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2399DB" w14:textId="08F2DD5D" w:rsidR="00490D8A" w:rsidRPr="006173D3" w:rsidRDefault="00490D8A" w:rsidP="00490D8A">
      <w:pPr>
        <w:pStyle w:val="Heading1"/>
        <w:spacing w:after="240"/>
        <w:rPr>
          <w:rFonts w:asciiTheme="minorHAnsi" w:hAnsiTheme="minorHAnsi"/>
          <w:b/>
          <w:bCs/>
          <w:color w:val="auto"/>
          <w:sz w:val="22"/>
          <w:szCs w:val="28"/>
        </w:rPr>
      </w:pPr>
      <w:r w:rsidRPr="006173D3">
        <w:rPr>
          <w:rFonts w:asciiTheme="minorHAnsi" w:hAnsiTheme="minorHAnsi"/>
          <w:b/>
          <w:bCs/>
          <w:color w:val="auto"/>
          <w:sz w:val="22"/>
          <w:szCs w:val="28"/>
        </w:rPr>
        <w:t>Tool 2: Select the Right Product / Service for the Business: Instructions for Using the Tool</w:t>
      </w:r>
    </w:p>
    <w:p w14:paraId="67D23F59" w14:textId="5D667EC4" w:rsidR="00490D8A" w:rsidRPr="006173D3" w:rsidRDefault="00490D8A" w:rsidP="000B58B4">
      <w:pPr>
        <w:pStyle w:val="ListParagraph"/>
        <w:numPr>
          <w:ilvl w:val="0"/>
          <w:numId w:val="1"/>
        </w:numPr>
        <w:rPr>
          <w:i/>
          <w:iCs/>
        </w:rPr>
      </w:pPr>
      <w:proofErr w:type="spellStart"/>
      <w:r w:rsidRPr="006173D3">
        <w:rPr>
          <w:i/>
          <w:iCs/>
        </w:rPr>
        <w:t>Naina</w:t>
      </w:r>
      <w:proofErr w:type="spellEnd"/>
      <w:r w:rsidRPr="006173D3">
        <w:rPr>
          <w:i/>
          <w:iCs/>
        </w:rPr>
        <w:t xml:space="preserve"> has four business ideas that she can pursue – snacks corner, tailoring shop, stationery shop, and beauty salon. </w:t>
      </w:r>
      <w:proofErr w:type="spellStart"/>
      <w:r w:rsidRPr="006173D3">
        <w:rPr>
          <w:i/>
          <w:iCs/>
        </w:rPr>
        <w:t>Naina</w:t>
      </w:r>
      <w:proofErr w:type="spellEnd"/>
      <w:r w:rsidRPr="006173D3">
        <w:rPr>
          <w:i/>
          <w:iCs/>
        </w:rPr>
        <w:t xml:space="preserve"> wants to understand the products / services she should provide for each viable business idea. She is more inclined towards setting up a small snacks corner near a bus stand in her village and wants to know what food and beverage items she should sell in her shop. She asks Shilpa, the enterprise consultant in her village, to help her out.</w:t>
      </w:r>
    </w:p>
    <w:p w14:paraId="401A11B3" w14:textId="373D0285" w:rsidR="00240642" w:rsidRPr="006173D3" w:rsidRDefault="00240642" w:rsidP="00240642">
      <w:pPr>
        <w:ind w:left="720"/>
        <w:rPr>
          <w:i/>
          <w:iCs/>
        </w:rPr>
      </w:pPr>
      <w:proofErr w:type="spellStart"/>
      <w:r w:rsidRPr="006173D3">
        <w:rPr>
          <w:i/>
          <w:iCs/>
        </w:rPr>
        <w:t>Naina</w:t>
      </w:r>
      <w:proofErr w:type="spellEnd"/>
      <w:r w:rsidRPr="006173D3">
        <w:rPr>
          <w:i/>
          <w:iCs/>
        </w:rPr>
        <w:t xml:space="preserve"> and Shilpa decide to name the business as </w:t>
      </w:r>
      <w:proofErr w:type="spellStart"/>
      <w:r w:rsidRPr="006173D3">
        <w:rPr>
          <w:b/>
          <w:bCs/>
          <w:i/>
          <w:iCs/>
        </w:rPr>
        <w:t>Naina’s</w:t>
      </w:r>
      <w:proofErr w:type="spellEnd"/>
      <w:r w:rsidRPr="006173D3">
        <w:rPr>
          <w:b/>
          <w:bCs/>
          <w:i/>
          <w:iCs/>
        </w:rPr>
        <w:t xml:space="preserve"> Snacks Corner.</w:t>
      </w:r>
    </w:p>
    <w:p w14:paraId="15B4A07E" w14:textId="77777777" w:rsidR="00490D8A" w:rsidRPr="006173D3" w:rsidRDefault="00490D8A" w:rsidP="00490D8A">
      <w:pPr>
        <w:pStyle w:val="ListParagraph"/>
        <w:rPr>
          <w:i/>
          <w:iCs/>
        </w:rPr>
      </w:pPr>
      <w:r w:rsidRPr="006173D3">
        <w:rPr>
          <w:i/>
          <w:iCs/>
        </w:rPr>
        <w:t xml:space="preserve">Shilpa suggested that to arrive at the type of food and beverage items to sell in the snacks corner, it is first essential to understand the types of customers who will come to the snacks corner and what would they like to eat or drink. Shilpa realises that there can be four broad categories of customers that </w:t>
      </w:r>
      <w:proofErr w:type="spellStart"/>
      <w:r w:rsidRPr="006173D3">
        <w:rPr>
          <w:i/>
          <w:iCs/>
        </w:rPr>
        <w:t>Naina</w:t>
      </w:r>
      <w:proofErr w:type="spellEnd"/>
      <w:r w:rsidRPr="006173D3">
        <w:rPr>
          <w:i/>
          <w:iCs/>
        </w:rPr>
        <w:t xml:space="preserve"> will be able to cater to. They are:</w:t>
      </w:r>
    </w:p>
    <w:p w14:paraId="4D7DCAC1" w14:textId="77777777" w:rsidR="00490D8A" w:rsidRPr="006173D3" w:rsidRDefault="00490D8A" w:rsidP="000B58B4">
      <w:pPr>
        <w:pStyle w:val="ListParagraph"/>
        <w:numPr>
          <w:ilvl w:val="0"/>
          <w:numId w:val="6"/>
        </w:numPr>
        <w:rPr>
          <w:i/>
          <w:iCs/>
        </w:rPr>
      </w:pPr>
      <w:r w:rsidRPr="006173D3">
        <w:rPr>
          <w:i/>
          <w:iCs/>
        </w:rPr>
        <w:t>Individuals</w:t>
      </w:r>
    </w:p>
    <w:p w14:paraId="6DD824CE" w14:textId="77777777" w:rsidR="00490D8A" w:rsidRPr="006173D3" w:rsidRDefault="00490D8A" w:rsidP="000B58B4">
      <w:pPr>
        <w:pStyle w:val="ListParagraph"/>
        <w:numPr>
          <w:ilvl w:val="0"/>
          <w:numId w:val="6"/>
        </w:numPr>
        <w:rPr>
          <w:i/>
          <w:iCs/>
        </w:rPr>
      </w:pPr>
      <w:r w:rsidRPr="006173D3">
        <w:rPr>
          <w:i/>
          <w:iCs/>
        </w:rPr>
        <w:t>Retailers or nearby shops</w:t>
      </w:r>
    </w:p>
    <w:p w14:paraId="1808D2BF" w14:textId="77777777" w:rsidR="00490D8A" w:rsidRPr="006173D3" w:rsidRDefault="00490D8A" w:rsidP="000B58B4">
      <w:pPr>
        <w:pStyle w:val="ListParagraph"/>
        <w:numPr>
          <w:ilvl w:val="0"/>
          <w:numId w:val="6"/>
        </w:numPr>
        <w:rPr>
          <w:i/>
          <w:iCs/>
        </w:rPr>
      </w:pPr>
      <w:r w:rsidRPr="006173D3">
        <w:rPr>
          <w:i/>
          <w:iCs/>
        </w:rPr>
        <w:t>Wholesalers</w:t>
      </w:r>
    </w:p>
    <w:p w14:paraId="2589B00C" w14:textId="77777777" w:rsidR="00490D8A" w:rsidRPr="006173D3" w:rsidRDefault="00490D8A" w:rsidP="000B58B4">
      <w:pPr>
        <w:pStyle w:val="ListParagraph"/>
        <w:numPr>
          <w:ilvl w:val="0"/>
          <w:numId w:val="6"/>
        </w:numPr>
        <w:rPr>
          <w:i/>
          <w:iCs/>
        </w:rPr>
      </w:pPr>
      <w:r w:rsidRPr="006173D3">
        <w:rPr>
          <w:i/>
          <w:iCs/>
        </w:rPr>
        <w:t>Institutions and other businesses</w:t>
      </w:r>
    </w:p>
    <w:p w14:paraId="2E337ADA" w14:textId="77777777" w:rsidR="00490D8A" w:rsidRPr="006173D3" w:rsidRDefault="00490D8A" w:rsidP="00490D8A">
      <w:pPr>
        <w:pStyle w:val="ListParagraph"/>
        <w:rPr>
          <w:i/>
          <w:iCs/>
        </w:rPr>
      </w:pPr>
    </w:p>
    <w:p w14:paraId="07FCC368" w14:textId="77777777" w:rsidR="00490D8A" w:rsidRPr="006173D3" w:rsidRDefault="00490D8A" w:rsidP="00490D8A">
      <w:pPr>
        <w:pStyle w:val="ListParagraph"/>
        <w:rPr>
          <w:i/>
          <w:iCs/>
        </w:rPr>
      </w:pPr>
      <w:r w:rsidRPr="006173D3">
        <w:rPr>
          <w:i/>
          <w:iCs/>
        </w:rPr>
        <w:t xml:space="preserve">Taking a cue from the above categorisation, Shilpa lists out the types of customers who will come to </w:t>
      </w:r>
      <w:proofErr w:type="spellStart"/>
      <w:r w:rsidRPr="006173D3">
        <w:rPr>
          <w:i/>
          <w:iCs/>
        </w:rPr>
        <w:t>Naina’s</w:t>
      </w:r>
      <w:proofErr w:type="spellEnd"/>
      <w:r w:rsidRPr="006173D3">
        <w:rPr>
          <w:i/>
          <w:iCs/>
        </w:rPr>
        <w:t xml:space="preserve"> shop in the following format:</w:t>
      </w:r>
    </w:p>
    <w:p w14:paraId="06E127D4" w14:textId="77777777" w:rsidR="00490D8A" w:rsidRPr="006173D3" w:rsidRDefault="00490D8A" w:rsidP="00490D8A">
      <w:pPr>
        <w:pStyle w:val="ListParagraph"/>
        <w:rPr>
          <w:i/>
          <w:iCs/>
        </w:rPr>
      </w:pPr>
    </w:p>
    <w:tbl>
      <w:tblPr>
        <w:tblStyle w:val="TableGrid"/>
        <w:tblW w:w="0" w:type="auto"/>
        <w:tblInd w:w="720" w:type="dxa"/>
        <w:tblLook w:val="04A0" w:firstRow="1" w:lastRow="0" w:firstColumn="1" w:lastColumn="0" w:noHBand="0" w:noVBand="1"/>
      </w:tblPr>
      <w:tblGrid>
        <w:gridCol w:w="895"/>
        <w:gridCol w:w="7735"/>
      </w:tblGrid>
      <w:tr w:rsidR="00490D8A" w:rsidRPr="006173D3" w14:paraId="4E6D61A7" w14:textId="77777777" w:rsidTr="00490D8A">
        <w:trPr>
          <w:tblHeader/>
        </w:trPr>
        <w:tc>
          <w:tcPr>
            <w:tcW w:w="8630" w:type="dxa"/>
            <w:gridSpan w:val="2"/>
          </w:tcPr>
          <w:p w14:paraId="06C1A897" w14:textId="77777777" w:rsidR="00490D8A" w:rsidRPr="006173D3" w:rsidRDefault="00490D8A" w:rsidP="00490D8A">
            <w:pPr>
              <w:pStyle w:val="ListParagraph"/>
              <w:ind w:left="0"/>
              <w:jc w:val="center"/>
              <w:rPr>
                <w:b/>
                <w:bCs/>
                <w:i/>
                <w:iCs/>
              </w:rPr>
            </w:pPr>
            <w:r w:rsidRPr="006173D3">
              <w:rPr>
                <w:b/>
                <w:bCs/>
                <w:i/>
                <w:iCs/>
              </w:rPr>
              <w:t xml:space="preserve">Table 2.e.1: Possible Customers Types for </w:t>
            </w:r>
            <w:proofErr w:type="spellStart"/>
            <w:r w:rsidRPr="006173D3">
              <w:rPr>
                <w:b/>
                <w:bCs/>
                <w:i/>
                <w:iCs/>
              </w:rPr>
              <w:t>Naina’s</w:t>
            </w:r>
            <w:proofErr w:type="spellEnd"/>
            <w:r w:rsidRPr="006173D3">
              <w:rPr>
                <w:b/>
                <w:bCs/>
                <w:i/>
                <w:iCs/>
              </w:rPr>
              <w:t xml:space="preserve"> Snacks Corner</w:t>
            </w:r>
          </w:p>
        </w:tc>
      </w:tr>
      <w:tr w:rsidR="00490D8A" w:rsidRPr="006173D3" w14:paraId="4EABAFA8" w14:textId="77777777" w:rsidTr="00490D8A">
        <w:trPr>
          <w:tblHeader/>
        </w:trPr>
        <w:tc>
          <w:tcPr>
            <w:tcW w:w="895" w:type="dxa"/>
          </w:tcPr>
          <w:p w14:paraId="5548115E" w14:textId="77777777" w:rsidR="00490D8A" w:rsidRPr="006173D3" w:rsidRDefault="00490D8A" w:rsidP="00490D8A">
            <w:pPr>
              <w:pStyle w:val="ListParagraph"/>
              <w:ind w:left="0"/>
              <w:jc w:val="center"/>
              <w:rPr>
                <w:b/>
                <w:bCs/>
                <w:i/>
                <w:iCs/>
              </w:rPr>
            </w:pPr>
            <w:proofErr w:type="spellStart"/>
            <w:r w:rsidRPr="006173D3">
              <w:rPr>
                <w:b/>
                <w:bCs/>
                <w:i/>
                <w:iCs/>
              </w:rPr>
              <w:t>S.No</w:t>
            </w:r>
            <w:proofErr w:type="spellEnd"/>
          </w:p>
        </w:tc>
        <w:tc>
          <w:tcPr>
            <w:tcW w:w="7735" w:type="dxa"/>
          </w:tcPr>
          <w:p w14:paraId="48CF2AD9" w14:textId="77777777" w:rsidR="00490D8A" w:rsidRPr="006173D3" w:rsidRDefault="00490D8A" w:rsidP="00490D8A">
            <w:pPr>
              <w:pStyle w:val="ListParagraph"/>
              <w:ind w:left="0"/>
              <w:jc w:val="center"/>
              <w:rPr>
                <w:b/>
                <w:bCs/>
                <w:i/>
                <w:iCs/>
              </w:rPr>
            </w:pPr>
            <w:r w:rsidRPr="006173D3">
              <w:rPr>
                <w:b/>
                <w:bCs/>
                <w:i/>
                <w:iCs/>
              </w:rPr>
              <w:t>Possible Customer Types</w:t>
            </w:r>
          </w:p>
        </w:tc>
      </w:tr>
      <w:tr w:rsidR="00490D8A" w:rsidRPr="006173D3" w14:paraId="06706784" w14:textId="77777777" w:rsidTr="00490D8A">
        <w:tc>
          <w:tcPr>
            <w:tcW w:w="895" w:type="dxa"/>
          </w:tcPr>
          <w:p w14:paraId="2B7E9E4B" w14:textId="77777777" w:rsidR="00490D8A" w:rsidRPr="006173D3" w:rsidRDefault="00490D8A" w:rsidP="00490D8A">
            <w:pPr>
              <w:pStyle w:val="ListParagraph"/>
              <w:ind w:left="0"/>
              <w:jc w:val="center"/>
              <w:rPr>
                <w:i/>
                <w:iCs/>
              </w:rPr>
            </w:pPr>
            <w:r w:rsidRPr="006173D3">
              <w:rPr>
                <w:i/>
                <w:iCs/>
              </w:rPr>
              <w:t>1</w:t>
            </w:r>
          </w:p>
        </w:tc>
        <w:tc>
          <w:tcPr>
            <w:tcW w:w="7735" w:type="dxa"/>
          </w:tcPr>
          <w:p w14:paraId="338B6A0E" w14:textId="77777777" w:rsidR="00490D8A" w:rsidRPr="006173D3" w:rsidRDefault="00490D8A" w:rsidP="00490D8A">
            <w:pPr>
              <w:pStyle w:val="ListParagraph"/>
              <w:ind w:left="0"/>
              <w:rPr>
                <w:i/>
                <w:iCs/>
              </w:rPr>
            </w:pPr>
            <w:r w:rsidRPr="006173D3">
              <w:rPr>
                <w:i/>
                <w:iCs/>
              </w:rPr>
              <w:t>Persons waiting for the bus</w:t>
            </w:r>
          </w:p>
        </w:tc>
      </w:tr>
      <w:tr w:rsidR="00490D8A" w:rsidRPr="006173D3" w14:paraId="7EB397EE" w14:textId="77777777" w:rsidTr="00490D8A">
        <w:tc>
          <w:tcPr>
            <w:tcW w:w="895" w:type="dxa"/>
          </w:tcPr>
          <w:p w14:paraId="213FF0EC" w14:textId="77777777" w:rsidR="00490D8A" w:rsidRPr="006173D3" w:rsidRDefault="00490D8A" w:rsidP="00490D8A">
            <w:pPr>
              <w:pStyle w:val="ListParagraph"/>
              <w:ind w:left="0"/>
              <w:jc w:val="center"/>
              <w:rPr>
                <w:i/>
                <w:iCs/>
              </w:rPr>
            </w:pPr>
            <w:r w:rsidRPr="006173D3">
              <w:rPr>
                <w:i/>
                <w:iCs/>
              </w:rPr>
              <w:t>2</w:t>
            </w:r>
          </w:p>
        </w:tc>
        <w:tc>
          <w:tcPr>
            <w:tcW w:w="7735" w:type="dxa"/>
          </w:tcPr>
          <w:p w14:paraId="2D0A4987" w14:textId="77777777" w:rsidR="00490D8A" w:rsidRPr="006173D3" w:rsidRDefault="00490D8A" w:rsidP="00490D8A">
            <w:pPr>
              <w:pStyle w:val="ListParagraph"/>
              <w:ind w:left="0"/>
              <w:rPr>
                <w:i/>
                <w:iCs/>
              </w:rPr>
            </w:pPr>
            <w:r w:rsidRPr="006173D3">
              <w:rPr>
                <w:i/>
                <w:iCs/>
              </w:rPr>
              <w:t xml:space="preserve">Labourers from the nearby construction site </w:t>
            </w:r>
          </w:p>
        </w:tc>
      </w:tr>
      <w:tr w:rsidR="00490D8A" w:rsidRPr="006173D3" w14:paraId="376DA7BE" w14:textId="77777777" w:rsidTr="00490D8A">
        <w:tc>
          <w:tcPr>
            <w:tcW w:w="895" w:type="dxa"/>
          </w:tcPr>
          <w:p w14:paraId="4AD88823" w14:textId="77777777" w:rsidR="00490D8A" w:rsidRPr="006173D3" w:rsidRDefault="00490D8A" w:rsidP="00490D8A">
            <w:pPr>
              <w:pStyle w:val="ListParagraph"/>
              <w:ind w:left="0"/>
              <w:jc w:val="center"/>
              <w:rPr>
                <w:i/>
                <w:iCs/>
              </w:rPr>
            </w:pPr>
            <w:r w:rsidRPr="006173D3">
              <w:rPr>
                <w:i/>
                <w:iCs/>
              </w:rPr>
              <w:t>3</w:t>
            </w:r>
          </w:p>
        </w:tc>
        <w:tc>
          <w:tcPr>
            <w:tcW w:w="7735" w:type="dxa"/>
          </w:tcPr>
          <w:p w14:paraId="6FEB7829" w14:textId="77777777" w:rsidR="00490D8A" w:rsidRPr="006173D3" w:rsidRDefault="00490D8A" w:rsidP="00490D8A">
            <w:pPr>
              <w:pStyle w:val="ListParagraph"/>
              <w:ind w:left="0"/>
              <w:rPr>
                <w:i/>
                <w:iCs/>
              </w:rPr>
            </w:pPr>
            <w:r w:rsidRPr="006173D3">
              <w:rPr>
                <w:i/>
                <w:iCs/>
              </w:rPr>
              <w:t>Students returning from school / college</w:t>
            </w:r>
          </w:p>
        </w:tc>
      </w:tr>
      <w:tr w:rsidR="00490D8A" w:rsidRPr="006173D3" w14:paraId="5F3FFF14" w14:textId="77777777" w:rsidTr="00490D8A">
        <w:tc>
          <w:tcPr>
            <w:tcW w:w="895" w:type="dxa"/>
          </w:tcPr>
          <w:p w14:paraId="04C8FEC4" w14:textId="77777777" w:rsidR="00490D8A" w:rsidRPr="006173D3" w:rsidRDefault="00490D8A" w:rsidP="00490D8A">
            <w:pPr>
              <w:pStyle w:val="ListParagraph"/>
              <w:ind w:left="0"/>
              <w:jc w:val="center"/>
              <w:rPr>
                <w:i/>
                <w:iCs/>
              </w:rPr>
            </w:pPr>
            <w:r w:rsidRPr="006173D3">
              <w:rPr>
                <w:i/>
                <w:iCs/>
              </w:rPr>
              <w:t>4</w:t>
            </w:r>
          </w:p>
        </w:tc>
        <w:tc>
          <w:tcPr>
            <w:tcW w:w="7735" w:type="dxa"/>
          </w:tcPr>
          <w:p w14:paraId="2DE25768" w14:textId="77777777" w:rsidR="00490D8A" w:rsidRPr="006173D3" w:rsidRDefault="00490D8A" w:rsidP="00490D8A">
            <w:pPr>
              <w:pStyle w:val="ListParagraph"/>
              <w:ind w:left="0"/>
              <w:rPr>
                <w:i/>
                <w:iCs/>
              </w:rPr>
            </w:pPr>
            <w:r w:rsidRPr="006173D3">
              <w:rPr>
                <w:i/>
                <w:iCs/>
              </w:rPr>
              <w:t>Married couples</w:t>
            </w:r>
          </w:p>
        </w:tc>
      </w:tr>
      <w:tr w:rsidR="00490D8A" w:rsidRPr="006173D3" w14:paraId="73DE697A" w14:textId="77777777" w:rsidTr="00490D8A">
        <w:tc>
          <w:tcPr>
            <w:tcW w:w="895" w:type="dxa"/>
          </w:tcPr>
          <w:p w14:paraId="35299B5A" w14:textId="77777777" w:rsidR="00490D8A" w:rsidRPr="006173D3" w:rsidRDefault="00490D8A" w:rsidP="00490D8A">
            <w:pPr>
              <w:pStyle w:val="ListParagraph"/>
              <w:ind w:left="0"/>
              <w:jc w:val="center"/>
              <w:rPr>
                <w:i/>
                <w:iCs/>
              </w:rPr>
            </w:pPr>
            <w:r w:rsidRPr="006173D3">
              <w:rPr>
                <w:i/>
                <w:iCs/>
              </w:rPr>
              <w:t>5</w:t>
            </w:r>
          </w:p>
        </w:tc>
        <w:tc>
          <w:tcPr>
            <w:tcW w:w="7735" w:type="dxa"/>
          </w:tcPr>
          <w:p w14:paraId="1839938E" w14:textId="77777777" w:rsidR="00490D8A" w:rsidRPr="006173D3" w:rsidRDefault="00490D8A" w:rsidP="00490D8A">
            <w:pPr>
              <w:pStyle w:val="ListParagraph"/>
              <w:ind w:left="0"/>
              <w:rPr>
                <w:i/>
                <w:iCs/>
              </w:rPr>
            </w:pPr>
            <w:r w:rsidRPr="006173D3">
              <w:rPr>
                <w:i/>
                <w:iCs/>
              </w:rPr>
              <w:t>Middle aged men</w:t>
            </w:r>
          </w:p>
        </w:tc>
      </w:tr>
    </w:tbl>
    <w:p w14:paraId="368164AF" w14:textId="77777777" w:rsidR="00490D8A" w:rsidRPr="006173D3" w:rsidRDefault="00490D8A" w:rsidP="00490D8A">
      <w:pPr>
        <w:pStyle w:val="ListParagraph"/>
      </w:pPr>
    </w:p>
    <w:p w14:paraId="1D004EB0" w14:textId="77777777" w:rsidR="00490D8A" w:rsidRPr="006173D3" w:rsidRDefault="00490D8A" w:rsidP="000B58B4">
      <w:pPr>
        <w:pStyle w:val="ListParagraph"/>
        <w:numPr>
          <w:ilvl w:val="0"/>
          <w:numId w:val="1"/>
        </w:numPr>
        <w:rPr>
          <w:i/>
          <w:iCs/>
        </w:rPr>
      </w:pPr>
      <w:r w:rsidRPr="006173D3">
        <w:rPr>
          <w:i/>
          <w:iCs/>
        </w:rPr>
        <w:t xml:space="preserve">Having listed the types of customers, Shilpa then writes down what each customer group will expect from </w:t>
      </w:r>
      <w:proofErr w:type="spellStart"/>
      <w:r w:rsidRPr="006173D3">
        <w:rPr>
          <w:i/>
          <w:iCs/>
        </w:rPr>
        <w:t>Naina’s</w:t>
      </w:r>
      <w:proofErr w:type="spellEnd"/>
      <w:r w:rsidRPr="006173D3">
        <w:rPr>
          <w:i/>
          <w:iCs/>
        </w:rPr>
        <w:t xml:space="preserve"> snacks corner in the following format:</w:t>
      </w:r>
    </w:p>
    <w:p w14:paraId="2FD789DC" w14:textId="77777777" w:rsidR="00490D8A" w:rsidRPr="006173D3" w:rsidRDefault="00490D8A" w:rsidP="00490D8A">
      <w:pPr>
        <w:pStyle w:val="ListParagraph"/>
        <w:rPr>
          <w:i/>
          <w:iCs/>
        </w:rPr>
      </w:pPr>
    </w:p>
    <w:tbl>
      <w:tblPr>
        <w:tblStyle w:val="TableGrid"/>
        <w:tblW w:w="0" w:type="auto"/>
        <w:tblInd w:w="720" w:type="dxa"/>
        <w:tblLook w:val="04A0" w:firstRow="1" w:lastRow="0" w:firstColumn="1" w:lastColumn="0" w:noHBand="0" w:noVBand="1"/>
      </w:tblPr>
      <w:tblGrid>
        <w:gridCol w:w="748"/>
        <w:gridCol w:w="2577"/>
        <w:gridCol w:w="5305"/>
      </w:tblGrid>
      <w:tr w:rsidR="00490D8A" w:rsidRPr="006173D3" w14:paraId="2BF8ADC2" w14:textId="77777777" w:rsidTr="00490D8A">
        <w:trPr>
          <w:cantSplit/>
          <w:tblHeader/>
        </w:trPr>
        <w:tc>
          <w:tcPr>
            <w:tcW w:w="8630" w:type="dxa"/>
            <w:gridSpan w:val="3"/>
            <w:vAlign w:val="center"/>
          </w:tcPr>
          <w:p w14:paraId="7AD0812E" w14:textId="77777777" w:rsidR="00490D8A" w:rsidRPr="006173D3" w:rsidRDefault="00490D8A" w:rsidP="00490D8A">
            <w:pPr>
              <w:pStyle w:val="ListParagraph"/>
              <w:ind w:left="0"/>
              <w:jc w:val="center"/>
              <w:rPr>
                <w:b/>
                <w:bCs/>
                <w:i/>
                <w:iCs/>
              </w:rPr>
            </w:pPr>
            <w:r w:rsidRPr="006173D3">
              <w:rPr>
                <w:b/>
                <w:bCs/>
                <w:i/>
                <w:iCs/>
              </w:rPr>
              <w:t xml:space="preserve">Table 2.e.2: Needs of Possible Customers Types for </w:t>
            </w:r>
            <w:proofErr w:type="spellStart"/>
            <w:r w:rsidRPr="006173D3">
              <w:rPr>
                <w:b/>
                <w:bCs/>
                <w:i/>
                <w:iCs/>
              </w:rPr>
              <w:t>Naina’s</w:t>
            </w:r>
            <w:proofErr w:type="spellEnd"/>
            <w:r w:rsidRPr="006173D3">
              <w:rPr>
                <w:b/>
                <w:bCs/>
                <w:i/>
                <w:iCs/>
              </w:rPr>
              <w:t xml:space="preserve"> Snacks Corner</w:t>
            </w:r>
          </w:p>
        </w:tc>
      </w:tr>
      <w:tr w:rsidR="00490D8A" w:rsidRPr="006173D3" w14:paraId="4E4BD6A0" w14:textId="77777777" w:rsidTr="00490D8A">
        <w:trPr>
          <w:cantSplit/>
          <w:tblHeader/>
        </w:trPr>
        <w:tc>
          <w:tcPr>
            <w:tcW w:w="748" w:type="dxa"/>
            <w:vAlign w:val="center"/>
          </w:tcPr>
          <w:p w14:paraId="7E2EC29D" w14:textId="77777777" w:rsidR="00490D8A" w:rsidRPr="006173D3" w:rsidRDefault="00490D8A" w:rsidP="00490D8A">
            <w:pPr>
              <w:pStyle w:val="ListParagraph"/>
              <w:ind w:left="0"/>
              <w:jc w:val="center"/>
              <w:rPr>
                <w:b/>
                <w:bCs/>
                <w:i/>
                <w:iCs/>
              </w:rPr>
            </w:pPr>
            <w:proofErr w:type="spellStart"/>
            <w:r w:rsidRPr="006173D3">
              <w:rPr>
                <w:b/>
                <w:bCs/>
                <w:i/>
                <w:iCs/>
              </w:rPr>
              <w:t>S.No</w:t>
            </w:r>
            <w:proofErr w:type="spellEnd"/>
          </w:p>
        </w:tc>
        <w:tc>
          <w:tcPr>
            <w:tcW w:w="2577" w:type="dxa"/>
            <w:vAlign w:val="center"/>
          </w:tcPr>
          <w:p w14:paraId="62ED0AC0" w14:textId="77777777" w:rsidR="00490D8A" w:rsidRPr="006173D3" w:rsidRDefault="00490D8A" w:rsidP="00490D8A">
            <w:pPr>
              <w:pStyle w:val="ListParagraph"/>
              <w:ind w:left="0"/>
              <w:jc w:val="center"/>
              <w:rPr>
                <w:b/>
                <w:bCs/>
                <w:i/>
                <w:iCs/>
              </w:rPr>
            </w:pPr>
            <w:r w:rsidRPr="006173D3">
              <w:rPr>
                <w:b/>
                <w:bCs/>
                <w:i/>
                <w:iCs/>
              </w:rPr>
              <w:t>Possible Customer Types</w:t>
            </w:r>
          </w:p>
        </w:tc>
        <w:tc>
          <w:tcPr>
            <w:tcW w:w="5305" w:type="dxa"/>
            <w:vAlign w:val="center"/>
          </w:tcPr>
          <w:p w14:paraId="3AC2628F" w14:textId="77777777" w:rsidR="00490D8A" w:rsidRPr="006173D3" w:rsidRDefault="00490D8A" w:rsidP="00490D8A">
            <w:pPr>
              <w:pStyle w:val="ListParagraph"/>
              <w:ind w:left="0"/>
              <w:jc w:val="center"/>
              <w:rPr>
                <w:b/>
                <w:bCs/>
                <w:i/>
                <w:iCs/>
              </w:rPr>
            </w:pPr>
            <w:r w:rsidRPr="006173D3">
              <w:rPr>
                <w:b/>
                <w:bCs/>
                <w:i/>
                <w:iCs/>
              </w:rPr>
              <w:t>Customer Needs</w:t>
            </w:r>
          </w:p>
        </w:tc>
      </w:tr>
      <w:tr w:rsidR="00490D8A" w:rsidRPr="006173D3" w14:paraId="1B8E5DF6" w14:textId="77777777" w:rsidTr="00490D8A">
        <w:trPr>
          <w:cantSplit/>
        </w:trPr>
        <w:tc>
          <w:tcPr>
            <w:tcW w:w="748" w:type="dxa"/>
            <w:vAlign w:val="center"/>
          </w:tcPr>
          <w:p w14:paraId="4E758753" w14:textId="77777777" w:rsidR="00490D8A" w:rsidRPr="006173D3" w:rsidRDefault="00490D8A" w:rsidP="00490D8A">
            <w:pPr>
              <w:pStyle w:val="ListParagraph"/>
              <w:ind w:left="0"/>
              <w:jc w:val="center"/>
              <w:rPr>
                <w:i/>
                <w:iCs/>
              </w:rPr>
            </w:pPr>
            <w:r w:rsidRPr="006173D3">
              <w:rPr>
                <w:i/>
                <w:iCs/>
              </w:rPr>
              <w:t>1</w:t>
            </w:r>
          </w:p>
        </w:tc>
        <w:tc>
          <w:tcPr>
            <w:tcW w:w="2577" w:type="dxa"/>
            <w:vAlign w:val="center"/>
          </w:tcPr>
          <w:p w14:paraId="0DD554C5" w14:textId="77777777" w:rsidR="00490D8A" w:rsidRPr="006173D3" w:rsidRDefault="00490D8A" w:rsidP="00490D8A">
            <w:pPr>
              <w:pStyle w:val="ListParagraph"/>
              <w:ind w:left="0"/>
              <w:rPr>
                <w:i/>
                <w:iCs/>
              </w:rPr>
            </w:pPr>
            <w:r w:rsidRPr="006173D3">
              <w:rPr>
                <w:i/>
                <w:iCs/>
              </w:rPr>
              <w:t>Persons waiting for the bus</w:t>
            </w:r>
          </w:p>
        </w:tc>
        <w:tc>
          <w:tcPr>
            <w:tcW w:w="5305" w:type="dxa"/>
            <w:vAlign w:val="center"/>
          </w:tcPr>
          <w:p w14:paraId="4C21C655" w14:textId="77777777" w:rsidR="00490D8A" w:rsidRPr="006173D3" w:rsidRDefault="00490D8A" w:rsidP="000B58B4">
            <w:pPr>
              <w:pStyle w:val="ListParagraph"/>
              <w:numPr>
                <w:ilvl w:val="0"/>
                <w:numId w:val="2"/>
              </w:numPr>
              <w:ind w:left="252" w:hanging="252"/>
              <w:rPr>
                <w:i/>
                <w:iCs/>
              </w:rPr>
            </w:pPr>
            <w:r w:rsidRPr="006173D3">
              <w:rPr>
                <w:i/>
                <w:iCs/>
              </w:rPr>
              <w:t>Place to stand in shade</w:t>
            </w:r>
          </w:p>
          <w:p w14:paraId="46C290A2" w14:textId="77777777" w:rsidR="00490D8A" w:rsidRPr="006173D3" w:rsidRDefault="00490D8A" w:rsidP="000B58B4">
            <w:pPr>
              <w:pStyle w:val="ListParagraph"/>
              <w:numPr>
                <w:ilvl w:val="0"/>
                <w:numId w:val="2"/>
              </w:numPr>
              <w:ind w:left="252" w:hanging="252"/>
              <w:rPr>
                <w:i/>
                <w:iCs/>
              </w:rPr>
            </w:pPr>
            <w:r w:rsidRPr="006173D3">
              <w:rPr>
                <w:i/>
                <w:iCs/>
              </w:rPr>
              <w:t>Quick service of tea or cold-drinks</w:t>
            </w:r>
          </w:p>
          <w:p w14:paraId="313363F4" w14:textId="77777777" w:rsidR="00490D8A" w:rsidRPr="006173D3" w:rsidRDefault="00490D8A" w:rsidP="000B58B4">
            <w:pPr>
              <w:pStyle w:val="ListParagraph"/>
              <w:numPr>
                <w:ilvl w:val="0"/>
                <w:numId w:val="2"/>
              </w:numPr>
              <w:ind w:left="252" w:hanging="252"/>
              <w:rPr>
                <w:i/>
                <w:iCs/>
              </w:rPr>
            </w:pPr>
            <w:r w:rsidRPr="006173D3">
              <w:rPr>
                <w:i/>
                <w:iCs/>
              </w:rPr>
              <w:t xml:space="preserve">Ready-to-eat snacks (samosa, </w:t>
            </w:r>
            <w:proofErr w:type="spellStart"/>
            <w:r w:rsidRPr="006173D3">
              <w:rPr>
                <w:i/>
                <w:iCs/>
              </w:rPr>
              <w:t>pakoda</w:t>
            </w:r>
            <w:proofErr w:type="spellEnd"/>
            <w:r w:rsidRPr="006173D3">
              <w:rPr>
                <w:i/>
                <w:iCs/>
              </w:rPr>
              <w:t>, dhokla)</w:t>
            </w:r>
          </w:p>
        </w:tc>
      </w:tr>
      <w:tr w:rsidR="00490D8A" w:rsidRPr="006173D3" w14:paraId="389EB250" w14:textId="77777777" w:rsidTr="00490D8A">
        <w:trPr>
          <w:cantSplit/>
        </w:trPr>
        <w:tc>
          <w:tcPr>
            <w:tcW w:w="748" w:type="dxa"/>
            <w:vAlign w:val="center"/>
          </w:tcPr>
          <w:p w14:paraId="3FB7636F" w14:textId="77777777" w:rsidR="00490D8A" w:rsidRPr="006173D3" w:rsidRDefault="00490D8A" w:rsidP="00490D8A">
            <w:pPr>
              <w:pStyle w:val="ListParagraph"/>
              <w:ind w:left="0"/>
              <w:jc w:val="center"/>
              <w:rPr>
                <w:i/>
                <w:iCs/>
              </w:rPr>
            </w:pPr>
            <w:r w:rsidRPr="006173D3">
              <w:rPr>
                <w:i/>
                <w:iCs/>
              </w:rPr>
              <w:t>2</w:t>
            </w:r>
          </w:p>
        </w:tc>
        <w:tc>
          <w:tcPr>
            <w:tcW w:w="2577" w:type="dxa"/>
            <w:vAlign w:val="center"/>
          </w:tcPr>
          <w:p w14:paraId="796E7495" w14:textId="77777777" w:rsidR="00490D8A" w:rsidRPr="006173D3" w:rsidRDefault="00490D8A" w:rsidP="00490D8A">
            <w:pPr>
              <w:pStyle w:val="ListParagraph"/>
              <w:ind w:left="0"/>
              <w:rPr>
                <w:i/>
                <w:iCs/>
              </w:rPr>
            </w:pPr>
            <w:r w:rsidRPr="006173D3">
              <w:rPr>
                <w:i/>
                <w:iCs/>
              </w:rPr>
              <w:t xml:space="preserve">Labourers from the nearby construction site </w:t>
            </w:r>
          </w:p>
        </w:tc>
        <w:tc>
          <w:tcPr>
            <w:tcW w:w="5305" w:type="dxa"/>
            <w:vAlign w:val="center"/>
          </w:tcPr>
          <w:p w14:paraId="1D7B817A" w14:textId="77777777" w:rsidR="00490D8A" w:rsidRPr="006173D3" w:rsidRDefault="00490D8A" w:rsidP="000B58B4">
            <w:pPr>
              <w:pStyle w:val="ListParagraph"/>
              <w:numPr>
                <w:ilvl w:val="0"/>
                <w:numId w:val="2"/>
              </w:numPr>
              <w:ind w:left="252" w:hanging="252"/>
              <w:rPr>
                <w:i/>
                <w:iCs/>
              </w:rPr>
            </w:pPr>
            <w:r w:rsidRPr="006173D3">
              <w:rPr>
                <w:i/>
                <w:iCs/>
              </w:rPr>
              <w:t>Place to wash themselves</w:t>
            </w:r>
          </w:p>
          <w:p w14:paraId="2622D6DA" w14:textId="77777777" w:rsidR="00490D8A" w:rsidRPr="006173D3" w:rsidRDefault="00490D8A" w:rsidP="000B58B4">
            <w:pPr>
              <w:pStyle w:val="ListParagraph"/>
              <w:numPr>
                <w:ilvl w:val="0"/>
                <w:numId w:val="2"/>
              </w:numPr>
              <w:ind w:left="252" w:hanging="252"/>
              <w:rPr>
                <w:i/>
                <w:iCs/>
              </w:rPr>
            </w:pPr>
            <w:r w:rsidRPr="006173D3">
              <w:rPr>
                <w:i/>
                <w:iCs/>
              </w:rPr>
              <w:t>Place to sit in the shade</w:t>
            </w:r>
          </w:p>
          <w:p w14:paraId="21991F25" w14:textId="77777777" w:rsidR="00490D8A" w:rsidRPr="006173D3" w:rsidRDefault="00490D8A" w:rsidP="000B58B4">
            <w:pPr>
              <w:pStyle w:val="ListParagraph"/>
              <w:numPr>
                <w:ilvl w:val="0"/>
                <w:numId w:val="2"/>
              </w:numPr>
              <w:ind w:left="252" w:hanging="252"/>
              <w:rPr>
                <w:i/>
                <w:iCs/>
              </w:rPr>
            </w:pPr>
            <w:r w:rsidRPr="006173D3">
              <w:rPr>
                <w:i/>
                <w:iCs/>
              </w:rPr>
              <w:t>Hot tea</w:t>
            </w:r>
          </w:p>
          <w:p w14:paraId="0A4C9FE4" w14:textId="77777777" w:rsidR="00490D8A" w:rsidRPr="006173D3" w:rsidRDefault="00490D8A" w:rsidP="000B58B4">
            <w:pPr>
              <w:pStyle w:val="ListParagraph"/>
              <w:numPr>
                <w:ilvl w:val="0"/>
                <w:numId w:val="2"/>
              </w:numPr>
              <w:ind w:left="252" w:hanging="252"/>
              <w:rPr>
                <w:i/>
                <w:iCs/>
              </w:rPr>
            </w:pPr>
            <w:r w:rsidRPr="006173D3">
              <w:rPr>
                <w:i/>
                <w:iCs/>
              </w:rPr>
              <w:t>Biscuits / other cheap snacks (muri)</w:t>
            </w:r>
          </w:p>
        </w:tc>
      </w:tr>
      <w:tr w:rsidR="00490D8A" w:rsidRPr="006173D3" w14:paraId="6A5DE5FA" w14:textId="77777777" w:rsidTr="00490D8A">
        <w:trPr>
          <w:cantSplit/>
        </w:trPr>
        <w:tc>
          <w:tcPr>
            <w:tcW w:w="748" w:type="dxa"/>
            <w:vAlign w:val="center"/>
          </w:tcPr>
          <w:p w14:paraId="3B2B81A7" w14:textId="77777777" w:rsidR="00490D8A" w:rsidRPr="006173D3" w:rsidRDefault="00490D8A" w:rsidP="00490D8A">
            <w:pPr>
              <w:pStyle w:val="ListParagraph"/>
              <w:ind w:left="0"/>
              <w:jc w:val="center"/>
              <w:rPr>
                <w:i/>
                <w:iCs/>
              </w:rPr>
            </w:pPr>
            <w:r w:rsidRPr="006173D3">
              <w:rPr>
                <w:i/>
                <w:iCs/>
              </w:rPr>
              <w:t>3</w:t>
            </w:r>
          </w:p>
        </w:tc>
        <w:tc>
          <w:tcPr>
            <w:tcW w:w="2577" w:type="dxa"/>
            <w:vAlign w:val="center"/>
          </w:tcPr>
          <w:p w14:paraId="0F19AE4D" w14:textId="77777777" w:rsidR="00490D8A" w:rsidRPr="006173D3" w:rsidRDefault="00490D8A" w:rsidP="00490D8A">
            <w:pPr>
              <w:pStyle w:val="ListParagraph"/>
              <w:ind w:left="0"/>
              <w:rPr>
                <w:i/>
                <w:iCs/>
              </w:rPr>
            </w:pPr>
            <w:r w:rsidRPr="006173D3">
              <w:rPr>
                <w:i/>
                <w:iCs/>
              </w:rPr>
              <w:t>Students returning from school / college</w:t>
            </w:r>
          </w:p>
        </w:tc>
        <w:tc>
          <w:tcPr>
            <w:tcW w:w="5305" w:type="dxa"/>
            <w:vAlign w:val="center"/>
          </w:tcPr>
          <w:p w14:paraId="67407026" w14:textId="77777777" w:rsidR="00490D8A" w:rsidRPr="006173D3" w:rsidRDefault="00490D8A" w:rsidP="000B58B4">
            <w:pPr>
              <w:pStyle w:val="ListParagraph"/>
              <w:numPr>
                <w:ilvl w:val="0"/>
                <w:numId w:val="2"/>
              </w:numPr>
              <w:ind w:left="252" w:hanging="252"/>
              <w:rPr>
                <w:i/>
                <w:iCs/>
              </w:rPr>
            </w:pPr>
            <w:r w:rsidRPr="006173D3">
              <w:rPr>
                <w:i/>
                <w:iCs/>
              </w:rPr>
              <w:t xml:space="preserve">Ready-to-eat snacks (samosa, </w:t>
            </w:r>
            <w:proofErr w:type="spellStart"/>
            <w:r w:rsidRPr="006173D3">
              <w:rPr>
                <w:i/>
                <w:iCs/>
              </w:rPr>
              <w:t>pakoda</w:t>
            </w:r>
            <w:proofErr w:type="spellEnd"/>
            <w:r w:rsidRPr="006173D3">
              <w:rPr>
                <w:i/>
                <w:iCs/>
              </w:rPr>
              <w:t>, dhokla)</w:t>
            </w:r>
          </w:p>
          <w:p w14:paraId="2E1B5A24" w14:textId="77777777" w:rsidR="00490D8A" w:rsidRPr="006173D3" w:rsidRDefault="00490D8A" w:rsidP="000B58B4">
            <w:pPr>
              <w:pStyle w:val="ListParagraph"/>
              <w:numPr>
                <w:ilvl w:val="0"/>
                <w:numId w:val="2"/>
              </w:numPr>
              <w:ind w:left="252" w:hanging="252"/>
              <w:rPr>
                <w:i/>
                <w:iCs/>
              </w:rPr>
            </w:pPr>
            <w:r w:rsidRPr="006173D3">
              <w:rPr>
                <w:i/>
                <w:iCs/>
              </w:rPr>
              <w:t>Cold-drinks</w:t>
            </w:r>
          </w:p>
        </w:tc>
      </w:tr>
      <w:tr w:rsidR="00490D8A" w:rsidRPr="006173D3" w14:paraId="5DFF4F5B" w14:textId="77777777" w:rsidTr="00490D8A">
        <w:trPr>
          <w:cantSplit/>
        </w:trPr>
        <w:tc>
          <w:tcPr>
            <w:tcW w:w="748" w:type="dxa"/>
            <w:vAlign w:val="center"/>
          </w:tcPr>
          <w:p w14:paraId="2F4C8BED" w14:textId="77777777" w:rsidR="00490D8A" w:rsidRPr="006173D3" w:rsidRDefault="00490D8A" w:rsidP="00490D8A">
            <w:pPr>
              <w:pStyle w:val="ListParagraph"/>
              <w:ind w:left="0"/>
              <w:jc w:val="center"/>
              <w:rPr>
                <w:i/>
                <w:iCs/>
              </w:rPr>
            </w:pPr>
            <w:r w:rsidRPr="006173D3">
              <w:rPr>
                <w:i/>
                <w:iCs/>
              </w:rPr>
              <w:lastRenderedPageBreak/>
              <w:t>4</w:t>
            </w:r>
          </w:p>
        </w:tc>
        <w:tc>
          <w:tcPr>
            <w:tcW w:w="2577" w:type="dxa"/>
            <w:vAlign w:val="center"/>
          </w:tcPr>
          <w:p w14:paraId="26A0D05A" w14:textId="77777777" w:rsidR="00490D8A" w:rsidRPr="006173D3" w:rsidRDefault="00490D8A" w:rsidP="00490D8A">
            <w:pPr>
              <w:pStyle w:val="ListParagraph"/>
              <w:ind w:left="0"/>
              <w:rPr>
                <w:i/>
                <w:iCs/>
              </w:rPr>
            </w:pPr>
            <w:r w:rsidRPr="006173D3">
              <w:rPr>
                <w:i/>
                <w:iCs/>
              </w:rPr>
              <w:t>Married couples</w:t>
            </w:r>
          </w:p>
        </w:tc>
        <w:tc>
          <w:tcPr>
            <w:tcW w:w="5305" w:type="dxa"/>
            <w:vAlign w:val="center"/>
          </w:tcPr>
          <w:p w14:paraId="0265CA97" w14:textId="77777777" w:rsidR="00490D8A" w:rsidRPr="006173D3" w:rsidRDefault="00490D8A" w:rsidP="000B58B4">
            <w:pPr>
              <w:pStyle w:val="ListParagraph"/>
              <w:numPr>
                <w:ilvl w:val="0"/>
                <w:numId w:val="2"/>
              </w:numPr>
              <w:ind w:left="252" w:hanging="252"/>
              <w:rPr>
                <w:i/>
                <w:iCs/>
              </w:rPr>
            </w:pPr>
            <w:r w:rsidRPr="006173D3">
              <w:rPr>
                <w:i/>
                <w:iCs/>
              </w:rPr>
              <w:t>Clean place to sit in the shade</w:t>
            </w:r>
          </w:p>
          <w:p w14:paraId="1619B7AF" w14:textId="77777777" w:rsidR="00490D8A" w:rsidRPr="006173D3" w:rsidRDefault="00490D8A" w:rsidP="000B58B4">
            <w:pPr>
              <w:pStyle w:val="ListParagraph"/>
              <w:numPr>
                <w:ilvl w:val="0"/>
                <w:numId w:val="2"/>
              </w:numPr>
              <w:ind w:left="252" w:hanging="252"/>
              <w:rPr>
                <w:i/>
                <w:iCs/>
              </w:rPr>
            </w:pPr>
            <w:r w:rsidRPr="006173D3">
              <w:rPr>
                <w:i/>
                <w:iCs/>
              </w:rPr>
              <w:t>Hot tea</w:t>
            </w:r>
          </w:p>
          <w:p w14:paraId="73A86A39" w14:textId="77777777" w:rsidR="00490D8A" w:rsidRPr="006173D3" w:rsidRDefault="00490D8A" w:rsidP="000B58B4">
            <w:pPr>
              <w:pStyle w:val="ListParagraph"/>
              <w:numPr>
                <w:ilvl w:val="0"/>
                <w:numId w:val="2"/>
              </w:numPr>
              <w:ind w:left="252" w:hanging="252"/>
              <w:rPr>
                <w:i/>
                <w:iCs/>
              </w:rPr>
            </w:pPr>
            <w:r w:rsidRPr="006173D3">
              <w:rPr>
                <w:i/>
                <w:iCs/>
              </w:rPr>
              <w:t>Hot snacks (</w:t>
            </w:r>
            <w:proofErr w:type="spellStart"/>
            <w:r w:rsidRPr="006173D3">
              <w:rPr>
                <w:i/>
                <w:iCs/>
              </w:rPr>
              <w:t>chana</w:t>
            </w:r>
            <w:proofErr w:type="spellEnd"/>
            <w:r w:rsidRPr="006173D3">
              <w:rPr>
                <w:i/>
                <w:iCs/>
              </w:rPr>
              <w:t xml:space="preserve"> </w:t>
            </w:r>
            <w:proofErr w:type="spellStart"/>
            <w:r w:rsidRPr="006173D3">
              <w:rPr>
                <w:i/>
                <w:iCs/>
              </w:rPr>
              <w:t>kulcha</w:t>
            </w:r>
            <w:proofErr w:type="spellEnd"/>
            <w:r w:rsidRPr="006173D3">
              <w:rPr>
                <w:i/>
                <w:iCs/>
              </w:rPr>
              <w:t xml:space="preserve">, </w:t>
            </w:r>
            <w:proofErr w:type="spellStart"/>
            <w:r w:rsidRPr="006173D3">
              <w:rPr>
                <w:i/>
                <w:iCs/>
              </w:rPr>
              <w:t>chowmein</w:t>
            </w:r>
            <w:proofErr w:type="spellEnd"/>
            <w:r w:rsidRPr="006173D3">
              <w:rPr>
                <w:i/>
                <w:iCs/>
              </w:rPr>
              <w:t xml:space="preserve">, samosa, </w:t>
            </w:r>
            <w:proofErr w:type="spellStart"/>
            <w:r w:rsidRPr="006173D3">
              <w:rPr>
                <w:i/>
                <w:iCs/>
              </w:rPr>
              <w:t>gulgula</w:t>
            </w:r>
            <w:proofErr w:type="spellEnd"/>
            <w:r w:rsidRPr="006173D3">
              <w:rPr>
                <w:i/>
                <w:iCs/>
              </w:rPr>
              <w:t xml:space="preserve">, </w:t>
            </w:r>
            <w:proofErr w:type="spellStart"/>
            <w:r w:rsidRPr="006173D3">
              <w:rPr>
                <w:i/>
                <w:iCs/>
              </w:rPr>
              <w:t>pakoda</w:t>
            </w:r>
            <w:proofErr w:type="spellEnd"/>
            <w:r w:rsidRPr="006173D3">
              <w:rPr>
                <w:i/>
                <w:iCs/>
              </w:rPr>
              <w:t>, dhokla)</w:t>
            </w:r>
          </w:p>
          <w:p w14:paraId="1EFFFFA6" w14:textId="77777777" w:rsidR="00490D8A" w:rsidRPr="006173D3" w:rsidRDefault="00490D8A" w:rsidP="000B58B4">
            <w:pPr>
              <w:pStyle w:val="ListParagraph"/>
              <w:numPr>
                <w:ilvl w:val="0"/>
                <w:numId w:val="2"/>
              </w:numPr>
              <w:ind w:left="252" w:hanging="252"/>
              <w:rPr>
                <w:i/>
                <w:iCs/>
              </w:rPr>
            </w:pPr>
            <w:proofErr w:type="spellStart"/>
            <w:r w:rsidRPr="006173D3">
              <w:rPr>
                <w:i/>
                <w:iCs/>
              </w:rPr>
              <w:t>Puchka</w:t>
            </w:r>
            <w:proofErr w:type="spellEnd"/>
          </w:p>
        </w:tc>
      </w:tr>
      <w:tr w:rsidR="00490D8A" w:rsidRPr="006173D3" w14:paraId="3EC01470" w14:textId="77777777" w:rsidTr="00490D8A">
        <w:trPr>
          <w:cantSplit/>
        </w:trPr>
        <w:tc>
          <w:tcPr>
            <w:tcW w:w="748" w:type="dxa"/>
            <w:vAlign w:val="center"/>
          </w:tcPr>
          <w:p w14:paraId="26943DE9" w14:textId="77777777" w:rsidR="00490D8A" w:rsidRPr="006173D3" w:rsidRDefault="00490D8A" w:rsidP="00490D8A">
            <w:pPr>
              <w:pStyle w:val="ListParagraph"/>
              <w:ind w:left="0"/>
              <w:jc w:val="center"/>
              <w:rPr>
                <w:i/>
                <w:iCs/>
              </w:rPr>
            </w:pPr>
            <w:r w:rsidRPr="006173D3">
              <w:rPr>
                <w:i/>
                <w:iCs/>
              </w:rPr>
              <w:t>5</w:t>
            </w:r>
          </w:p>
        </w:tc>
        <w:tc>
          <w:tcPr>
            <w:tcW w:w="2577" w:type="dxa"/>
            <w:vAlign w:val="center"/>
          </w:tcPr>
          <w:p w14:paraId="2017E40B" w14:textId="77777777" w:rsidR="00490D8A" w:rsidRPr="006173D3" w:rsidRDefault="00490D8A" w:rsidP="00490D8A">
            <w:pPr>
              <w:pStyle w:val="ListParagraph"/>
              <w:ind w:left="0"/>
              <w:rPr>
                <w:i/>
                <w:iCs/>
              </w:rPr>
            </w:pPr>
            <w:r w:rsidRPr="006173D3">
              <w:rPr>
                <w:i/>
                <w:iCs/>
              </w:rPr>
              <w:t>Middle aged men</w:t>
            </w:r>
          </w:p>
        </w:tc>
        <w:tc>
          <w:tcPr>
            <w:tcW w:w="5305" w:type="dxa"/>
            <w:vAlign w:val="center"/>
          </w:tcPr>
          <w:p w14:paraId="4F945003" w14:textId="77777777" w:rsidR="00490D8A" w:rsidRPr="006173D3" w:rsidRDefault="00490D8A" w:rsidP="000B58B4">
            <w:pPr>
              <w:pStyle w:val="ListParagraph"/>
              <w:numPr>
                <w:ilvl w:val="0"/>
                <w:numId w:val="2"/>
              </w:numPr>
              <w:ind w:left="252" w:hanging="252"/>
              <w:rPr>
                <w:i/>
                <w:iCs/>
              </w:rPr>
            </w:pPr>
            <w:r w:rsidRPr="006173D3">
              <w:rPr>
                <w:i/>
                <w:iCs/>
              </w:rPr>
              <w:t>Place to sit in the shade</w:t>
            </w:r>
          </w:p>
          <w:p w14:paraId="07CE7103" w14:textId="77777777" w:rsidR="00490D8A" w:rsidRPr="006173D3" w:rsidRDefault="00490D8A" w:rsidP="000B58B4">
            <w:pPr>
              <w:pStyle w:val="ListParagraph"/>
              <w:numPr>
                <w:ilvl w:val="0"/>
                <w:numId w:val="2"/>
              </w:numPr>
              <w:ind w:left="252" w:hanging="252"/>
              <w:rPr>
                <w:i/>
                <w:iCs/>
              </w:rPr>
            </w:pPr>
            <w:r w:rsidRPr="006173D3">
              <w:rPr>
                <w:i/>
                <w:iCs/>
              </w:rPr>
              <w:t>Hot tea</w:t>
            </w:r>
          </w:p>
          <w:p w14:paraId="15D2457A" w14:textId="77777777" w:rsidR="00490D8A" w:rsidRPr="006173D3" w:rsidRDefault="00490D8A" w:rsidP="000B58B4">
            <w:pPr>
              <w:pStyle w:val="ListParagraph"/>
              <w:numPr>
                <w:ilvl w:val="0"/>
                <w:numId w:val="2"/>
              </w:numPr>
              <w:ind w:left="252" w:hanging="252"/>
              <w:rPr>
                <w:i/>
                <w:iCs/>
              </w:rPr>
            </w:pPr>
            <w:r w:rsidRPr="006173D3">
              <w:rPr>
                <w:i/>
                <w:iCs/>
              </w:rPr>
              <w:t xml:space="preserve">Hot snacks (Samosa, </w:t>
            </w:r>
            <w:proofErr w:type="spellStart"/>
            <w:r w:rsidRPr="006173D3">
              <w:rPr>
                <w:i/>
                <w:iCs/>
              </w:rPr>
              <w:t>pakoda</w:t>
            </w:r>
            <w:proofErr w:type="spellEnd"/>
            <w:r w:rsidRPr="006173D3">
              <w:rPr>
                <w:i/>
                <w:iCs/>
              </w:rPr>
              <w:t>, dhokla)</w:t>
            </w:r>
          </w:p>
        </w:tc>
      </w:tr>
    </w:tbl>
    <w:p w14:paraId="69DCF296" w14:textId="77777777" w:rsidR="00490D8A" w:rsidRPr="006173D3" w:rsidRDefault="00490D8A" w:rsidP="00490D8A">
      <w:pPr>
        <w:pStyle w:val="ListParagraph"/>
      </w:pPr>
    </w:p>
    <w:p w14:paraId="5C5365E4" w14:textId="77777777" w:rsidR="00490D8A" w:rsidRPr="006173D3" w:rsidRDefault="00490D8A" w:rsidP="00490D8A">
      <w:pPr>
        <w:pStyle w:val="ListParagraph"/>
      </w:pPr>
    </w:p>
    <w:p w14:paraId="0678D045" w14:textId="77777777" w:rsidR="00490D8A" w:rsidRPr="006173D3" w:rsidRDefault="00490D8A" w:rsidP="000B58B4">
      <w:pPr>
        <w:pStyle w:val="ListParagraph"/>
        <w:numPr>
          <w:ilvl w:val="0"/>
          <w:numId w:val="1"/>
        </w:numPr>
        <w:rPr>
          <w:i/>
          <w:iCs/>
        </w:rPr>
        <w:sectPr w:rsidR="00490D8A" w:rsidRPr="006173D3">
          <w:pgSz w:w="12240" w:h="15840"/>
          <w:pgMar w:top="1440" w:right="1440" w:bottom="1440" w:left="1440" w:header="720" w:footer="720" w:gutter="0"/>
          <w:cols w:space="720"/>
          <w:docGrid w:linePitch="360"/>
        </w:sectPr>
      </w:pPr>
    </w:p>
    <w:p w14:paraId="63DAA4E1" w14:textId="77777777" w:rsidR="00490D8A" w:rsidRPr="006173D3" w:rsidRDefault="00490D8A" w:rsidP="000B58B4">
      <w:pPr>
        <w:pStyle w:val="ListParagraph"/>
        <w:numPr>
          <w:ilvl w:val="0"/>
          <w:numId w:val="1"/>
        </w:numPr>
        <w:rPr>
          <w:i/>
          <w:iCs/>
        </w:rPr>
      </w:pPr>
      <w:r w:rsidRPr="006173D3">
        <w:rPr>
          <w:i/>
          <w:iCs/>
        </w:rPr>
        <w:lastRenderedPageBreak/>
        <w:t xml:space="preserve">Having listed the customer types, Shilpa now wants to find out which types of customers </w:t>
      </w:r>
      <w:proofErr w:type="spellStart"/>
      <w:r w:rsidRPr="006173D3">
        <w:rPr>
          <w:i/>
          <w:iCs/>
        </w:rPr>
        <w:t>Naina</w:t>
      </w:r>
      <w:proofErr w:type="spellEnd"/>
      <w:r w:rsidRPr="006173D3">
        <w:rPr>
          <w:i/>
          <w:iCs/>
        </w:rPr>
        <w:t xml:space="preserve"> should be focussing on. She begins noting down how much money each customer type will spend in the shop, how frequently they will sell, and are there any seasonal fluctuations she should be considering. She gets this information by visiting competitors in nearby areas and also through her experience. She fills the details in the following format:</w:t>
      </w:r>
    </w:p>
    <w:p w14:paraId="55F44652" w14:textId="77777777" w:rsidR="00490D8A" w:rsidRPr="006173D3" w:rsidRDefault="00490D8A" w:rsidP="00490D8A">
      <w:pPr>
        <w:pStyle w:val="ListParagraph"/>
        <w:rPr>
          <w:b/>
          <w:bCs/>
          <w:i/>
          <w:iCs/>
        </w:rPr>
      </w:pPr>
    </w:p>
    <w:p w14:paraId="173A97ED" w14:textId="77777777" w:rsidR="00490D8A" w:rsidRPr="006173D3" w:rsidRDefault="00490D8A" w:rsidP="000B58B4">
      <w:pPr>
        <w:pStyle w:val="ListParagraph"/>
        <w:numPr>
          <w:ilvl w:val="0"/>
          <w:numId w:val="4"/>
        </w:numPr>
        <w:ind w:left="720"/>
        <w:rPr>
          <w:b/>
          <w:bCs/>
          <w:i/>
          <w:iCs/>
        </w:rPr>
      </w:pPr>
      <w:r w:rsidRPr="006173D3">
        <w:rPr>
          <w:b/>
          <w:bCs/>
          <w:i/>
          <w:iCs/>
        </w:rPr>
        <w:t>The answer under ‘Will the Entrepreneur be Able to Serve the Customer Type’ will have to be taken by the entrepreneur on the basis table 2.e.2 and on columns B to E in table 2.e.3</w:t>
      </w:r>
    </w:p>
    <w:p w14:paraId="3DE3144C" w14:textId="77777777" w:rsidR="00490D8A" w:rsidRPr="006173D3" w:rsidRDefault="00490D8A" w:rsidP="00490D8A">
      <w:pPr>
        <w:pStyle w:val="ListParagraph"/>
        <w:rPr>
          <w:b/>
          <w:bCs/>
          <w:i/>
          <w:iCs/>
        </w:rPr>
      </w:pPr>
    </w:p>
    <w:tbl>
      <w:tblPr>
        <w:tblStyle w:val="TableGrid"/>
        <w:tblW w:w="0" w:type="auto"/>
        <w:tblInd w:w="720" w:type="dxa"/>
        <w:tblLook w:val="04A0" w:firstRow="1" w:lastRow="0" w:firstColumn="1" w:lastColumn="0" w:noHBand="0" w:noVBand="1"/>
      </w:tblPr>
      <w:tblGrid>
        <w:gridCol w:w="1476"/>
        <w:gridCol w:w="1330"/>
        <w:gridCol w:w="1278"/>
        <w:gridCol w:w="1199"/>
        <w:gridCol w:w="1622"/>
        <w:gridCol w:w="3710"/>
        <w:gridCol w:w="1615"/>
      </w:tblGrid>
      <w:tr w:rsidR="00490D8A" w:rsidRPr="006173D3" w14:paraId="7123A522" w14:textId="77777777" w:rsidTr="00490D8A">
        <w:trPr>
          <w:cantSplit/>
          <w:tblHeader/>
        </w:trPr>
        <w:tc>
          <w:tcPr>
            <w:tcW w:w="10615" w:type="dxa"/>
            <w:gridSpan w:val="6"/>
            <w:vAlign w:val="center"/>
          </w:tcPr>
          <w:p w14:paraId="4B8E8019" w14:textId="77777777" w:rsidR="00490D8A" w:rsidRPr="006173D3" w:rsidRDefault="00490D8A" w:rsidP="00490D8A">
            <w:pPr>
              <w:pStyle w:val="ListParagraph"/>
              <w:ind w:left="0"/>
              <w:jc w:val="center"/>
              <w:rPr>
                <w:b/>
                <w:bCs/>
                <w:i/>
                <w:iCs/>
              </w:rPr>
            </w:pPr>
            <w:r w:rsidRPr="006173D3">
              <w:rPr>
                <w:b/>
                <w:bCs/>
                <w:i/>
                <w:iCs/>
              </w:rPr>
              <w:t xml:space="preserve">Table 2.e.3: Understanding Potential Customers Visiting </w:t>
            </w:r>
            <w:proofErr w:type="spellStart"/>
            <w:r w:rsidRPr="006173D3">
              <w:rPr>
                <w:b/>
                <w:bCs/>
                <w:i/>
                <w:iCs/>
              </w:rPr>
              <w:t>Naina’s</w:t>
            </w:r>
            <w:proofErr w:type="spellEnd"/>
            <w:r w:rsidRPr="006173D3">
              <w:rPr>
                <w:b/>
                <w:bCs/>
                <w:i/>
                <w:iCs/>
              </w:rPr>
              <w:t xml:space="preserve"> Snacks Corner</w:t>
            </w:r>
          </w:p>
        </w:tc>
        <w:tc>
          <w:tcPr>
            <w:tcW w:w="1615" w:type="dxa"/>
          </w:tcPr>
          <w:p w14:paraId="34D52CC7" w14:textId="77777777" w:rsidR="00490D8A" w:rsidRPr="006173D3" w:rsidRDefault="00490D8A" w:rsidP="00490D8A">
            <w:pPr>
              <w:pStyle w:val="ListParagraph"/>
              <w:ind w:left="0"/>
              <w:jc w:val="center"/>
              <w:rPr>
                <w:b/>
                <w:bCs/>
                <w:i/>
                <w:iCs/>
              </w:rPr>
            </w:pPr>
          </w:p>
        </w:tc>
      </w:tr>
      <w:tr w:rsidR="00490D8A" w:rsidRPr="006173D3" w14:paraId="1B787701" w14:textId="77777777" w:rsidTr="00490D8A">
        <w:trPr>
          <w:cantSplit/>
          <w:tblHeader/>
        </w:trPr>
        <w:tc>
          <w:tcPr>
            <w:tcW w:w="1476" w:type="dxa"/>
            <w:vAlign w:val="center"/>
          </w:tcPr>
          <w:p w14:paraId="7F82F731" w14:textId="77777777" w:rsidR="00490D8A" w:rsidRPr="006173D3" w:rsidRDefault="00490D8A" w:rsidP="00490D8A">
            <w:pPr>
              <w:pStyle w:val="ListParagraph"/>
              <w:ind w:left="0"/>
              <w:jc w:val="center"/>
              <w:rPr>
                <w:b/>
                <w:bCs/>
                <w:i/>
                <w:iCs/>
              </w:rPr>
            </w:pPr>
            <w:r w:rsidRPr="006173D3">
              <w:rPr>
                <w:b/>
                <w:bCs/>
                <w:i/>
                <w:iCs/>
              </w:rPr>
              <w:t>Customer Type</w:t>
            </w:r>
          </w:p>
        </w:tc>
        <w:tc>
          <w:tcPr>
            <w:tcW w:w="1330" w:type="dxa"/>
            <w:vAlign w:val="center"/>
          </w:tcPr>
          <w:p w14:paraId="5E521E17" w14:textId="77777777" w:rsidR="00490D8A" w:rsidRPr="006173D3" w:rsidRDefault="00490D8A" w:rsidP="00490D8A">
            <w:pPr>
              <w:pStyle w:val="ListParagraph"/>
              <w:ind w:left="0"/>
              <w:jc w:val="center"/>
              <w:rPr>
                <w:b/>
                <w:bCs/>
                <w:i/>
                <w:iCs/>
              </w:rPr>
            </w:pPr>
            <w:r w:rsidRPr="006173D3">
              <w:rPr>
                <w:b/>
                <w:bCs/>
                <w:i/>
                <w:iCs/>
              </w:rPr>
              <w:t>How often do the customers purchase (Frequency)</w:t>
            </w:r>
          </w:p>
        </w:tc>
        <w:tc>
          <w:tcPr>
            <w:tcW w:w="1278" w:type="dxa"/>
            <w:vAlign w:val="center"/>
          </w:tcPr>
          <w:p w14:paraId="0F594BF9" w14:textId="77777777" w:rsidR="00490D8A" w:rsidRPr="006173D3" w:rsidRDefault="00490D8A" w:rsidP="00490D8A">
            <w:pPr>
              <w:pStyle w:val="ListParagraph"/>
              <w:ind w:left="0"/>
              <w:jc w:val="center"/>
              <w:rPr>
                <w:b/>
                <w:bCs/>
                <w:i/>
                <w:iCs/>
              </w:rPr>
            </w:pPr>
            <w:r w:rsidRPr="006173D3">
              <w:rPr>
                <w:b/>
                <w:bCs/>
                <w:i/>
                <w:iCs/>
              </w:rPr>
              <w:t xml:space="preserve">How many customers purchase in the mentioned frequency </w:t>
            </w:r>
          </w:p>
        </w:tc>
        <w:tc>
          <w:tcPr>
            <w:tcW w:w="1199" w:type="dxa"/>
            <w:vAlign w:val="center"/>
          </w:tcPr>
          <w:p w14:paraId="6FC44D58" w14:textId="08921C3D" w:rsidR="00490D8A" w:rsidRPr="006173D3" w:rsidRDefault="00490D8A" w:rsidP="00490D8A">
            <w:pPr>
              <w:pStyle w:val="ListParagraph"/>
              <w:ind w:left="0"/>
              <w:jc w:val="center"/>
              <w:rPr>
                <w:b/>
                <w:bCs/>
                <w:i/>
                <w:iCs/>
              </w:rPr>
            </w:pPr>
            <w:r w:rsidRPr="006173D3">
              <w:rPr>
                <w:b/>
                <w:bCs/>
                <w:i/>
                <w:iCs/>
              </w:rPr>
              <w:t xml:space="preserve">Amount spent by customer type in </w:t>
            </w:r>
            <w:r w:rsidR="00480D8B" w:rsidRPr="006173D3">
              <w:rPr>
                <w:b/>
                <w:bCs/>
                <w:i/>
                <w:iCs/>
              </w:rPr>
              <w:t>o</w:t>
            </w:r>
            <w:r w:rsidRPr="006173D3">
              <w:rPr>
                <w:b/>
                <w:bCs/>
                <w:i/>
                <w:iCs/>
              </w:rPr>
              <w:t>ne visit (Rs.)</w:t>
            </w:r>
          </w:p>
        </w:tc>
        <w:tc>
          <w:tcPr>
            <w:tcW w:w="1622" w:type="dxa"/>
            <w:vAlign w:val="center"/>
          </w:tcPr>
          <w:p w14:paraId="58D82A85" w14:textId="77777777" w:rsidR="00490D8A" w:rsidRPr="006173D3" w:rsidRDefault="00490D8A" w:rsidP="00490D8A">
            <w:pPr>
              <w:pStyle w:val="ListParagraph"/>
              <w:ind w:left="0"/>
              <w:jc w:val="center"/>
              <w:rPr>
                <w:b/>
                <w:bCs/>
                <w:i/>
                <w:iCs/>
              </w:rPr>
            </w:pPr>
            <w:r w:rsidRPr="006173D3">
              <w:rPr>
                <w:b/>
                <w:bCs/>
                <w:i/>
                <w:iCs/>
              </w:rPr>
              <w:t>Seasonal Fluctuation</w:t>
            </w:r>
          </w:p>
        </w:tc>
        <w:tc>
          <w:tcPr>
            <w:tcW w:w="3710" w:type="dxa"/>
            <w:vAlign w:val="center"/>
          </w:tcPr>
          <w:p w14:paraId="77E40C66" w14:textId="77777777" w:rsidR="00490D8A" w:rsidRPr="006173D3" w:rsidRDefault="00490D8A" w:rsidP="00490D8A">
            <w:pPr>
              <w:pStyle w:val="ListParagraph"/>
              <w:ind w:left="0"/>
              <w:jc w:val="center"/>
              <w:rPr>
                <w:b/>
                <w:bCs/>
                <w:i/>
                <w:iCs/>
              </w:rPr>
            </w:pPr>
            <w:r w:rsidRPr="006173D3">
              <w:rPr>
                <w:b/>
                <w:bCs/>
                <w:i/>
                <w:iCs/>
              </w:rPr>
              <w:t>Analysis of Customer Type</w:t>
            </w:r>
          </w:p>
        </w:tc>
        <w:tc>
          <w:tcPr>
            <w:tcW w:w="1615" w:type="dxa"/>
            <w:vAlign w:val="center"/>
          </w:tcPr>
          <w:p w14:paraId="02BCAE54" w14:textId="77777777" w:rsidR="00490D8A" w:rsidRPr="006173D3" w:rsidRDefault="00490D8A" w:rsidP="00490D8A">
            <w:pPr>
              <w:pStyle w:val="ListParagraph"/>
              <w:ind w:left="0"/>
              <w:jc w:val="center"/>
              <w:rPr>
                <w:b/>
                <w:bCs/>
                <w:i/>
                <w:iCs/>
              </w:rPr>
            </w:pPr>
            <w:r w:rsidRPr="006173D3">
              <w:rPr>
                <w:b/>
                <w:bCs/>
                <w:i/>
                <w:iCs/>
              </w:rPr>
              <w:t>Will the entrepreneur be able to serve the customer type</w:t>
            </w:r>
          </w:p>
        </w:tc>
      </w:tr>
      <w:tr w:rsidR="00490D8A" w:rsidRPr="006173D3" w14:paraId="3EBCB4BD" w14:textId="77777777" w:rsidTr="00490D8A">
        <w:trPr>
          <w:cantSplit/>
          <w:tblHeader/>
        </w:trPr>
        <w:tc>
          <w:tcPr>
            <w:tcW w:w="1476" w:type="dxa"/>
            <w:vAlign w:val="center"/>
          </w:tcPr>
          <w:p w14:paraId="777A1477" w14:textId="77777777" w:rsidR="00490D8A" w:rsidRPr="006173D3" w:rsidRDefault="00490D8A" w:rsidP="00490D8A">
            <w:pPr>
              <w:pStyle w:val="ListParagraph"/>
              <w:ind w:left="0"/>
              <w:jc w:val="center"/>
              <w:rPr>
                <w:b/>
                <w:bCs/>
                <w:i/>
                <w:iCs/>
              </w:rPr>
            </w:pPr>
            <w:r w:rsidRPr="006173D3">
              <w:rPr>
                <w:b/>
                <w:bCs/>
                <w:i/>
                <w:iCs/>
              </w:rPr>
              <w:t>A</w:t>
            </w:r>
          </w:p>
        </w:tc>
        <w:tc>
          <w:tcPr>
            <w:tcW w:w="1330" w:type="dxa"/>
            <w:vAlign w:val="center"/>
          </w:tcPr>
          <w:p w14:paraId="2170056E" w14:textId="77777777" w:rsidR="00490D8A" w:rsidRPr="006173D3" w:rsidRDefault="00490D8A" w:rsidP="00490D8A">
            <w:pPr>
              <w:pStyle w:val="ListParagraph"/>
              <w:ind w:left="0"/>
              <w:jc w:val="center"/>
              <w:rPr>
                <w:b/>
                <w:bCs/>
                <w:i/>
                <w:iCs/>
              </w:rPr>
            </w:pPr>
            <w:r w:rsidRPr="006173D3">
              <w:rPr>
                <w:b/>
                <w:bCs/>
                <w:i/>
                <w:iCs/>
              </w:rPr>
              <w:t>B</w:t>
            </w:r>
          </w:p>
        </w:tc>
        <w:tc>
          <w:tcPr>
            <w:tcW w:w="1278" w:type="dxa"/>
            <w:vAlign w:val="center"/>
          </w:tcPr>
          <w:p w14:paraId="618D0B86" w14:textId="77777777" w:rsidR="00490D8A" w:rsidRPr="006173D3" w:rsidRDefault="00490D8A" w:rsidP="00490D8A">
            <w:pPr>
              <w:pStyle w:val="ListParagraph"/>
              <w:ind w:left="0"/>
              <w:jc w:val="center"/>
              <w:rPr>
                <w:b/>
                <w:bCs/>
                <w:i/>
                <w:iCs/>
              </w:rPr>
            </w:pPr>
            <w:r w:rsidRPr="006173D3">
              <w:rPr>
                <w:b/>
                <w:bCs/>
                <w:i/>
                <w:iCs/>
              </w:rPr>
              <w:t>C</w:t>
            </w:r>
          </w:p>
        </w:tc>
        <w:tc>
          <w:tcPr>
            <w:tcW w:w="1199" w:type="dxa"/>
            <w:vAlign w:val="center"/>
          </w:tcPr>
          <w:p w14:paraId="7B000737" w14:textId="77777777" w:rsidR="00490D8A" w:rsidRPr="006173D3" w:rsidRDefault="00490D8A" w:rsidP="00490D8A">
            <w:pPr>
              <w:pStyle w:val="ListParagraph"/>
              <w:ind w:left="0"/>
              <w:jc w:val="center"/>
              <w:rPr>
                <w:b/>
                <w:bCs/>
                <w:i/>
                <w:iCs/>
              </w:rPr>
            </w:pPr>
            <w:r w:rsidRPr="006173D3">
              <w:rPr>
                <w:b/>
                <w:bCs/>
                <w:i/>
                <w:iCs/>
              </w:rPr>
              <w:t>D</w:t>
            </w:r>
          </w:p>
        </w:tc>
        <w:tc>
          <w:tcPr>
            <w:tcW w:w="1622" w:type="dxa"/>
            <w:vAlign w:val="center"/>
          </w:tcPr>
          <w:p w14:paraId="4B21CCA1" w14:textId="77777777" w:rsidR="00490D8A" w:rsidRPr="006173D3" w:rsidRDefault="00490D8A" w:rsidP="00490D8A">
            <w:pPr>
              <w:pStyle w:val="ListParagraph"/>
              <w:ind w:left="0"/>
              <w:jc w:val="center"/>
              <w:rPr>
                <w:b/>
                <w:bCs/>
                <w:i/>
                <w:iCs/>
              </w:rPr>
            </w:pPr>
            <w:r w:rsidRPr="006173D3">
              <w:rPr>
                <w:b/>
                <w:bCs/>
                <w:i/>
                <w:iCs/>
              </w:rPr>
              <w:t>E</w:t>
            </w:r>
          </w:p>
        </w:tc>
        <w:tc>
          <w:tcPr>
            <w:tcW w:w="3710" w:type="dxa"/>
            <w:vAlign w:val="center"/>
          </w:tcPr>
          <w:p w14:paraId="6AB41BDF" w14:textId="65747A2A" w:rsidR="00490D8A" w:rsidRPr="006173D3" w:rsidRDefault="00FC4A45" w:rsidP="00490D8A">
            <w:pPr>
              <w:pStyle w:val="ListParagraph"/>
              <w:ind w:left="0"/>
              <w:jc w:val="center"/>
              <w:rPr>
                <w:b/>
                <w:bCs/>
                <w:i/>
                <w:iCs/>
              </w:rPr>
            </w:pPr>
            <w:r w:rsidRPr="006173D3">
              <w:rPr>
                <w:b/>
                <w:bCs/>
                <w:i/>
                <w:iCs/>
              </w:rPr>
              <w:t>F</w:t>
            </w:r>
          </w:p>
        </w:tc>
        <w:tc>
          <w:tcPr>
            <w:tcW w:w="1615" w:type="dxa"/>
            <w:vAlign w:val="center"/>
          </w:tcPr>
          <w:p w14:paraId="1A9E1C9F" w14:textId="76701B96" w:rsidR="00490D8A" w:rsidRPr="006173D3" w:rsidRDefault="00FC4A45" w:rsidP="00490D8A">
            <w:pPr>
              <w:pStyle w:val="ListParagraph"/>
              <w:ind w:left="0"/>
              <w:jc w:val="center"/>
              <w:rPr>
                <w:b/>
                <w:bCs/>
                <w:i/>
                <w:iCs/>
              </w:rPr>
            </w:pPr>
            <w:r w:rsidRPr="006173D3">
              <w:rPr>
                <w:b/>
                <w:bCs/>
                <w:i/>
                <w:iCs/>
              </w:rPr>
              <w:t>G</w:t>
            </w:r>
          </w:p>
        </w:tc>
      </w:tr>
      <w:tr w:rsidR="00490D8A" w:rsidRPr="006173D3" w14:paraId="3EFC43F2" w14:textId="77777777" w:rsidTr="00490D8A">
        <w:trPr>
          <w:cantSplit/>
          <w:trHeight w:val="720"/>
        </w:trPr>
        <w:tc>
          <w:tcPr>
            <w:tcW w:w="1476" w:type="dxa"/>
            <w:vAlign w:val="center"/>
          </w:tcPr>
          <w:p w14:paraId="686E7A3E" w14:textId="77777777" w:rsidR="00490D8A" w:rsidRPr="006173D3" w:rsidRDefault="00490D8A" w:rsidP="00490D8A">
            <w:pPr>
              <w:pStyle w:val="ListParagraph"/>
              <w:ind w:left="0"/>
              <w:rPr>
                <w:i/>
                <w:iCs/>
              </w:rPr>
            </w:pPr>
            <w:r w:rsidRPr="006173D3">
              <w:rPr>
                <w:i/>
                <w:iCs/>
              </w:rPr>
              <w:t>Persons waiting for the bus</w:t>
            </w:r>
          </w:p>
        </w:tc>
        <w:tc>
          <w:tcPr>
            <w:tcW w:w="1330" w:type="dxa"/>
            <w:vAlign w:val="center"/>
          </w:tcPr>
          <w:p w14:paraId="71549694" w14:textId="77777777" w:rsidR="00490D8A" w:rsidRPr="006173D3" w:rsidRDefault="00490D8A" w:rsidP="00490D8A">
            <w:pPr>
              <w:pStyle w:val="ListParagraph"/>
              <w:ind w:left="0"/>
              <w:jc w:val="center"/>
              <w:rPr>
                <w:i/>
                <w:iCs/>
              </w:rPr>
            </w:pPr>
            <w:r w:rsidRPr="006173D3">
              <w:rPr>
                <w:i/>
                <w:iCs/>
              </w:rPr>
              <w:t>Once a day</w:t>
            </w:r>
          </w:p>
        </w:tc>
        <w:tc>
          <w:tcPr>
            <w:tcW w:w="1278" w:type="dxa"/>
            <w:vAlign w:val="center"/>
          </w:tcPr>
          <w:p w14:paraId="5521A7D9" w14:textId="77777777" w:rsidR="00490D8A" w:rsidRPr="006173D3" w:rsidRDefault="00490D8A" w:rsidP="00490D8A">
            <w:pPr>
              <w:pStyle w:val="ListParagraph"/>
              <w:ind w:left="0"/>
              <w:jc w:val="center"/>
              <w:rPr>
                <w:i/>
                <w:iCs/>
              </w:rPr>
            </w:pPr>
            <w:r w:rsidRPr="006173D3">
              <w:rPr>
                <w:i/>
                <w:iCs/>
              </w:rPr>
              <w:t>40 per day</w:t>
            </w:r>
          </w:p>
        </w:tc>
        <w:tc>
          <w:tcPr>
            <w:tcW w:w="1199" w:type="dxa"/>
            <w:vAlign w:val="center"/>
          </w:tcPr>
          <w:p w14:paraId="073101E2" w14:textId="77777777" w:rsidR="00490D8A" w:rsidRPr="006173D3" w:rsidRDefault="00490D8A" w:rsidP="00490D8A">
            <w:pPr>
              <w:jc w:val="center"/>
              <w:rPr>
                <w:i/>
                <w:iCs/>
              </w:rPr>
            </w:pPr>
            <w:r w:rsidRPr="006173D3">
              <w:rPr>
                <w:i/>
                <w:iCs/>
              </w:rPr>
              <w:t>10</w:t>
            </w:r>
          </w:p>
        </w:tc>
        <w:tc>
          <w:tcPr>
            <w:tcW w:w="1622" w:type="dxa"/>
            <w:vAlign w:val="center"/>
          </w:tcPr>
          <w:p w14:paraId="7E21EA9A" w14:textId="77777777" w:rsidR="00490D8A" w:rsidRPr="006173D3" w:rsidRDefault="00490D8A" w:rsidP="00490D8A">
            <w:pPr>
              <w:jc w:val="center"/>
              <w:rPr>
                <w:i/>
                <w:iCs/>
              </w:rPr>
            </w:pPr>
            <w:r w:rsidRPr="006173D3">
              <w:rPr>
                <w:i/>
                <w:iCs/>
              </w:rPr>
              <w:t>No</w:t>
            </w:r>
          </w:p>
        </w:tc>
        <w:tc>
          <w:tcPr>
            <w:tcW w:w="3710" w:type="dxa"/>
            <w:vAlign w:val="center"/>
          </w:tcPr>
          <w:p w14:paraId="76321C4A" w14:textId="77777777" w:rsidR="00490D8A" w:rsidRPr="006173D3" w:rsidRDefault="00490D8A" w:rsidP="000B58B4">
            <w:pPr>
              <w:pStyle w:val="ListParagraph"/>
              <w:numPr>
                <w:ilvl w:val="0"/>
                <w:numId w:val="8"/>
              </w:numPr>
              <w:ind w:left="272" w:hanging="270"/>
              <w:rPr>
                <w:i/>
                <w:iCs/>
              </w:rPr>
            </w:pPr>
            <w:r w:rsidRPr="006173D3">
              <w:rPr>
                <w:i/>
                <w:iCs/>
              </w:rPr>
              <w:t>This customer type will give us enough revenue</w:t>
            </w:r>
          </w:p>
          <w:p w14:paraId="7B7436F2" w14:textId="77777777" w:rsidR="00490D8A" w:rsidRPr="006173D3" w:rsidRDefault="00490D8A" w:rsidP="000B58B4">
            <w:pPr>
              <w:pStyle w:val="ListParagraph"/>
              <w:numPr>
                <w:ilvl w:val="0"/>
                <w:numId w:val="8"/>
              </w:numPr>
              <w:ind w:left="272" w:hanging="270"/>
              <w:rPr>
                <w:i/>
                <w:iCs/>
              </w:rPr>
            </w:pPr>
            <w:r w:rsidRPr="006173D3">
              <w:rPr>
                <w:i/>
                <w:iCs/>
              </w:rPr>
              <w:t>There will not be additional costs to serve the customer type</w:t>
            </w:r>
          </w:p>
          <w:p w14:paraId="346CC9B1" w14:textId="77777777" w:rsidR="00490D8A" w:rsidRPr="006173D3" w:rsidRDefault="00490D8A" w:rsidP="000B58B4">
            <w:pPr>
              <w:pStyle w:val="ListParagraph"/>
              <w:numPr>
                <w:ilvl w:val="0"/>
                <w:numId w:val="8"/>
              </w:numPr>
              <w:ind w:left="272" w:hanging="270"/>
              <w:rPr>
                <w:i/>
                <w:iCs/>
              </w:rPr>
            </w:pPr>
            <w:r w:rsidRPr="006173D3">
              <w:rPr>
                <w:i/>
                <w:iCs/>
              </w:rPr>
              <w:t>This customer type will not require any additional time to be served</w:t>
            </w:r>
          </w:p>
        </w:tc>
        <w:tc>
          <w:tcPr>
            <w:tcW w:w="1615" w:type="dxa"/>
            <w:vAlign w:val="center"/>
          </w:tcPr>
          <w:p w14:paraId="4C8254CE" w14:textId="77777777" w:rsidR="00490D8A" w:rsidRPr="006173D3" w:rsidRDefault="00490D8A" w:rsidP="00490D8A">
            <w:pPr>
              <w:jc w:val="center"/>
              <w:rPr>
                <w:i/>
                <w:iCs/>
              </w:rPr>
            </w:pPr>
            <w:r w:rsidRPr="006173D3">
              <w:rPr>
                <w:i/>
                <w:iCs/>
              </w:rPr>
              <w:t>Yes</w:t>
            </w:r>
          </w:p>
        </w:tc>
      </w:tr>
      <w:tr w:rsidR="00490D8A" w:rsidRPr="006173D3" w14:paraId="05777B4D" w14:textId="77777777" w:rsidTr="00490D8A">
        <w:trPr>
          <w:cantSplit/>
          <w:trHeight w:val="720"/>
        </w:trPr>
        <w:tc>
          <w:tcPr>
            <w:tcW w:w="1476" w:type="dxa"/>
            <w:vAlign w:val="center"/>
          </w:tcPr>
          <w:p w14:paraId="6EC75DF9" w14:textId="77777777" w:rsidR="00490D8A" w:rsidRPr="006173D3" w:rsidRDefault="00490D8A" w:rsidP="00490D8A">
            <w:pPr>
              <w:pStyle w:val="ListParagraph"/>
              <w:ind w:left="0"/>
              <w:rPr>
                <w:i/>
                <w:iCs/>
              </w:rPr>
            </w:pPr>
            <w:r w:rsidRPr="006173D3">
              <w:rPr>
                <w:i/>
                <w:iCs/>
              </w:rPr>
              <w:t xml:space="preserve">Labourers from the nearby construction site </w:t>
            </w:r>
          </w:p>
        </w:tc>
        <w:tc>
          <w:tcPr>
            <w:tcW w:w="1330" w:type="dxa"/>
            <w:vAlign w:val="center"/>
          </w:tcPr>
          <w:p w14:paraId="716D0919" w14:textId="77777777" w:rsidR="00490D8A" w:rsidRPr="006173D3" w:rsidRDefault="00490D8A" w:rsidP="00490D8A">
            <w:pPr>
              <w:pStyle w:val="ListParagraph"/>
              <w:ind w:left="0"/>
              <w:jc w:val="center"/>
              <w:rPr>
                <w:i/>
                <w:iCs/>
              </w:rPr>
            </w:pPr>
            <w:r w:rsidRPr="006173D3">
              <w:rPr>
                <w:i/>
                <w:iCs/>
              </w:rPr>
              <w:t>Twice a day</w:t>
            </w:r>
          </w:p>
        </w:tc>
        <w:tc>
          <w:tcPr>
            <w:tcW w:w="1278" w:type="dxa"/>
            <w:vAlign w:val="center"/>
          </w:tcPr>
          <w:p w14:paraId="7F02F6CB" w14:textId="77777777" w:rsidR="00490D8A" w:rsidRPr="006173D3" w:rsidRDefault="00490D8A" w:rsidP="00490D8A">
            <w:pPr>
              <w:pStyle w:val="ListParagraph"/>
              <w:ind w:left="0"/>
              <w:jc w:val="center"/>
              <w:rPr>
                <w:i/>
                <w:iCs/>
              </w:rPr>
            </w:pPr>
            <w:r w:rsidRPr="006173D3">
              <w:rPr>
                <w:i/>
                <w:iCs/>
              </w:rPr>
              <w:t>15 per day</w:t>
            </w:r>
          </w:p>
        </w:tc>
        <w:tc>
          <w:tcPr>
            <w:tcW w:w="1199" w:type="dxa"/>
            <w:vAlign w:val="center"/>
          </w:tcPr>
          <w:p w14:paraId="2FC2CD8C" w14:textId="77777777" w:rsidR="00490D8A" w:rsidRPr="006173D3" w:rsidRDefault="00490D8A" w:rsidP="00490D8A">
            <w:pPr>
              <w:jc w:val="center"/>
              <w:rPr>
                <w:i/>
                <w:iCs/>
              </w:rPr>
            </w:pPr>
            <w:r w:rsidRPr="006173D3">
              <w:rPr>
                <w:i/>
                <w:iCs/>
              </w:rPr>
              <w:t>8</w:t>
            </w:r>
          </w:p>
        </w:tc>
        <w:tc>
          <w:tcPr>
            <w:tcW w:w="1622" w:type="dxa"/>
            <w:vAlign w:val="center"/>
          </w:tcPr>
          <w:p w14:paraId="5F543AD1" w14:textId="77777777" w:rsidR="00490D8A" w:rsidRPr="006173D3" w:rsidRDefault="00490D8A" w:rsidP="00490D8A">
            <w:pPr>
              <w:jc w:val="center"/>
              <w:rPr>
                <w:i/>
                <w:iCs/>
              </w:rPr>
            </w:pPr>
            <w:r w:rsidRPr="006173D3">
              <w:rPr>
                <w:i/>
                <w:iCs/>
              </w:rPr>
              <w:t>Yes</w:t>
            </w:r>
          </w:p>
        </w:tc>
        <w:tc>
          <w:tcPr>
            <w:tcW w:w="3710" w:type="dxa"/>
            <w:vAlign w:val="center"/>
          </w:tcPr>
          <w:p w14:paraId="3D613E4A" w14:textId="77777777" w:rsidR="00490D8A" w:rsidRPr="006173D3" w:rsidRDefault="00490D8A" w:rsidP="000B58B4">
            <w:pPr>
              <w:pStyle w:val="ListParagraph"/>
              <w:numPr>
                <w:ilvl w:val="0"/>
                <w:numId w:val="8"/>
              </w:numPr>
              <w:ind w:left="272" w:hanging="270"/>
              <w:rPr>
                <w:i/>
                <w:iCs/>
              </w:rPr>
            </w:pPr>
            <w:r w:rsidRPr="006173D3">
              <w:rPr>
                <w:i/>
                <w:iCs/>
              </w:rPr>
              <w:t>This customer type will give us enough revenue</w:t>
            </w:r>
          </w:p>
          <w:p w14:paraId="569F78F8" w14:textId="77777777" w:rsidR="00490D8A" w:rsidRPr="006173D3" w:rsidRDefault="00490D8A" w:rsidP="000B58B4">
            <w:pPr>
              <w:pStyle w:val="ListParagraph"/>
              <w:numPr>
                <w:ilvl w:val="0"/>
                <w:numId w:val="8"/>
              </w:numPr>
              <w:ind w:left="272" w:hanging="270"/>
              <w:rPr>
                <w:i/>
                <w:iCs/>
              </w:rPr>
            </w:pPr>
            <w:r w:rsidRPr="006173D3">
              <w:rPr>
                <w:i/>
                <w:iCs/>
              </w:rPr>
              <w:t>There will not be additional costs to serve the customer type</w:t>
            </w:r>
          </w:p>
          <w:p w14:paraId="3EF0A500" w14:textId="77777777" w:rsidR="00490D8A" w:rsidRPr="006173D3" w:rsidRDefault="00490D8A" w:rsidP="000B58B4">
            <w:pPr>
              <w:pStyle w:val="ListParagraph"/>
              <w:numPr>
                <w:ilvl w:val="0"/>
                <w:numId w:val="8"/>
              </w:numPr>
              <w:ind w:left="272" w:hanging="270"/>
              <w:rPr>
                <w:i/>
                <w:iCs/>
              </w:rPr>
            </w:pPr>
            <w:r w:rsidRPr="006173D3">
              <w:rPr>
                <w:i/>
                <w:iCs/>
              </w:rPr>
              <w:t>This customer type will not require any additional time to be served</w:t>
            </w:r>
          </w:p>
        </w:tc>
        <w:tc>
          <w:tcPr>
            <w:tcW w:w="1615" w:type="dxa"/>
            <w:vAlign w:val="center"/>
          </w:tcPr>
          <w:p w14:paraId="30F6C1D9" w14:textId="77777777" w:rsidR="00490D8A" w:rsidRPr="006173D3" w:rsidRDefault="00490D8A" w:rsidP="00490D8A">
            <w:pPr>
              <w:jc w:val="center"/>
              <w:rPr>
                <w:i/>
                <w:iCs/>
              </w:rPr>
            </w:pPr>
            <w:r w:rsidRPr="006173D3">
              <w:rPr>
                <w:i/>
                <w:iCs/>
              </w:rPr>
              <w:t>Yes</w:t>
            </w:r>
          </w:p>
        </w:tc>
      </w:tr>
      <w:tr w:rsidR="00490D8A" w:rsidRPr="006173D3" w14:paraId="2D15B300" w14:textId="77777777" w:rsidTr="00490D8A">
        <w:trPr>
          <w:cantSplit/>
          <w:trHeight w:val="720"/>
        </w:trPr>
        <w:tc>
          <w:tcPr>
            <w:tcW w:w="1476" w:type="dxa"/>
            <w:vAlign w:val="center"/>
          </w:tcPr>
          <w:p w14:paraId="53C1E7CD" w14:textId="77777777" w:rsidR="00490D8A" w:rsidRPr="006173D3" w:rsidRDefault="00490D8A" w:rsidP="00490D8A">
            <w:pPr>
              <w:pStyle w:val="ListParagraph"/>
              <w:ind w:left="0"/>
              <w:rPr>
                <w:i/>
                <w:iCs/>
              </w:rPr>
            </w:pPr>
            <w:r w:rsidRPr="006173D3">
              <w:rPr>
                <w:i/>
                <w:iCs/>
              </w:rPr>
              <w:lastRenderedPageBreak/>
              <w:t>Students returning from school / college</w:t>
            </w:r>
          </w:p>
        </w:tc>
        <w:tc>
          <w:tcPr>
            <w:tcW w:w="1330" w:type="dxa"/>
            <w:vAlign w:val="center"/>
          </w:tcPr>
          <w:p w14:paraId="50E69177" w14:textId="77777777" w:rsidR="00490D8A" w:rsidRPr="006173D3" w:rsidRDefault="00490D8A" w:rsidP="00490D8A">
            <w:pPr>
              <w:pStyle w:val="ListParagraph"/>
              <w:ind w:left="0"/>
              <w:jc w:val="center"/>
              <w:rPr>
                <w:i/>
                <w:iCs/>
              </w:rPr>
            </w:pPr>
            <w:r w:rsidRPr="006173D3">
              <w:rPr>
                <w:i/>
                <w:iCs/>
              </w:rPr>
              <w:t>Once a week</w:t>
            </w:r>
          </w:p>
        </w:tc>
        <w:tc>
          <w:tcPr>
            <w:tcW w:w="1278" w:type="dxa"/>
            <w:vAlign w:val="center"/>
          </w:tcPr>
          <w:p w14:paraId="386774F2" w14:textId="77777777" w:rsidR="00490D8A" w:rsidRPr="006173D3" w:rsidRDefault="00490D8A" w:rsidP="00490D8A">
            <w:pPr>
              <w:pStyle w:val="ListParagraph"/>
              <w:ind w:left="0"/>
              <w:jc w:val="center"/>
              <w:rPr>
                <w:i/>
                <w:iCs/>
              </w:rPr>
            </w:pPr>
            <w:r w:rsidRPr="006173D3">
              <w:rPr>
                <w:i/>
                <w:iCs/>
              </w:rPr>
              <w:t>20 per day</w:t>
            </w:r>
          </w:p>
        </w:tc>
        <w:tc>
          <w:tcPr>
            <w:tcW w:w="1199" w:type="dxa"/>
            <w:vAlign w:val="center"/>
          </w:tcPr>
          <w:p w14:paraId="73FE4546" w14:textId="77777777" w:rsidR="00490D8A" w:rsidRPr="006173D3" w:rsidRDefault="00490D8A" w:rsidP="00490D8A">
            <w:pPr>
              <w:jc w:val="center"/>
              <w:rPr>
                <w:i/>
                <w:iCs/>
              </w:rPr>
            </w:pPr>
            <w:r w:rsidRPr="006173D3">
              <w:rPr>
                <w:i/>
                <w:iCs/>
              </w:rPr>
              <w:t>15</w:t>
            </w:r>
          </w:p>
        </w:tc>
        <w:tc>
          <w:tcPr>
            <w:tcW w:w="1622" w:type="dxa"/>
            <w:vAlign w:val="center"/>
          </w:tcPr>
          <w:p w14:paraId="7CB474B4" w14:textId="77777777" w:rsidR="00490D8A" w:rsidRPr="006173D3" w:rsidRDefault="00490D8A" w:rsidP="00490D8A">
            <w:pPr>
              <w:jc w:val="center"/>
              <w:rPr>
                <w:i/>
                <w:iCs/>
              </w:rPr>
            </w:pPr>
            <w:r w:rsidRPr="006173D3">
              <w:rPr>
                <w:i/>
                <w:iCs/>
              </w:rPr>
              <w:t>Yes</w:t>
            </w:r>
          </w:p>
        </w:tc>
        <w:tc>
          <w:tcPr>
            <w:tcW w:w="3710" w:type="dxa"/>
            <w:vAlign w:val="center"/>
          </w:tcPr>
          <w:p w14:paraId="31EE1B59" w14:textId="77777777" w:rsidR="00490D8A" w:rsidRPr="006173D3" w:rsidRDefault="00490D8A" w:rsidP="000B58B4">
            <w:pPr>
              <w:pStyle w:val="ListParagraph"/>
              <w:numPr>
                <w:ilvl w:val="0"/>
                <w:numId w:val="8"/>
              </w:numPr>
              <w:ind w:left="272" w:hanging="270"/>
              <w:rPr>
                <w:i/>
                <w:iCs/>
              </w:rPr>
            </w:pPr>
            <w:r w:rsidRPr="006173D3">
              <w:rPr>
                <w:i/>
                <w:iCs/>
              </w:rPr>
              <w:t>This customer type will give us enough revenue</w:t>
            </w:r>
          </w:p>
          <w:p w14:paraId="169BE5D9" w14:textId="77777777" w:rsidR="00490D8A" w:rsidRPr="006173D3" w:rsidRDefault="00490D8A" w:rsidP="000B58B4">
            <w:pPr>
              <w:pStyle w:val="ListParagraph"/>
              <w:numPr>
                <w:ilvl w:val="0"/>
                <w:numId w:val="8"/>
              </w:numPr>
              <w:ind w:left="272" w:hanging="270"/>
              <w:rPr>
                <w:i/>
                <w:iCs/>
              </w:rPr>
            </w:pPr>
            <w:r w:rsidRPr="006173D3">
              <w:rPr>
                <w:i/>
                <w:iCs/>
              </w:rPr>
              <w:t>There will not be additional costs to serve the customer type</w:t>
            </w:r>
          </w:p>
          <w:p w14:paraId="75CD785E" w14:textId="77777777" w:rsidR="00490D8A" w:rsidRPr="006173D3" w:rsidRDefault="00490D8A" w:rsidP="000B58B4">
            <w:pPr>
              <w:pStyle w:val="ListParagraph"/>
              <w:numPr>
                <w:ilvl w:val="0"/>
                <w:numId w:val="8"/>
              </w:numPr>
              <w:ind w:left="272" w:hanging="270"/>
              <w:rPr>
                <w:i/>
                <w:iCs/>
              </w:rPr>
            </w:pPr>
            <w:r w:rsidRPr="006173D3">
              <w:rPr>
                <w:i/>
                <w:iCs/>
              </w:rPr>
              <w:t>This customer type will not require any additional time to be served</w:t>
            </w:r>
          </w:p>
        </w:tc>
        <w:tc>
          <w:tcPr>
            <w:tcW w:w="1615" w:type="dxa"/>
            <w:vAlign w:val="center"/>
          </w:tcPr>
          <w:p w14:paraId="668F9360" w14:textId="77777777" w:rsidR="00490D8A" w:rsidRPr="006173D3" w:rsidRDefault="00490D8A" w:rsidP="00490D8A">
            <w:pPr>
              <w:jc w:val="center"/>
              <w:rPr>
                <w:i/>
                <w:iCs/>
              </w:rPr>
            </w:pPr>
            <w:r w:rsidRPr="006173D3">
              <w:rPr>
                <w:i/>
                <w:iCs/>
              </w:rPr>
              <w:t>Yes</w:t>
            </w:r>
          </w:p>
        </w:tc>
      </w:tr>
      <w:tr w:rsidR="00490D8A" w:rsidRPr="006173D3" w14:paraId="2AC9635A" w14:textId="77777777" w:rsidTr="00490D8A">
        <w:trPr>
          <w:cantSplit/>
          <w:trHeight w:val="720"/>
        </w:trPr>
        <w:tc>
          <w:tcPr>
            <w:tcW w:w="1476" w:type="dxa"/>
            <w:vAlign w:val="center"/>
          </w:tcPr>
          <w:p w14:paraId="3480DAC5" w14:textId="77777777" w:rsidR="00490D8A" w:rsidRPr="006173D3" w:rsidRDefault="00490D8A" w:rsidP="00490D8A">
            <w:pPr>
              <w:pStyle w:val="ListParagraph"/>
              <w:ind w:left="0"/>
              <w:rPr>
                <w:i/>
                <w:iCs/>
              </w:rPr>
            </w:pPr>
            <w:r w:rsidRPr="006173D3">
              <w:rPr>
                <w:i/>
                <w:iCs/>
              </w:rPr>
              <w:t>Married couples</w:t>
            </w:r>
          </w:p>
        </w:tc>
        <w:tc>
          <w:tcPr>
            <w:tcW w:w="1330" w:type="dxa"/>
            <w:vAlign w:val="center"/>
          </w:tcPr>
          <w:p w14:paraId="4E559441" w14:textId="77777777" w:rsidR="00490D8A" w:rsidRPr="006173D3" w:rsidRDefault="00490D8A" w:rsidP="00490D8A">
            <w:pPr>
              <w:pStyle w:val="ListParagraph"/>
              <w:ind w:left="0"/>
              <w:jc w:val="center"/>
              <w:rPr>
                <w:i/>
                <w:iCs/>
              </w:rPr>
            </w:pPr>
            <w:r w:rsidRPr="006173D3">
              <w:rPr>
                <w:i/>
                <w:iCs/>
              </w:rPr>
              <w:t>Once a week</w:t>
            </w:r>
          </w:p>
        </w:tc>
        <w:tc>
          <w:tcPr>
            <w:tcW w:w="1278" w:type="dxa"/>
            <w:vAlign w:val="center"/>
          </w:tcPr>
          <w:p w14:paraId="44254F8A" w14:textId="77777777" w:rsidR="00490D8A" w:rsidRPr="006173D3" w:rsidRDefault="00490D8A" w:rsidP="00490D8A">
            <w:pPr>
              <w:pStyle w:val="ListParagraph"/>
              <w:ind w:left="0"/>
              <w:jc w:val="center"/>
              <w:rPr>
                <w:i/>
                <w:iCs/>
              </w:rPr>
            </w:pPr>
            <w:r w:rsidRPr="006173D3">
              <w:rPr>
                <w:i/>
                <w:iCs/>
              </w:rPr>
              <w:t>2 per day</w:t>
            </w:r>
          </w:p>
        </w:tc>
        <w:tc>
          <w:tcPr>
            <w:tcW w:w="1199" w:type="dxa"/>
            <w:vAlign w:val="center"/>
          </w:tcPr>
          <w:p w14:paraId="66693760" w14:textId="77777777" w:rsidR="00490D8A" w:rsidRPr="006173D3" w:rsidRDefault="00490D8A" w:rsidP="00490D8A">
            <w:pPr>
              <w:jc w:val="center"/>
              <w:rPr>
                <w:i/>
                <w:iCs/>
              </w:rPr>
            </w:pPr>
            <w:r w:rsidRPr="006173D3">
              <w:rPr>
                <w:i/>
                <w:iCs/>
              </w:rPr>
              <w:t>40</w:t>
            </w:r>
          </w:p>
        </w:tc>
        <w:tc>
          <w:tcPr>
            <w:tcW w:w="1622" w:type="dxa"/>
            <w:vAlign w:val="center"/>
          </w:tcPr>
          <w:p w14:paraId="6D7E3A56" w14:textId="77777777" w:rsidR="00490D8A" w:rsidRPr="006173D3" w:rsidRDefault="00490D8A" w:rsidP="00490D8A">
            <w:pPr>
              <w:jc w:val="center"/>
              <w:rPr>
                <w:i/>
                <w:iCs/>
              </w:rPr>
            </w:pPr>
            <w:r w:rsidRPr="006173D3">
              <w:rPr>
                <w:i/>
                <w:iCs/>
              </w:rPr>
              <w:t>No</w:t>
            </w:r>
          </w:p>
        </w:tc>
        <w:tc>
          <w:tcPr>
            <w:tcW w:w="3710" w:type="dxa"/>
            <w:vAlign w:val="center"/>
          </w:tcPr>
          <w:p w14:paraId="1E90D4A1" w14:textId="77777777" w:rsidR="00490D8A" w:rsidRPr="006173D3" w:rsidRDefault="00490D8A" w:rsidP="000B58B4">
            <w:pPr>
              <w:pStyle w:val="ListParagraph"/>
              <w:numPr>
                <w:ilvl w:val="0"/>
                <w:numId w:val="7"/>
              </w:numPr>
              <w:ind w:left="272" w:hanging="272"/>
              <w:rPr>
                <w:i/>
                <w:iCs/>
              </w:rPr>
            </w:pPr>
            <w:r w:rsidRPr="006173D3">
              <w:rPr>
                <w:i/>
                <w:iCs/>
              </w:rPr>
              <w:t>This customer type will give us enough revenue</w:t>
            </w:r>
          </w:p>
          <w:p w14:paraId="3539E0CE" w14:textId="77777777" w:rsidR="00490D8A" w:rsidRPr="006173D3" w:rsidRDefault="00490D8A" w:rsidP="000B58B4">
            <w:pPr>
              <w:pStyle w:val="ListParagraph"/>
              <w:numPr>
                <w:ilvl w:val="0"/>
                <w:numId w:val="7"/>
              </w:numPr>
              <w:ind w:left="272" w:hanging="272"/>
              <w:rPr>
                <w:i/>
                <w:iCs/>
              </w:rPr>
            </w:pPr>
            <w:r w:rsidRPr="006173D3">
              <w:rPr>
                <w:i/>
                <w:iCs/>
              </w:rPr>
              <w:t>There will not be additional costs to serve the customer type</w:t>
            </w:r>
          </w:p>
          <w:p w14:paraId="08722125" w14:textId="77777777" w:rsidR="00490D8A" w:rsidRPr="006173D3" w:rsidRDefault="00490D8A" w:rsidP="000B58B4">
            <w:pPr>
              <w:pStyle w:val="ListParagraph"/>
              <w:numPr>
                <w:ilvl w:val="0"/>
                <w:numId w:val="4"/>
              </w:numPr>
              <w:ind w:left="272" w:hanging="270"/>
              <w:rPr>
                <w:i/>
                <w:iCs/>
              </w:rPr>
            </w:pPr>
            <w:r w:rsidRPr="006173D3">
              <w:rPr>
                <w:i/>
                <w:iCs/>
              </w:rPr>
              <w:t>This customer type will not require any additional time to be served</w:t>
            </w:r>
          </w:p>
        </w:tc>
        <w:tc>
          <w:tcPr>
            <w:tcW w:w="1615" w:type="dxa"/>
            <w:vAlign w:val="center"/>
          </w:tcPr>
          <w:p w14:paraId="1D6E47E8" w14:textId="77777777" w:rsidR="00490D8A" w:rsidRPr="006173D3" w:rsidRDefault="00490D8A" w:rsidP="00490D8A">
            <w:pPr>
              <w:jc w:val="center"/>
              <w:rPr>
                <w:i/>
                <w:iCs/>
              </w:rPr>
            </w:pPr>
            <w:r w:rsidRPr="006173D3">
              <w:rPr>
                <w:i/>
                <w:iCs/>
              </w:rPr>
              <w:t>No</w:t>
            </w:r>
          </w:p>
        </w:tc>
      </w:tr>
      <w:tr w:rsidR="00490D8A" w:rsidRPr="006173D3" w14:paraId="5F5F206F" w14:textId="77777777" w:rsidTr="00490D8A">
        <w:trPr>
          <w:cantSplit/>
          <w:trHeight w:val="720"/>
        </w:trPr>
        <w:tc>
          <w:tcPr>
            <w:tcW w:w="1476" w:type="dxa"/>
            <w:vAlign w:val="center"/>
          </w:tcPr>
          <w:p w14:paraId="0AF545E5" w14:textId="77777777" w:rsidR="00490D8A" w:rsidRPr="006173D3" w:rsidRDefault="00490D8A" w:rsidP="00490D8A">
            <w:pPr>
              <w:pStyle w:val="ListParagraph"/>
              <w:ind w:left="0"/>
              <w:rPr>
                <w:i/>
                <w:iCs/>
              </w:rPr>
            </w:pPr>
            <w:r w:rsidRPr="006173D3">
              <w:rPr>
                <w:i/>
                <w:iCs/>
              </w:rPr>
              <w:t>Middle aged men</w:t>
            </w:r>
          </w:p>
        </w:tc>
        <w:tc>
          <w:tcPr>
            <w:tcW w:w="1330" w:type="dxa"/>
            <w:vAlign w:val="center"/>
          </w:tcPr>
          <w:p w14:paraId="7E871FA1" w14:textId="77777777" w:rsidR="00490D8A" w:rsidRPr="006173D3" w:rsidRDefault="00490D8A" w:rsidP="00490D8A">
            <w:pPr>
              <w:pStyle w:val="ListParagraph"/>
              <w:ind w:left="0"/>
              <w:jc w:val="center"/>
              <w:rPr>
                <w:i/>
                <w:iCs/>
              </w:rPr>
            </w:pPr>
            <w:r w:rsidRPr="006173D3">
              <w:rPr>
                <w:i/>
                <w:iCs/>
              </w:rPr>
              <w:t>Once a day</w:t>
            </w:r>
          </w:p>
        </w:tc>
        <w:tc>
          <w:tcPr>
            <w:tcW w:w="1278" w:type="dxa"/>
            <w:vAlign w:val="center"/>
          </w:tcPr>
          <w:p w14:paraId="20D56198" w14:textId="77777777" w:rsidR="00490D8A" w:rsidRPr="006173D3" w:rsidRDefault="00490D8A" w:rsidP="00490D8A">
            <w:pPr>
              <w:pStyle w:val="ListParagraph"/>
              <w:ind w:left="0"/>
              <w:jc w:val="center"/>
              <w:rPr>
                <w:i/>
                <w:iCs/>
              </w:rPr>
            </w:pPr>
            <w:r w:rsidRPr="006173D3">
              <w:rPr>
                <w:i/>
                <w:iCs/>
              </w:rPr>
              <w:t>10 per day</w:t>
            </w:r>
          </w:p>
        </w:tc>
        <w:tc>
          <w:tcPr>
            <w:tcW w:w="1199" w:type="dxa"/>
            <w:vAlign w:val="center"/>
          </w:tcPr>
          <w:p w14:paraId="350DD2AB" w14:textId="77777777" w:rsidR="00490D8A" w:rsidRPr="006173D3" w:rsidRDefault="00490D8A" w:rsidP="00490D8A">
            <w:pPr>
              <w:jc w:val="center"/>
              <w:rPr>
                <w:i/>
                <w:iCs/>
              </w:rPr>
            </w:pPr>
            <w:r w:rsidRPr="006173D3">
              <w:rPr>
                <w:i/>
                <w:iCs/>
              </w:rPr>
              <w:t>10</w:t>
            </w:r>
          </w:p>
        </w:tc>
        <w:tc>
          <w:tcPr>
            <w:tcW w:w="1622" w:type="dxa"/>
            <w:vAlign w:val="center"/>
          </w:tcPr>
          <w:p w14:paraId="6E57CAC7" w14:textId="77777777" w:rsidR="00490D8A" w:rsidRPr="006173D3" w:rsidRDefault="00490D8A" w:rsidP="00490D8A">
            <w:pPr>
              <w:jc w:val="center"/>
              <w:rPr>
                <w:i/>
                <w:iCs/>
              </w:rPr>
            </w:pPr>
            <w:r w:rsidRPr="006173D3">
              <w:rPr>
                <w:i/>
                <w:iCs/>
              </w:rPr>
              <w:t>No</w:t>
            </w:r>
          </w:p>
        </w:tc>
        <w:tc>
          <w:tcPr>
            <w:tcW w:w="3710" w:type="dxa"/>
            <w:vAlign w:val="center"/>
          </w:tcPr>
          <w:p w14:paraId="390B1A45" w14:textId="77777777" w:rsidR="00490D8A" w:rsidRPr="006173D3" w:rsidRDefault="00490D8A" w:rsidP="000B58B4">
            <w:pPr>
              <w:pStyle w:val="ListParagraph"/>
              <w:numPr>
                <w:ilvl w:val="0"/>
                <w:numId w:val="8"/>
              </w:numPr>
              <w:ind w:left="272" w:hanging="270"/>
              <w:rPr>
                <w:i/>
                <w:iCs/>
              </w:rPr>
            </w:pPr>
            <w:r w:rsidRPr="006173D3">
              <w:rPr>
                <w:i/>
                <w:iCs/>
              </w:rPr>
              <w:t>This customer type will give us enough revenue</w:t>
            </w:r>
          </w:p>
          <w:p w14:paraId="79FBAB25" w14:textId="77777777" w:rsidR="00490D8A" w:rsidRPr="006173D3" w:rsidRDefault="00490D8A" w:rsidP="000B58B4">
            <w:pPr>
              <w:pStyle w:val="ListParagraph"/>
              <w:numPr>
                <w:ilvl w:val="0"/>
                <w:numId w:val="8"/>
              </w:numPr>
              <w:ind w:left="272" w:hanging="270"/>
              <w:rPr>
                <w:i/>
                <w:iCs/>
              </w:rPr>
            </w:pPr>
            <w:r w:rsidRPr="006173D3">
              <w:rPr>
                <w:i/>
                <w:iCs/>
              </w:rPr>
              <w:t>There will not be additional costs to serve the customer type</w:t>
            </w:r>
          </w:p>
          <w:p w14:paraId="46E1A1BA" w14:textId="77777777" w:rsidR="00490D8A" w:rsidRPr="006173D3" w:rsidRDefault="00490D8A" w:rsidP="000B58B4">
            <w:pPr>
              <w:pStyle w:val="ListParagraph"/>
              <w:numPr>
                <w:ilvl w:val="0"/>
                <w:numId w:val="8"/>
              </w:numPr>
              <w:ind w:left="272" w:hanging="270"/>
              <w:rPr>
                <w:i/>
                <w:iCs/>
              </w:rPr>
            </w:pPr>
            <w:r w:rsidRPr="006173D3">
              <w:rPr>
                <w:i/>
                <w:iCs/>
              </w:rPr>
              <w:t>This customer type will not require any additional time to be served</w:t>
            </w:r>
          </w:p>
        </w:tc>
        <w:tc>
          <w:tcPr>
            <w:tcW w:w="1615" w:type="dxa"/>
            <w:vAlign w:val="center"/>
          </w:tcPr>
          <w:p w14:paraId="59063D00" w14:textId="77777777" w:rsidR="00490D8A" w:rsidRPr="006173D3" w:rsidRDefault="00490D8A" w:rsidP="00490D8A">
            <w:pPr>
              <w:jc w:val="center"/>
              <w:rPr>
                <w:i/>
                <w:iCs/>
              </w:rPr>
            </w:pPr>
            <w:r w:rsidRPr="006173D3">
              <w:rPr>
                <w:i/>
                <w:iCs/>
              </w:rPr>
              <w:t>Yes</w:t>
            </w:r>
          </w:p>
        </w:tc>
      </w:tr>
    </w:tbl>
    <w:p w14:paraId="5F6C30B1" w14:textId="77777777" w:rsidR="00490D8A" w:rsidRPr="006173D3" w:rsidRDefault="00490D8A" w:rsidP="00490D8A">
      <w:pPr>
        <w:ind w:left="720"/>
        <w:rPr>
          <w:i/>
          <w:iCs/>
        </w:rPr>
      </w:pPr>
    </w:p>
    <w:p w14:paraId="5494E57E" w14:textId="77777777" w:rsidR="00490D8A" w:rsidRPr="006173D3" w:rsidRDefault="00490D8A" w:rsidP="00490D8A">
      <w:pPr>
        <w:ind w:left="720"/>
        <w:rPr>
          <w:i/>
          <w:iCs/>
        </w:rPr>
        <w:sectPr w:rsidR="00490D8A" w:rsidRPr="006173D3" w:rsidSect="00490D8A">
          <w:pgSz w:w="15840" w:h="12240" w:orient="landscape"/>
          <w:pgMar w:top="1440" w:right="1440" w:bottom="1440" w:left="1440" w:header="720" w:footer="720" w:gutter="0"/>
          <w:cols w:space="720"/>
          <w:docGrid w:linePitch="360"/>
        </w:sectPr>
      </w:pPr>
    </w:p>
    <w:p w14:paraId="6F3501E4" w14:textId="77777777" w:rsidR="00490D8A" w:rsidRPr="006173D3" w:rsidRDefault="00490D8A" w:rsidP="00490D8A">
      <w:pPr>
        <w:ind w:left="720"/>
        <w:rPr>
          <w:i/>
          <w:iCs/>
        </w:rPr>
      </w:pPr>
      <w:r w:rsidRPr="006173D3">
        <w:rPr>
          <w:i/>
          <w:iCs/>
        </w:rPr>
        <w:lastRenderedPageBreak/>
        <w:t xml:space="preserve">As is evident from the above table, </w:t>
      </w:r>
      <w:proofErr w:type="spellStart"/>
      <w:r w:rsidRPr="006173D3">
        <w:rPr>
          <w:i/>
          <w:iCs/>
        </w:rPr>
        <w:t>Naina</w:t>
      </w:r>
      <w:proofErr w:type="spellEnd"/>
      <w:r w:rsidRPr="006173D3">
        <w:rPr>
          <w:i/>
          <w:iCs/>
        </w:rPr>
        <w:t xml:space="preserve"> will not be able to serve married couples as their frequency is less and they demand a proper place to sit. For others, a simple arrangement like providing shade will suffice. Hence, Shilpa suggest that </w:t>
      </w:r>
      <w:proofErr w:type="spellStart"/>
      <w:r w:rsidRPr="006173D3">
        <w:rPr>
          <w:i/>
          <w:iCs/>
        </w:rPr>
        <w:t>Naina</w:t>
      </w:r>
      <w:proofErr w:type="spellEnd"/>
      <w:r w:rsidRPr="006173D3">
        <w:rPr>
          <w:i/>
          <w:iCs/>
        </w:rPr>
        <w:t xml:space="preserve"> focusses on customers other than married couples and works towards meeting their expectations from her snacks corner.</w:t>
      </w:r>
    </w:p>
    <w:p w14:paraId="5F966FFA" w14:textId="77777777" w:rsidR="00490D8A" w:rsidRPr="006173D3" w:rsidRDefault="00490D8A" w:rsidP="00490D8A">
      <w:pPr>
        <w:pStyle w:val="ListParagraph"/>
        <w:rPr>
          <w:i/>
          <w:iCs/>
        </w:rPr>
      </w:pPr>
      <w:r w:rsidRPr="006173D3">
        <w:rPr>
          <w:i/>
          <w:iCs/>
        </w:rPr>
        <w:t xml:space="preserve">Shilpa finally lists the all customer types </w:t>
      </w:r>
      <w:proofErr w:type="spellStart"/>
      <w:r w:rsidRPr="006173D3">
        <w:rPr>
          <w:i/>
          <w:iCs/>
        </w:rPr>
        <w:t>Naina</w:t>
      </w:r>
      <w:proofErr w:type="spellEnd"/>
      <w:r w:rsidRPr="006173D3">
        <w:rPr>
          <w:i/>
          <w:iCs/>
        </w:rPr>
        <w:t xml:space="preserve"> will cater to:</w:t>
      </w:r>
    </w:p>
    <w:p w14:paraId="2952B63E" w14:textId="77777777" w:rsidR="00490D8A" w:rsidRPr="006173D3" w:rsidRDefault="00490D8A" w:rsidP="000B58B4">
      <w:pPr>
        <w:pStyle w:val="ListParagraph"/>
        <w:numPr>
          <w:ilvl w:val="0"/>
          <w:numId w:val="3"/>
        </w:numPr>
        <w:rPr>
          <w:i/>
          <w:iCs/>
        </w:rPr>
      </w:pPr>
      <w:r w:rsidRPr="006173D3">
        <w:rPr>
          <w:i/>
          <w:iCs/>
        </w:rPr>
        <w:t>Persons waiting for the bus</w:t>
      </w:r>
    </w:p>
    <w:p w14:paraId="65263BFE" w14:textId="77777777" w:rsidR="00490D8A" w:rsidRPr="006173D3" w:rsidRDefault="00490D8A" w:rsidP="000B58B4">
      <w:pPr>
        <w:pStyle w:val="ListParagraph"/>
        <w:numPr>
          <w:ilvl w:val="0"/>
          <w:numId w:val="3"/>
        </w:numPr>
        <w:rPr>
          <w:i/>
          <w:iCs/>
        </w:rPr>
      </w:pPr>
      <w:r w:rsidRPr="006173D3">
        <w:rPr>
          <w:i/>
          <w:iCs/>
        </w:rPr>
        <w:t>Labourers from the nearby construction site</w:t>
      </w:r>
    </w:p>
    <w:p w14:paraId="06D86674" w14:textId="77777777" w:rsidR="00490D8A" w:rsidRPr="006173D3" w:rsidRDefault="00490D8A" w:rsidP="000B58B4">
      <w:pPr>
        <w:pStyle w:val="ListParagraph"/>
        <w:numPr>
          <w:ilvl w:val="0"/>
          <w:numId w:val="3"/>
        </w:numPr>
        <w:rPr>
          <w:i/>
          <w:iCs/>
        </w:rPr>
      </w:pPr>
      <w:r w:rsidRPr="006173D3">
        <w:rPr>
          <w:i/>
          <w:iCs/>
        </w:rPr>
        <w:t>Students returning from school / college</w:t>
      </w:r>
    </w:p>
    <w:p w14:paraId="36DF2830" w14:textId="77777777" w:rsidR="00490D8A" w:rsidRPr="006173D3" w:rsidRDefault="00490D8A" w:rsidP="000B58B4">
      <w:pPr>
        <w:pStyle w:val="ListParagraph"/>
        <w:numPr>
          <w:ilvl w:val="0"/>
          <w:numId w:val="3"/>
        </w:numPr>
        <w:rPr>
          <w:i/>
          <w:iCs/>
        </w:rPr>
      </w:pPr>
      <w:r w:rsidRPr="006173D3">
        <w:rPr>
          <w:i/>
          <w:iCs/>
        </w:rPr>
        <w:t>Middle aged men</w:t>
      </w:r>
    </w:p>
    <w:p w14:paraId="2A158E2F" w14:textId="77777777" w:rsidR="00490D8A" w:rsidRPr="006173D3" w:rsidRDefault="00490D8A" w:rsidP="00490D8A">
      <w:pPr>
        <w:pStyle w:val="ListParagraph"/>
        <w:rPr>
          <w:i/>
          <w:iCs/>
        </w:rPr>
      </w:pPr>
    </w:p>
    <w:p w14:paraId="17FC6543" w14:textId="77777777" w:rsidR="00490D8A" w:rsidRPr="006173D3" w:rsidRDefault="00490D8A" w:rsidP="000B58B4">
      <w:pPr>
        <w:pStyle w:val="ListParagraph"/>
        <w:numPr>
          <w:ilvl w:val="0"/>
          <w:numId w:val="1"/>
        </w:numPr>
        <w:rPr>
          <w:i/>
          <w:iCs/>
        </w:rPr>
      </w:pPr>
      <w:r w:rsidRPr="006173D3">
        <w:rPr>
          <w:i/>
          <w:iCs/>
        </w:rPr>
        <w:t xml:space="preserve">Now that Shilpa and </w:t>
      </w:r>
      <w:proofErr w:type="spellStart"/>
      <w:r w:rsidRPr="006173D3">
        <w:rPr>
          <w:i/>
          <w:iCs/>
        </w:rPr>
        <w:t>Naina</w:t>
      </w:r>
      <w:proofErr w:type="spellEnd"/>
      <w:r w:rsidRPr="006173D3">
        <w:rPr>
          <w:i/>
          <w:iCs/>
        </w:rPr>
        <w:t xml:space="preserve"> have agreed on the customer types, they want to know which snacks should be prepared. As the next step, Shilpa decides to make a list of all snacks </w:t>
      </w:r>
      <w:proofErr w:type="spellStart"/>
      <w:r w:rsidRPr="006173D3">
        <w:rPr>
          <w:i/>
          <w:iCs/>
        </w:rPr>
        <w:t>Naina</w:t>
      </w:r>
      <w:proofErr w:type="spellEnd"/>
      <w:r w:rsidRPr="006173D3">
        <w:rPr>
          <w:i/>
          <w:iCs/>
        </w:rPr>
        <w:t xml:space="preserve"> would have to serve to all selected customer types. She prepares the table below based on tables 2.e.2 and 2.e.3:</w:t>
      </w:r>
    </w:p>
    <w:p w14:paraId="48C57A0E" w14:textId="77777777" w:rsidR="00490D8A" w:rsidRPr="006173D3" w:rsidRDefault="00490D8A" w:rsidP="00490D8A">
      <w:pPr>
        <w:pStyle w:val="ListParagraph"/>
        <w:rPr>
          <w:i/>
          <w:iCs/>
        </w:rPr>
      </w:pPr>
    </w:p>
    <w:tbl>
      <w:tblPr>
        <w:tblStyle w:val="TableGrid"/>
        <w:tblW w:w="8635" w:type="dxa"/>
        <w:tblInd w:w="720" w:type="dxa"/>
        <w:tblLook w:val="04A0" w:firstRow="1" w:lastRow="0" w:firstColumn="1" w:lastColumn="0" w:noHBand="0" w:noVBand="1"/>
      </w:tblPr>
      <w:tblGrid>
        <w:gridCol w:w="2878"/>
        <w:gridCol w:w="2878"/>
        <w:gridCol w:w="2879"/>
      </w:tblGrid>
      <w:tr w:rsidR="00490D8A" w:rsidRPr="006173D3" w14:paraId="1BD9E793" w14:textId="77777777" w:rsidTr="00490D8A">
        <w:tc>
          <w:tcPr>
            <w:tcW w:w="8635" w:type="dxa"/>
            <w:gridSpan w:val="3"/>
          </w:tcPr>
          <w:p w14:paraId="5AE84633" w14:textId="77777777" w:rsidR="00490D8A" w:rsidRPr="006173D3" w:rsidRDefault="00490D8A" w:rsidP="00490D8A">
            <w:pPr>
              <w:pStyle w:val="ListParagraph"/>
              <w:ind w:left="0"/>
              <w:jc w:val="center"/>
              <w:rPr>
                <w:b/>
                <w:bCs/>
                <w:i/>
                <w:iCs/>
              </w:rPr>
            </w:pPr>
            <w:r w:rsidRPr="006173D3">
              <w:rPr>
                <w:b/>
                <w:bCs/>
                <w:i/>
                <w:iCs/>
              </w:rPr>
              <w:t>Table 2.e.4: Understanding Products / Services to Sell in Snacks Corner</w:t>
            </w:r>
          </w:p>
        </w:tc>
      </w:tr>
      <w:tr w:rsidR="00490D8A" w:rsidRPr="006173D3" w14:paraId="6DE241D2" w14:textId="77777777" w:rsidTr="00490D8A">
        <w:tc>
          <w:tcPr>
            <w:tcW w:w="2878" w:type="dxa"/>
            <w:vAlign w:val="center"/>
          </w:tcPr>
          <w:p w14:paraId="1195AC1A" w14:textId="77777777" w:rsidR="00490D8A" w:rsidRPr="006173D3" w:rsidRDefault="00490D8A" w:rsidP="00490D8A">
            <w:pPr>
              <w:pStyle w:val="ListParagraph"/>
              <w:ind w:left="0"/>
              <w:jc w:val="center"/>
              <w:rPr>
                <w:b/>
                <w:bCs/>
                <w:i/>
                <w:iCs/>
              </w:rPr>
            </w:pPr>
            <w:r w:rsidRPr="006173D3">
              <w:rPr>
                <w:b/>
                <w:bCs/>
                <w:i/>
                <w:iCs/>
              </w:rPr>
              <w:t>Snacks / Beverages  to Prepare (Production)</w:t>
            </w:r>
          </w:p>
        </w:tc>
        <w:tc>
          <w:tcPr>
            <w:tcW w:w="2878" w:type="dxa"/>
            <w:vAlign w:val="center"/>
          </w:tcPr>
          <w:p w14:paraId="35F80FAD" w14:textId="77777777" w:rsidR="00490D8A" w:rsidRPr="006173D3" w:rsidRDefault="00490D8A" w:rsidP="00490D8A">
            <w:pPr>
              <w:pStyle w:val="ListParagraph"/>
              <w:ind w:left="0"/>
              <w:jc w:val="center"/>
              <w:rPr>
                <w:b/>
                <w:bCs/>
                <w:i/>
                <w:iCs/>
              </w:rPr>
            </w:pPr>
            <w:r w:rsidRPr="006173D3">
              <w:rPr>
                <w:b/>
                <w:bCs/>
                <w:i/>
                <w:iCs/>
              </w:rPr>
              <w:t>Trading Items</w:t>
            </w:r>
          </w:p>
        </w:tc>
        <w:tc>
          <w:tcPr>
            <w:tcW w:w="2879" w:type="dxa"/>
            <w:vAlign w:val="center"/>
          </w:tcPr>
          <w:p w14:paraId="087E3C76" w14:textId="77777777" w:rsidR="00490D8A" w:rsidRPr="006173D3" w:rsidRDefault="00490D8A" w:rsidP="00490D8A">
            <w:pPr>
              <w:pStyle w:val="ListParagraph"/>
              <w:ind w:left="0"/>
              <w:jc w:val="center"/>
              <w:rPr>
                <w:b/>
                <w:bCs/>
                <w:i/>
                <w:iCs/>
              </w:rPr>
            </w:pPr>
            <w:r w:rsidRPr="006173D3">
              <w:rPr>
                <w:b/>
                <w:bCs/>
                <w:i/>
                <w:iCs/>
              </w:rPr>
              <w:t>Services</w:t>
            </w:r>
          </w:p>
        </w:tc>
      </w:tr>
      <w:tr w:rsidR="00490D8A" w:rsidRPr="006173D3" w14:paraId="25891C44" w14:textId="77777777" w:rsidTr="00490D8A">
        <w:tc>
          <w:tcPr>
            <w:tcW w:w="2878" w:type="dxa"/>
          </w:tcPr>
          <w:p w14:paraId="1C041605" w14:textId="77777777" w:rsidR="00490D8A" w:rsidRPr="006173D3" w:rsidRDefault="00490D8A" w:rsidP="00490D8A">
            <w:pPr>
              <w:pStyle w:val="ListParagraph"/>
              <w:ind w:left="0"/>
              <w:rPr>
                <w:i/>
                <w:iCs/>
              </w:rPr>
            </w:pPr>
            <w:r w:rsidRPr="006173D3">
              <w:rPr>
                <w:i/>
                <w:iCs/>
              </w:rPr>
              <w:t>Tea</w:t>
            </w:r>
          </w:p>
        </w:tc>
        <w:tc>
          <w:tcPr>
            <w:tcW w:w="2878" w:type="dxa"/>
          </w:tcPr>
          <w:p w14:paraId="63CD73B0" w14:textId="77777777" w:rsidR="00490D8A" w:rsidRPr="006173D3" w:rsidRDefault="00490D8A" w:rsidP="00490D8A">
            <w:pPr>
              <w:pStyle w:val="ListParagraph"/>
              <w:ind w:left="0"/>
              <w:rPr>
                <w:i/>
                <w:iCs/>
              </w:rPr>
            </w:pPr>
            <w:r w:rsidRPr="006173D3">
              <w:rPr>
                <w:i/>
                <w:iCs/>
              </w:rPr>
              <w:t>Cold-drinks</w:t>
            </w:r>
          </w:p>
        </w:tc>
        <w:tc>
          <w:tcPr>
            <w:tcW w:w="2879" w:type="dxa"/>
          </w:tcPr>
          <w:p w14:paraId="5BDC17C7" w14:textId="77777777" w:rsidR="00490D8A" w:rsidRPr="006173D3" w:rsidRDefault="00490D8A" w:rsidP="00490D8A">
            <w:pPr>
              <w:pStyle w:val="ListParagraph"/>
              <w:ind w:left="0"/>
              <w:rPr>
                <w:i/>
                <w:iCs/>
              </w:rPr>
            </w:pPr>
          </w:p>
        </w:tc>
      </w:tr>
      <w:tr w:rsidR="00490D8A" w:rsidRPr="006173D3" w14:paraId="597F0DA9" w14:textId="77777777" w:rsidTr="00490D8A">
        <w:tc>
          <w:tcPr>
            <w:tcW w:w="2878" w:type="dxa"/>
          </w:tcPr>
          <w:p w14:paraId="180E108E" w14:textId="77777777" w:rsidR="00490D8A" w:rsidRPr="006173D3" w:rsidRDefault="00490D8A" w:rsidP="00490D8A">
            <w:pPr>
              <w:pStyle w:val="ListParagraph"/>
              <w:ind w:left="0"/>
              <w:rPr>
                <w:i/>
                <w:iCs/>
              </w:rPr>
            </w:pPr>
            <w:r w:rsidRPr="006173D3">
              <w:rPr>
                <w:i/>
                <w:iCs/>
              </w:rPr>
              <w:t>Samosa</w:t>
            </w:r>
          </w:p>
        </w:tc>
        <w:tc>
          <w:tcPr>
            <w:tcW w:w="2878" w:type="dxa"/>
          </w:tcPr>
          <w:p w14:paraId="6E9DE5BC" w14:textId="77777777" w:rsidR="00490D8A" w:rsidRPr="006173D3" w:rsidRDefault="00490D8A" w:rsidP="00490D8A">
            <w:pPr>
              <w:pStyle w:val="ListParagraph"/>
              <w:ind w:left="0"/>
              <w:rPr>
                <w:i/>
                <w:iCs/>
              </w:rPr>
            </w:pPr>
            <w:r w:rsidRPr="006173D3">
              <w:rPr>
                <w:i/>
                <w:iCs/>
              </w:rPr>
              <w:t>Biscuits</w:t>
            </w:r>
          </w:p>
        </w:tc>
        <w:tc>
          <w:tcPr>
            <w:tcW w:w="2879" w:type="dxa"/>
          </w:tcPr>
          <w:p w14:paraId="3A834872" w14:textId="77777777" w:rsidR="00490D8A" w:rsidRPr="006173D3" w:rsidRDefault="00490D8A" w:rsidP="00490D8A">
            <w:pPr>
              <w:pStyle w:val="ListParagraph"/>
              <w:ind w:left="0"/>
              <w:rPr>
                <w:i/>
                <w:iCs/>
              </w:rPr>
            </w:pPr>
          </w:p>
        </w:tc>
      </w:tr>
      <w:tr w:rsidR="00490D8A" w:rsidRPr="006173D3" w14:paraId="23A8A268" w14:textId="77777777" w:rsidTr="00490D8A">
        <w:tc>
          <w:tcPr>
            <w:tcW w:w="2878" w:type="dxa"/>
          </w:tcPr>
          <w:p w14:paraId="7A3BFAD6" w14:textId="77777777" w:rsidR="00490D8A" w:rsidRPr="006173D3" w:rsidRDefault="00490D8A" w:rsidP="00490D8A">
            <w:pPr>
              <w:pStyle w:val="ListParagraph"/>
              <w:ind w:left="0"/>
              <w:rPr>
                <w:i/>
                <w:iCs/>
              </w:rPr>
            </w:pPr>
            <w:proofErr w:type="spellStart"/>
            <w:r w:rsidRPr="006173D3">
              <w:rPr>
                <w:i/>
                <w:iCs/>
              </w:rPr>
              <w:t>Pakoda</w:t>
            </w:r>
            <w:proofErr w:type="spellEnd"/>
          </w:p>
        </w:tc>
        <w:tc>
          <w:tcPr>
            <w:tcW w:w="2878" w:type="dxa"/>
          </w:tcPr>
          <w:p w14:paraId="6A12D9E7" w14:textId="77777777" w:rsidR="00490D8A" w:rsidRPr="006173D3" w:rsidRDefault="00490D8A" w:rsidP="00490D8A">
            <w:pPr>
              <w:pStyle w:val="ListParagraph"/>
              <w:ind w:left="0"/>
              <w:rPr>
                <w:i/>
                <w:iCs/>
              </w:rPr>
            </w:pPr>
            <w:r w:rsidRPr="006173D3">
              <w:rPr>
                <w:i/>
                <w:iCs/>
              </w:rPr>
              <w:t>Muri</w:t>
            </w:r>
          </w:p>
        </w:tc>
        <w:tc>
          <w:tcPr>
            <w:tcW w:w="2879" w:type="dxa"/>
          </w:tcPr>
          <w:p w14:paraId="703E5DFD" w14:textId="77777777" w:rsidR="00490D8A" w:rsidRPr="006173D3" w:rsidRDefault="00490D8A" w:rsidP="00490D8A">
            <w:pPr>
              <w:pStyle w:val="ListParagraph"/>
              <w:ind w:left="0"/>
              <w:rPr>
                <w:i/>
                <w:iCs/>
              </w:rPr>
            </w:pPr>
          </w:p>
        </w:tc>
      </w:tr>
      <w:tr w:rsidR="00490D8A" w:rsidRPr="006173D3" w14:paraId="01239917" w14:textId="77777777" w:rsidTr="00490D8A">
        <w:tc>
          <w:tcPr>
            <w:tcW w:w="2878" w:type="dxa"/>
          </w:tcPr>
          <w:p w14:paraId="176B2E0D" w14:textId="77777777" w:rsidR="00490D8A" w:rsidRPr="006173D3" w:rsidRDefault="00490D8A" w:rsidP="00490D8A">
            <w:pPr>
              <w:pStyle w:val="ListParagraph"/>
              <w:ind w:left="0"/>
              <w:rPr>
                <w:i/>
                <w:iCs/>
              </w:rPr>
            </w:pPr>
            <w:r w:rsidRPr="006173D3">
              <w:rPr>
                <w:i/>
                <w:iCs/>
              </w:rPr>
              <w:t>Dhokla</w:t>
            </w:r>
          </w:p>
        </w:tc>
        <w:tc>
          <w:tcPr>
            <w:tcW w:w="2878" w:type="dxa"/>
          </w:tcPr>
          <w:p w14:paraId="05D25A08" w14:textId="77777777" w:rsidR="00490D8A" w:rsidRPr="006173D3" w:rsidRDefault="00490D8A" w:rsidP="00490D8A">
            <w:pPr>
              <w:pStyle w:val="ListParagraph"/>
              <w:ind w:left="0"/>
              <w:rPr>
                <w:i/>
                <w:iCs/>
              </w:rPr>
            </w:pPr>
          </w:p>
        </w:tc>
        <w:tc>
          <w:tcPr>
            <w:tcW w:w="2879" w:type="dxa"/>
          </w:tcPr>
          <w:p w14:paraId="71D485F2" w14:textId="77777777" w:rsidR="00490D8A" w:rsidRPr="006173D3" w:rsidRDefault="00490D8A" w:rsidP="00490D8A">
            <w:pPr>
              <w:pStyle w:val="ListParagraph"/>
              <w:ind w:left="0"/>
              <w:rPr>
                <w:i/>
                <w:iCs/>
              </w:rPr>
            </w:pPr>
          </w:p>
        </w:tc>
      </w:tr>
    </w:tbl>
    <w:p w14:paraId="4DB4CAB7" w14:textId="77777777" w:rsidR="00490D8A" w:rsidRPr="006173D3" w:rsidRDefault="00490D8A" w:rsidP="00490D8A">
      <w:pPr>
        <w:pStyle w:val="ListParagraph"/>
        <w:rPr>
          <w:i/>
          <w:iCs/>
        </w:rPr>
      </w:pPr>
    </w:p>
    <w:p w14:paraId="2BD1B3A3" w14:textId="77777777" w:rsidR="00490D8A" w:rsidRPr="006173D3" w:rsidRDefault="00490D8A" w:rsidP="000B58B4">
      <w:pPr>
        <w:pStyle w:val="ListParagraph"/>
        <w:numPr>
          <w:ilvl w:val="0"/>
          <w:numId w:val="1"/>
        </w:numPr>
        <w:rPr>
          <w:i/>
          <w:iCs/>
        </w:rPr>
      </w:pPr>
      <w:r w:rsidRPr="006173D3">
        <w:rPr>
          <w:i/>
          <w:iCs/>
        </w:rPr>
        <w:t xml:space="preserve">Having listed the products / services </w:t>
      </w:r>
      <w:proofErr w:type="spellStart"/>
      <w:r w:rsidRPr="006173D3">
        <w:rPr>
          <w:i/>
          <w:iCs/>
        </w:rPr>
        <w:t>Naina</w:t>
      </w:r>
      <w:proofErr w:type="spellEnd"/>
      <w:r w:rsidRPr="006173D3">
        <w:rPr>
          <w:i/>
          <w:iCs/>
        </w:rPr>
        <w:t xml:space="preserve"> needs to provide in her snacks corner, Shilpa thinks it is important to consider the nearby competition. Shilpa wants to understand the following:</w:t>
      </w:r>
    </w:p>
    <w:p w14:paraId="26E53B66" w14:textId="77777777" w:rsidR="00490D8A" w:rsidRPr="006173D3" w:rsidRDefault="00490D8A" w:rsidP="000B58B4">
      <w:pPr>
        <w:pStyle w:val="ListParagraph"/>
        <w:numPr>
          <w:ilvl w:val="1"/>
          <w:numId w:val="1"/>
        </w:numPr>
        <w:rPr>
          <w:i/>
          <w:iCs/>
        </w:rPr>
      </w:pPr>
      <w:r w:rsidRPr="006173D3">
        <w:rPr>
          <w:i/>
          <w:iCs/>
        </w:rPr>
        <w:t xml:space="preserve">Are there any competitors who are providing the same products / services as </w:t>
      </w:r>
      <w:proofErr w:type="spellStart"/>
      <w:r w:rsidRPr="006173D3">
        <w:rPr>
          <w:i/>
          <w:iCs/>
        </w:rPr>
        <w:t>Naina</w:t>
      </w:r>
      <w:proofErr w:type="spellEnd"/>
      <w:r w:rsidRPr="006173D3">
        <w:rPr>
          <w:i/>
          <w:iCs/>
        </w:rPr>
        <w:t>?</w:t>
      </w:r>
    </w:p>
    <w:p w14:paraId="432480F6" w14:textId="77777777" w:rsidR="00490D8A" w:rsidRPr="006173D3" w:rsidRDefault="00490D8A" w:rsidP="000B58B4">
      <w:pPr>
        <w:pStyle w:val="ListParagraph"/>
        <w:numPr>
          <w:ilvl w:val="1"/>
          <w:numId w:val="1"/>
        </w:numPr>
        <w:rPr>
          <w:i/>
          <w:iCs/>
        </w:rPr>
      </w:pPr>
      <w:r w:rsidRPr="006173D3">
        <w:rPr>
          <w:i/>
          <w:iCs/>
        </w:rPr>
        <w:t xml:space="preserve">If there is existing competition, will </w:t>
      </w:r>
      <w:proofErr w:type="spellStart"/>
      <w:r w:rsidRPr="006173D3">
        <w:rPr>
          <w:i/>
          <w:iCs/>
        </w:rPr>
        <w:t>Naina</w:t>
      </w:r>
      <w:proofErr w:type="spellEnd"/>
      <w:r w:rsidRPr="006173D3">
        <w:rPr>
          <w:i/>
          <w:iCs/>
        </w:rPr>
        <w:t xml:space="preserve"> be able to provide services better than them or at the least same as them?</w:t>
      </w:r>
    </w:p>
    <w:p w14:paraId="6A742D17" w14:textId="77777777" w:rsidR="00490D8A" w:rsidRPr="006173D3" w:rsidRDefault="00490D8A" w:rsidP="00490D8A">
      <w:pPr>
        <w:pStyle w:val="ListParagraph"/>
        <w:rPr>
          <w:i/>
          <w:iCs/>
        </w:rPr>
      </w:pPr>
    </w:p>
    <w:p w14:paraId="05F2AF63" w14:textId="77777777" w:rsidR="00490D8A" w:rsidRPr="006173D3" w:rsidRDefault="00490D8A" w:rsidP="00490D8A">
      <w:pPr>
        <w:pStyle w:val="ListParagraph"/>
        <w:rPr>
          <w:i/>
          <w:iCs/>
        </w:rPr>
      </w:pPr>
      <w:r w:rsidRPr="006173D3">
        <w:rPr>
          <w:i/>
          <w:iCs/>
        </w:rPr>
        <w:t xml:space="preserve">If there is no competition, Shilpa thinks </w:t>
      </w:r>
      <w:proofErr w:type="spellStart"/>
      <w:r w:rsidRPr="006173D3">
        <w:rPr>
          <w:i/>
          <w:iCs/>
        </w:rPr>
        <w:t>Naina</w:t>
      </w:r>
      <w:proofErr w:type="spellEnd"/>
      <w:r w:rsidRPr="006173D3">
        <w:rPr>
          <w:i/>
          <w:iCs/>
        </w:rPr>
        <w:t xml:space="preserve"> should select the product / service. However, if there is competition, then Shilpa must ask </w:t>
      </w:r>
      <w:proofErr w:type="spellStart"/>
      <w:r w:rsidRPr="006173D3">
        <w:rPr>
          <w:i/>
          <w:iCs/>
        </w:rPr>
        <w:t>Naina</w:t>
      </w:r>
      <w:proofErr w:type="spellEnd"/>
      <w:r w:rsidRPr="006173D3">
        <w:rPr>
          <w:i/>
          <w:iCs/>
        </w:rPr>
        <w:t xml:space="preserve"> if she will be able to provide products / services better than her competitors. If </w:t>
      </w:r>
      <w:proofErr w:type="spellStart"/>
      <w:r w:rsidRPr="006173D3">
        <w:rPr>
          <w:i/>
          <w:iCs/>
        </w:rPr>
        <w:t>Naina</w:t>
      </w:r>
      <w:proofErr w:type="spellEnd"/>
      <w:r w:rsidRPr="006173D3">
        <w:rPr>
          <w:i/>
          <w:iCs/>
        </w:rPr>
        <w:t xml:space="preserve"> is confident of her ability to provide them better than the competition or at least similar to the competition, then the product / service should be selected, otherwise it should be rejected.</w:t>
      </w:r>
    </w:p>
    <w:p w14:paraId="4A3F2F3F" w14:textId="77777777" w:rsidR="00490D8A" w:rsidRPr="006173D3" w:rsidRDefault="00490D8A" w:rsidP="00490D8A">
      <w:pPr>
        <w:pStyle w:val="ListParagraph"/>
        <w:rPr>
          <w:i/>
          <w:iCs/>
        </w:rPr>
      </w:pPr>
    </w:p>
    <w:p w14:paraId="75046C42" w14:textId="77777777" w:rsidR="00490D8A" w:rsidRPr="006173D3" w:rsidRDefault="00490D8A" w:rsidP="00490D8A">
      <w:pPr>
        <w:pStyle w:val="ListParagraph"/>
        <w:rPr>
          <w:i/>
          <w:iCs/>
        </w:rPr>
      </w:pPr>
      <w:r w:rsidRPr="006173D3">
        <w:rPr>
          <w:i/>
          <w:iCs/>
        </w:rPr>
        <w:t>Shilpa makes the following table to structure her thoughts better:</w:t>
      </w:r>
    </w:p>
    <w:p w14:paraId="45BA2127" w14:textId="77777777" w:rsidR="00490D8A" w:rsidRPr="006173D3" w:rsidRDefault="00490D8A" w:rsidP="00490D8A">
      <w:pPr>
        <w:pStyle w:val="ListParagraph"/>
        <w:rPr>
          <w:i/>
          <w:iCs/>
        </w:rPr>
      </w:pPr>
    </w:p>
    <w:p w14:paraId="1096B4B4" w14:textId="77777777" w:rsidR="00490D8A" w:rsidRPr="006173D3" w:rsidRDefault="00490D8A" w:rsidP="000B58B4">
      <w:pPr>
        <w:pStyle w:val="ListParagraph"/>
        <w:numPr>
          <w:ilvl w:val="0"/>
          <w:numId w:val="4"/>
        </w:numPr>
        <w:ind w:left="720"/>
        <w:rPr>
          <w:b/>
          <w:bCs/>
          <w:i/>
          <w:iCs/>
        </w:rPr>
      </w:pPr>
      <w:r w:rsidRPr="006173D3">
        <w:rPr>
          <w:b/>
          <w:bCs/>
          <w:i/>
          <w:iCs/>
        </w:rPr>
        <w:t>If the entrepreneur has no competition for the product / services, select the same at once. However, if there is existing competition, the entrepreneur must be able to say if she can provide the product / service better or at least comparable to her competitor:</w:t>
      </w:r>
    </w:p>
    <w:p w14:paraId="009F2793" w14:textId="77777777" w:rsidR="00490D8A" w:rsidRPr="006173D3" w:rsidRDefault="00490D8A" w:rsidP="00480D8B">
      <w:pPr>
        <w:pStyle w:val="ListParagraph"/>
        <w:numPr>
          <w:ilvl w:val="1"/>
          <w:numId w:val="4"/>
        </w:numPr>
        <w:ind w:left="1440"/>
        <w:rPr>
          <w:b/>
          <w:bCs/>
          <w:i/>
          <w:iCs/>
        </w:rPr>
      </w:pPr>
      <w:r w:rsidRPr="006173D3">
        <w:rPr>
          <w:b/>
          <w:bCs/>
          <w:i/>
          <w:iCs/>
        </w:rPr>
        <w:t>If she will be able to provide the product / service better or at a comparable standard, then you must select the product / service</w:t>
      </w:r>
    </w:p>
    <w:p w14:paraId="74BDDF22" w14:textId="77777777" w:rsidR="00490D8A" w:rsidRPr="006173D3" w:rsidRDefault="00490D8A" w:rsidP="00480D8B">
      <w:pPr>
        <w:pStyle w:val="ListParagraph"/>
        <w:numPr>
          <w:ilvl w:val="1"/>
          <w:numId w:val="4"/>
        </w:numPr>
        <w:ind w:left="1440"/>
        <w:rPr>
          <w:b/>
          <w:bCs/>
          <w:i/>
          <w:iCs/>
        </w:rPr>
      </w:pPr>
      <w:r w:rsidRPr="006173D3">
        <w:rPr>
          <w:b/>
          <w:bCs/>
          <w:i/>
          <w:iCs/>
        </w:rPr>
        <w:t xml:space="preserve">If she will NOT be able to provide the product / service better or at a comparable standard, then you must reject the product / service </w:t>
      </w:r>
    </w:p>
    <w:p w14:paraId="3326060D" w14:textId="77777777" w:rsidR="00490D8A" w:rsidRPr="006173D3" w:rsidRDefault="00490D8A" w:rsidP="00490D8A">
      <w:pPr>
        <w:pStyle w:val="ListParagraph"/>
        <w:rPr>
          <w:i/>
          <w:iCs/>
        </w:rPr>
      </w:pPr>
    </w:p>
    <w:tbl>
      <w:tblPr>
        <w:tblStyle w:val="TableGrid"/>
        <w:tblW w:w="0" w:type="auto"/>
        <w:tblInd w:w="720" w:type="dxa"/>
        <w:tblLook w:val="04A0" w:firstRow="1" w:lastRow="0" w:firstColumn="1" w:lastColumn="0" w:noHBand="0" w:noVBand="1"/>
      </w:tblPr>
      <w:tblGrid>
        <w:gridCol w:w="1975"/>
        <w:gridCol w:w="2218"/>
        <w:gridCol w:w="2218"/>
        <w:gridCol w:w="2219"/>
      </w:tblGrid>
      <w:tr w:rsidR="00490D8A" w:rsidRPr="006173D3" w14:paraId="56D3FAD4" w14:textId="77777777" w:rsidTr="00490D8A">
        <w:trPr>
          <w:tblHeader/>
        </w:trPr>
        <w:tc>
          <w:tcPr>
            <w:tcW w:w="8630" w:type="dxa"/>
            <w:gridSpan w:val="4"/>
            <w:vAlign w:val="center"/>
          </w:tcPr>
          <w:p w14:paraId="54C2F8EA" w14:textId="77777777" w:rsidR="00490D8A" w:rsidRPr="006173D3" w:rsidRDefault="00490D8A" w:rsidP="00490D8A">
            <w:pPr>
              <w:pStyle w:val="ListParagraph"/>
              <w:ind w:left="0"/>
              <w:jc w:val="center"/>
              <w:rPr>
                <w:b/>
                <w:bCs/>
                <w:i/>
                <w:iCs/>
              </w:rPr>
            </w:pPr>
            <w:r w:rsidRPr="006173D3">
              <w:rPr>
                <w:b/>
                <w:bCs/>
                <w:i/>
                <w:iCs/>
              </w:rPr>
              <w:t>Table 2.e.6: Analysing Existing Competition</w:t>
            </w:r>
          </w:p>
        </w:tc>
      </w:tr>
      <w:tr w:rsidR="00490D8A" w:rsidRPr="006173D3" w14:paraId="3779FCE9" w14:textId="77777777" w:rsidTr="00490D8A">
        <w:trPr>
          <w:tblHeader/>
        </w:trPr>
        <w:tc>
          <w:tcPr>
            <w:tcW w:w="1975" w:type="dxa"/>
            <w:vAlign w:val="center"/>
          </w:tcPr>
          <w:p w14:paraId="1D4A7E58" w14:textId="77777777" w:rsidR="00490D8A" w:rsidRPr="006173D3" w:rsidRDefault="00490D8A" w:rsidP="00490D8A">
            <w:pPr>
              <w:pStyle w:val="ListParagraph"/>
              <w:ind w:left="0"/>
              <w:jc w:val="center"/>
              <w:rPr>
                <w:b/>
                <w:bCs/>
                <w:i/>
                <w:iCs/>
              </w:rPr>
            </w:pPr>
            <w:r w:rsidRPr="006173D3">
              <w:rPr>
                <w:b/>
                <w:bCs/>
                <w:i/>
                <w:iCs/>
              </w:rPr>
              <w:t>Product / Service</w:t>
            </w:r>
          </w:p>
        </w:tc>
        <w:tc>
          <w:tcPr>
            <w:tcW w:w="2218" w:type="dxa"/>
            <w:vAlign w:val="center"/>
          </w:tcPr>
          <w:p w14:paraId="4DDDBBF4" w14:textId="77777777" w:rsidR="00490D8A" w:rsidRPr="006173D3" w:rsidRDefault="00490D8A" w:rsidP="00490D8A">
            <w:pPr>
              <w:pStyle w:val="ListParagraph"/>
              <w:ind w:left="0"/>
              <w:jc w:val="center"/>
              <w:rPr>
                <w:b/>
                <w:bCs/>
                <w:i/>
                <w:iCs/>
              </w:rPr>
            </w:pPr>
            <w:r w:rsidRPr="006173D3">
              <w:rPr>
                <w:b/>
                <w:bCs/>
                <w:i/>
                <w:iCs/>
              </w:rPr>
              <w:t>Is there existing competition?</w:t>
            </w:r>
          </w:p>
        </w:tc>
        <w:tc>
          <w:tcPr>
            <w:tcW w:w="2218" w:type="dxa"/>
            <w:vAlign w:val="center"/>
          </w:tcPr>
          <w:p w14:paraId="4E804C24" w14:textId="77777777" w:rsidR="00490D8A" w:rsidRPr="006173D3" w:rsidRDefault="00490D8A" w:rsidP="00490D8A">
            <w:pPr>
              <w:pStyle w:val="ListParagraph"/>
              <w:ind w:left="0"/>
              <w:jc w:val="center"/>
              <w:rPr>
                <w:b/>
                <w:bCs/>
                <w:i/>
                <w:iCs/>
              </w:rPr>
            </w:pPr>
            <w:r w:rsidRPr="006173D3">
              <w:rPr>
                <w:b/>
                <w:bCs/>
                <w:i/>
                <w:iCs/>
              </w:rPr>
              <w:t>Can the entrepreneur provide products / services better than them or at least similar to them?</w:t>
            </w:r>
          </w:p>
        </w:tc>
        <w:tc>
          <w:tcPr>
            <w:tcW w:w="2219" w:type="dxa"/>
            <w:vAlign w:val="center"/>
          </w:tcPr>
          <w:p w14:paraId="2AF5EC61" w14:textId="77777777" w:rsidR="00490D8A" w:rsidRPr="006173D3" w:rsidRDefault="00490D8A" w:rsidP="00490D8A">
            <w:pPr>
              <w:pStyle w:val="ListParagraph"/>
              <w:ind w:left="0"/>
              <w:jc w:val="center"/>
              <w:rPr>
                <w:b/>
                <w:bCs/>
                <w:i/>
                <w:iCs/>
              </w:rPr>
            </w:pPr>
            <w:r w:rsidRPr="006173D3">
              <w:rPr>
                <w:b/>
                <w:bCs/>
                <w:i/>
                <w:iCs/>
              </w:rPr>
              <w:t>Is the product / service selected or rejected?</w:t>
            </w:r>
          </w:p>
        </w:tc>
      </w:tr>
      <w:tr w:rsidR="00490D8A" w:rsidRPr="006173D3" w14:paraId="25AE3D30" w14:textId="77777777" w:rsidTr="00490D8A">
        <w:tc>
          <w:tcPr>
            <w:tcW w:w="1975" w:type="dxa"/>
          </w:tcPr>
          <w:p w14:paraId="5DE84EE9" w14:textId="77777777" w:rsidR="00490D8A" w:rsidRPr="006173D3" w:rsidRDefault="00490D8A" w:rsidP="00490D8A">
            <w:pPr>
              <w:pStyle w:val="ListParagraph"/>
              <w:ind w:left="0"/>
              <w:rPr>
                <w:i/>
                <w:iCs/>
              </w:rPr>
            </w:pPr>
            <w:r w:rsidRPr="006173D3">
              <w:rPr>
                <w:i/>
                <w:iCs/>
              </w:rPr>
              <w:t>Tea</w:t>
            </w:r>
          </w:p>
        </w:tc>
        <w:tc>
          <w:tcPr>
            <w:tcW w:w="2218" w:type="dxa"/>
            <w:vAlign w:val="center"/>
          </w:tcPr>
          <w:p w14:paraId="34281970" w14:textId="77777777" w:rsidR="00490D8A" w:rsidRPr="006173D3" w:rsidRDefault="00490D8A" w:rsidP="00490D8A">
            <w:pPr>
              <w:pStyle w:val="ListParagraph"/>
              <w:ind w:left="0"/>
              <w:rPr>
                <w:i/>
                <w:iCs/>
              </w:rPr>
            </w:pPr>
            <w:r w:rsidRPr="006173D3">
              <w:rPr>
                <w:i/>
                <w:iCs/>
              </w:rPr>
              <w:t>Yes</w:t>
            </w:r>
          </w:p>
        </w:tc>
        <w:tc>
          <w:tcPr>
            <w:tcW w:w="2218" w:type="dxa"/>
            <w:vAlign w:val="center"/>
          </w:tcPr>
          <w:p w14:paraId="01649A89" w14:textId="77777777" w:rsidR="00490D8A" w:rsidRPr="006173D3" w:rsidRDefault="00490D8A" w:rsidP="00490D8A">
            <w:pPr>
              <w:pStyle w:val="ListParagraph"/>
              <w:ind w:left="0"/>
              <w:rPr>
                <w:i/>
                <w:iCs/>
              </w:rPr>
            </w:pPr>
            <w:r w:rsidRPr="006173D3">
              <w:rPr>
                <w:i/>
                <w:iCs/>
              </w:rPr>
              <w:t>Yes</w:t>
            </w:r>
          </w:p>
        </w:tc>
        <w:tc>
          <w:tcPr>
            <w:tcW w:w="2219" w:type="dxa"/>
            <w:vAlign w:val="center"/>
          </w:tcPr>
          <w:p w14:paraId="0B8919C4" w14:textId="77777777" w:rsidR="00490D8A" w:rsidRPr="006173D3" w:rsidRDefault="00490D8A" w:rsidP="00490D8A">
            <w:pPr>
              <w:pStyle w:val="ListParagraph"/>
              <w:ind w:left="0"/>
              <w:rPr>
                <w:i/>
                <w:iCs/>
              </w:rPr>
            </w:pPr>
            <w:r w:rsidRPr="006173D3">
              <w:rPr>
                <w:i/>
                <w:iCs/>
              </w:rPr>
              <w:t>Selected</w:t>
            </w:r>
          </w:p>
        </w:tc>
      </w:tr>
      <w:tr w:rsidR="00490D8A" w:rsidRPr="006173D3" w14:paraId="6F149E57" w14:textId="77777777" w:rsidTr="00490D8A">
        <w:tc>
          <w:tcPr>
            <w:tcW w:w="1975" w:type="dxa"/>
          </w:tcPr>
          <w:p w14:paraId="286E1645" w14:textId="77777777" w:rsidR="00490D8A" w:rsidRPr="006173D3" w:rsidRDefault="00490D8A" w:rsidP="00490D8A">
            <w:pPr>
              <w:pStyle w:val="ListParagraph"/>
              <w:ind w:left="0"/>
              <w:rPr>
                <w:i/>
                <w:iCs/>
              </w:rPr>
            </w:pPr>
            <w:r w:rsidRPr="006173D3">
              <w:rPr>
                <w:i/>
                <w:iCs/>
              </w:rPr>
              <w:t>Samosa</w:t>
            </w:r>
          </w:p>
        </w:tc>
        <w:tc>
          <w:tcPr>
            <w:tcW w:w="2218" w:type="dxa"/>
            <w:vAlign w:val="center"/>
          </w:tcPr>
          <w:p w14:paraId="22591D43" w14:textId="77777777" w:rsidR="00490D8A" w:rsidRPr="006173D3" w:rsidRDefault="00490D8A" w:rsidP="00490D8A">
            <w:pPr>
              <w:pStyle w:val="ListParagraph"/>
              <w:ind w:left="0"/>
              <w:rPr>
                <w:i/>
                <w:iCs/>
              </w:rPr>
            </w:pPr>
            <w:r w:rsidRPr="006173D3">
              <w:rPr>
                <w:i/>
                <w:iCs/>
              </w:rPr>
              <w:t>Yes</w:t>
            </w:r>
          </w:p>
        </w:tc>
        <w:tc>
          <w:tcPr>
            <w:tcW w:w="2218" w:type="dxa"/>
            <w:vAlign w:val="center"/>
          </w:tcPr>
          <w:p w14:paraId="4FC45A69" w14:textId="77777777" w:rsidR="00490D8A" w:rsidRPr="006173D3" w:rsidRDefault="00490D8A" w:rsidP="00490D8A">
            <w:pPr>
              <w:pStyle w:val="ListParagraph"/>
              <w:ind w:left="0"/>
              <w:rPr>
                <w:i/>
                <w:iCs/>
              </w:rPr>
            </w:pPr>
            <w:r w:rsidRPr="006173D3">
              <w:rPr>
                <w:i/>
                <w:iCs/>
              </w:rPr>
              <w:t>Yes</w:t>
            </w:r>
          </w:p>
        </w:tc>
        <w:tc>
          <w:tcPr>
            <w:tcW w:w="2219" w:type="dxa"/>
            <w:vAlign w:val="center"/>
          </w:tcPr>
          <w:p w14:paraId="3ACD3FC8" w14:textId="77777777" w:rsidR="00490D8A" w:rsidRPr="006173D3" w:rsidRDefault="00490D8A" w:rsidP="00490D8A">
            <w:pPr>
              <w:pStyle w:val="ListParagraph"/>
              <w:ind w:left="0"/>
              <w:rPr>
                <w:i/>
                <w:iCs/>
              </w:rPr>
            </w:pPr>
            <w:r w:rsidRPr="006173D3">
              <w:rPr>
                <w:i/>
                <w:iCs/>
              </w:rPr>
              <w:t>Selected</w:t>
            </w:r>
          </w:p>
        </w:tc>
      </w:tr>
      <w:tr w:rsidR="00490D8A" w:rsidRPr="006173D3" w14:paraId="2400CDB2" w14:textId="77777777" w:rsidTr="00490D8A">
        <w:tc>
          <w:tcPr>
            <w:tcW w:w="1975" w:type="dxa"/>
          </w:tcPr>
          <w:p w14:paraId="050B62C6" w14:textId="77777777" w:rsidR="00490D8A" w:rsidRPr="006173D3" w:rsidRDefault="00490D8A" w:rsidP="00490D8A">
            <w:pPr>
              <w:pStyle w:val="ListParagraph"/>
              <w:ind w:left="0"/>
              <w:rPr>
                <w:i/>
                <w:iCs/>
              </w:rPr>
            </w:pPr>
            <w:proofErr w:type="spellStart"/>
            <w:r w:rsidRPr="006173D3">
              <w:rPr>
                <w:i/>
                <w:iCs/>
              </w:rPr>
              <w:t>Pakoda</w:t>
            </w:r>
            <w:proofErr w:type="spellEnd"/>
          </w:p>
        </w:tc>
        <w:tc>
          <w:tcPr>
            <w:tcW w:w="2218" w:type="dxa"/>
            <w:vAlign w:val="center"/>
          </w:tcPr>
          <w:p w14:paraId="20D90073" w14:textId="77777777" w:rsidR="00490D8A" w:rsidRPr="006173D3" w:rsidRDefault="00490D8A" w:rsidP="00490D8A">
            <w:pPr>
              <w:pStyle w:val="ListParagraph"/>
              <w:ind w:left="0"/>
              <w:rPr>
                <w:i/>
                <w:iCs/>
              </w:rPr>
            </w:pPr>
            <w:r w:rsidRPr="006173D3">
              <w:rPr>
                <w:i/>
                <w:iCs/>
              </w:rPr>
              <w:t>Yes</w:t>
            </w:r>
          </w:p>
        </w:tc>
        <w:tc>
          <w:tcPr>
            <w:tcW w:w="2218" w:type="dxa"/>
            <w:vAlign w:val="center"/>
          </w:tcPr>
          <w:p w14:paraId="3FF3104C" w14:textId="77777777" w:rsidR="00490D8A" w:rsidRPr="006173D3" w:rsidRDefault="00490D8A" w:rsidP="00490D8A">
            <w:pPr>
              <w:pStyle w:val="ListParagraph"/>
              <w:ind w:left="0"/>
              <w:rPr>
                <w:i/>
                <w:iCs/>
              </w:rPr>
            </w:pPr>
            <w:r w:rsidRPr="006173D3">
              <w:rPr>
                <w:i/>
                <w:iCs/>
              </w:rPr>
              <w:t>Yes</w:t>
            </w:r>
          </w:p>
        </w:tc>
        <w:tc>
          <w:tcPr>
            <w:tcW w:w="2219" w:type="dxa"/>
            <w:vAlign w:val="center"/>
          </w:tcPr>
          <w:p w14:paraId="6AC50940" w14:textId="77777777" w:rsidR="00490D8A" w:rsidRPr="006173D3" w:rsidRDefault="00490D8A" w:rsidP="00490D8A">
            <w:pPr>
              <w:pStyle w:val="ListParagraph"/>
              <w:ind w:left="0"/>
              <w:rPr>
                <w:i/>
                <w:iCs/>
              </w:rPr>
            </w:pPr>
            <w:r w:rsidRPr="006173D3">
              <w:rPr>
                <w:i/>
                <w:iCs/>
              </w:rPr>
              <w:t>Selected</w:t>
            </w:r>
          </w:p>
        </w:tc>
      </w:tr>
      <w:tr w:rsidR="00490D8A" w:rsidRPr="006173D3" w14:paraId="75756E90" w14:textId="77777777" w:rsidTr="00490D8A">
        <w:tc>
          <w:tcPr>
            <w:tcW w:w="1975" w:type="dxa"/>
          </w:tcPr>
          <w:p w14:paraId="4DDFD970" w14:textId="77777777" w:rsidR="00490D8A" w:rsidRPr="006173D3" w:rsidRDefault="00490D8A" w:rsidP="00490D8A">
            <w:pPr>
              <w:pStyle w:val="ListParagraph"/>
              <w:ind w:left="0"/>
              <w:rPr>
                <w:i/>
                <w:iCs/>
              </w:rPr>
            </w:pPr>
            <w:r w:rsidRPr="006173D3">
              <w:rPr>
                <w:i/>
                <w:iCs/>
              </w:rPr>
              <w:t>Dhokla</w:t>
            </w:r>
          </w:p>
        </w:tc>
        <w:tc>
          <w:tcPr>
            <w:tcW w:w="2218" w:type="dxa"/>
            <w:vAlign w:val="center"/>
          </w:tcPr>
          <w:p w14:paraId="1FA58B3C" w14:textId="77777777" w:rsidR="00490D8A" w:rsidRPr="006173D3" w:rsidRDefault="00490D8A" w:rsidP="00490D8A">
            <w:pPr>
              <w:pStyle w:val="ListParagraph"/>
              <w:ind w:left="0"/>
              <w:rPr>
                <w:i/>
                <w:iCs/>
              </w:rPr>
            </w:pPr>
            <w:r w:rsidRPr="006173D3">
              <w:rPr>
                <w:i/>
                <w:iCs/>
              </w:rPr>
              <w:t>Yes</w:t>
            </w:r>
          </w:p>
        </w:tc>
        <w:tc>
          <w:tcPr>
            <w:tcW w:w="2218" w:type="dxa"/>
            <w:vAlign w:val="center"/>
          </w:tcPr>
          <w:p w14:paraId="2CDB45B4" w14:textId="77777777" w:rsidR="00490D8A" w:rsidRPr="006173D3" w:rsidRDefault="00490D8A" w:rsidP="00490D8A">
            <w:pPr>
              <w:pStyle w:val="ListParagraph"/>
              <w:ind w:left="0"/>
              <w:rPr>
                <w:i/>
                <w:iCs/>
              </w:rPr>
            </w:pPr>
            <w:r w:rsidRPr="006173D3">
              <w:rPr>
                <w:i/>
                <w:iCs/>
              </w:rPr>
              <w:t>No</w:t>
            </w:r>
          </w:p>
        </w:tc>
        <w:tc>
          <w:tcPr>
            <w:tcW w:w="2219" w:type="dxa"/>
            <w:vAlign w:val="center"/>
          </w:tcPr>
          <w:p w14:paraId="730DDA1D" w14:textId="77777777" w:rsidR="00490D8A" w:rsidRPr="006173D3" w:rsidRDefault="00490D8A" w:rsidP="00490D8A">
            <w:pPr>
              <w:pStyle w:val="ListParagraph"/>
              <w:ind w:left="0"/>
              <w:rPr>
                <w:i/>
                <w:iCs/>
              </w:rPr>
            </w:pPr>
            <w:r w:rsidRPr="006173D3">
              <w:rPr>
                <w:i/>
                <w:iCs/>
              </w:rPr>
              <w:t>Rejected</w:t>
            </w:r>
          </w:p>
        </w:tc>
      </w:tr>
      <w:tr w:rsidR="00490D8A" w:rsidRPr="006173D3" w14:paraId="6A4114BA" w14:textId="77777777" w:rsidTr="00490D8A">
        <w:tc>
          <w:tcPr>
            <w:tcW w:w="1975" w:type="dxa"/>
          </w:tcPr>
          <w:p w14:paraId="351F7709" w14:textId="77777777" w:rsidR="00490D8A" w:rsidRPr="006173D3" w:rsidRDefault="00490D8A" w:rsidP="00490D8A">
            <w:pPr>
              <w:pStyle w:val="ListParagraph"/>
              <w:ind w:left="0"/>
              <w:rPr>
                <w:i/>
                <w:iCs/>
              </w:rPr>
            </w:pPr>
            <w:r w:rsidRPr="006173D3">
              <w:rPr>
                <w:i/>
                <w:iCs/>
              </w:rPr>
              <w:t>Cold-drinks</w:t>
            </w:r>
          </w:p>
        </w:tc>
        <w:tc>
          <w:tcPr>
            <w:tcW w:w="2218" w:type="dxa"/>
            <w:vAlign w:val="center"/>
          </w:tcPr>
          <w:p w14:paraId="13265D54" w14:textId="77777777" w:rsidR="00490D8A" w:rsidRPr="006173D3" w:rsidRDefault="00490D8A" w:rsidP="00490D8A">
            <w:pPr>
              <w:pStyle w:val="ListParagraph"/>
              <w:ind w:left="0"/>
              <w:rPr>
                <w:i/>
                <w:iCs/>
              </w:rPr>
            </w:pPr>
            <w:r w:rsidRPr="006173D3">
              <w:rPr>
                <w:i/>
                <w:iCs/>
              </w:rPr>
              <w:t>Yes</w:t>
            </w:r>
          </w:p>
        </w:tc>
        <w:tc>
          <w:tcPr>
            <w:tcW w:w="2218" w:type="dxa"/>
            <w:vAlign w:val="center"/>
          </w:tcPr>
          <w:p w14:paraId="41D716D0" w14:textId="77777777" w:rsidR="00490D8A" w:rsidRPr="006173D3" w:rsidRDefault="00490D8A" w:rsidP="00490D8A">
            <w:pPr>
              <w:pStyle w:val="ListParagraph"/>
              <w:ind w:left="0"/>
              <w:rPr>
                <w:i/>
                <w:iCs/>
              </w:rPr>
            </w:pPr>
            <w:r w:rsidRPr="006173D3">
              <w:rPr>
                <w:i/>
                <w:iCs/>
              </w:rPr>
              <w:t>Yes</w:t>
            </w:r>
          </w:p>
        </w:tc>
        <w:tc>
          <w:tcPr>
            <w:tcW w:w="2219" w:type="dxa"/>
            <w:vAlign w:val="center"/>
          </w:tcPr>
          <w:p w14:paraId="73930559" w14:textId="77777777" w:rsidR="00490D8A" w:rsidRPr="006173D3" w:rsidRDefault="00490D8A" w:rsidP="00490D8A">
            <w:pPr>
              <w:pStyle w:val="ListParagraph"/>
              <w:ind w:left="0"/>
              <w:rPr>
                <w:i/>
                <w:iCs/>
              </w:rPr>
            </w:pPr>
            <w:r w:rsidRPr="006173D3">
              <w:rPr>
                <w:i/>
                <w:iCs/>
              </w:rPr>
              <w:t>Selected</w:t>
            </w:r>
          </w:p>
        </w:tc>
      </w:tr>
      <w:tr w:rsidR="00490D8A" w:rsidRPr="006173D3" w14:paraId="40909152" w14:textId="77777777" w:rsidTr="00490D8A">
        <w:tc>
          <w:tcPr>
            <w:tcW w:w="1975" w:type="dxa"/>
          </w:tcPr>
          <w:p w14:paraId="5DC504E7" w14:textId="77777777" w:rsidR="00490D8A" w:rsidRPr="006173D3" w:rsidRDefault="00490D8A" w:rsidP="00490D8A">
            <w:pPr>
              <w:pStyle w:val="ListParagraph"/>
              <w:ind w:left="0"/>
              <w:rPr>
                <w:i/>
                <w:iCs/>
              </w:rPr>
            </w:pPr>
            <w:r w:rsidRPr="006173D3">
              <w:rPr>
                <w:i/>
                <w:iCs/>
              </w:rPr>
              <w:t>Biscuits</w:t>
            </w:r>
          </w:p>
        </w:tc>
        <w:tc>
          <w:tcPr>
            <w:tcW w:w="2218" w:type="dxa"/>
            <w:vAlign w:val="center"/>
          </w:tcPr>
          <w:p w14:paraId="6A59E9E2" w14:textId="77777777" w:rsidR="00490D8A" w:rsidRPr="006173D3" w:rsidRDefault="00490D8A" w:rsidP="00490D8A">
            <w:pPr>
              <w:pStyle w:val="ListParagraph"/>
              <w:ind w:left="0"/>
              <w:rPr>
                <w:i/>
                <w:iCs/>
              </w:rPr>
            </w:pPr>
            <w:r w:rsidRPr="006173D3">
              <w:rPr>
                <w:i/>
                <w:iCs/>
              </w:rPr>
              <w:t>Yes</w:t>
            </w:r>
          </w:p>
        </w:tc>
        <w:tc>
          <w:tcPr>
            <w:tcW w:w="2218" w:type="dxa"/>
            <w:vAlign w:val="center"/>
          </w:tcPr>
          <w:p w14:paraId="166E6662" w14:textId="77777777" w:rsidR="00490D8A" w:rsidRPr="006173D3" w:rsidRDefault="00490D8A" w:rsidP="00490D8A">
            <w:pPr>
              <w:pStyle w:val="ListParagraph"/>
              <w:ind w:left="0"/>
              <w:rPr>
                <w:i/>
                <w:iCs/>
              </w:rPr>
            </w:pPr>
            <w:r w:rsidRPr="006173D3">
              <w:rPr>
                <w:i/>
                <w:iCs/>
              </w:rPr>
              <w:t>Yes</w:t>
            </w:r>
          </w:p>
        </w:tc>
        <w:tc>
          <w:tcPr>
            <w:tcW w:w="2219" w:type="dxa"/>
            <w:vAlign w:val="center"/>
          </w:tcPr>
          <w:p w14:paraId="245A8AEE" w14:textId="77777777" w:rsidR="00490D8A" w:rsidRPr="006173D3" w:rsidRDefault="00490D8A" w:rsidP="00490D8A">
            <w:pPr>
              <w:pStyle w:val="ListParagraph"/>
              <w:ind w:left="0"/>
              <w:rPr>
                <w:i/>
                <w:iCs/>
              </w:rPr>
            </w:pPr>
            <w:r w:rsidRPr="006173D3">
              <w:rPr>
                <w:i/>
                <w:iCs/>
              </w:rPr>
              <w:t>Selected</w:t>
            </w:r>
          </w:p>
        </w:tc>
      </w:tr>
      <w:tr w:rsidR="00490D8A" w:rsidRPr="006173D3" w14:paraId="42E3487D" w14:textId="77777777" w:rsidTr="00490D8A">
        <w:tc>
          <w:tcPr>
            <w:tcW w:w="1975" w:type="dxa"/>
          </w:tcPr>
          <w:p w14:paraId="0523CDDC" w14:textId="77777777" w:rsidR="00490D8A" w:rsidRPr="006173D3" w:rsidRDefault="00490D8A" w:rsidP="00490D8A">
            <w:pPr>
              <w:pStyle w:val="ListParagraph"/>
              <w:ind w:left="0"/>
              <w:rPr>
                <w:i/>
                <w:iCs/>
              </w:rPr>
            </w:pPr>
            <w:r w:rsidRPr="006173D3">
              <w:rPr>
                <w:i/>
                <w:iCs/>
              </w:rPr>
              <w:t>Muri</w:t>
            </w:r>
          </w:p>
        </w:tc>
        <w:tc>
          <w:tcPr>
            <w:tcW w:w="2218" w:type="dxa"/>
            <w:vAlign w:val="center"/>
          </w:tcPr>
          <w:p w14:paraId="499D26F2" w14:textId="77777777" w:rsidR="00490D8A" w:rsidRPr="006173D3" w:rsidRDefault="00490D8A" w:rsidP="00490D8A">
            <w:pPr>
              <w:pStyle w:val="ListParagraph"/>
              <w:ind w:left="0"/>
              <w:rPr>
                <w:i/>
                <w:iCs/>
              </w:rPr>
            </w:pPr>
            <w:r w:rsidRPr="006173D3">
              <w:rPr>
                <w:i/>
                <w:iCs/>
              </w:rPr>
              <w:t>Yes</w:t>
            </w:r>
          </w:p>
        </w:tc>
        <w:tc>
          <w:tcPr>
            <w:tcW w:w="2218" w:type="dxa"/>
            <w:vAlign w:val="center"/>
          </w:tcPr>
          <w:p w14:paraId="2CEBEA55" w14:textId="77777777" w:rsidR="00490D8A" w:rsidRPr="006173D3" w:rsidRDefault="00490D8A" w:rsidP="00490D8A">
            <w:pPr>
              <w:pStyle w:val="ListParagraph"/>
              <w:ind w:left="0"/>
              <w:rPr>
                <w:i/>
                <w:iCs/>
              </w:rPr>
            </w:pPr>
            <w:r w:rsidRPr="006173D3">
              <w:rPr>
                <w:i/>
                <w:iCs/>
              </w:rPr>
              <w:t>Yes</w:t>
            </w:r>
          </w:p>
        </w:tc>
        <w:tc>
          <w:tcPr>
            <w:tcW w:w="2219" w:type="dxa"/>
            <w:vAlign w:val="center"/>
          </w:tcPr>
          <w:p w14:paraId="71897F3D" w14:textId="77777777" w:rsidR="00490D8A" w:rsidRPr="006173D3" w:rsidRDefault="00490D8A" w:rsidP="00490D8A">
            <w:pPr>
              <w:pStyle w:val="ListParagraph"/>
              <w:ind w:left="0"/>
              <w:rPr>
                <w:i/>
                <w:iCs/>
              </w:rPr>
            </w:pPr>
            <w:r w:rsidRPr="006173D3">
              <w:rPr>
                <w:i/>
                <w:iCs/>
              </w:rPr>
              <w:t>Selected</w:t>
            </w:r>
          </w:p>
        </w:tc>
      </w:tr>
    </w:tbl>
    <w:p w14:paraId="2460AAAB" w14:textId="77777777" w:rsidR="00490D8A" w:rsidRPr="006173D3" w:rsidRDefault="00490D8A" w:rsidP="00490D8A">
      <w:pPr>
        <w:pStyle w:val="ListParagraph"/>
        <w:rPr>
          <w:i/>
          <w:iCs/>
        </w:rPr>
      </w:pPr>
    </w:p>
    <w:p w14:paraId="2B8031FF" w14:textId="77777777" w:rsidR="00490D8A" w:rsidRPr="006173D3" w:rsidRDefault="00490D8A" w:rsidP="00490D8A">
      <w:pPr>
        <w:pStyle w:val="ListParagraph"/>
        <w:rPr>
          <w:i/>
          <w:iCs/>
        </w:rPr>
      </w:pPr>
      <w:r w:rsidRPr="006173D3">
        <w:rPr>
          <w:i/>
          <w:iCs/>
        </w:rPr>
        <w:t xml:space="preserve">Having conducted these steps, Shilpa finally lists down the products / services </w:t>
      </w:r>
      <w:proofErr w:type="spellStart"/>
      <w:r w:rsidRPr="006173D3">
        <w:rPr>
          <w:i/>
          <w:iCs/>
        </w:rPr>
        <w:t>Naina</w:t>
      </w:r>
      <w:proofErr w:type="spellEnd"/>
      <w:r w:rsidRPr="006173D3">
        <w:rPr>
          <w:i/>
          <w:iCs/>
        </w:rPr>
        <w:t xml:space="preserve"> must offer in her snacks corner:</w:t>
      </w:r>
    </w:p>
    <w:p w14:paraId="700ACF3D" w14:textId="77777777" w:rsidR="00490D8A" w:rsidRPr="006173D3" w:rsidRDefault="00490D8A" w:rsidP="000B58B4">
      <w:pPr>
        <w:pStyle w:val="ListParagraph"/>
        <w:numPr>
          <w:ilvl w:val="0"/>
          <w:numId w:val="5"/>
        </w:numPr>
        <w:rPr>
          <w:i/>
          <w:iCs/>
        </w:rPr>
      </w:pPr>
      <w:r w:rsidRPr="006173D3">
        <w:rPr>
          <w:i/>
          <w:iCs/>
        </w:rPr>
        <w:t>Tea</w:t>
      </w:r>
    </w:p>
    <w:p w14:paraId="69BD3B90" w14:textId="77777777" w:rsidR="00490D8A" w:rsidRPr="006173D3" w:rsidRDefault="00490D8A" w:rsidP="000B58B4">
      <w:pPr>
        <w:pStyle w:val="ListParagraph"/>
        <w:numPr>
          <w:ilvl w:val="0"/>
          <w:numId w:val="5"/>
        </w:numPr>
        <w:rPr>
          <w:i/>
          <w:iCs/>
        </w:rPr>
      </w:pPr>
      <w:r w:rsidRPr="006173D3">
        <w:rPr>
          <w:i/>
          <w:iCs/>
        </w:rPr>
        <w:t>Samosa</w:t>
      </w:r>
    </w:p>
    <w:p w14:paraId="1BA2EC70" w14:textId="77777777" w:rsidR="00490D8A" w:rsidRPr="006173D3" w:rsidRDefault="00490D8A" w:rsidP="000B58B4">
      <w:pPr>
        <w:pStyle w:val="ListParagraph"/>
        <w:numPr>
          <w:ilvl w:val="0"/>
          <w:numId w:val="5"/>
        </w:numPr>
        <w:rPr>
          <w:i/>
          <w:iCs/>
        </w:rPr>
      </w:pPr>
      <w:proofErr w:type="spellStart"/>
      <w:r w:rsidRPr="006173D3">
        <w:rPr>
          <w:i/>
          <w:iCs/>
        </w:rPr>
        <w:t>Pakoda</w:t>
      </w:r>
      <w:proofErr w:type="spellEnd"/>
    </w:p>
    <w:p w14:paraId="54555875" w14:textId="77777777" w:rsidR="00490D8A" w:rsidRPr="006173D3" w:rsidRDefault="00490D8A" w:rsidP="000B58B4">
      <w:pPr>
        <w:pStyle w:val="ListParagraph"/>
        <w:numPr>
          <w:ilvl w:val="0"/>
          <w:numId w:val="5"/>
        </w:numPr>
        <w:rPr>
          <w:i/>
          <w:iCs/>
        </w:rPr>
      </w:pPr>
      <w:r w:rsidRPr="006173D3">
        <w:rPr>
          <w:i/>
          <w:iCs/>
        </w:rPr>
        <w:t>Cold-drinks</w:t>
      </w:r>
    </w:p>
    <w:p w14:paraId="692F5D30" w14:textId="77777777" w:rsidR="00490D8A" w:rsidRPr="006173D3" w:rsidRDefault="00490D8A" w:rsidP="000B58B4">
      <w:pPr>
        <w:pStyle w:val="ListParagraph"/>
        <w:numPr>
          <w:ilvl w:val="0"/>
          <w:numId w:val="5"/>
        </w:numPr>
        <w:rPr>
          <w:i/>
          <w:iCs/>
        </w:rPr>
      </w:pPr>
      <w:r w:rsidRPr="006173D3">
        <w:rPr>
          <w:i/>
          <w:iCs/>
        </w:rPr>
        <w:t>Biscuits</w:t>
      </w:r>
    </w:p>
    <w:p w14:paraId="5916EEBA" w14:textId="77777777" w:rsidR="00490D8A" w:rsidRPr="006173D3" w:rsidRDefault="00490D8A" w:rsidP="000B58B4">
      <w:pPr>
        <w:pStyle w:val="ListParagraph"/>
        <w:numPr>
          <w:ilvl w:val="0"/>
          <w:numId w:val="5"/>
        </w:numPr>
        <w:rPr>
          <w:i/>
          <w:iCs/>
        </w:rPr>
      </w:pPr>
      <w:r w:rsidRPr="006173D3">
        <w:rPr>
          <w:i/>
          <w:iCs/>
        </w:rPr>
        <w:t>Muri</w:t>
      </w:r>
    </w:p>
    <w:p w14:paraId="5FD12BD0" w14:textId="77777777" w:rsidR="00490D8A" w:rsidRPr="006173D3" w:rsidRDefault="00490D8A" w:rsidP="00490D8A">
      <w:pPr>
        <w:pStyle w:val="ListParagraph"/>
        <w:ind w:left="1440"/>
        <w:rPr>
          <w:i/>
          <w:iCs/>
        </w:rPr>
      </w:pPr>
    </w:p>
    <w:p w14:paraId="768AA705" w14:textId="77777777" w:rsidR="00490D8A" w:rsidRPr="006173D3" w:rsidRDefault="00490D8A">
      <w:r w:rsidRPr="006173D3">
        <w:br w:type="page"/>
      </w:r>
    </w:p>
    <w:p w14:paraId="40367090" w14:textId="77777777" w:rsidR="00490D8A" w:rsidRPr="006173D3" w:rsidRDefault="00490D8A" w:rsidP="002E5CD1">
      <w:pPr>
        <w:pStyle w:val="Heading1"/>
        <w:spacing w:after="240"/>
        <w:rPr>
          <w:rFonts w:asciiTheme="minorHAnsi" w:hAnsiTheme="minorHAnsi"/>
          <w:b/>
          <w:bCs/>
          <w:color w:val="auto"/>
          <w:sz w:val="22"/>
          <w:szCs w:val="28"/>
        </w:rPr>
      </w:pPr>
      <w:r w:rsidRPr="006173D3">
        <w:rPr>
          <w:rFonts w:asciiTheme="minorHAnsi" w:hAnsiTheme="minorHAnsi"/>
          <w:b/>
          <w:bCs/>
          <w:color w:val="auto"/>
          <w:sz w:val="22"/>
          <w:szCs w:val="28"/>
        </w:rPr>
        <w:lastRenderedPageBreak/>
        <w:t>Tool 3: Estimate Revenue of the Business: Instructions for Using the Tool</w:t>
      </w:r>
    </w:p>
    <w:p w14:paraId="038926FF" w14:textId="77777777" w:rsidR="00490D8A" w:rsidRPr="006173D3" w:rsidRDefault="00490D8A" w:rsidP="00490D8A"/>
    <w:p w14:paraId="3FA9C094" w14:textId="77777777" w:rsidR="00490D8A" w:rsidRPr="006173D3" w:rsidRDefault="00490D8A" w:rsidP="000B58B4">
      <w:pPr>
        <w:pStyle w:val="ListParagraph"/>
        <w:numPr>
          <w:ilvl w:val="0"/>
          <w:numId w:val="1"/>
        </w:numPr>
        <w:spacing w:after="0"/>
        <w:rPr>
          <w:i/>
          <w:iCs/>
        </w:rPr>
      </w:pPr>
      <w:proofErr w:type="spellStart"/>
      <w:r w:rsidRPr="006173D3">
        <w:rPr>
          <w:i/>
          <w:iCs/>
        </w:rPr>
        <w:t>Naina</w:t>
      </w:r>
      <w:proofErr w:type="spellEnd"/>
      <w:r w:rsidRPr="006173D3">
        <w:rPr>
          <w:i/>
          <w:iCs/>
        </w:rPr>
        <w:t xml:space="preserve"> and Shilpa have now short-listed products that can be sold in her snacks corner. </w:t>
      </w:r>
      <w:proofErr w:type="spellStart"/>
      <w:r w:rsidRPr="006173D3">
        <w:rPr>
          <w:i/>
          <w:iCs/>
        </w:rPr>
        <w:t>Naina</w:t>
      </w:r>
      <w:proofErr w:type="spellEnd"/>
      <w:r w:rsidRPr="006173D3">
        <w:rPr>
          <w:i/>
          <w:iCs/>
        </w:rPr>
        <w:t xml:space="preserve"> now wants to understand how much money her business will be able to make by selling the selected products and services. Shilpa helps her with estimating the revenue for her business.</w:t>
      </w:r>
    </w:p>
    <w:p w14:paraId="6E4DD397" w14:textId="77777777" w:rsidR="00490D8A" w:rsidRPr="006173D3" w:rsidRDefault="00490D8A" w:rsidP="00490D8A">
      <w:pPr>
        <w:pStyle w:val="ListParagraph"/>
        <w:spacing w:after="0"/>
        <w:rPr>
          <w:i/>
          <w:iCs/>
        </w:rPr>
      </w:pPr>
    </w:p>
    <w:p w14:paraId="3ABB424A" w14:textId="77777777" w:rsidR="00490D8A" w:rsidRPr="006173D3" w:rsidRDefault="00490D8A" w:rsidP="000B58B4">
      <w:pPr>
        <w:pStyle w:val="ListParagraph"/>
        <w:numPr>
          <w:ilvl w:val="0"/>
          <w:numId w:val="1"/>
        </w:numPr>
        <w:spacing w:after="0"/>
        <w:rPr>
          <w:i/>
          <w:iCs/>
        </w:rPr>
      </w:pPr>
      <w:r w:rsidRPr="006173D3">
        <w:rPr>
          <w:i/>
          <w:iCs/>
        </w:rPr>
        <w:t xml:space="preserve">Shilpa suggested that </w:t>
      </w:r>
      <w:proofErr w:type="spellStart"/>
      <w:r w:rsidRPr="006173D3">
        <w:rPr>
          <w:i/>
          <w:iCs/>
        </w:rPr>
        <w:t>Naina</w:t>
      </w:r>
      <w:proofErr w:type="spellEnd"/>
      <w:r w:rsidRPr="006173D3">
        <w:rPr>
          <w:i/>
          <w:iCs/>
        </w:rPr>
        <w:t xml:space="preserve"> first looks at the products and services she plans to sell in her snacks corner. She lists them in the table as under:</w:t>
      </w:r>
    </w:p>
    <w:p w14:paraId="3CEAE33B" w14:textId="77777777" w:rsidR="00490D8A" w:rsidRPr="006173D3" w:rsidRDefault="00490D8A" w:rsidP="00490D8A">
      <w:pPr>
        <w:pStyle w:val="ListParagraph"/>
        <w:spacing w:after="0"/>
        <w:rPr>
          <w:i/>
          <w:iCs/>
        </w:rPr>
      </w:pPr>
    </w:p>
    <w:p w14:paraId="1A1C19D0" w14:textId="7DE485F9" w:rsidR="00490D8A" w:rsidRPr="006173D3" w:rsidRDefault="00490D8A" w:rsidP="000B58B4">
      <w:pPr>
        <w:pStyle w:val="ListParagraph"/>
        <w:numPr>
          <w:ilvl w:val="0"/>
          <w:numId w:val="4"/>
        </w:numPr>
        <w:spacing w:after="0"/>
        <w:ind w:left="720"/>
        <w:rPr>
          <w:b/>
          <w:bCs/>
          <w:i/>
          <w:iCs/>
        </w:rPr>
      </w:pPr>
      <w:bookmarkStart w:id="0" w:name="_Hlk514840001"/>
      <w:r w:rsidRPr="006173D3">
        <w:rPr>
          <w:b/>
          <w:bCs/>
          <w:i/>
          <w:iCs/>
        </w:rPr>
        <w:t>The list of products / services can be sourced from Tool 2 – “Select the Right Product / Service for the Business”</w:t>
      </w:r>
    </w:p>
    <w:bookmarkEnd w:id="0"/>
    <w:p w14:paraId="43171010" w14:textId="77777777" w:rsidR="00490D8A" w:rsidRPr="006173D3" w:rsidRDefault="00490D8A" w:rsidP="00490D8A">
      <w:pPr>
        <w:pStyle w:val="ListParagraph"/>
        <w:spacing w:after="0"/>
        <w:rPr>
          <w:i/>
          <w:iC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7915"/>
      </w:tblGrid>
      <w:tr w:rsidR="00490D8A" w:rsidRPr="006173D3" w14:paraId="555A3DD5" w14:textId="77777777" w:rsidTr="00490D8A">
        <w:tc>
          <w:tcPr>
            <w:tcW w:w="8630" w:type="dxa"/>
            <w:gridSpan w:val="2"/>
            <w:vAlign w:val="center"/>
          </w:tcPr>
          <w:p w14:paraId="66D004EF" w14:textId="77777777" w:rsidR="00490D8A" w:rsidRPr="006173D3" w:rsidRDefault="00490D8A" w:rsidP="00490D8A">
            <w:pPr>
              <w:pStyle w:val="ListParagraph"/>
              <w:spacing w:after="0"/>
              <w:ind w:left="0"/>
              <w:jc w:val="center"/>
              <w:rPr>
                <w:b/>
                <w:bCs/>
                <w:i/>
                <w:iCs/>
              </w:rPr>
            </w:pPr>
            <w:r w:rsidRPr="006173D3">
              <w:rPr>
                <w:b/>
                <w:bCs/>
                <w:i/>
                <w:iCs/>
              </w:rPr>
              <w:t xml:space="preserve">Table 3.e.1: List of Products / Services Sold in </w:t>
            </w:r>
            <w:proofErr w:type="spellStart"/>
            <w:r w:rsidRPr="006173D3">
              <w:rPr>
                <w:b/>
                <w:bCs/>
                <w:i/>
                <w:iCs/>
              </w:rPr>
              <w:t>Naina’s</w:t>
            </w:r>
            <w:proofErr w:type="spellEnd"/>
            <w:r w:rsidRPr="006173D3">
              <w:rPr>
                <w:b/>
                <w:bCs/>
                <w:i/>
                <w:iCs/>
              </w:rPr>
              <w:t xml:space="preserve"> Snacks Corner</w:t>
            </w:r>
          </w:p>
        </w:tc>
      </w:tr>
      <w:tr w:rsidR="00490D8A" w:rsidRPr="006173D3" w14:paraId="0304F947" w14:textId="77777777" w:rsidTr="00490D8A">
        <w:tc>
          <w:tcPr>
            <w:tcW w:w="715" w:type="dxa"/>
          </w:tcPr>
          <w:p w14:paraId="0202FBA2" w14:textId="77777777" w:rsidR="00490D8A" w:rsidRPr="006173D3" w:rsidRDefault="00490D8A" w:rsidP="00490D8A">
            <w:pPr>
              <w:pStyle w:val="ListParagraph"/>
              <w:spacing w:after="0"/>
              <w:ind w:left="0"/>
              <w:rPr>
                <w:b/>
                <w:bCs/>
                <w:i/>
                <w:iCs/>
              </w:rPr>
            </w:pPr>
            <w:proofErr w:type="spellStart"/>
            <w:r w:rsidRPr="006173D3">
              <w:rPr>
                <w:b/>
                <w:bCs/>
                <w:i/>
                <w:iCs/>
              </w:rPr>
              <w:t>S.No</w:t>
            </w:r>
            <w:proofErr w:type="spellEnd"/>
          </w:p>
        </w:tc>
        <w:tc>
          <w:tcPr>
            <w:tcW w:w="7915" w:type="dxa"/>
          </w:tcPr>
          <w:p w14:paraId="477C34DE" w14:textId="77777777" w:rsidR="00490D8A" w:rsidRPr="006173D3" w:rsidRDefault="00490D8A" w:rsidP="00490D8A">
            <w:pPr>
              <w:pStyle w:val="ListParagraph"/>
              <w:spacing w:after="0"/>
              <w:ind w:left="0"/>
              <w:rPr>
                <w:b/>
                <w:bCs/>
                <w:i/>
                <w:iCs/>
              </w:rPr>
            </w:pPr>
            <w:r w:rsidRPr="006173D3">
              <w:rPr>
                <w:b/>
                <w:bCs/>
                <w:i/>
                <w:iCs/>
              </w:rPr>
              <w:t>Products / Services</w:t>
            </w:r>
          </w:p>
        </w:tc>
      </w:tr>
      <w:tr w:rsidR="00490D8A" w:rsidRPr="006173D3" w14:paraId="61057A89" w14:textId="77777777" w:rsidTr="00490D8A">
        <w:tc>
          <w:tcPr>
            <w:tcW w:w="715" w:type="dxa"/>
          </w:tcPr>
          <w:p w14:paraId="70DBCDFD" w14:textId="77777777" w:rsidR="00490D8A" w:rsidRPr="006173D3" w:rsidRDefault="00490D8A" w:rsidP="00490D8A">
            <w:pPr>
              <w:pStyle w:val="ListParagraph"/>
              <w:spacing w:after="0"/>
              <w:ind w:left="0"/>
              <w:jc w:val="center"/>
              <w:rPr>
                <w:i/>
                <w:iCs/>
              </w:rPr>
            </w:pPr>
            <w:r w:rsidRPr="006173D3">
              <w:rPr>
                <w:i/>
                <w:iCs/>
              </w:rPr>
              <w:t>1</w:t>
            </w:r>
          </w:p>
        </w:tc>
        <w:tc>
          <w:tcPr>
            <w:tcW w:w="7915" w:type="dxa"/>
          </w:tcPr>
          <w:p w14:paraId="3B7A61C4" w14:textId="77777777" w:rsidR="00490D8A" w:rsidRPr="006173D3" w:rsidRDefault="00490D8A" w:rsidP="00490D8A">
            <w:pPr>
              <w:spacing w:after="0"/>
              <w:rPr>
                <w:i/>
                <w:iCs/>
              </w:rPr>
            </w:pPr>
            <w:r w:rsidRPr="006173D3">
              <w:rPr>
                <w:i/>
                <w:iCs/>
              </w:rPr>
              <w:t>Tea</w:t>
            </w:r>
          </w:p>
        </w:tc>
      </w:tr>
      <w:tr w:rsidR="00490D8A" w:rsidRPr="006173D3" w14:paraId="1474EDFC" w14:textId="77777777" w:rsidTr="00490D8A">
        <w:tc>
          <w:tcPr>
            <w:tcW w:w="715" w:type="dxa"/>
          </w:tcPr>
          <w:p w14:paraId="2A3ACDE9" w14:textId="77777777" w:rsidR="00490D8A" w:rsidRPr="006173D3" w:rsidRDefault="00490D8A" w:rsidP="00490D8A">
            <w:pPr>
              <w:pStyle w:val="ListParagraph"/>
              <w:spacing w:after="0"/>
              <w:ind w:left="0"/>
              <w:jc w:val="center"/>
              <w:rPr>
                <w:i/>
                <w:iCs/>
              </w:rPr>
            </w:pPr>
            <w:r w:rsidRPr="006173D3">
              <w:rPr>
                <w:i/>
                <w:iCs/>
              </w:rPr>
              <w:t>2</w:t>
            </w:r>
          </w:p>
        </w:tc>
        <w:tc>
          <w:tcPr>
            <w:tcW w:w="7915" w:type="dxa"/>
          </w:tcPr>
          <w:p w14:paraId="2CFA2BF4" w14:textId="77777777" w:rsidR="00490D8A" w:rsidRPr="006173D3" w:rsidRDefault="00490D8A" w:rsidP="00490D8A">
            <w:pPr>
              <w:spacing w:after="0"/>
              <w:rPr>
                <w:i/>
                <w:iCs/>
              </w:rPr>
            </w:pPr>
            <w:r w:rsidRPr="006173D3">
              <w:rPr>
                <w:i/>
                <w:iCs/>
              </w:rPr>
              <w:t>Samosa</w:t>
            </w:r>
          </w:p>
        </w:tc>
      </w:tr>
      <w:tr w:rsidR="00490D8A" w:rsidRPr="006173D3" w14:paraId="05D88897" w14:textId="77777777" w:rsidTr="00490D8A">
        <w:tc>
          <w:tcPr>
            <w:tcW w:w="715" w:type="dxa"/>
          </w:tcPr>
          <w:p w14:paraId="64DA94D1" w14:textId="77777777" w:rsidR="00490D8A" w:rsidRPr="006173D3" w:rsidRDefault="00490D8A" w:rsidP="00490D8A">
            <w:pPr>
              <w:pStyle w:val="ListParagraph"/>
              <w:spacing w:after="0"/>
              <w:ind w:left="0"/>
              <w:jc w:val="center"/>
              <w:rPr>
                <w:i/>
                <w:iCs/>
              </w:rPr>
            </w:pPr>
            <w:r w:rsidRPr="006173D3">
              <w:rPr>
                <w:i/>
                <w:iCs/>
              </w:rPr>
              <w:t>3</w:t>
            </w:r>
          </w:p>
        </w:tc>
        <w:tc>
          <w:tcPr>
            <w:tcW w:w="7915" w:type="dxa"/>
          </w:tcPr>
          <w:p w14:paraId="308BFF93" w14:textId="77777777" w:rsidR="00490D8A" w:rsidRPr="006173D3" w:rsidRDefault="00490D8A" w:rsidP="00490D8A">
            <w:pPr>
              <w:spacing w:after="0"/>
              <w:rPr>
                <w:i/>
                <w:iCs/>
              </w:rPr>
            </w:pPr>
            <w:proofErr w:type="spellStart"/>
            <w:r w:rsidRPr="006173D3">
              <w:rPr>
                <w:i/>
                <w:iCs/>
              </w:rPr>
              <w:t>Pakoda</w:t>
            </w:r>
            <w:proofErr w:type="spellEnd"/>
          </w:p>
        </w:tc>
      </w:tr>
      <w:tr w:rsidR="00490D8A" w:rsidRPr="006173D3" w14:paraId="411C6C92" w14:textId="77777777" w:rsidTr="00490D8A">
        <w:tc>
          <w:tcPr>
            <w:tcW w:w="715" w:type="dxa"/>
          </w:tcPr>
          <w:p w14:paraId="5EFCC8B1" w14:textId="77777777" w:rsidR="00490D8A" w:rsidRPr="006173D3" w:rsidRDefault="00490D8A" w:rsidP="00490D8A">
            <w:pPr>
              <w:pStyle w:val="ListParagraph"/>
              <w:spacing w:after="0"/>
              <w:ind w:left="0"/>
              <w:jc w:val="center"/>
              <w:rPr>
                <w:i/>
                <w:iCs/>
              </w:rPr>
            </w:pPr>
            <w:r w:rsidRPr="006173D3">
              <w:rPr>
                <w:i/>
                <w:iCs/>
              </w:rPr>
              <w:t>4</w:t>
            </w:r>
          </w:p>
        </w:tc>
        <w:tc>
          <w:tcPr>
            <w:tcW w:w="7915" w:type="dxa"/>
          </w:tcPr>
          <w:p w14:paraId="22AC2537" w14:textId="77777777" w:rsidR="00490D8A" w:rsidRPr="006173D3" w:rsidRDefault="00490D8A" w:rsidP="00490D8A">
            <w:pPr>
              <w:spacing w:after="0"/>
              <w:rPr>
                <w:i/>
                <w:iCs/>
              </w:rPr>
            </w:pPr>
            <w:r w:rsidRPr="006173D3">
              <w:rPr>
                <w:i/>
                <w:iCs/>
              </w:rPr>
              <w:t>Cold-drinks</w:t>
            </w:r>
          </w:p>
        </w:tc>
      </w:tr>
      <w:tr w:rsidR="00490D8A" w:rsidRPr="006173D3" w14:paraId="2853DB43" w14:textId="77777777" w:rsidTr="00490D8A">
        <w:tc>
          <w:tcPr>
            <w:tcW w:w="715" w:type="dxa"/>
          </w:tcPr>
          <w:p w14:paraId="7A7E02B7" w14:textId="77777777" w:rsidR="00490D8A" w:rsidRPr="006173D3" w:rsidRDefault="00490D8A" w:rsidP="00490D8A">
            <w:pPr>
              <w:pStyle w:val="ListParagraph"/>
              <w:spacing w:after="0"/>
              <w:ind w:left="0"/>
              <w:jc w:val="center"/>
              <w:rPr>
                <w:i/>
                <w:iCs/>
              </w:rPr>
            </w:pPr>
            <w:r w:rsidRPr="006173D3">
              <w:rPr>
                <w:i/>
                <w:iCs/>
              </w:rPr>
              <w:t>5</w:t>
            </w:r>
          </w:p>
        </w:tc>
        <w:tc>
          <w:tcPr>
            <w:tcW w:w="7915" w:type="dxa"/>
          </w:tcPr>
          <w:p w14:paraId="4F3B12FA" w14:textId="77777777" w:rsidR="00490D8A" w:rsidRPr="006173D3" w:rsidRDefault="00490D8A" w:rsidP="00490D8A">
            <w:pPr>
              <w:spacing w:after="0"/>
              <w:rPr>
                <w:i/>
                <w:iCs/>
              </w:rPr>
            </w:pPr>
            <w:r w:rsidRPr="006173D3">
              <w:rPr>
                <w:i/>
                <w:iCs/>
              </w:rPr>
              <w:t>Biscuits</w:t>
            </w:r>
          </w:p>
        </w:tc>
      </w:tr>
      <w:tr w:rsidR="00490D8A" w:rsidRPr="006173D3" w14:paraId="62520A85" w14:textId="77777777" w:rsidTr="00490D8A">
        <w:tc>
          <w:tcPr>
            <w:tcW w:w="715" w:type="dxa"/>
          </w:tcPr>
          <w:p w14:paraId="340F5608" w14:textId="77777777" w:rsidR="00490D8A" w:rsidRPr="006173D3" w:rsidRDefault="00490D8A" w:rsidP="00490D8A">
            <w:pPr>
              <w:pStyle w:val="ListParagraph"/>
              <w:spacing w:after="0"/>
              <w:ind w:left="0"/>
              <w:jc w:val="center"/>
              <w:rPr>
                <w:i/>
                <w:iCs/>
              </w:rPr>
            </w:pPr>
            <w:r w:rsidRPr="006173D3">
              <w:rPr>
                <w:i/>
                <w:iCs/>
              </w:rPr>
              <w:t>6</w:t>
            </w:r>
          </w:p>
        </w:tc>
        <w:tc>
          <w:tcPr>
            <w:tcW w:w="7915" w:type="dxa"/>
          </w:tcPr>
          <w:p w14:paraId="4B644FB1" w14:textId="77777777" w:rsidR="00490D8A" w:rsidRPr="006173D3" w:rsidRDefault="00490D8A" w:rsidP="00490D8A">
            <w:pPr>
              <w:spacing w:after="0"/>
              <w:rPr>
                <w:i/>
                <w:iCs/>
              </w:rPr>
            </w:pPr>
            <w:r w:rsidRPr="006173D3">
              <w:rPr>
                <w:i/>
                <w:iCs/>
              </w:rPr>
              <w:t>Muri</w:t>
            </w:r>
          </w:p>
        </w:tc>
      </w:tr>
    </w:tbl>
    <w:p w14:paraId="006A8CA0" w14:textId="77777777" w:rsidR="00490D8A" w:rsidRPr="006173D3" w:rsidRDefault="00490D8A" w:rsidP="00490D8A">
      <w:pPr>
        <w:pStyle w:val="ListParagraph"/>
        <w:spacing w:after="0"/>
        <w:rPr>
          <w:i/>
          <w:iCs/>
        </w:rPr>
      </w:pPr>
    </w:p>
    <w:p w14:paraId="12A196B7" w14:textId="77777777" w:rsidR="00490D8A" w:rsidRPr="006173D3" w:rsidRDefault="00490D8A" w:rsidP="000B58B4">
      <w:pPr>
        <w:pStyle w:val="ListParagraph"/>
        <w:numPr>
          <w:ilvl w:val="0"/>
          <w:numId w:val="1"/>
        </w:numPr>
        <w:spacing w:after="0"/>
        <w:rPr>
          <w:i/>
          <w:iCs/>
        </w:rPr>
      </w:pPr>
      <w:r w:rsidRPr="006173D3">
        <w:rPr>
          <w:i/>
          <w:iCs/>
        </w:rPr>
        <w:t xml:space="preserve">Shilpa now lists down the customers that </w:t>
      </w:r>
      <w:proofErr w:type="spellStart"/>
      <w:r w:rsidRPr="006173D3">
        <w:rPr>
          <w:i/>
          <w:iCs/>
        </w:rPr>
        <w:t>Naina’s</w:t>
      </w:r>
      <w:proofErr w:type="spellEnd"/>
      <w:r w:rsidRPr="006173D3">
        <w:rPr>
          <w:i/>
          <w:iCs/>
        </w:rPr>
        <w:t xml:space="preserve"> business will cater to, the approximate numbers that will visit her business, and the amount spent by customer type in one visit in the following table. She wants to calculate the approximate amount each customer type will spend in </w:t>
      </w:r>
      <w:proofErr w:type="spellStart"/>
      <w:r w:rsidRPr="006173D3">
        <w:rPr>
          <w:i/>
          <w:iCs/>
        </w:rPr>
        <w:t>Naina’s</w:t>
      </w:r>
      <w:proofErr w:type="spellEnd"/>
      <w:r w:rsidRPr="006173D3">
        <w:rPr>
          <w:i/>
          <w:iCs/>
        </w:rPr>
        <w:t xml:space="preserve"> business</w:t>
      </w:r>
    </w:p>
    <w:p w14:paraId="5C1FB3FC" w14:textId="77777777" w:rsidR="00490D8A" w:rsidRPr="006173D3" w:rsidRDefault="00490D8A" w:rsidP="00490D8A">
      <w:pPr>
        <w:pStyle w:val="ListParagraph"/>
        <w:spacing w:after="0"/>
        <w:rPr>
          <w:i/>
          <w:iCs/>
        </w:rPr>
      </w:pPr>
    </w:p>
    <w:p w14:paraId="4748B728" w14:textId="7EA16C3C" w:rsidR="00490D8A" w:rsidRPr="006173D3" w:rsidRDefault="00490D8A" w:rsidP="000B58B4">
      <w:pPr>
        <w:pStyle w:val="ListParagraph"/>
        <w:numPr>
          <w:ilvl w:val="0"/>
          <w:numId w:val="9"/>
        </w:numPr>
        <w:spacing w:after="0"/>
        <w:rPr>
          <w:b/>
          <w:bCs/>
          <w:i/>
          <w:iCs/>
        </w:rPr>
      </w:pPr>
      <w:bookmarkStart w:id="1" w:name="_Hlk521248257"/>
      <w:r w:rsidRPr="006173D3">
        <w:rPr>
          <w:b/>
          <w:bCs/>
          <w:i/>
          <w:iCs/>
        </w:rPr>
        <w:t xml:space="preserve">List of customer types who the business will cater to can be sourced from </w:t>
      </w:r>
      <w:r w:rsidR="000C162D" w:rsidRPr="006173D3">
        <w:rPr>
          <w:b/>
          <w:bCs/>
          <w:i/>
          <w:iCs/>
        </w:rPr>
        <w:t>Table 2.e.3</w:t>
      </w:r>
      <w:r w:rsidRPr="006173D3">
        <w:rPr>
          <w:b/>
          <w:bCs/>
          <w:i/>
          <w:iCs/>
        </w:rPr>
        <w:t xml:space="preserve"> in Tool 2 – ‘Select the Right Product / Service for the Business’</w:t>
      </w:r>
    </w:p>
    <w:p w14:paraId="4BA74B34" w14:textId="4E0AA0F7" w:rsidR="00490D8A" w:rsidRPr="006173D3" w:rsidRDefault="00490D8A" w:rsidP="000B58B4">
      <w:pPr>
        <w:pStyle w:val="ListParagraph"/>
        <w:numPr>
          <w:ilvl w:val="0"/>
          <w:numId w:val="9"/>
        </w:numPr>
        <w:spacing w:after="0"/>
        <w:rPr>
          <w:b/>
          <w:bCs/>
          <w:i/>
          <w:iCs/>
        </w:rPr>
      </w:pPr>
      <w:r w:rsidRPr="006173D3">
        <w:rPr>
          <w:b/>
          <w:bCs/>
          <w:i/>
          <w:iCs/>
        </w:rPr>
        <w:t xml:space="preserve">How often do the customers purchase can be sourced from </w:t>
      </w:r>
      <w:r w:rsidR="000C162D" w:rsidRPr="006173D3">
        <w:rPr>
          <w:b/>
          <w:bCs/>
          <w:i/>
          <w:iCs/>
        </w:rPr>
        <w:t>Table 2.e.3</w:t>
      </w:r>
      <w:r w:rsidRPr="006173D3">
        <w:rPr>
          <w:b/>
          <w:bCs/>
          <w:i/>
          <w:iCs/>
        </w:rPr>
        <w:t xml:space="preserve"> (column B) in Tool 2 – ‘Select the Right Product / Service for the Business’</w:t>
      </w:r>
    </w:p>
    <w:p w14:paraId="6BFCE347" w14:textId="2FED1846" w:rsidR="00490D8A" w:rsidRPr="006173D3" w:rsidRDefault="00490D8A" w:rsidP="000B58B4">
      <w:pPr>
        <w:pStyle w:val="ListParagraph"/>
        <w:numPr>
          <w:ilvl w:val="0"/>
          <w:numId w:val="9"/>
        </w:numPr>
        <w:spacing w:after="0"/>
        <w:rPr>
          <w:b/>
          <w:bCs/>
          <w:i/>
          <w:iCs/>
        </w:rPr>
      </w:pPr>
      <w:r w:rsidRPr="006173D3">
        <w:rPr>
          <w:b/>
          <w:bCs/>
          <w:i/>
          <w:iCs/>
        </w:rPr>
        <w:t xml:space="preserve">How many customers purchase in the mentioned frequency can be sourced from </w:t>
      </w:r>
      <w:r w:rsidR="000C162D" w:rsidRPr="006173D3">
        <w:rPr>
          <w:b/>
          <w:bCs/>
          <w:i/>
          <w:iCs/>
        </w:rPr>
        <w:t>Table 2.e.3</w:t>
      </w:r>
      <w:r w:rsidRPr="006173D3">
        <w:rPr>
          <w:b/>
          <w:bCs/>
          <w:i/>
          <w:iCs/>
        </w:rPr>
        <w:t xml:space="preserve"> (column C) in Tool 2 – ‘Select the Right Product / Service for the Business’</w:t>
      </w:r>
    </w:p>
    <w:p w14:paraId="5FA80F61" w14:textId="136B73C8" w:rsidR="00490D8A" w:rsidRPr="006173D3" w:rsidRDefault="00490D8A" w:rsidP="000B58B4">
      <w:pPr>
        <w:pStyle w:val="ListParagraph"/>
        <w:numPr>
          <w:ilvl w:val="0"/>
          <w:numId w:val="9"/>
        </w:numPr>
        <w:spacing w:after="0"/>
        <w:rPr>
          <w:b/>
          <w:bCs/>
          <w:i/>
          <w:iCs/>
        </w:rPr>
      </w:pPr>
      <w:r w:rsidRPr="006173D3">
        <w:rPr>
          <w:b/>
          <w:bCs/>
          <w:i/>
          <w:iCs/>
        </w:rPr>
        <w:t xml:space="preserve">Amount spent by customer type in one visit can be sourced from </w:t>
      </w:r>
      <w:r w:rsidR="000C162D" w:rsidRPr="006173D3">
        <w:rPr>
          <w:b/>
          <w:bCs/>
          <w:i/>
          <w:iCs/>
        </w:rPr>
        <w:t>Table 2.e.3</w:t>
      </w:r>
      <w:r w:rsidRPr="006173D3">
        <w:rPr>
          <w:b/>
          <w:bCs/>
          <w:i/>
          <w:iCs/>
        </w:rPr>
        <w:t xml:space="preserve"> (column D) in Tool 2 – ‘Select the Right Product / Service for the Business</w:t>
      </w:r>
    </w:p>
    <w:p w14:paraId="4D62EE5B" w14:textId="77777777" w:rsidR="00490D8A" w:rsidRPr="006173D3" w:rsidRDefault="00490D8A" w:rsidP="000B58B4">
      <w:pPr>
        <w:pStyle w:val="ListParagraph"/>
        <w:numPr>
          <w:ilvl w:val="0"/>
          <w:numId w:val="9"/>
        </w:numPr>
        <w:spacing w:after="0"/>
        <w:rPr>
          <w:b/>
          <w:bCs/>
          <w:i/>
          <w:iCs/>
        </w:rPr>
      </w:pPr>
      <w:r w:rsidRPr="006173D3">
        <w:rPr>
          <w:b/>
          <w:bCs/>
          <w:i/>
          <w:iCs/>
        </w:rPr>
        <w:t>In the following table, the time period mentioned in column E should match with the time period mentioned in column B</w:t>
      </w:r>
    </w:p>
    <w:bookmarkEnd w:id="1"/>
    <w:p w14:paraId="675EE509" w14:textId="77777777" w:rsidR="00490D8A" w:rsidRPr="006173D3" w:rsidRDefault="00490D8A" w:rsidP="00490D8A">
      <w:pPr>
        <w:spacing w:after="0"/>
        <w:rPr>
          <w:b/>
          <w:bCs/>
          <w:i/>
          <w:iCs/>
        </w:rPr>
      </w:pPr>
    </w:p>
    <w:p w14:paraId="3E856B27" w14:textId="77777777" w:rsidR="00490D8A" w:rsidRPr="006173D3" w:rsidRDefault="00490D8A" w:rsidP="00490D8A">
      <w:pPr>
        <w:pStyle w:val="ListParagraph"/>
        <w:spacing w:after="0"/>
        <w:rPr>
          <w:i/>
          <w:iCs/>
        </w:rPr>
      </w:pPr>
    </w:p>
    <w:p w14:paraId="1F6C8BB0" w14:textId="77777777" w:rsidR="00490D8A" w:rsidRPr="006173D3" w:rsidRDefault="00490D8A" w:rsidP="00490D8A">
      <w:pPr>
        <w:pStyle w:val="ListParagraph"/>
        <w:spacing w:after="0"/>
        <w:rPr>
          <w:i/>
          <w:iCs/>
        </w:rPr>
        <w:sectPr w:rsidR="00490D8A" w:rsidRPr="006173D3" w:rsidSect="00490D8A">
          <w:pgSz w:w="12240" w:h="15840"/>
          <w:pgMar w:top="1440" w:right="1440" w:bottom="1440" w:left="1440" w:header="720" w:footer="720" w:gutter="0"/>
          <w:cols w:space="720"/>
          <w:docGrid w:linePitch="360"/>
        </w:sectPr>
      </w:pPr>
    </w:p>
    <w:p w14:paraId="2237B495" w14:textId="77777777" w:rsidR="00490D8A" w:rsidRPr="006173D3" w:rsidRDefault="00490D8A" w:rsidP="00490D8A">
      <w:pPr>
        <w:pStyle w:val="ListParagraph"/>
        <w:spacing w:after="0"/>
        <w:rPr>
          <w:i/>
          <w:iCs/>
        </w:rPr>
      </w:pPr>
    </w:p>
    <w:tbl>
      <w:tblPr>
        <w:tblW w:w="1223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1656"/>
        <w:gridCol w:w="1656"/>
        <w:gridCol w:w="1656"/>
        <w:gridCol w:w="1319"/>
        <w:gridCol w:w="1530"/>
        <w:gridCol w:w="2119"/>
        <w:gridCol w:w="1656"/>
      </w:tblGrid>
      <w:tr w:rsidR="00490D8A" w:rsidRPr="006173D3" w14:paraId="7711623D" w14:textId="77777777" w:rsidTr="00490D8A">
        <w:trPr>
          <w:tblHeader/>
        </w:trPr>
        <w:tc>
          <w:tcPr>
            <w:tcW w:w="12230" w:type="dxa"/>
            <w:gridSpan w:val="8"/>
            <w:vAlign w:val="center"/>
          </w:tcPr>
          <w:p w14:paraId="4E178335" w14:textId="77777777" w:rsidR="00490D8A" w:rsidRPr="006173D3" w:rsidRDefault="00490D8A" w:rsidP="00490D8A">
            <w:pPr>
              <w:pStyle w:val="ListParagraph"/>
              <w:spacing w:after="0"/>
              <w:ind w:left="0"/>
              <w:jc w:val="center"/>
              <w:rPr>
                <w:b/>
                <w:bCs/>
                <w:i/>
                <w:iCs/>
              </w:rPr>
            </w:pPr>
            <w:r w:rsidRPr="006173D3">
              <w:rPr>
                <w:b/>
                <w:bCs/>
                <w:i/>
                <w:iCs/>
              </w:rPr>
              <w:t xml:space="preserve">Table 3.e.2: Analysing the Customers’ Ability to Pay in a Year in </w:t>
            </w:r>
            <w:proofErr w:type="spellStart"/>
            <w:r w:rsidRPr="006173D3">
              <w:rPr>
                <w:b/>
                <w:bCs/>
                <w:i/>
                <w:iCs/>
              </w:rPr>
              <w:t>Naina’s</w:t>
            </w:r>
            <w:proofErr w:type="spellEnd"/>
            <w:r w:rsidRPr="006173D3">
              <w:rPr>
                <w:b/>
                <w:bCs/>
                <w:i/>
                <w:iCs/>
              </w:rPr>
              <w:t xml:space="preserve"> Snacks Corner</w:t>
            </w:r>
          </w:p>
        </w:tc>
      </w:tr>
      <w:tr w:rsidR="00490D8A" w:rsidRPr="006173D3" w14:paraId="0AFA23C8" w14:textId="77777777" w:rsidTr="00490D8A">
        <w:trPr>
          <w:tblHeader/>
        </w:trPr>
        <w:tc>
          <w:tcPr>
            <w:tcW w:w="638" w:type="dxa"/>
            <w:vAlign w:val="center"/>
          </w:tcPr>
          <w:p w14:paraId="70F2C421" w14:textId="77777777" w:rsidR="00490D8A" w:rsidRPr="006173D3" w:rsidRDefault="00490D8A" w:rsidP="00490D8A">
            <w:pPr>
              <w:pStyle w:val="ListParagraph"/>
              <w:spacing w:after="0"/>
              <w:ind w:left="0"/>
              <w:jc w:val="center"/>
              <w:rPr>
                <w:b/>
                <w:bCs/>
                <w:i/>
                <w:iCs/>
              </w:rPr>
            </w:pPr>
            <w:proofErr w:type="spellStart"/>
            <w:r w:rsidRPr="006173D3">
              <w:rPr>
                <w:b/>
                <w:bCs/>
                <w:i/>
                <w:iCs/>
              </w:rPr>
              <w:t>S.No</w:t>
            </w:r>
            <w:proofErr w:type="spellEnd"/>
          </w:p>
        </w:tc>
        <w:tc>
          <w:tcPr>
            <w:tcW w:w="1656" w:type="dxa"/>
            <w:vAlign w:val="center"/>
          </w:tcPr>
          <w:p w14:paraId="2C5B1D80" w14:textId="77777777" w:rsidR="00490D8A" w:rsidRPr="006173D3" w:rsidRDefault="00490D8A" w:rsidP="00490D8A">
            <w:pPr>
              <w:pStyle w:val="ListParagraph"/>
              <w:spacing w:after="0"/>
              <w:ind w:left="0"/>
              <w:jc w:val="center"/>
              <w:rPr>
                <w:b/>
                <w:bCs/>
                <w:i/>
                <w:iCs/>
              </w:rPr>
            </w:pPr>
            <w:r w:rsidRPr="006173D3">
              <w:rPr>
                <w:b/>
                <w:bCs/>
                <w:i/>
                <w:iCs/>
              </w:rPr>
              <w:t>Customer Types</w:t>
            </w:r>
          </w:p>
        </w:tc>
        <w:tc>
          <w:tcPr>
            <w:tcW w:w="1656" w:type="dxa"/>
            <w:vAlign w:val="center"/>
          </w:tcPr>
          <w:p w14:paraId="3E87868D" w14:textId="77777777" w:rsidR="00490D8A" w:rsidRPr="006173D3" w:rsidRDefault="00490D8A" w:rsidP="00490D8A">
            <w:pPr>
              <w:pStyle w:val="ListParagraph"/>
              <w:spacing w:after="0"/>
              <w:ind w:left="0"/>
              <w:jc w:val="center"/>
              <w:rPr>
                <w:b/>
                <w:bCs/>
                <w:i/>
                <w:iCs/>
                <w:sz w:val="20"/>
                <w:szCs w:val="24"/>
              </w:rPr>
            </w:pPr>
            <w:r w:rsidRPr="006173D3">
              <w:rPr>
                <w:b/>
                <w:bCs/>
                <w:i/>
                <w:iCs/>
              </w:rPr>
              <w:t>How often do the customers purchase (Frequency)</w:t>
            </w:r>
          </w:p>
        </w:tc>
        <w:tc>
          <w:tcPr>
            <w:tcW w:w="1656" w:type="dxa"/>
            <w:vAlign w:val="center"/>
          </w:tcPr>
          <w:p w14:paraId="70419AE6" w14:textId="77777777" w:rsidR="00490D8A" w:rsidRPr="006173D3" w:rsidRDefault="00490D8A" w:rsidP="00490D8A">
            <w:pPr>
              <w:pStyle w:val="ListParagraph"/>
              <w:spacing w:after="0"/>
              <w:ind w:left="0"/>
              <w:jc w:val="center"/>
              <w:rPr>
                <w:b/>
                <w:bCs/>
                <w:i/>
                <w:iCs/>
                <w:sz w:val="20"/>
                <w:szCs w:val="24"/>
              </w:rPr>
            </w:pPr>
            <w:r w:rsidRPr="006173D3">
              <w:rPr>
                <w:b/>
                <w:bCs/>
                <w:i/>
                <w:iCs/>
              </w:rPr>
              <w:t>How many customers purchase in the mentioned frequency</w:t>
            </w:r>
          </w:p>
        </w:tc>
        <w:tc>
          <w:tcPr>
            <w:tcW w:w="1319" w:type="dxa"/>
            <w:vAlign w:val="center"/>
          </w:tcPr>
          <w:p w14:paraId="1FE054EE" w14:textId="77777777" w:rsidR="00490D8A" w:rsidRPr="006173D3" w:rsidRDefault="00490D8A" w:rsidP="00490D8A">
            <w:pPr>
              <w:pStyle w:val="ListParagraph"/>
              <w:spacing w:after="0"/>
              <w:ind w:left="0"/>
              <w:jc w:val="center"/>
              <w:rPr>
                <w:b/>
                <w:bCs/>
                <w:i/>
                <w:iCs/>
                <w:sz w:val="20"/>
                <w:szCs w:val="24"/>
              </w:rPr>
            </w:pPr>
            <w:r w:rsidRPr="006173D3">
              <w:rPr>
                <w:b/>
                <w:bCs/>
                <w:i/>
                <w:iCs/>
              </w:rPr>
              <w:t>Amount spent by customer type in One visit (Rs.)</w:t>
            </w:r>
          </w:p>
        </w:tc>
        <w:tc>
          <w:tcPr>
            <w:tcW w:w="1530" w:type="dxa"/>
            <w:vAlign w:val="center"/>
          </w:tcPr>
          <w:p w14:paraId="7C26ED2C" w14:textId="77777777" w:rsidR="00490D8A" w:rsidRPr="006173D3" w:rsidRDefault="00490D8A" w:rsidP="00490D8A">
            <w:pPr>
              <w:pStyle w:val="ListParagraph"/>
              <w:spacing w:after="0"/>
              <w:ind w:left="0"/>
              <w:jc w:val="center"/>
              <w:rPr>
                <w:b/>
                <w:bCs/>
                <w:i/>
                <w:iCs/>
              </w:rPr>
            </w:pPr>
            <w:r w:rsidRPr="006173D3">
              <w:rPr>
                <w:b/>
                <w:bCs/>
                <w:i/>
                <w:iCs/>
              </w:rPr>
              <w:t>When will they come during the year</w:t>
            </w:r>
          </w:p>
        </w:tc>
        <w:tc>
          <w:tcPr>
            <w:tcW w:w="2119" w:type="dxa"/>
            <w:vAlign w:val="center"/>
          </w:tcPr>
          <w:p w14:paraId="7C65B275" w14:textId="77777777" w:rsidR="00490D8A" w:rsidRPr="006173D3" w:rsidRDefault="00490D8A" w:rsidP="00490D8A">
            <w:pPr>
              <w:pStyle w:val="ListParagraph"/>
              <w:spacing w:after="0"/>
              <w:ind w:left="0"/>
              <w:jc w:val="center"/>
              <w:rPr>
                <w:b/>
                <w:bCs/>
                <w:i/>
                <w:iCs/>
              </w:rPr>
            </w:pPr>
            <w:r w:rsidRPr="006173D3">
              <w:rPr>
                <w:b/>
                <w:bCs/>
                <w:i/>
                <w:iCs/>
              </w:rPr>
              <w:t>Calculation for Approximate amount spent by a customer type in a year</w:t>
            </w:r>
          </w:p>
        </w:tc>
        <w:tc>
          <w:tcPr>
            <w:tcW w:w="1656" w:type="dxa"/>
            <w:vAlign w:val="center"/>
          </w:tcPr>
          <w:p w14:paraId="647C2DE9" w14:textId="77777777" w:rsidR="00490D8A" w:rsidRPr="006173D3" w:rsidRDefault="00490D8A" w:rsidP="00490D8A">
            <w:pPr>
              <w:pStyle w:val="ListParagraph"/>
              <w:spacing w:after="0"/>
              <w:ind w:left="0"/>
              <w:jc w:val="center"/>
              <w:rPr>
                <w:b/>
                <w:bCs/>
                <w:i/>
                <w:iCs/>
              </w:rPr>
            </w:pPr>
            <w:r w:rsidRPr="006173D3">
              <w:rPr>
                <w:b/>
                <w:bCs/>
                <w:i/>
                <w:iCs/>
              </w:rPr>
              <w:t>Approximate amount spent by a customer type in a year (Rs.)</w:t>
            </w:r>
          </w:p>
        </w:tc>
      </w:tr>
      <w:tr w:rsidR="00490D8A" w:rsidRPr="006173D3" w14:paraId="42155C53" w14:textId="77777777" w:rsidTr="00490D8A">
        <w:trPr>
          <w:tblHeader/>
        </w:trPr>
        <w:tc>
          <w:tcPr>
            <w:tcW w:w="638" w:type="dxa"/>
          </w:tcPr>
          <w:p w14:paraId="393B64DB" w14:textId="621C74BE" w:rsidR="00490D8A" w:rsidRPr="006173D3" w:rsidRDefault="00490D8A" w:rsidP="00490D8A">
            <w:pPr>
              <w:pStyle w:val="ListParagraph"/>
              <w:spacing w:after="0"/>
              <w:ind w:left="0"/>
              <w:jc w:val="center"/>
              <w:rPr>
                <w:b/>
                <w:bCs/>
                <w:i/>
                <w:iCs/>
              </w:rPr>
            </w:pPr>
          </w:p>
        </w:tc>
        <w:tc>
          <w:tcPr>
            <w:tcW w:w="1656" w:type="dxa"/>
          </w:tcPr>
          <w:p w14:paraId="3698FE0D" w14:textId="355CDFA9" w:rsidR="00490D8A" w:rsidRPr="006173D3" w:rsidRDefault="00987A3E" w:rsidP="00987A3E">
            <w:pPr>
              <w:pStyle w:val="ListParagraph"/>
              <w:spacing w:after="0"/>
              <w:ind w:left="0"/>
              <w:jc w:val="center"/>
              <w:rPr>
                <w:b/>
                <w:bCs/>
                <w:i/>
                <w:iCs/>
              </w:rPr>
            </w:pPr>
            <w:r>
              <w:rPr>
                <w:b/>
                <w:bCs/>
                <w:i/>
                <w:iCs/>
              </w:rPr>
              <w:t>A</w:t>
            </w:r>
          </w:p>
        </w:tc>
        <w:tc>
          <w:tcPr>
            <w:tcW w:w="1656" w:type="dxa"/>
            <w:vAlign w:val="center"/>
          </w:tcPr>
          <w:p w14:paraId="2657000E" w14:textId="77777777" w:rsidR="00490D8A" w:rsidRPr="006173D3" w:rsidRDefault="00490D8A" w:rsidP="00490D8A">
            <w:pPr>
              <w:pStyle w:val="ListParagraph"/>
              <w:spacing w:after="0"/>
              <w:ind w:left="0"/>
              <w:jc w:val="center"/>
              <w:rPr>
                <w:b/>
                <w:bCs/>
                <w:i/>
                <w:iCs/>
              </w:rPr>
            </w:pPr>
            <w:r w:rsidRPr="006173D3">
              <w:rPr>
                <w:b/>
                <w:bCs/>
                <w:i/>
                <w:iCs/>
              </w:rPr>
              <w:t>B</w:t>
            </w:r>
          </w:p>
        </w:tc>
        <w:tc>
          <w:tcPr>
            <w:tcW w:w="1656" w:type="dxa"/>
            <w:vAlign w:val="center"/>
          </w:tcPr>
          <w:p w14:paraId="72A9EFED" w14:textId="77777777" w:rsidR="00490D8A" w:rsidRPr="006173D3" w:rsidRDefault="00490D8A" w:rsidP="00490D8A">
            <w:pPr>
              <w:pStyle w:val="ListParagraph"/>
              <w:spacing w:after="0"/>
              <w:ind w:left="0"/>
              <w:jc w:val="center"/>
              <w:rPr>
                <w:b/>
                <w:bCs/>
                <w:i/>
                <w:iCs/>
              </w:rPr>
            </w:pPr>
            <w:r w:rsidRPr="006173D3">
              <w:rPr>
                <w:b/>
                <w:bCs/>
                <w:i/>
                <w:iCs/>
              </w:rPr>
              <w:t>C</w:t>
            </w:r>
          </w:p>
        </w:tc>
        <w:tc>
          <w:tcPr>
            <w:tcW w:w="1319" w:type="dxa"/>
            <w:vAlign w:val="center"/>
          </w:tcPr>
          <w:p w14:paraId="7C6644F0" w14:textId="77777777" w:rsidR="00490D8A" w:rsidRPr="006173D3" w:rsidRDefault="00490D8A" w:rsidP="00490D8A">
            <w:pPr>
              <w:pStyle w:val="ListParagraph"/>
              <w:spacing w:after="0"/>
              <w:ind w:left="0"/>
              <w:jc w:val="center"/>
              <w:rPr>
                <w:b/>
                <w:bCs/>
                <w:i/>
                <w:iCs/>
              </w:rPr>
            </w:pPr>
            <w:r w:rsidRPr="006173D3">
              <w:rPr>
                <w:b/>
                <w:bCs/>
                <w:i/>
                <w:iCs/>
              </w:rPr>
              <w:t>D</w:t>
            </w:r>
          </w:p>
        </w:tc>
        <w:tc>
          <w:tcPr>
            <w:tcW w:w="1530" w:type="dxa"/>
          </w:tcPr>
          <w:p w14:paraId="7A6FB67A" w14:textId="77777777" w:rsidR="00490D8A" w:rsidRPr="006173D3" w:rsidRDefault="00490D8A" w:rsidP="00490D8A">
            <w:pPr>
              <w:pStyle w:val="ListParagraph"/>
              <w:spacing w:after="0"/>
              <w:ind w:left="0"/>
              <w:jc w:val="center"/>
              <w:rPr>
                <w:b/>
                <w:bCs/>
                <w:i/>
                <w:iCs/>
              </w:rPr>
            </w:pPr>
            <w:r w:rsidRPr="006173D3">
              <w:rPr>
                <w:b/>
                <w:bCs/>
                <w:i/>
                <w:iCs/>
              </w:rPr>
              <w:t>E</w:t>
            </w:r>
          </w:p>
        </w:tc>
        <w:tc>
          <w:tcPr>
            <w:tcW w:w="2119" w:type="dxa"/>
          </w:tcPr>
          <w:p w14:paraId="2AB859F0" w14:textId="558939F3" w:rsidR="00490D8A" w:rsidRPr="006173D3" w:rsidRDefault="00490D8A" w:rsidP="00490D8A">
            <w:pPr>
              <w:pStyle w:val="ListParagraph"/>
              <w:spacing w:after="0"/>
              <w:ind w:left="0"/>
              <w:jc w:val="center"/>
              <w:rPr>
                <w:b/>
                <w:bCs/>
                <w:i/>
                <w:iCs/>
              </w:rPr>
            </w:pPr>
            <w:r w:rsidRPr="006173D3">
              <w:rPr>
                <w:b/>
                <w:bCs/>
                <w:i/>
                <w:iCs/>
              </w:rPr>
              <w:t xml:space="preserve">F = </w:t>
            </w:r>
            <w:r w:rsidR="00226AE3" w:rsidRPr="006173D3">
              <w:rPr>
                <w:b/>
                <w:bCs/>
                <w:i/>
                <w:iCs/>
              </w:rPr>
              <w:t>C</w:t>
            </w:r>
            <w:r w:rsidRPr="006173D3">
              <w:rPr>
                <w:b/>
                <w:bCs/>
                <w:i/>
                <w:iCs/>
              </w:rPr>
              <w:t xml:space="preserve"> x </w:t>
            </w:r>
            <w:r w:rsidR="00226AE3" w:rsidRPr="006173D3">
              <w:rPr>
                <w:b/>
                <w:bCs/>
                <w:i/>
                <w:iCs/>
              </w:rPr>
              <w:t>B</w:t>
            </w:r>
            <w:r w:rsidRPr="006173D3">
              <w:rPr>
                <w:b/>
                <w:bCs/>
                <w:i/>
                <w:iCs/>
              </w:rPr>
              <w:t xml:space="preserve"> x D x E</w:t>
            </w:r>
          </w:p>
        </w:tc>
        <w:tc>
          <w:tcPr>
            <w:tcW w:w="1656" w:type="dxa"/>
          </w:tcPr>
          <w:p w14:paraId="7D5F0A26" w14:textId="77777777" w:rsidR="00490D8A" w:rsidRPr="006173D3" w:rsidRDefault="00490D8A" w:rsidP="00490D8A">
            <w:pPr>
              <w:pStyle w:val="ListParagraph"/>
              <w:spacing w:after="0"/>
              <w:ind w:left="0"/>
              <w:jc w:val="center"/>
              <w:rPr>
                <w:b/>
                <w:bCs/>
                <w:i/>
                <w:iCs/>
              </w:rPr>
            </w:pPr>
            <w:r w:rsidRPr="006173D3">
              <w:rPr>
                <w:b/>
                <w:bCs/>
                <w:i/>
                <w:iCs/>
              </w:rPr>
              <w:t>G</w:t>
            </w:r>
          </w:p>
        </w:tc>
      </w:tr>
      <w:tr w:rsidR="00490D8A" w:rsidRPr="006173D3" w14:paraId="316D40ED" w14:textId="77777777" w:rsidTr="00490D8A">
        <w:tc>
          <w:tcPr>
            <w:tcW w:w="638" w:type="dxa"/>
          </w:tcPr>
          <w:p w14:paraId="4883B431" w14:textId="77777777" w:rsidR="00490D8A" w:rsidRPr="006173D3" w:rsidRDefault="00490D8A" w:rsidP="00490D8A">
            <w:pPr>
              <w:pStyle w:val="ListParagraph"/>
              <w:spacing w:after="0"/>
              <w:ind w:left="0"/>
              <w:jc w:val="center"/>
              <w:rPr>
                <w:i/>
                <w:iCs/>
              </w:rPr>
            </w:pPr>
            <w:r w:rsidRPr="006173D3">
              <w:rPr>
                <w:i/>
                <w:iCs/>
              </w:rPr>
              <w:t>1</w:t>
            </w:r>
          </w:p>
        </w:tc>
        <w:tc>
          <w:tcPr>
            <w:tcW w:w="1656" w:type="dxa"/>
          </w:tcPr>
          <w:p w14:paraId="7FA4A60C" w14:textId="77777777" w:rsidR="00490D8A" w:rsidRPr="006173D3" w:rsidRDefault="00490D8A" w:rsidP="00490D8A">
            <w:pPr>
              <w:spacing w:after="0"/>
              <w:rPr>
                <w:i/>
                <w:iCs/>
              </w:rPr>
            </w:pPr>
            <w:r w:rsidRPr="006173D3">
              <w:rPr>
                <w:i/>
                <w:iCs/>
              </w:rPr>
              <w:t>Persons waiting for the bus</w:t>
            </w:r>
          </w:p>
        </w:tc>
        <w:tc>
          <w:tcPr>
            <w:tcW w:w="1656" w:type="dxa"/>
            <w:vAlign w:val="center"/>
          </w:tcPr>
          <w:p w14:paraId="6A8309ED" w14:textId="77777777" w:rsidR="00490D8A" w:rsidRPr="006173D3" w:rsidRDefault="00490D8A" w:rsidP="00490D8A">
            <w:pPr>
              <w:spacing w:after="0"/>
              <w:rPr>
                <w:i/>
                <w:iCs/>
              </w:rPr>
            </w:pPr>
            <w:r w:rsidRPr="006173D3">
              <w:rPr>
                <w:i/>
                <w:iCs/>
              </w:rPr>
              <w:t>Once a day</w:t>
            </w:r>
          </w:p>
        </w:tc>
        <w:tc>
          <w:tcPr>
            <w:tcW w:w="1656" w:type="dxa"/>
            <w:vAlign w:val="center"/>
          </w:tcPr>
          <w:p w14:paraId="4020B4C5" w14:textId="77777777" w:rsidR="00490D8A" w:rsidRPr="006173D3" w:rsidRDefault="00490D8A" w:rsidP="00490D8A">
            <w:pPr>
              <w:spacing w:after="0"/>
              <w:rPr>
                <w:i/>
                <w:iCs/>
              </w:rPr>
            </w:pPr>
            <w:r w:rsidRPr="006173D3">
              <w:rPr>
                <w:i/>
                <w:iCs/>
              </w:rPr>
              <w:t>40 per day</w:t>
            </w:r>
          </w:p>
        </w:tc>
        <w:tc>
          <w:tcPr>
            <w:tcW w:w="1319" w:type="dxa"/>
            <w:vAlign w:val="center"/>
          </w:tcPr>
          <w:p w14:paraId="41C3C414" w14:textId="77777777" w:rsidR="00490D8A" w:rsidRPr="006173D3" w:rsidRDefault="00490D8A" w:rsidP="00490D8A">
            <w:pPr>
              <w:spacing w:after="0"/>
              <w:jc w:val="center"/>
              <w:rPr>
                <w:i/>
                <w:iCs/>
              </w:rPr>
            </w:pPr>
            <w:r w:rsidRPr="006173D3">
              <w:rPr>
                <w:i/>
                <w:iCs/>
              </w:rPr>
              <w:t>10</w:t>
            </w:r>
          </w:p>
        </w:tc>
        <w:tc>
          <w:tcPr>
            <w:tcW w:w="1530" w:type="dxa"/>
          </w:tcPr>
          <w:p w14:paraId="0E461D4B" w14:textId="77777777" w:rsidR="00490D8A" w:rsidRPr="006173D3" w:rsidRDefault="00490D8A" w:rsidP="00490D8A">
            <w:pPr>
              <w:spacing w:after="0"/>
              <w:rPr>
                <w:i/>
                <w:iCs/>
              </w:rPr>
            </w:pPr>
            <w:r w:rsidRPr="006173D3">
              <w:rPr>
                <w:i/>
                <w:iCs/>
              </w:rPr>
              <w:t>Throughout the year (360 days)</w:t>
            </w:r>
          </w:p>
        </w:tc>
        <w:tc>
          <w:tcPr>
            <w:tcW w:w="2119" w:type="dxa"/>
          </w:tcPr>
          <w:p w14:paraId="32DE7A8C" w14:textId="77777777" w:rsidR="00490D8A" w:rsidRPr="006173D3" w:rsidRDefault="00490D8A" w:rsidP="00490D8A">
            <w:pPr>
              <w:spacing w:after="0"/>
              <w:rPr>
                <w:i/>
                <w:iCs/>
              </w:rPr>
            </w:pPr>
            <w:r w:rsidRPr="006173D3">
              <w:rPr>
                <w:i/>
                <w:iCs/>
              </w:rPr>
              <w:t xml:space="preserve">40 customers x 1 per day x Rs. 10 x 360 days a year </w:t>
            </w:r>
          </w:p>
        </w:tc>
        <w:tc>
          <w:tcPr>
            <w:tcW w:w="1656" w:type="dxa"/>
          </w:tcPr>
          <w:p w14:paraId="1C101E75" w14:textId="77777777" w:rsidR="00490D8A" w:rsidRPr="006173D3" w:rsidRDefault="00490D8A" w:rsidP="00490D8A">
            <w:pPr>
              <w:spacing w:after="0"/>
              <w:rPr>
                <w:i/>
                <w:iCs/>
              </w:rPr>
            </w:pPr>
            <w:r w:rsidRPr="006173D3">
              <w:rPr>
                <w:i/>
                <w:iCs/>
              </w:rPr>
              <w:t>Rs. 1,44,000</w:t>
            </w:r>
          </w:p>
        </w:tc>
      </w:tr>
      <w:tr w:rsidR="00490D8A" w:rsidRPr="006173D3" w14:paraId="4B36D494" w14:textId="77777777" w:rsidTr="00490D8A">
        <w:tc>
          <w:tcPr>
            <w:tcW w:w="638" w:type="dxa"/>
          </w:tcPr>
          <w:p w14:paraId="47609672" w14:textId="77777777" w:rsidR="00490D8A" w:rsidRPr="006173D3" w:rsidRDefault="00490D8A" w:rsidP="00490D8A">
            <w:pPr>
              <w:pStyle w:val="ListParagraph"/>
              <w:spacing w:after="0"/>
              <w:ind w:left="0"/>
              <w:jc w:val="center"/>
              <w:rPr>
                <w:i/>
                <w:iCs/>
              </w:rPr>
            </w:pPr>
            <w:r w:rsidRPr="006173D3">
              <w:rPr>
                <w:i/>
                <w:iCs/>
              </w:rPr>
              <w:t>2</w:t>
            </w:r>
          </w:p>
        </w:tc>
        <w:tc>
          <w:tcPr>
            <w:tcW w:w="1656" w:type="dxa"/>
          </w:tcPr>
          <w:p w14:paraId="5F785ECA" w14:textId="77777777" w:rsidR="00490D8A" w:rsidRPr="006173D3" w:rsidRDefault="00490D8A" w:rsidP="00490D8A">
            <w:pPr>
              <w:spacing w:after="0"/>
              <w:rPr>
                <w:i/>
                <w:iCs/>
              </w:rPr>
            </w:pPr>
            <w:r w:rsidRPr="006173D3">
              <w:rPr>
                <w:i/>
                <w:iCs/>
              </w:rPr>
              <w:t>Labourers from the nearby construction site</w:t>
            </w:r>
          </w:p>
        </w:tc>
        <w:tc>
          <w:tcPr>
            <w:tcW w:w="1656" w:type="dxa"/>
            <w:vAlign w:val="center"/>
          </w:tcPr>
          <w:p w14:paraId="27D9613F" w14:textId="77777777" w:rsidR="00490D8A" w:rsidRPr="006173D3" w:rsidRDefault="00490D8A" w:rsidP="00490D8A">
            <w:pPr>
              <w:spacing w:after="0"/>
              <w:rPr>
                <w:i/>
                <w:iCs/>
              </w:rPr>
            </w:pPr>
            <w:r w:rsidRPr="006173D3">
              <w:rPr>
                <w:i/>
                <w:iCs/>
              </w:rPr>
              <w:t>Twice a day</w:t>
            </w:r>
          </w:p>
        </w:tc>
        <w:tc>
          <w:tcPr>
            <w:tcW w:w="1656" w:type="dxa"/>
            <w:vAlign w:val="center"/>
          </w:tcPr>
          <w:p w14:paraId="59747D03" w14:textId="77777777" w:rsidR="00490D8A" w:rsidRPr="006173D3" w:rsidRDefault="00490D8A" w:rsidP="00490D8A">
            <w:pPr>
              <w:spacing w:after="0"/>
              <w:rPr>
                <w:i/>
                <w:iCs/>
              </w:rPr>
            </w:pPr>
            <w:r w:rsidRPr="006173D3">
              <w:rPr>
                <w:i/>
                <w:iCs/>
              </w:rPr>
              <w:t>15 per day</w:t>
            </w:r>
          </w:p>
        </w:tc>
        <w:tc>
          <w:tcPr>
            <w:tcW w:w="1319" w:type="dxa"/>
            <w:vAlign w:val="center"/>
          </w:tcPr>
          <w:p w14:paraId="64ECAEBC" w14:textId="77777777" w:rsidR="00490D8A" w:rsidRPr="006173D3" w:rsidRDefault="00490D8A" w:rsidP="00490D8A">
            <w:pPr>
              <w:spacing w:after="0"/>
              <w:jc w:val="center"/>
              <w:rPr>
                <w:i/>
                <w:iCs/>
              </w:rPr>
            </w:pPr>
            <w:r w:rsidRPr="006173D3">
              <w:rPr>
                <w:i/>
                <w:iCs/>
              </w:rPr>
              <w:t>8</w:t>
            </w:r>
          </w:p>
        </w:tc>
        <w:tc>
          <w:tcPr>
            <w:tcW w:w="1530" w:type="dxa"/>
          </w:tcPr>
          <w:p w14:paraId="66F8498C" w14:textId="77777777" w:rsidR="00490D8A" w:rsidRPr="006173D3" w:rsidRDefault="00490D8A" w:rsidP="00490D8A">
            <w:pPr>
              <w:spacing w:after="0"/>
              <w:rPr>
                <w:i/>
                <w:iCs/>
              </w:rPr>
            </w:pPr>
            <w:r w:rsidRPr="006173D3">
              <w:rPr>
                <w:i/>
                <w:iCs/>
              </w:rPr>
              <w:t>Throughout the year, except in rainy season (300 days a year)</w:t>
            </w:r>
          </w:p>
        </w:tc>
        <w:tc>
          <w:tcPr>
            <w:tcW w:w="2119" w:type="dxa"/>
          </w:tcPr>
          <w:p w14:paraId="5E2A653C" w14:textId="77777777" w:rsidR="00490D8A" w:rsidRPr="006173D3" w:rsidRDefault="00490D8A" w:rsidP="00490D8A">
            <w:pPr>
              <w:spacing w:after="0"/>
              <w:rPr>
                <w:i/>
                <w:iCs/>
              </w:rPr>
            </w:pPr>
            <w:r w:rsidRPr="006173D3">
              <w:rPr>
                <w:i/>
                <w:iCs/>
              </w:rPr>
              <w:t>15 customers x 2 per day x Rs. 8 x 300 days a year</w:t>
            </w:r>
          </w:p>
        </w:tc>
        <w:tc>
          <w:tcPr>
            <w:tcW w:w="1656" w:type="dxa"/>
          </w:tcPr>
          <w:p w14:paraId="1B7AA5C9" w14:textId="77777777" w:rsidR="00490D8A" w:rsidRPr="006173D3" w:rsidRDefault="00490D8A" w:rsidP="00490D8A">
            <w:pPr>
              <w:spacing w:after="0"/>
              <w:rPr>
                <w:i/>
                <w:iCs/>
              </w:rPr>
            </w:pPr>
            <w:r w:rsidRPr="006173D3">
              <w:rPr>
                <w:i/>
                <w:iCs/>
              </w:rPr>
              <w:t>Rs. 72,000</w:t>
            </w:r>
          </w:p>
        </w:tc>
      </w:tr>
      <w:tr w:rsidR="00490D8A" w:rsidRPr="006173D3" w14:paraId="28664E15" w14:textId="77777777" w:rsidTr="00490D8A">
        <w:tc>
          <w:tcPr>
            <w:tcW w:w="638" w:type="dxa"/>
          </w:tcPr>
          <w:p w14:paraId="11861353" w14:textId="77777777" w:rsidR="00490D8A" w:rsidRPr="006173D3" w:rsidRDefault="00490D8A" w:rsidP="00490D8A">
            <w:pPr>
              <w:pStyle w:val="ListParagraph"/>
              <w:spacing w:after="0"/>
              <w:ind w:left="0"/>
              <w:jc w:val="center"/>
              <w:rPr>
                <w:i/>
                <w:iCs/>
              </w:rPr>
            </w:pPr>
            <w:r w:rsidRPr="006173D3">
              <w:rPr>
                <w:i/>
                <w:iCs/>
              </w:rPr>
              <w:t>3</w:t>
            </w:r>
          </w:p>
        </w:tc>
        <w:tc>
          <w:tcPr>
            <w:tcW w:w="1656" w:type="dxa"/>
          </w:tcPr>
          <w:p w14:paraId="5FA01DA9" w14:textId="77777777" w:rsidR="00490D8A" w:rsidRPr="006173D3" w:rsidRDefault="00490D8A" w:rsidP="00490D8A">
            <w:pPr>
              <w:spacing w:after="0"/>
              <w:rPr>
                <w:i/>
                <w:iCs/>
              </w:rPr>
            </w:pPr>
            <w:r w:rsidRPr="006173D3">
              <w:rPr>
                <w:i/>
                <w:iCs/>
              </w:rPr>
              <w:t>Students returning from school / college</w:t>
            </w:r>
          </w:p>
        </w:tc>
        <w:tc>
          <w:tcPr>
            <w:tcW w:w="1656" w:type="dxa"/>
            <w:vAlign w:val="center"/>
          </w:tcPr>
          <w:p w14:paraId="1C9EB350" w14:textId="77777777" w:rsidR="00490D8A" w:rsidRPr="006173D3" w:rsidRDefault="00490D8A" w:rsidP="00490D8A">
            <w:pPr>
              <w:spacing w:after="0"/>
              <w:rPr>
                <w:i/>
                <w:iCs/>
              </w:rPr>
            </w:pPr>
            <w:r w:rsidRPr="006173D3">
              <w:rPr>
                <w:i/>
                <w:iCs/>
              </w:rPr>
              <w:t>Once a week</w:t>
            </w:r>
          </w:p>
        </w:tc>
        <w:tc>
          <w:tcPr>
            <w:tcW w:w="1656" w:type="dxa"/>
            <w:vAlign w:val="center"/>
          </w:tcPr>
          <w:p w14:paraId="0F51D284" w14:textId="77777777" w:rsidR="00490D8A" w:rsidRPr="006173D3" w:rsidRDefault="00490D8A" w:rsidP="00490D8A">
            <w:pPr>
              <w:spacing w:after="0"/>
              <w:rPr>
                <w:i/>
                <w:iCs/>
              </w:rPr>
            </w:pPr>
            <w:r w:rsidRPr="006173D3">
              <w:rPr>
                <w:i/>
                <w:iCs/>
              </w:rPr>
              <w:t>20 per day</w:t>
            </w:r>
          </w:p>
        </w:tc>
        <w:tc>
          <w:tcPr>
            <w:tcW w:w="1319" w:type="dxa"/>
            <w:vAlign w:val="center"/>
          </w:tcPr>
          <w:p w14:paraId="5105CC3F" w14:textId="77777777" w:rsidR="00490D8A" w:rsidRPr="006173D3" w:rsidRDefault="00490D8A" w:rsidP="00490D8A">
            <w:pPr>
              <w:spacing w:after="0"/>
              <w:jc w:val="center"/>
              <w:rPr>
                <w:i/>
                <w:iCs/>
              </w:rPr>
            </w:pPr>
            <w:r w:rsidRPr="006173D3">
              <w:rPr>
                <w:i/>
                <w:iCs/>
              </w:rPr>
              <w:t>15</w:t>
            </w:r>
          </w:p>
        </w:tc>
        <w:tc>
          <w:tcPr>
            <w:tcW w:w="1530" w:type="dxa"/>
          </w:tcPr>
          <w:p w14:paraId="667972DD" w14:textId="77777777" w:rsidR="00490D8A" w:rsidRPr="006173D3" w:rsidRDefault="00490D8A" w:rsidP="00490D8A">
            <w:pPr>
              <w:spacing w:after="0"/>
              <w:rPr>
                <w:i/>
                <w:iCs/>
              </w:rPr>
            </w:pPr>
            <w:r w:rsidRPr="006173D3">
              <w:rPr>
                <w:i/>
                <w:iCs/>
              </w:rPr>
              <w:t>Throughout the year (52 weeks)</w:t>
            </w:r>
          </w:p>
        </w:tc>
        <w:tc>
          <w:tcPr>
            <w:tcW w:w="2119" w:type="dxa"/>
          </w:tcPr>
          <w:p w14:paraId="5C386A4A" w14:textId="77777777" w:rsidR="00490D8A" w:rsidRPr="006173D3" w:rsidRDefault="00490D8A" w:rsidP="00490D8A">
            <w:pPr>
              <w:spacing w:after="0"/>
              <w:rPr>
                <w:i/>
                <w:iCs/>
              </w:rPr>
            </w:pPr>
            <w:r w:rsidRPr="006173D3">
              <w:rPr>
                <w:i/>
                <w:iCs/>
              </w:rPr>
              <w:t>20 customers x 1 per week x Rs. 15 x 52 weeks a year</w:t>
            </w:r>
          </w:p>
        </w:tc>
        <w:tc>
          <w:tcPr>
            <w:tcW w:w="1656" w:type="dxa"/>
          </w:tcPr>
          <w:p w14:paraId="7B528932" w14:textId="77777777" w:rsidR="00490D8A" w:rsidRPr="006173D3" w:rsidRDefault="00490D8A" w:rsidP="00490D8A">
            <w:pPr>
              <w:spacing w:after="0"/>
              <w:rPr>
                <w:i/>
                <w:iCs/>
              </w:rPr>
            </w:pPr>
            <w:r w:rsidRPr="006173D3">
              <w:rPr>
                <w:i/>
                <w:iCs/>
              </w:rPr>
              <w:t>Rs. 15,600</w:t>
            </w:r>
          </w:p>
        </w:tc>
      </w:tr>
      <w:tr w:rsidR="00490D8A" w:rsidRPr="006173D3" w14:paraId="28446D56" w14:textId="77777777" w:rsidTr="00490D8A">
        <w:tc>
          <w:tcPr>
            <w:tcW w:w="638" w:type="dxa"/>
          </w:tcPr>
          <w:p w14:paraId="77CE4C79" w14:textId="77777777" w:rsidR="00490D8A" w:rsidRPr="006173D3" w:rsidRDefault="00490D8A" w:rsidP="00490D8A">
            <w:pPr>
              <w:pStyle w:val="ListParagraph"/>
              <w:spacing w:after="0"/>
              <w:ind w:left="0"/>
              <w:jc w:val="center"/>
              <w:rPr>
                <w:i/>
                <w:iCs/>
              </w:rPr>
            </w:pPr>
            <w:r w:rsidRPr="006173D3">
              <w:rPr>
                <w:i/>
                <w:iCs/>
              </w:rPr>
              <w:t>4</w:t>
            </w:r>
          </w:p>
        </w:tc>
        <w:tc>
          <w:tcPr>
            <w:tcW w:w="1656" w:type="dxa"/>
          </w:tcPr>
          <w:p w14:paraId="4058BDC9" w14:textId="77777777" w:rsidR="00490D8A" w:rsidRPr="006173D3" w:rsidRDefault="00490D8A" w:rsidP="00490D8A">
            <w:pPr>
              <w:spacing w:after="0"/>
            </w:pPr>
            <w:r w:rsidRPr="006173D3">
              <w:rPr>
                <w:i/>
                <w:iCs/>
              </w:rPr>
              <w:t>Middle aged men</w:t>
            </w:r>
          </w:p>
        </w:tc>
        <w:tc>
          <w:tcPr>
            <w:tcW w:w="1656" w:type="dxa"/>
            <w:vAlign w:val="center"/>
          </w:tcPr>
          <w:p w14:paraId="27759D5D" w14:textId="77777777" w:rsidR="00490D8A" w:rsidRPr="006173D3" w:rsidRDefault="00490D8A" w:rsidP="00490D8A">
            <w:pPr>
              <w:spacing w:after="0"/>
              <w:rPr>
                <w:i/>
                <w:iCs/>
              </w:rPr>
            </w:pPr>
            <w:r w:rsidRPr="006173D3">
              <w:rPr>
                <w:i/>
                <w:iCs/>
              </w:rPr>
              <w:t>Once a day</w:t>
            </w:r>
          </w:p>
        </w:tc>
        <w:tc>
          <w:tcPr>
            <w:tcW w:w="1656" w:type="dxa"/>
            <w:vAlign w:val="center"/>
          </w:tcPr>
          <w:p w14:paraId="6622CE5A" w14:textId="77777777" w:rsidR="00490D8A" w:rsidRPr="006173D3" w:rsidRDefault="00490D8A" w:rsidP="00490D8A">
            <w:pPr>
              <w:spacing w:after="0"/>
              <w:rPr>
                <w:i/>
                <w:iCs/>
              </w:rPr>
            </w:pPr>
            <w:r w:rsidRPr="006173D3">
              <w:rPr>
                <w:i/>
                <w:iCs/>
              </w:rPr>
              <w:t>10 per day</w:t>
            </w:r>
          </w:p>
        </w:tc>
        <w:tc>
          <w:tcPr>
            <w:tcW w:w="1319" w:type="dxa"/>
            <w:vAlign w:val="center"/>
          </w:tcPr>
          <w:p w14:paraId="60533D2B" w14:textId="77777777" w:rsidR="00490D8A" w:rsidRPr="006173D3" w:rsidRDefault="00490D8A" w:rsidP="00490D8A">
            <w:pPr>
              <w:spacing w:after="0"/>
              <w:jc w:val="center"/>
              <w:rPr>
                <w:i/>
                <w:iCs/>
              </w:rPr>
            </w:pPr>
            <w:r w:rsidRPr="006173D3">
              <w:rPr>
                <w:i/>
                <w:iCs/>
              </w:rPr>
              <w:t>10</w:t>
            </w:r>
          </w:p>
        </w:tc>
        <w:tc>
          <w:tcPr>
            <w:tcW w:w="1530" w:type="dxa"/>
          </w:tcPr>
          <w:p w14:paraId="745E78BA" w14:textId="77777777" w:rsidR="00490D8A" w:rsidRPr="006173D3" w:rsidRDefault="00490D8A" w:rsidP="00490D8A">
            <w:pPr>
              <w:spacing w:after="0"/>
              <w:rPr>
                <w:i/>
                <w:iCs/>
              </w:rPr>
            </w:pPr>
            <w:r w:rsidRPr="006173D3">
              <w:rPr>
                <w:i/>
                <w:iCs/>
              </w:rPr>
              <w:t>Throughout the year (360 days)</w:t>
            </w:r>
          </w:p>
        </w:tc>
        <w:tc>
          <w:tcPr>
            <w:tcW w:w="2119" w:type="dxa"/>
          </w:tcPr>
          <w:p w14:paraId="674A7D2A" w14:textId="77777777" w:rsidR="00490D8A" w:rsidRPr="006173D3" w:rsidRDefault="00490D8A" w:rsidP="00490D8A">
            <w:pPr>
              <w:spacing w:after="0"/>
              <w:rPr>
                <w:i/>
                <w:iCs/>
              </w:rPr>
            </w:pPr>
            <w:r w:rsidRPr="006173D3">
              <w:rPr>
                <w:i/>
                <w:iCs/>
              </w:rPr>
              <w:t>10 customers x 1 per day x Rs. 10 x 300 days a year</w:t>
            </w:r>
          </w:p>
        </w:tc>
        <w:tc>
          <w:tcPr>
            <w:tcW w:w="1656" w:type="dxa"/>
          </w:tcPr>
          <w:p w14:paraId="2FB0AF5E" w14:textId="77777777" w:rsidR="00490D8A" w:rsidRPr="006173D3" w:rsidRDefault="00490D8A" w:rsidP="00490D8A">
            <w:pPr>
              <w:spacing w:after="0"/>
              <w:rPr>
                <w:i/>
                <w:iCs/>
              </w:rPr>
            </w:pPr>
            <w:r w:rsidRPr="006173D3">
              <w:rPr>
                <w:i/>
                <w:iCs/>
              </w:rPr>
              <w:t>Rs. 36,000</w:t>
            </w:r>
          </w:p>
        </w:tc>
      </w:tr>
      <w:tr w:rsidR="00490D8A" w:rsidRPr="006173D3" w14:paraId="3DD88CB0" w14:textId="77777777" w:rsidTr="00490D8A">
        <w:tc>
          <w:tcPr>
            <w:tcW w:w="638" w:type="dxa"/>
          </w:tcPr>
          <w:p w14:paraId="64233AF5" w14:textId="77777777" w:rsidR="00490D8A" w:rsidRPr="006173D3" w:rsidRDefault="00490D8A" w:rsidP="00490D8A">
            <w:pPr>
              <w:pStyle w:val="ListParagraph"/>
              <w:spacing w:after="0"/>
              <w:ind w:left="0"/>
              <w:jc w:val="center"/>
              <w:rPr>
                <w:b/>
                <w:bCs/>
                <w:i/>
                <w:iCs/>
              </w:rPr>
            </w:pPr>
          </w:p>
        </w:tc>
        <w:tc>
          <w:tcPr>
            <w:tcW w:w="1656" w:type="dxa"/>
          </w:tcPr>
          <w:p w14:paraId="3699A41E" w14:textId="77777777" w:rsidR="00490D8A" w:rsidRPr="006173D3" w:rsidRDefault="00490D8A" w:rsidP="00490D8A">
            <w:pPr>
              <w:spacing w:after="0"/>
              <w:rPr>
                <w:b/>
                <w:bCs/>
                <w:i/>
                <w:iCs/>
              </w:rPr>
            </w:pPr>
            <w:r w:rsidRPr="006173D3">
              <w:rPr>
                <w:b/>
                <w:bCs/>
                <w:i/>
                <w:iCs/>
              </w:rPr>
              <w:t>Total</w:t>
            </w:r>
          </w:p>
        </w:tc>
        <w:tc>
          <w:tcPr>
            <w:tcW w:w="1656" w:type="dxa"/>
            <w:vAlign w:val="center"/>
          </w:tcPr>
          <w:p w14:paraId="3F39E7F1" w14:textId="77777777" w:rsidR="00490D8A" w:rsidRPr="006173D3" w:rsidRDefault="00490D8A" w:rsidP="00490D8A">
            <w:pPr>
              <w:spacing w:after="0"/>
              <w:rPr>
                <w:b/>
                <w:bCs/>
                <w:i/>
                <w:iCs/>
              </w:rPr>
            </w:pPr>
          </w:p>
        </w:tc>
        <w:tc>
          <w:tcPr>
            <w:tcW w:w="1656" w:type="dxa"/>
          </w:tcPr>
          <w:p w14:paraId="2B83E89C" w14:textId="77777777" w:rsidR="00490D8A" w:rsidRPr="006173D3" w:rsidRDefault="00490D8A" w:rsidP="00490D8A">
            <w:pPr>
              <w:spacing w:after="0"/>
              <w:rPr>
                <w:b/>
                <w:bCs/>
                <w:i/>
                <w:iCs/>
              </w:rPr>
            </w:pPr>
          </w:p>
        </w:tc>
        <w:tc>
          <w:tcPr>
            <w:tcW w:w="1319" w:type="dxa"/>
          </w:tcPr>
          <w:p w14:paraId="7E7F7D43" w14:textId="77777777" w:rsidR="00490D8A" w:rsidRPr="006173D3" w:rsidRDefault="00490D8A" w:rsidP="00490D8A">
            <w:pPr>
              <w:spacing w:after="0"/>
              <w:rPr>
                <w:b/>
                <w:bCs/>
                <w:i/>
                <w:iCs/>
              </w:rPr>
            </w:pPr>
          </w:p>
        </w:tc>
        <w:tc>
          <w:tcPr>
            <w:tcW w:w="1530" w:type="dxa"/>
          </w:tcPr>
          <w:p w14:paraId="7BF57650" w14:textId="77777777" w:rsidR="00490D8A" w:rsidRPr="006173D3" w:rsidRDefault="00490D8A" w:rsidP="00490D8A">
            <w:pPr>
              <w:spacing w:after="0"/>
              <w:rPr>
                <w:b/>
                <w:bCs/>
                <w:i/>
                <w:iCs/>
              </w:rPr>
            </w:pPr>
          </w:p>
        </w:tc>
        <w:tc>
          <w:tcPr>
            <w:tcW w:w="2119" w:type="dxa"/>
          </w:tcPr>
          <w:p w14:paraId="12C8C863" w14:textId="77777777" w:rsidR="00490D8A" w:rsidRPr="006173D3" w:rsidRDefault="00490D8A" w:rsidP="00490D8A">
            <w:pPr>
              <w:spacing w:after="0"/>
              <w:rPr>
                <w:b/>
                <w:bCs/>
                <w:i/>
                <w:iCs/>
              </w:rPr>
            </w:pPr>
          </w:p>
        </w:tc>
        <w:tc>
          <w:tcPr>
            <w:tcW w:w="1656" w:type="dxa"/>
          </w:tcPr>
          <w:p w14:paraId="3BBC320A" w14:textId="77777777" w:rsidR="00490D8A" w:rsidRPr="006173D3" w:rsidRDefault="00490D8A" w:rsidP="00490D8A">
            <w:pPr>
              <w:spacing w:after="0"/>
              <w:rPr>
                <w:b/>
                <w:bCs/>
                <w:i/>
                <w:iCs/>
              </w:rPr>
            </w:pPr>
            <w:r w:rsidRPr="006173D3">
              <w:rPr>
                <w:b/>
                <w:bCs/>
                <w:i/>
                <w:iCs/>
              </w:rPr>
              <w:t>Rs. 2,67,600</w:t>
            </w:r>
          </w:p>
        </w:tc>
      </w:tr>
    </w:tbl>
    <w:p w14:paraId="379A1AB9" w14:textId="77777777" w:rsidR="00490D8A" w:rsidRPr="006173D3" w:rsidRDefault="00490D8A" w:rsidP="00490D8A">
      <w:pPr>
        <w:pStyle w:val="ListParagraph"/>
        <w:spacing w:after="0"/>
        <w:rPr>
          <w:i/>
          <w:iCs/>
        </w:rPr>
      </w:pPr>
    </w:p>
    <w:p w14:paraId="2DFFFC6E" w14:textId="77777777" w:rsidR="00490D8A" w:rsidRPr="006173D3" w:rsidRDefault="00490D8A" w:rsidP="00490D8A">
      <w:pPr>
        <w:pStyle w:val="ListParagraph"/>
        <w:spacing w:after="0"/>
        <w:rPr>
          <w:i/>
          <w:iCs/>
        </w:rPr>
      </w:pPr>
    </w:p>
    <w:p w14:paraId="5083DDE7" w14:textId="77777777" w:rsidR="00490D8A" w:rsidRPr="006173D3" w:rsidRDefault="00490D8A" w:rsidP="000B58B4">
      <w:pPr>
        <w:pStyle w:val="ListParagraph"/>
        <w:numPr>
          <w:ilvl w:val="0"/>
          <w:numId w:val="1"/>
        </w:numPr>
        <w:spacing w:after="0"/>
        <w:rPr>
          <w:i/>
          <w:iCs/>
        </w:rPr>
      </w:pPr>
      <w:r w:rsidRPr="006173D3">
        <w:rPr>
          <w:i/>
          <w:iCs/>
        </w:rPr>
        <w:t xml:space="preserve">As the next step, Shilpa decides to estimate the quantity of products the customer type will purchase from </w:t>
      </w:r>
      <w:proofErr w:type="spellStart"/>
      <w:r w:rsidRPr="006173D3">
        <w:rPr>
          <w:i/>
          <w:iCs/>
        </w:rPr>
        <w:t>Naina’s</w:t>
      </w:r>
      <w:proofErr w:type="spellEnd"/>
      <w:r w:rsidRPr="006173D3">
        <w:rPr>
          <w:i/>
          <w:iCs/>
        </w:rPr>
        <w:t xml:space="preserve"> business. She decides to organise information for each customer type in the table below:</w:t>
      </w:r>
    </w:p>
    <w:tbl>
      <w:tblPr>
        <w:tblW w:w="1215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2610"/>
        <w:gridCol w:w="2025"/>
        <w:gridCol w:w="2025"/>
        <w:gridCol w:w="1800"/>
        <w:gridCol w:w="2250"/>
      </w:tblGrid>
      <w:tr w:rsidR="00490D8A" w:rsidRPr="006173D3" w14:paraId="7DBAAD83" w14:textId="77777777" w:rsidTr="00490D8A">
        <w:trPr>
          <w:tblHeader/>
        </w:trPr>
        <w:tc>
          <w:tcPr>
            <w:tcW w:w="12150" w:type="dxa"/>
            <w:gridSpan w:val="6"/>
            <w:vAlign w:val="center"/>
          </w:tcPr>
          <w:p w14:paraId="6DE4CDDE" w14:textId="77777777" w:rsidR="00490D8A" w:rsidRPr="006173D3" w:rsidRDefault="00490D8A" w:rsidP="00490D8A">
            <w:pPr>
              <w:spacing w:after="0"/>
              <w:jc w:val="center"/>
              <w:rPr>
                <w:b/>
                <w:bCs/>
                <w:i/>
                <w:iCs/>
              </w:rPr>
            </w:pPr>
            <w:r w:rsidRPr="006173D3">
              <w:rPr>
                <w:b/>
                <w:bCs/>
                <w:i/>
                <w:iCs/>
              </w:rPr>
              <w:lastRenderedPageBreak/>
              <w:t xml:space="preserve">Table 3.e.3: Estimate of Number of Customers, and Frequency of Purchase in </w:t>
            </w:r>
            <w:proofErr w:type="spellStart"/>
            <w:r w:rsidRPr="006173D3">
              <w:rPr>
                <w:b/>
                <w:bCs/>
                <w:i/>
                <w:iCs/>
              </w:rPr>
              <w:t>Naina’s</w:t>
            </w:r>
            <w:proofErr w:type="spellEnd"/>
            <w:r w:rsidRPr="006173D3">
              <w:rPr>
                <w:b/>
                <w:bCs/>
                <w:i/>
                <w:iCs/>
              </w:rPr>
              <w:t xml:space="preserve"> Snacks Corner</w:t>
            </w:r>
          </w:p>
        </w:tc>
      </w:tr>
      <w:tr w:rsidR="00490D8A" w:rsidRPr="006173D3" w14:paraId="059EBBE7" w14:textId="77777777" w:rsidTr="00490D8A">
        <w:trPr>
          <w:cantSplit/>
          <w:trHeight w:val="683"/>
          <w:tblHeader/>
        </w:trPr>
        <w:tc>
          <w:tcPr>
            <w:tcW w:w="1440" w:type="dxa"/>
            <w:vAlign w:val="center"/>
          </w:tcPr>
          <w:p w14:paraId="7D9F8222" w14:textId="77777777" w:rsidR="00490D8A" w:rsidRPr="006173D3" w:rsidRDefault="00490D8A" w:rsidP="00490D8A">
            <w:pPr>
              <w:spacing w:after="0"/>
              <w:jc w:val="center"/>
              <w:rPr>
                <w:b/>
                <w:bCs/>
                <w:i/>
                <w:iCs/>
                <w:szCs w:val="22"/>
              </w:rPr>
            </w:pPr>
            <w:r w:rsidRPr="006173D3">
              <w:rPr>
                <w:b/>
                <w:bCs/>
                <w:i/>
                <w:iCs/>
                <w:szCs w:val="22"/>
              </w:rPr>
              <w:t>Product / Service</w:t>
            </w:r>
          </w:p>
        </w:tc>
        <w:tc>
          <w:tcPr>
            <w:tcW w:w="2610" w:type="dxa"/>
            <w:vAlign w:val="center"/>
          </w:tcPr>
          <w:p w14:paraId="6B5042D1" w14:textId="77777777" w:rsidR="00490D8A" w:rsidRPr="006173D3" w:rsidRDefault="00490D8A" w:rsidP="00490D8A">
            <w:pPr>
              <w:spacing w:after="0"/>
              <w:jc w:val="center"/>
              <w:rPr>
                <w:b/>
                <w:bCs/>
                <w:szCs w:val="22"/>
              </w:rPr>
            </w:pPr>
            <w:r w:rsidRPr="006173D3">
              <w:rPr>
                <w:b/>
                <w:bCs/>
                <w:i/>
                <w:iCs/>
                <w:szCs w:val="22"/>
              </w:rPr>
              <w:t>How often will the customers come to buy</w:t>
            </w:r>
          </w:p>
        </w:tc>
        <w:tc>
          <w:tcPr>
            <w:tcW w:w="2025" w:type="dxa"/>
            <w:vAlign w:val="center"/>
          </w:tcPr>
          <w:p w14:paraId="01203E7F" w14:textId="2E23C12A" w:rsidR="00490D8A" w:rsidRPr="006173D3" w:rsidRDefault="00987A3E" w:rsidP="00987A3E">
            <w:pPr>
              <w:spacing w:after="0"/>
              <w:jc w:val="center"/>
              <w:rPr>
                <w:b/>
                <w:bCs/>
                <w:i/>
                <w:iCs/>
                <w:szCs w:val="22"/>
              </w:rPr>
            </w:pPr>
            <w:r w:rsidRPr="006173D3">
              <w:rPr>
                <w:b/>
                <w:bCs/>
                <w:i/>
                <w:iCs/>
                <w:szCs w:val="22"/>
              </w:rPr>
              <w:t>No. of times the customer will come to buy in the time period given in column B</w:t>
            </w:r>
          </w:p>
        </w:tc>
        <w:tc>
          <w:tcPr>
            <w:tcW w:w="2025" w:type="dxa"/>
            <w:vAlign w:val="center"/>
          </w:tcPr>
          <w:p w14:paraId="4D0A3746" w14:textId="287D9F8E" w:rsidR="00490D8A" w:rsidRPr="006173D3" w:rsidRDefault="00987A3E" w:rsidP="00987A3E">
            <w:pPr>
              <w:spacing w:after="0"/>
              <w:jc w:val="center"/>
              <w:rPr>
                <w:b/>
                <w:bCs/>
                <w:i/>
                <w:iCs/>
                <w:szCs w:val="22"/>
              </w:rPr>
            </w:pPr>
            <w:r w:rsidRPr="006173D3">
              <w:rPr>
                <w:b/>
                <w:bCs/>
                <w:i/>
                <w:iCs/>
                <w:szCs w:val="22"/>
              </w:rPr>
              <w:t xml:space="preserve">No. of Customers </w:t>
            </w:r>
          </w:p>
        </w:tc>
        <w:tc>
          <w:tcPr>
            <w:tcW w:w="1800" w:type="dxa"/>
            <w:vAlign w:val="center"/>
          </w:tcPr>
          <w:p w14:paraId="1BF7478F" w14:textId="765ECE78" w:rsidR="00490D8A" w:rsidRPr="006173D3" w:rsidRDefault="00987A3E" w:rsidP="00490D8A">
            <w:pPr>
              <w:spacing w:after="0"/>
              <w:jc w:val="center"/>
              <w:rPr>
                <w:b/>
                <w:bCs/>
                <w:i/>
                <w:iCs/>
                <w:szCs w:val="22"/>
              </w:rPr>
            </w:pPr>
            <w:r w:rsidRPr="006173D3">
              <w:rPr>
                <w:b/>
                <w:bCs/>
                <w:i/>
                <w:iCs/>
                <w:szCs w:val="22"/>
              </w:rPr>
              <w:t>Quantity purchased by customers in one instance</w:t>
            </w:r>
          </w:p>
        </w:tc>
        <w:tc>
          <w:tcPr>
            <w:tcW w:w="2250" w:type="dxa"/>
            <w:vAlign w:val="center"/>
          </w:tcPr>
          <w:p w14:paraId="7880F0B1" w14:textId="712B79CF" w:rsidR="00490D8A" w:rsidRPr="006173D3" w:rsidRDefault="00490D8A" w:rsidP="00490D8A">
            <w:pPr>
              <w:pStyle w:val="ListParagraph"/>
              <w:spacing w:after="0"/>
              <w:ind w:left="0"/>
              <w:jc w:val="center"/>
              <w:rPr>
                <w:b/>
                <w:bCs/>
                <w:i/>
                <w:iCs/>
                <w:szCs w:val="22"/>
              </w:rPr>
            </w:pPr>
            <w:r w:rsidRPr="006173D3">
              <w:rPr>
                <w:b/>
                <w:bCs/>
                <w:i/>
                <w:iCs/>
                <w:szCs w:val="22"/>
              </w:rPr>
              <w:t xml:space="preserve">Number of Instances in a year (consider the information in column </w:t>
            </w:r>
            <w:r w:rsidR="00226AE3" w:rsidRPr="006173D3">
              <w:rPr>
                <w:b/>
                <w:bCs/>
                <w:i/>
                <w:iCs/>
                <w:szCs w:val="22"/>
              </w:rPr>
              <w:t>B</w:t>
            </w:r>
            <w:r w:rsidRPr="006173D3">
              <w:rPr>
                <w:b/>
                <w:bCs/>
                <w:i/>
                <w:iCs/>
                <w:szCs w:val="22"/>
              </w:rPr>
              <w:t>)</w:t>
            </w:r>
          </w:p>
        </w:tc>
      </w:tr>
      <w:tr w:rsidR="00490D8A" w:rsidRPr="006173D3" w14:paraId="4B44579B" w14:textId="77777777" w:rsidTr="00490D8A">
        <w:trPr>
          <w:cantSplit/>
          <w:trHeight w:val="85"/>
          <w:tblHeader/>
        </w:trPr>
        <w:tc>
          <w:tcPr>
            <w:tcW w:w="1440" w:type="dxa"/>
            <w:vAlign w:val="center"/>
          </w:tcPr>
          <w:p w14:paraId="359B3B4D" w14:textId="77777777" w:rsidR="00490D8A" w:rsidRPr="006173D3" w:rsidRDefault="00490D8A" w:rsidP="00490D8A">
            <w:pPr>
              <w:spacing w:after="0"/>
              <w:jc w:val="center"/>
              <w:rPr>
                <w:b/>
                <w:bCs/>
                <w:i/>
                <w:iCs/>
                <w:szCs w:val="22"/>
              </w:rPr>
            </w:pPr>
            <w:r w:rsidRPr="006173D3">
              <w:rPr>
                <w:b/>
                <w:bCs/>
                <w:i/>
                <w:iCs/>
                <w:szCs w:val="22"/>
              </w:rPr>
              <w:t>A</w:t>
            </w:r>
          </w:p>
        </w:tc>
        <w:tc>
          <w:tcPr>
            <w:tcW w:w="2610" w:type="dxa"/>
            <w:vAlign w:val="center"/>
          </w:tcPr>
          <w:p w14:paraId="1F3EBD29" w14:textId="77777777" w:rsidR="00490D8A" w:rsidRPr="006173D3" w:rsidRDefault="00490D8A" w:rsidP="00490D8A">
            <w:pPr>
              <w:spacing w:after="0"/>
              <w:jc w:val="center"/>
              <w:rPr>
                <w:b/>
                <w:bCs/>
                <w:i/>
                <w:iCs/>
                <w:szCs w:val="22"/>
              </w:rPr>
            </w:pPr>
            <w:r w:rsidRPr="006173D3">
              <w:rPr>
                <w:b/>
                <w:bCs/>
                <w:i/>
                <w:iCs/>
                <w:szCs w:val="22"/>
              </w:rPr>
              <w:t>B</w:t>
            </w:r>
          </w:p>
        </w:tc>
        <w:tc>
          <w:tcPr>
            <w:tcW w:w="2025" w:type="dxa"/>
            <w:vAlign w:val="center"/>
          </w:tcPr>
          <w:p w14:paraId="44EB8C9C" w14:textId="77777777" w:rsidR="00490D8A" w:rsidRPr="006173D3" w:rsidRDefault="00490D8A" w:rsidP="00490D8A">
            <w:pPr>
              <w:spacing w:after="0"/>
              <w:jc w:val="center"/>
              <w:rPr>
                <w:b/>
                <w:bCs/>
                <w:i/>
                <w:iCs/>
                <w:szCs w:val="22"/>
              </w:rPr>
            </w:pPr>
            <w:r w:rsidRPr="006173D3">
              <w:rPr>
                <w:b/>
                <w:bCs/>
                <w:i/>
                <w:iCs/>
                <w:szCs w:val="22"/>
              </w:rPr>
              <w:t>C</w:t>
            </w:r>
          </w:p>
        </w:tc>
        <w:tc>
          <w:tcPr>
            <w:tcW w:w="2025" w:type="dxa"/>
            <w:vAlign w:val="center"/>
          </w:tcPr>
          <w:p w14:paraId="1B7E17CA" w14:textId="77777777" w:rsidR="00490D8A" w:rsidRPr="006173D3" w:rsidRDefault="00490D8A" w:rsidP="00490D8A">
            <w:pPr>
              <w:spacing w:after="0"/>
              <w:jc w:val="center"/>
              <w:rPr>
                <w:b/>
                <w:bCs/>
                <w:i/>
                <w:iCs/>
                <w:szCs w:val="22"/>
              </w:rPr>
            </w:pPr>
            <w:r w:rsidRPr="006173D3">
              <w:rPr>
                <w:b/>
                <w:bCs/>
                <w:i/>
                <w:iCs/>
                <w:szCs w:val="22"/>
              </w:rPr>
              <w:t>D</w:t>
            </w:r>
          </w:p>
        </w:tc>
        <w:tc>
          <w:tcPr>
            <w:tcW w:w="1800" w:type="dxa"/>
            <w:vAlign w:val="center"/>
          </w:tcPr>
          <w:p w14:paraId="4F634F10" w14:textId="77777777" w:rsidR="00490D8A" w:rsidRPr="006173D3" w:rsidRDefault="00490D8A" w:rsidP="00490D8A">
            <w:pPr>
              <w:spacing w:after="0"/>
              <w:jc w:val="center"/>
              <w:rPr>
                <w:b/>
                <w:bCs/>
                <w:i/>
                <w:iCs/>
                <w:szCs w:val="22"/>
              </w:rPr>
            </w:pPr>
            <w:r w:rsidRPr="006173D3">
              <w:rPr>
                <w:b/>
                <w:bCs/>
                <w:i/>
                <w:iCs/>
                <w:szCs w:val="22"/>
              </w:rPr>
              <w:t>E</w:t>
            </w:r>
          </w:p>
        </w:tc>
        <w:tc>
          <w:tcPr>
            <w:tcW w:w="2250" w:type="dxa"/>
            <w:vAlign w:val="center"/>
          </w:tcPr>
          <w:p w14:paraId="2FDCF8DF" w14:textId="77777777" w:rsidR="00490D8A" w:rsidRPr="006173D3" w:rsidRDefault="00490D8A" w:rsidP="00490D8A">
            <w:pPr>
              <w:pStyle w:val="ListParagraph"/>
              <w:spacing w:after="0"/>
              <w:ind w:left="0"/>
              <w:jc w:val="center"/>
              <w:rPr>
                <w:b/>
                <w:bCs/>
                <w:i/>
                <w:iCs/>
                <w:szCs w:val="22"/>
              </w:rPr>
            </w:pPr>
            <w:r w:rsidRPr="006173D3">
              <w:rPr>
                <w:b/>
                <w:bCs/>
                <w:i/>
                <w:iCs/>
                <w:szCs w:val="22"/>
              </w:rPr>
              <w:t>F</w:t>
            </w:r>
          </w:p>
        </w:tc>
      </w:tr>
      <w:tr w:rsidR="00490D8A" w:rsidRPr="006173D3" w14:paraId="487371B1" w14:textId="77777777" w:rsidTr="00490D8A">
        <w:trPr>
          <w:cantSplit/>
          <w:trHeight w:val="332"/>
        </w:trPr>
        <w:tc>
          <w:tcPr>
            <w:tcW w:w="12150" w:type="dxa"/>
            <w:gridSpan w:val="6"/>
            <w:vAlign w:val="center"/>
          </w:tcPr>
          <w:p w14:paraId="17E1B1EC" w14:textId="77777777" w:rsidR="00490D8A" w:rsidRPr="006173D3" w:rsidRDefault="00490D8A" w:rsidP="00490D8A">
            <w:pPr>
              <w:pStyle w:val="ListParagraph"/>
              <w:spacing w:after="0"/>
              <w:ind w:left="0"/>
              <w:jc w:val="center"/>
              <w:rPr>
                <w:b/>
                <w:bCs/>
                <w:i/>
                <w:iCs/>
                <w:szCs w:val="22"/>
              </w:rPr>
            </w:pPr>
            <w:r w:rsidRPr="006173D3">
              <w:rPr>
                <w:i/>
                <w:iCs/>
              </w:rPr>
              <w:t>Persons waiting for the bus</w:t>
            </w:r>
          </w:p>
        </w:tc>
      </w:tr>
      <w:tr w:rsidR="00490D8A" w:rsidRPr="006173D3" w14:paraId="626531EA" w14:textId="77777777" w:rsidTr="00490D8A">
        <w:trPr>
          <w:trHeight w:val="20"/>
        </w:trPr>
        <w:tc>
          <w:tcPr>
            <w:tcW w:w="1440" w:type="dxa"/>
            <w:vAlign w:val="center"/>
          </w:tcPr>
          <w:p w14:paraId="0FDD6DAB" w14:textId="77777777" w:rsidR="00490D8A" w:rsidRPr="006173D3" w:rsidRDefault="00490D8A" w:rsidP="00490D8A">
            <w:pPr>
              <w:spacing w:after="0"/>
              <w:rPr>
                <w:i/>
                <w:iCs/>
              </w:rPr>
            </w:pPr>
            <w:r w:rsidRPr="006173D3">
              <w:rPr>
                <w:i/>
                <w:iCs/>
              </w:rPr>
              <w:t>Tea</w:t>
            </w:r>
          </w:p>
        </w:tc>
        <w:tc>
          <w:tcPr>
            <w:tcW w:w="2610" w:type="dxa"/>
            <w:vAlign w:val="center"/>
          </w:tcPr>
          <w:p w14:paraId="3CC4EED8" w14:textId="77777777" w:rsidR="00490D8A" w:rsidRPr="006173D3" w:rsidRDefault="00490D8A" w:rsidP="00490D8A">
            <w:pPr>
              <w:spacing w:after="0"/>
              <w:jc w:val="center"/>
              <w:rPr>
                <w:i/>
                <w:iCs/>
                <w:szCs w:val="22"/>
              </w:rPr>
            </w:pPr>
            <w:r w:rsidRPr="006173D3">
              <w:rPr>
                <w:i/>
                <w:iCs/>
                <w:szCs w:val="22"/>
              </w:rPr>
              <w:t>Daily</w:t>
            </w:r>
          </w:p>
        </w:tc>
        <w:tc>
          <w:tcPr>
            <w:tcW w:w="2025" w:type="dxa"/>
            <w:vAlign w:val="center"/>
          </w:tcPr>
          <w:p w14:paraId="6A0BB75F" w14:textId="261B225E" w:rsidR="00490D8A" w:rsidRPr="006173D3" w:rsidRDefault="00987A3E" w:rsidP="00490D8A">
            <w:pPr>
              <w:spacing w:after="0"/>
              <w:jc w:val="center"/>
              <w:rPr>
                <w:i/>
                <w:iCs/>
                <w:szCs w:val="22"/>
              </w:rPr>
            </w:pPr>
            <w:r w:rsidRPr="006173D3">
              <w:rPr>
                <w:i/>
                <w:iCs/>
                <w:szCs w:val="22"/>
              </w:rPr>
              <w:t>1</w:t>
            </w:r>
          </w:p>
        </w:tc>
        <w:tc>
          <w:tcPr>
            <w:tcW w:w="2025" w:type="dxa"/>
            <w:vAlign w:val="center"/>
          </w:tcPr>
          <w:p w14:paraId="5E86AEB9" w14:textId="0D1B8CED" w:rsidR="00490D8A" w:rsidRPr="006173D3" w:rsidRDefault="00987A3E" w:rsidP="00490D8A">
            <w:pPr>
              <w:spacing w:after="0"/>
              <w:jc w:val="center"/>
              <w:rPr>
                <w:i/>
                <w:iCs/>
                <w:szCs w:val="22"/>
              </w:rPr>
            </w:pPr>
            <w:r w:rsidRPr="006173D3">
              <w:rPr>
                <w:i/>
                <w:iCs/>
                <w:szCs w:val="22"/>
              </w:rPr>
              <w:t xml:space="preserve">25 in summers and 40 in winters </w:t>
            </w:r>
          </w:p>
        </w:tc>
        <w:tc>
          <w:tcPr>
            <w:tcW w:w="1800" w:type="dxa"/>
            <w:vAlign w:val="center"/>
          </w:tcPr>
          <w:p w14:paraId="6FE9C8AB" w14:textId="74FA1F7C" w:rsidR="00490D8A" w:rsidRPr="006173D3" w:rsidRDefault="00987A3E" w:rsidP="00490D8A">
            <w:pPr>
              <w:spacing w:after="0"/>
              <w:jc w:val="center"/>
              <w:rPr>
                <w:i/>
                <w:iCs/>
                <w:szCs w:val="22"/>
              </w:rPr>
            </w:pPr>
            <w:r w:rsidRPr="006173D3">
              <w:rPr>
                <w:i/>
                <w:iCs/>
                <w:szCs w:val="22"/>
              </w:rPr>
              <w:t>1 cup</w:t>
            </w:r>
          </w:p>
        </w:tc>
        <w:tc>
          <w:tcPr>
            <w:tcW w:w="2250" w:type="dxa"/>
            <w:vAlign w:val="center"/>
          </w:tcPr>
          <w:p w14:paraId="76C443AD" w14:textId="5381476D" w:rsidR="00490D8A" w:rsidRPr="006173D3" w:rsidRDefault="00490D8A" w:rsidP="00490D8A">
            <w:pPr>
              <w:pStyle w:val="ListParagraph"/>
              <w:spacing w:after="0"/>
              <w:ind w:left="0"/>
              <w:jc w:val="center"/>
              <w:rPr>
                <w:i/>
                <w:iCs/>
                <w:szCs w:val="22"/>
              </w:rPr>
            </w:pPr>
            <w:r w:rsidRPr="006173D3">
              <w:rPr>
                <w:i/>
                <w:iCs/>
                <w:szCs w:val="22"/>
              </w:rPr>
              <w:t xml:space="preserve">180 </w:t>
            </w:r>
            <w:r w:rsidR="00D93261" w:rsidRPr="006173D3">
              <w:rPr>
                <w:i/>
                <w:iCs/>
                <w:szCs w:val="22"/>
              </w:rPr>
              <w:t>instances</w:t>
            </w:r>
            <w:r w:rsidRPr="006173D3">
              <w:rPr>
                <w:i/>
                <w:iCs/>
                <w:szCs w:val="22"/>
              </w:rPr>
              <w:t xml:space="preserve"> in summer and 180 </w:t>
            </w:r>
            <w:r w:rsidR="00D93261" w:rsidRPr="006173D3">
              <w:rPr>
                <w:i/>
                <w:iCs/>
                <w:szCs w:val="22"/>
              </w:rPr>
              <w:t>instances</w:t>
            </w:r>
            <w:r w:rsidRPr="006173D3">
              <w:rPr>
                <w:i/>
                <w:iCs/>
                <w:szCs w:val="22"/>
              </w:rPr>
              <w:t xml:space="preserve"> in winter</w:t>
            </w:r>
          </w:p>
        </w:tc>
      </w:tr>
      <w:tr w:rsidR="00490D8A" w:rsidRPr="006173D3" w14:paraId="4E020E3C" w14:textId="77777777" w:rsidTr="00490D8A">
        <w:trPr>
          <w:trHeight w:val="20"/>
        </w:trPr>
        <w:tc>
          <w:tcPr>
            <w:tcW w:w="1440" w:type="dxa"/>
            <w:vAlign w:val="center"/>
          </w:tcPr>
          <w:p w14:paraId="5F38D7C4" w14:textId="77777777" w:rsidR="00490D8A" w:rsidRPr="006173D3" w:rsidRDefault="00490D8A" w:rsidP="00490D8A">
            <w:pPr>
              <w:spacing w:after="0"/>
              <w:rPr>
                <w:i/>
                <w:iCs/>
              </w:rPr>
            </w:pPr>
            <w:r w:rsidRPr="006173D3">
              <w:rPr>
                <w:i/>
                <w:iCs/>
              </w:rPr>
              <w:t>Samosa</w:t>
            </w:r>
          </w:p>
        </w:tc>
        <w:tc>
          <w:tcPr>
            <w:tcW w:w="2610" w:type="dxa"/>
            <w:vAlign w:val="center"/>
          </w:tcPr>
          <w:p w14:paraId="22BA5A6A" w14:textId="77777777" w:rsidR="00490D8A" w:rsidRPr="006173D3" w:rsidRDefault="00490D8A" w:rsidP="00490D8A">
            <w:pPr>
              <w:spacing w:after="0"/>
              <w:jc w:val="center"/>
              <w:rPr>
                <w:i/>
                <w:iCs/>
                <w:szCs w:val="22"/>
              </w:rPr>
            </w:pPr>
            <w:r w:rsidRPr="006173D3">
              <w:rPr>
                <w:i/>
                <w:iCs/>
                <w:szCs w:val="22"/>
              </w:rPr>
              <w:t>Daily</w:t>
            </w:r>
          </w:p>
        </w:tc>
        <w:tc>
          <w:tcPr>
            <w:tcW w:w="2025" w:type="dxa"/>
            <w:vAlign w:val="center"/>
          </w:tcPr>
          <w:p w14:paraId="622B50AC" w14:textId="5A20CF38" w:rsidR="00490D8A" w:rsidRPr="006173D3" w:rsidRDefault="00987A3E" w:rsidP="00490D8A">
            <w:pPr>
              <w:spacing w:after="0"/>
              <w:jc w:val="center"/>
              <w:rPr>
                <w:i/>
                <w:iCs/>
                <w:szCs w:val="22"/>
              </w:rPr>
            </w:pPr>
            <w:r w:rsidRPr="006173D3">
              <w:rPr>
                <w:i/>
                <w:iCs/>
                <w:szCs w:val="22"/>
              </w:rPr>
              <w:t>1</w:t>
            </w:r>
            <w:r w:rsidR="00490D8A" w:rsidRPr="006173D3">
              <w:rPr>
                <w:i/>
                <w:iCs/>
                <w:szCs w:val="22"/>
              </w:rPr>
              <w:t xml:space="preserve"> </w:t>
            </w:r>
          </w:p>
        </w:tc>
        <w:tc>
          <w:tcPr>
            <w:tcW w:w="2025" w:type="dxa"/>
            <w:vAlign w:val="center"/>
          </w:tcPr>
          <w:p w14:paraId="32C2D138" w14:textId="5C2A45E3" w:rsidR="00490D8A" w:rsidRPr="006173D3" w:rsidRDefault="00987A3E" w:rsidP="00490D8A">
            <w:pPr>
              <w:spacing w:after="0"/>
              <w:jc w:val="center"/>
              <w:rPr>
                <w:i/>
                <w:iCs/>
                <w:szCs w:val="22"/>
              </w:rPr>
            </w:pPr>
            <w:r w:rsidRPr="006173D3">
              <w:rPr>
                <w:i/>
                <w:iCs/>
                <w:szCs w:val="22"/>
              </w:rPr>
              <w:t>10</w:t>
            </w:r>
          </w:p>
        </w:tc>
        <w:tc>
          <w:tcPr>
            <w:tcW w:w="1800" w:type="dxa"/>
            <w:vAlign w:val="center"/>
          </w:tcPr>
          <w:p w14:paraId="76E1190C" w14:textId="5CC7F094" w:rsidR="00490D8A" w:rsidRPr="006173D3" w:rsidRDefault="00987A3E" w:rsidP="00490D8A">
            <w:pPr>
              <w:spacing w:after="0"/>
              <w:jc w:val="center"/>
              <w:rPr>
                <w:i/>
                <w:iCs/>
                <w:szCs w:val="22"/>
              </w:rPr>
            </w:pPr>
            <w:r w:rsidRPr="006173D3">
              <w:rPr>
                <w:i/>
                <w:iCs/>
                <w:szCs w:val="22"/>
              </w:rPr>
              <w:t>1 no.</w:t>
            </w:r>
          </w:p>
        </w:tc>
        <w:tc>
          <w:tcPr>
            <w:tcW w:w="2250" w:type="dxa"/>
            <w:vAlign w:val="center"/>
          </w:tcPr>
          <w:p w14:paraId="348ADB0B" w14:textId="4683693B" w:rsidR="00490D8A" w:rsidRPr="006173D3" w:rsidRDefault="00490D8A" w:rsidP="00490D8A">
            <w:pPr>
              <w:pStyle w:val="ListParagraph"/>
              <w:spacing w:after="0"/>
              <w:ind w:left="0"/>
              <w:jc w:val="center"/>
              <w:rPr>
                <w:i/>
                <w:iCs/>
                <w:szCs w:val="22"/>
              </w:rPr>
            </w:pPr>
            <w:r w:rsidRPr="006173D3">
              <w:rPr>
                <w:i/>
                <w:iCs/>
                <w:szCs w:val="22"/>
              </w:rPr>
              <w:t xml:space="preserve">360 </w:t>
            </w:r>
            <w:r w:rsidR="00D93261" w:rsidRPr="006173D3">
              <w:rPr>
                <w:i/>
                <w:iCs/>
                <w:szCs w:val="22"/>
              </w:rPr>
              <w:t>instances</w:t>
            </w:r>
            <w:r w:rsidRPr="006173D3">
              <w:rPr>
                <w:i/>
                <w:iCs/>
                <w:szCs w:val="22"/>
              </w:rPr>
              <w:t xml:space="preserve"> a year</w:t>
            </w:r>
          </w:p>
        </w:tc>
      </w:tr>
      <w:tr w:rsidR="00490D8A" w:rsidRPr="006173D3" w14:paraId="3B320794" w14:textId="77777777" w:rsidTr="00490D8A">
        <w:trPr>
          <w:trHeight w:val="20"/>
        </w:trPr>
        <w:tc>
          <w:tcPr>
            <w:tcW w:w="1440" w:type="dxa"/>
            <w:vAlign w:val="center"/>
          </w:tcPr>
          <w:p w14:paraId="3FE8FA73" w14:textId="77777777" w:rsidR="00490D8A" w:rsidRPr="006173D3" w:rsidRDefault="00490D8A" w:rsidP="00490D8A">
            <w:pPr>
              <w:spacing w:after="0"/>
              <w:rPr>
                <w:i/>
                <w:iCs/>
              </w:rPr>
            </w:pPr>
            <w:proofErr w:type="spellStart"/>
            <w:r w:rsidRPr="006173D3">
              <w:rPr>
                <w:i/>
                <w:iCs/>
              </w:rPr>
              <w:t>Pakoda</w:t>
            </w:r>
            <w:proofErr w:type="spellEnd"/>
          </w:p>
        </w:tc>
        <w:tc>
          <w:tcPr>
            <w:tcW w:w="2610" w:type="dxa"/>
            <w:vAlign w:val="center"/>
          </w:tcPr>
          <w:p w14:paraId="67DCE1C5" w14:textId="77777777" w:rsidR="00490D8A" w:rsidRPr="006173D3" w:rsidRDefault="00490D8A" w:rsidP="00490D8A">
            <w:pPr>
              <w:spacing w:after="0"/>
              <w:jc w:val="center"/>
              <w:rPr>
                <w:i/>
                <w:iCs/>
                <w:szCs w:val="22"/>
              </w:rPr>
            </w:pPr>
            <w:r w:rsidRPr="006173D3">
              <w:rPr>
                <w:i/>
                <w:iCs/>
                <w:szCs w:val="22"/>
              </w:rPr>
              <w:t>Daily</w:t>
            </w:r>
          </w:p>
        </w:tc>
        <w:tc>
          <w:tcPr>
            <w:tcW w:w="2025" w:type="dxa"/>
            <w:vAlign w:val="center"/>
          </w:tcPr>
          <w:p w14:paraId="1FCE3429" w14:textId="3408DF04" w:rsidR="00490D8A" w:rsidRPr="006173D3" w:rsidRDefault="00987A3E" w:rsidP="00490D8A">
            <w:pPr>
              <w:spacing w:after="0"/>
              <w:jc w:val="center"/>
              <w:rPr>
                <w:i/>
                <w:iCs/>
                <w:szCs w:val="22"/>
              </w:rPr>
            </w:pPr>
            <w:r w:rsidRPr="006173D3">
              <w:rPr>
                <w:i/>
                <w:iCs/>
                <w:szCs w:val="22"/>
              </w:rPr>
              <w:t>1</w:t>
            </w:r>
            <w:r w:rsidR="00490D8A" w:rsidRPr="006173D3">
              <w:rPr>
                <w:i/>
                <w:iCs/>
                <w:szCs w:val="22"/>
              </w:rPr>
              <w:t xml:space="preserve"> </w:t>
            </w:r>
          </w:p>
        </w:tc>
        <w:tc>
          <w:tcPr>
            <w:tcW w:w="2025" w:type="dxa"/>
            <w:vAlign w:val="center"/>
          </w:tcPr>
          <w:p w14:paraId="44B3CA75" w14:textId="0A0445ED" w:rsidR="00490D8A" w:rsidRPr="006173D3" w:rsidRDefault="00987A3E" w:rsidP="00490D8A">
            <w:pPr>
              <w:spacing w:after="0"/>
              <w:jc w:val="center"/>
              <w:rPr>
                <w:i/>
                <w:iCs/>
                <w:szCs w:val="22"/>
              </w:rPr>
            </w:pPr>
            <w:r w:rsidRPr="006173D3">
              <w:rPr>
                <w:i/>
                <w:iCs/>
                <w:szCs w:val="22"/>
              </w:rPr>
              <w:t>8</w:t>
            </w:r>
          </w:p>
        </w:tc>
        <w:tc>
          <w:tcPr>
            <w:tcW w:w="1800" w:type="dxa"/>
            <w:vAlign w:val="center"/>
          </w:tcPr>
          <w:p w14:paraId="406AC1DF" w14:textId="60FB4C3E" w:rsidR="00490D8A" w:rsidRPr="006173D3" w:rsidRDefault="00987A3E" w:rsidP="00490D8A">
            <w:pPr>
              <w:spacing w:after="0"/>
              <w:jc w:val="center"/>
              <w:rPr>
                <w:i/>
                <w:iCs/>
                <w:szCs w:val="22"/>
              </w:rPr>
            </w:pPr>
            <w:r w:rsidRPr="006173D3">
              <w:rPr>
                <w:i/>
                <w:iCs/>
                <w:szCs w:val="22"/>
              </w:rPr>
              <w:t>1 plate</w:t>
            </w:r>
          </w:p>
        </w:tc>
        <w:tc>
          <w:tcPr>
            <w:tcW w:w="2250" w:type="dxa"/>
            <w:vAlign w:val="center"/>
          </w:tcPr>
          <w:p w14:paraId="5A9C59E8" w14:textId="071D265D" w:rsidR="00490D8A" w:rsidRPr="006173D3" w:rsidRDefault="00490D8A" w:rsidP="00490D8A">
            <w:pPr>
              <w:pStyle w:val="ListParagraph"/>
              <w:spacing w:after="0"/>
              <w:ind w:left="0"/>
              <w:jc w:val="center"/>
              <w:rPr>
                <w:i/>
                <w:iCs/>
                <w:szCs w:val="22"/>
              </w:rPr>
            </w:pPr>
            <w:r w:rsidRPr="006173D3">
              <w:rPr>
                <w:i/>
                <w:iCs/>
                <w:szCs w:val="22"/>
              </w:rPr>
              <w:t xml:space="preserve">360 </w:t>
            </w:r>
            <w:r w:rsidR="00D93261" w:rsidRPr="006173D3">
              <w:rPr>
                <w:i/>
                <w:iCs/>
                <w:szCs w:val="22"/>
              </w:rPr>
              <w:t>instances</w:t>
            </w:r>
            <w:r w:rsidRPr="006173D3">
              <w:rPr>
                <w:i/>
                <w:iCs/>
                <w:szCs w:val="22"/>
              </w:rPr>
              <w:t xml:space="preserve"> a year</w:t>
            </w:r>
          </w:p>
        </w:tc>
      </w:tr>
      <w:tr w:rsidR="00490D8A" w:rsidRPr="006173D3" w14:paraId="3149F7D4" w14:textId="77777777" w:rsidTr="00490D8A">
        <w:trPr>
          <w:trHeight w:val="20"/>
        </w:trPr>
        <w:tc>
          <w:tcPr>
            <w:tcW w:w="1440" w:type="dxa"/>
            <w:vAlign w:val="center"/>
          </w:tcPr>
          <w:p w14:paraId="09597AA2" w14:textId="77777777" w:rsidR="00490D8A" w:rsidRPr="006173D3" w:rsidRDefault="00490D8A" w:rsidP="00490D8A">
            <w:pPr>
              <w:spacing w:after="0"/>
              <w:rPr>
                <w:i/>
                <w:iCs/>
              </w:rPr>
            </w:pPr>
            <w:r w:rsidRPr="006173D3">
              <w:rPr>
                <w:i/>
                <w:iCs/>
              </w:rPr>
              <w:t>Cold-drinks</w:t>
            </w:r>
          </w:p>
        </w:tc>
        <w:tc>
          <w:tcPr>
            <w:tcW w:w="2610" w:type="dxa"/>
            <w:vAlign w:val="center"/>
          </w:tcPr>
          <w:p w14:paraId="48C23F5D" w14:textId="77777777" w:rsidR="00490D8A" w:rsidRPr="006173D3" w:rsidRDefault="00490D8A" w:rsidP="00490D8A">
            <w:pPr>
              <w:spacing w:after="0"/>
              <w:jc w:val="center"/>
              <w:rPr>
                <w:i/>
                <w:iCs/>
                <w:szCs w:val="22"/>
              </w:rPr>
            </w:pPr>
            <w:r w:rsidRPr="006173D3">
              <w:rPr>
                <w:i/>
                <w:iCs/>
                <w:szCs w:val="22"/>
              </w:rPr>
              <w:t>Daily</w:t>
            </w:r>
          </w:p>
        </w:tc>
        <w:tc>
          <w:tcPr>
            <w:tcW w:w="2025" w:type="dxa"/>
            <w:vAlign w:val="center"/>
          </w:tcPr>
          <w:p w14:paraId="5F05BA8F" w14:textId="0C7297B3" w:rsidR="00490D8A" w:rsidRPr="006173D3" w:rsidRDefault="00987A3E" w:rsidP="00490D8A">
            <w:pPr>
              <w:spacing w:after="0"/>
              <w:jc w:val="center"/>
              <w:rPr>
                <w:i/>
                <w:iCs/>
                <w:szCs w:val="22"/>
              </w:rPr>
            </w:pPr>
            <w:r w:rsidRPr="006173D3">
              <w:rPr>
                <w:i/>
                <w:iCs/>
                <w:szCs w:val="22"/>
              </w:rPr>
              <w:t>1</w:t>
            </w:r>
          </w:p>
        </w:tc>
        <w:tc>
          <w:tcPr>
            <w:tcW w:w="2025" w:type="dxa"/>
            <w:vAlign w:val="center"/>
          </w:tcPr>
          <w:p w14:paraId="79D2EFBD" w14:textId="4044BD67" w:rsidR="00490D8A" w:rsidRPr="006173D3" w:rsidRDefault="00987A3E" w:rsidP="00490D8A">
            <w:pPr>
              <w:spacing w:after="0"/>
              <w:jc w:val="center"/>
              <w:rPr>
                <w:i/>
                <w:iCs/>
                <w:szCs w:val="22"/>
              </w:rPr>
            </w:pPr>
            <w:r w:rsidRPr="006173D3">
              <w:rPr>
                <w:i/>
                <w:iCs/>
                <w:szCs w:val="22"/>
              </w:rPr>
              <w:t>20 in summer</w:t>
            </w:r>
          </w:p>
        </w:tc>
        <w:tc>
          <w:tcPr>
            <w:tcW w:w="1800" w:type="dxa"/>
            <w:vAlign w:val="center"/>
          </w:tcPr>
          <w:p w14:paraId="2C44262A" w14:textId="275D459F" w:rsidR="00490D8A" w:rsidRPr="006173D3" w:rsidRDefault="00987A3E" w:rsidP="00490D8A">
            <w:pPr>
              <w:spacing w:after="0"/>
              <w:jc w:val="center"/>
              <w:rPr>
                <w:i/>
                <w:iCs/>
                <w:szCs w:val="22"/>
              </w:rPr>
            </w:pPr>
            <w:r w:rsidRPr="006173D3">
              <w:rPr>
                <w:i/>
                <w:iCs/>
                <w:szCs w:val="22"/>
              </w:rPr>
              <w:t>1 no.</w:t>
            </w:r>
          </w:p>
        </w:tc>
        <w:tc>
          <w:tcPr>
            <w:tcW w:w="2250" w:type="dxa"/>
            <w:vAlign w:val="center"/>
          </w:tcPr>
          <w:p w14:paraId="4D78E084" w14:textId="5CD5A9C9" w:rsidR="00490D8A" w:rsidRPr="006173D3" w:rsidRDefault="00490D8A" w:rsidP="00490D8A">
            <w:pPr>
              <w:pStyle w:val="ListParagraph"/>
              <w:spacing w:after="0"/>
              <w:ind w:left="0"/>
              <w:jc w:val="center"/>
              <w:rPr>
                <w:i/>
                <w:iCs/>
                <w:szCs w:val="22"/>
              </w:rPr>
            </w:pPr>
            <w:r w:rsidRPr="006173D3">
              <w:rPr>
                <w:i/>
                <w:iCs/>
                <w:szCs w:val="22"/>
              </w:rPr>
              <w:t xml:space="preserve">180 </w:t>
            </w:r>
            <w:r w:rsidR="00D93261" w:rsidRPr="006173D3">
              <w:rPr>
                <w:i/>
                <w:iCs/>
                <w:szCs w:val="22"/>
              </w:rPr>
              <w:t>instances</w:t>
            </w:r>
            <w:r w:rsidRPr="006173D3">
              <w:rPr>
                <w:i/>
                <w:iCs/>
                <w:szCs w:val="22"/>
              </w:rPr>
              <w:t xml:space="preserve"> a year</w:t>
            </w:r>
          </w:p>
        </w:tc>
      </w:tr>
      <w:tr w:rsidR="00490D8A" w:rsidRPr="006173D3" w14:paraId="24EB214A" w14:textId="77777777" w:rsidTr="00490D8A">
        <w:trPr>
          <w:trHeight w:val="20"/>
        </w:trPr>
        <w:tc>
          <w:tcPr>
            <w:tcW w:w="1440" w:type="dxa"/>
            <w:vAlign w:val="center"/>
          </w:tcPr>
          <w:p w14:paraId="7DB54B9D" w14:textId="77777777" w:rsidR="00490D8A" w:rsidRPr="006173D3" w:rsidRDefault="00490D8A" w:rsidP="00490D8A">
            <w:pPr>
              <w:spacing w:after="0"/>
              <w:rPr>
                <w:i/>
                <w:iCs/>
              </w:rPr>
            </w:pPr>
            <w:r w:rsidRPr="006173D3">
              <w:rPr>
                <w:i/>
                <w:iCs/>
              </w:rPr>
              <w:t>Biscuits</w:t>
            </w:r>
          </w:p>
        </w:tc>
        <w:tc>
          <w:tcPr>
            <w:tcW w:w="2610" w:type="dxa"/>
            <w:vAlign w:val="center"/>
          </w:tcPr>
          <w:p w14:paraId="2F22D0CE" w14:textId="77777777" w:rsidR="00490D8A" w:rsidRPr="006173D3" w:rsidRDefault="00490D8A" w:rsidP="00490D8A">
            <w:pPr>
              <w:spacing w:after="0"/>
              <w:jc w:val="center"/>
              <w:rPr>
                <w:i/>
                <w:iCs/>
                <w:szCs w:val="22"/>
              </w:rPr>
            </w:pPr>
            <w:r w:rsidRPr="006173D3">
              <w:rPr>
                <w:i/>
                <w:iCs/>
                <w:szCs w:val="22"/>
              </w:rPr>
              <w:t>Daily</w:t>
            </w:r>
          </w:p>
        </w:tc>
        <w:tc>
          <w:tcPr>
            <w:tcW w:w="2025" w:type="dxa"/>
            <w:vAlign w:val="center"/>
          </w:tcPr>
          <w:p w14:paraId="65B13198" w14:textId="1C6A8759" w:rsidR="00490D8A" w:rsidRPr="006173D3" w:rsidRDefault="00987A3E" w:rsidP="00490D8A">
            <w:pPr>
              <w:spacing w:after="0"/>
              <w:jc w:val="center"/>
              <w:rPr>
                <w:i/>
                <w:iCs/>
                <w:szCs w:val="22"/>
              </w:rPr>
            </w:pPr>
            <w:r w:rsidRPr="006173D3">
              <w:rPr>
                <w:i/>
                <w:iCs/>
                <w:szCs w:val="22"/>
              </w:rPr>
              <w:t>1</w:t>
            </w:r>
            <w:r w:rsidR="00490D8A" w:rsidRPr="006173D3">
              <w:rPr>
                <w:i/>
                <w:iCs/>
                <w:szCs w:val="22"/>
              </w:rPr>
              <w:t xml:space="preserve"> </w:t>
            </w:r>
          </w:p>
        </w:tc>
        <w:tc>
          <w:tcPr>
            <w:tcW w:w="2025" w:type="dxa"/>
            <w:vAlign w:val="center"/>
          </w:tcPr>
          <w:p w14:paraId="59C88E5A" w14:textId="3381F00D" w:rsidR="00490D8A" w:rsidRPr="006173D3" w:rsidRDefault="00987A3E" w:rsidP="00490D8A">
            <w:pPr>
              <w:spacing w:after="0"/>
              <w:jc w:val="center"/>
              <w:rPr>
                <w:i/>
                <w:iCs/>
                <w:szCs w:val="22"/>
              </w:rPr>
            </w:pPr>
            <w:r w:rsidRPr="006173D3">
              <w:rPr>
                <w:i/>
                <w:iCs/>
                <w:szCs w:val="22"/>
              </w:rPr>
              <w:t>20</w:t>
            </w:r>
          </w:p>
        </w:tc>
        <w:tc>
          <w:tcPr>
            <w:tcW w:w="1800" w:type="dxa"/>
            <w:vAlign w:val="center"/>
          </w:tcPr>
          <w:p w14:paraId="7E09EF61" w14:textId="1AE2FF30" w:rsidR="00490D8A" w:rsidRPr="006173D3" w:rsidRDefault="00987A3E" w:rsidP="00490D8A">
            <w:pPr>
              <w:spacing w:after="0"/>
              <w:jc w:val="center"/>
              <w:rPr>
                <w:i/>
                <w:iCs/>
                <w:szCs w:val="22"/>
              </w:rPr>
            </w:pPr>
            <w:r w:rsidRPr="006173D3">
              <w:rPr>
                <w:i/>
                <w:iCs/>
                <w:szCs w:val="22"/>
              </w:rPr>
              <w:t>2 nos.</w:t>
            </w:r>
          </w:p>
        </w:tc>
        <w:tc>
          <w:tcPr>
            <w:tcW w:w="2250" w:type="dxa"/>
            <w:vAlign w:val="center"/>
          </w:tcPr>
          <w:p w14:paraId="5E315087" w14:textId="16C3E8B2" w:rsidR="00490D8A" w:rsidRPr="006173D3" w:rsidRDefault="00490D8A" w:rsidP="00490D8A">
            <w:pPr>
              <w:pStyle w:val="ListParagraph"/>
              <w:spacing w:after="0"/>
              <w:ind w:left="0"/>
              <w:jc w:val="center"/>
              <w:rPr>
                <w:i/>
                <w:iCs/>
                <w:szCs w:val="22"/>
              </w:rPr>
            </w:pPr>
            <w:r w:rsidRPr="006173D3">
              <w:rPr>
                <w:i/>
                <w:iCs/>
                <w:szCs w:val="22"/>
              </w:rPr>
              <w:t xml:space="preserve">360 </w:t>
            </w:r>
            <w:r w:rsidR="00D93261" w:rsidRPr="006173D3">
              <w:rPr>
                <w:i/>
                <w:iCs/>
                <w:szCs w:val="22"/>
              </w:rPr>
              <w:t>instances</w:t>
            </w:r>
            <w:r w:rsidRPr="006173D3">
              <w:rPr>
                <w:i/>
                <w:iCs/>
                <w:szCs w:val="22"/>
              </w:rPr>
              <w:t xml:space="preserve"> a year</w:t>
            </w:r>
          </w:p>
        </w:tc>
      </w:tr>
      <w:tr w:rsidR="00490D8A" w:rsidRPr="006173D3" w14:paraId="084C5D02" w14:textId="77777777" w:rsidTr="00490D8A">
        <w:trPr>
          <w:trHeight w:val="20"/>
        </w:trPr>
        <w:tc>
          <w:tcPr>
            <w:tcW w:w="1440" w:type="dxa"/>
            <w:vAlign w:val="center"/>
          </w:tcPr>
          <w:p w14:paraId="6B68C9FB" w14:textId="77777777" w:rsidR="00490D8A" w:rsidRPr="006173D3" w:rsidRDefault="00490D8A" w:rsidP="00490D8A">
            <w:pPr>
              <w:spacing w:after="0"/>
              <w:rPr>
                <w:i/>
                <w:iCs/>
              </w:rPr>
            </w:pPr>
            <w:r w:rsidRPr="006173D3">
              <w:rPr>
                <w:i/>
                <w:iCs/>
              </w:rPr>
              <w:t>Muri</w:t>
            </w:r>
          </w:p>
        </w:tc>
        <w:tc>
          <w:tcPr>
            <w:tcW w:w="2610" w:type="dxa"/>
            <w:vAlign w:val="center"/>
          </w:tcPr>
          <w:p w14:paraId="2E198192" w14:textId="77777777" w:rsidR="00490D8A" w:rsidRPr="006173D3" w:rsidRDefault="00490D8A" w:rsidP="00490D8A">
            <w:pPr>
              <w:spacing w:after="0"/>
              <w:jc w:val="center"/>
              <w:rPr>
                <w:i/>
                <w:iCs/>
                <w:szCs w:val="22"/>
              </w:rPr>
            </w:pPr>
            <w:r w:rsidRPr="006173D3">
              <w:rPr>
                <w:i/>
                <w:iCs/>
                <w:szCs w:val="22"/>
              </w:rPr>
              <w:t>Daily</w:t>
            </w:r>
          </w:p>
        </w:tc>
        <w:tc>
          <w:tcPr>
            <w:tcW w:w="2025" w:type="dxa"/>
            <w:vAlign w:val="center"/>
          </w:tcPr>
          <w:p w14:paraId="238C7A5C" w14:textId="35A3F987" w:rsidR="00490D8A" w:rsidRPr="006173D3" w:rsidRDefault="00987A3E" w:rsidP="00490D8A">
            <w:pPr>
              <w:spacing w:after="0"/>
              <w:jc w:val="center"/>
              <w:rPr>
                <w:i/>
                <w:iCs/>
                <w:szCs w:val="22"/>
              </w:rPr>
            </w:pPr>
            <w:r w:rsidRPr="006173D3">
              <w:rPr>
                <w:i/>
                <w:iCs/>
                <w:szCs w:val="22"/>
              </w:rPr>
              <w:t>1</w:t>
            </w:r>
            <w:r w:rsidR="00490D8A" w:rsidRPr="006173D3">
              <w:rPr>
                <w:i/>
                <w:iCs/>
                <w:szCs w:val="22"/>
              </w:rPr>
              <w:t xml:space="preserve"> </w:t>
            </w:r>
          </w:p>
        </w:tc>
        <w:tc>
          <w:tcPr>
            <w:tcW w:w="2025" w:type="dxa"/>
            <w:vAlign w:val="center"/>
          </w:tcPr>
          <w:p w14:paraId="5F3ED75D" w14:textId="39ACC224" w:rsidR="00490D8A" w:rsidRPr="006173D3" w:rsidRDefault="00987A3E" w:rsidP="00490D8A">
            <w:pPr>
              <w:spacing w:after="0"/>
              <w:jc w:val="center"/>
              <w:rPr>
                <w:i/>
                <w:iCs/>
                <w:szCs w:val="22"/>
              </w:rPr>
            </w:pPr>
            <w:r w:rsidRPr="006173D3">
              <w:rPr>
                <w:i/>
                <w:iCs/>
                <w:szCs w:val="22"/>
              </w:rPr>
              <w:t>5</w:t>
            </w:r>
          </w:p>
        </w:tc>
        <w:tc>
          <w:tcPr>
            <w:tcW w:w="1800" w:type="dxa"/>
            <w:vAlign w:val="center"/>
          </w:tcPr>
          <w:p w14:paraId="08D8F09E" w14:textId="33A0A18A" w:rsidR="00490D8A" w:rsidRPr="006173D3" w:rsidRDefault="00987A3E" w:rsidP="00490D8A">
            <w:pPr>
              <w:spacing w:after="0"/>
              <w:jc w:val="center"/>
              <w:rPr>
                <w:i/>
                <w:iCs/>
                <w:szCs w:val="22"/>
              </w:rPr>
            </w:pPr>
            <w:r w:rsidRPr="006173D3">
              <w:rPr>
                <w:i/>
                <w:iCs/>
                <w:szCs w:val="22"/>
              </w:rPr>
              <w:t>50 gm</w:t>
            </w:r>
          </w:p>
        </w:tc>
        <w:tc>
          <w:tcPr>
            <w:tcW w:w="2250" w:type="dxa"/>
            <w:vAlign w:val="center"/>
          </w:tcPr>
          <w:p w14:paraId="05938B1C" w14:textId="6BC77297" w:rsidR="00490D8A" w:rsidRPr="006173D3" w:rsidRDefault="00490D8A" w:rsidP="00490D8A">
            <w:pPr>
              <w:pStyle w:val="ListParagraph"/>
              <w:spacing w:after="0"/>
              <w:ind w:left="0"/>
              <w:jc w:val="center"/>
              <w:rPr>
                <w:i/>
                <w:iCs/>
                <w:szCs w:val="22"/>
              </w:rPr>
            </w:pPr>
            <w:r w:rsidRPr="006173D3">
              <w:rPr>
                <w:i/>
                <w:iCs/>
                <w:szCs w:val="22"/>
              </w:rPr>
              <w:t xml:space="preserve">360 </w:t>
            </w:r>
            <w:r w:rsidR="00D93261" w:rsidRPr="006173D3">
              <w:rPr>
                <w:i/>
                <w:iCs/>
                <w:szCs w:val="22"/>
              </w:rPr>
              <w:t>instances</w:t>
            </w:r>
            <w:r w:rsidRPr="006173D3">
              <w:rPr>
                <w:i/>
                <w:iCs/>
                <w:szCs w:val="22"/>
              </w:rPr>
              <w:t xml:space="preserve"> a year</w:t>
            </w:r>
          </w:p>
        </w:tc>
      </w:tr>
      <w:tr w:rsidR="00490D8A" w:rsidRPr="006173D3" w14:paraId="25E9F05D" w14:textId="77777777" w:rsidTr="00490D8A">
        <w:trPr>
          <w:trHeight w:val="20"/>
        </w:trPr>
        <w:tc>
          <w:tcPr>
            <w:tcW w:w="12150" w:type="dxa"/>
            <w:gridSpan w:val="6"/>
            <w:vAlign w:val="center"/>
          </w:tcPr>
          <w:p w14:paraId="7498D32A" w14:textId="77777777" w:rsidR="00490D8A" w:rsidRPr="006173D3" w:rsidRDefault="00490D8A" w:rsidP="00490D8A">
            <w:pPr>
              <w:pStyle w:val="ListParagraph"/>
              <w:spacing w:after="0"/>
              <w:ind w:left="0"/>
              <w:jc w:val="center"/>
              <w:rPr>
                <w:i/>
                <w:iCs/>
                <w:szCs w:val="22"/>
              </w:rPr>
            </w:pPr>
            <w:r w:rsidRPr="006173D3">
              <w:rPr>
                <w:i/>
                <w:iCs/>
              </w:rPr>
              <w:t>Labourers from the nearby construction site</w:t>
            </w:r>
          </w:p>
        </w:tc>
      </w:tr>
      <w:tr w:rsidR="00490D8A" w:rsidRPr="006173D3" w14:paraId="119DA199" w14:textId="77777777" w:rsidTr="00490D8A">
        <w:trPr>
          <w:trHeight w:val="20"/>
        </w:trPr>
        <w:tc>
          <w:tcPr>
            <w:tcW w:w="1440" w:type="dxa"/>
            <w:vAlign w:val="center"/>
          </w:tcPr>
          <w:p w14:paraId="1AB6EE3D" w14:textId="77777777" w:rsidR="00490D8A" w:rsidRPr="006173D3" w:rsidRDefault="00490D8A" w:rsidP="00490D8A">
            <w:pPr>
              <w:spacing w:after="0"/>
              <w:rPr>
                <w:i/>
                <w:iCs/>
              </w:rPr>
            </w:pPr>
            <w:r w:rsidRPr="006173D3">
              <w:rPr>
                <w:i/>
                <w:iCs/>
              </w:rPr>
              <w:t>Tea</w:t>
            </w:r>
          </w:p>
        </w:tc>
        <w:tc>
          <w:tcPr>
            <w:tcW w:w="2610" w:type="dxa"/>
            <w:vAlign w:val="center"/>
          </w:tcPr>
          <w:p w14:paraId="76DE5474" w14:textId="77777777" w:rsidR="00490D8A" w:rsidRPr="006173D3" w:rsidRDefault="00490D8A" w:rsidP="00490D8A">
            <w:pPr>
              <w:spacing w:after="0"/>
              <w:jc w:val="center"/>
              <w:rPr>
                <w:i/>
                <w:iCs/>
                <w:szCs w:val="22"/>
              </w:rPr>
            </w:pPr>
            <w:r w:rsidRPr="006173D3">
              <w:rPr>
                <w:i/>
                <w:iCs/>
                <w:szCs w:val="22"/>
              </w:rPr>
              <w:t>Daily</w:t>
            </w:r>
          </w:p>
        </w:tc>
        <w:tc>
          <w:tcPr>
            <w:tcW w:w="2025" w:type="dxa"/>
            <w:vAlign w:val="center"/>
          </w:tcPr>
          <w:p w14:paraId="4A5ACC1E" w14:textId="4C9ADD6A" w:rsidR="00490D8A" w:rsidRPr="006173D3" w:rsidRDefault="00987A3E" w:rsidP="00490D8A">
            <w:pPr>
              <w:spacing w:after="0"/>
              <w:jc w:val="center"/>
              <w:rPr>
                <w:i/>
                <w:iCs/>
                <w:szCs w:val="22"/>
              </w:rPr>
            </w:pPr>
            <w:r w:rsidRPr="006173D3">
              <w:rPr>
                <w:i/>
                <w:iCs/>
                <w:szCs w:val="22"/>
              </w:rPr>
              <w:t>2</w:t>
            </w:r>
            <w:r w:rsidR="00490D8A" w:rsidRPr="006173D3">
              <w:rPr>
                <w:i/>
                <w:iCs/>
                <w:szCs w:val="22"/>
              </w:rPr>
              <w:t xml:space="preserve"> </w:t>
            </w:r>
          </w:p>
        </w:tc>
        <w:tc>
          <w:tcPr>
            <w:tcW w:w="2025" w:type="dxa"/>
            <w:vAlign w:val="center"/>
          </w:tcPr>
          <w:p w14:paraId="18557CFB" w14:textId="7009B923" w:rsidR="00490D8A" w:rsidRPr="006173D3" w:rsidRDefault="00987A3E" w:rsidP="00490D8A">
            <w:pPr>
              <w:spacing w:after="0"/>
              <w:jc w:val="center"/>
              <w:rPr>
                <w:i/>
                <w:iCs/>
                <w:szCs w:val="22"/>
              </w:rPr>
            </w:pPr>
            <w:r w:rsidRPr="006173D3">
              <w:rPr>
                <w:i/>
                <w:iCs/>
                <w:szCs w:val="22"/>
              </w:rPr>
              <w:t>10</w:t>
            </w:r>
          </w:p>
        </w:tc>
        <w:tc>
          <w:tcPr>
            <w:tcW w:w="1800" w:type="dxa"/>
            <w:vAlign w:val="center"/>
          </w:tcPr>
          <w:p w14:paraId="22A87A1C" w14:textId="4010745E" w:rsidR="00490D8A" w:rsidRPr="006173D3" w:rsidRDefault="00987A3E" w:rsidP="00490D8A">
            <w:pPr>
              <w:spacing w:after="0"/>
              <w:jc w:val="center"/>
              <w:rPr>
                <w:i/>
                <w:iCs/>
                <w:szCs w:val="22"/>
              </w:rPr>
            </w:pPr>
            <w:r w:rsidRPr="006173D3">
              <w:rPr>
                <w:i/>
                <w:iCs/>
                <w:szCs w:val="22"/>
              </w:rPr>
              <w:t>1 cup</w:t>
            </w:r>
          </w:p>
        </w:tc>
        <w:tc>
          <w:tcPr>
            <w:tcW w:w="2250" w:type="dxa"/>
            <w:vAlign w:val="center"/>
          </w:tcPr>
          <w:p w14:paraId="34613E3E" w14:textId="2D081771" w:rsidR="00490D8A" w:rsidRPr="006173D3" w:rsidRDefault="00490D8A" w:rsidP="00490D8A">
            <w:pPr>
              <w:pStyle w:val="ListParagraph"/>
              <w:spacing w:after="0"/>
              <w:ind w:left="0"/>
              <w:jc w:val="center"/>
              <w:rPr>
                <w:i/>
                <w:iCs/>
              </w:rPr>
            </w:pPr>
            <w:r w:rsidRPr="006173D3">
              <w:rPr>
                <w:i/>
                <w:iCs/>
                <w:szCs w:val="22"/>
              </w:rPr>
              <w:t xml:space="preserve">300 </w:t>
            </w:r>
            <w:r w:rsidR="00D93261" w:rsidRPr="006173D3">
              <w:rPr>
                <w:i/>
                <w:iCs/>
                <w:szCs w:val="22"/>
              </w:rPr>
              <w:t>instances</w:t>
            </w:r>
            <w:r w:rsidRPr="006173D3">
              <w:rPr>
                <w:i/>
                <w:iCs/>
                <w:szCs w:val="22"/>
              </w:rPr>
              <w:t xml:space="preserve"> a year (no labour during rains)</w:t>
            </w:r>
          </w:p>
        </w:tc>
      </w:tr>
      <w:tr w:rsidR="00490D8A" w:rsidRPr="006173D3" w14:paraId="38C7D208" w14:textId="77777777" w:rsidTr="00490D8A">
        <w:trPr>
          <w:trHeight w:val="20"/>
        </w:trPr>
        <w:tc>
          <w:tcPr>
            <w:tcW w:w="1440" w:type="dxa"/>
            <w:vAlign w:val="center"/>
          </w:tcPr>
          <w:p w14:paraId="674D3296" w14:textId="77777777" w:rsidR="00490D8A" w:rsidRPr="006173D3" w:rsidRDefault="00490D8A" w:rsidP="00490D8A">
            <w:pPr>
              <w:spacing w:after="0"/>
              <w:rPr>
                <w:i/>
                <w:iCs/>
              </w:rPr>
            </w:pPr>
            <w:r w:rsidRPr="006173D3">
              <w:rPr>
                <w:i/>
                <w:iCs/>
              </w:rPr>
              <w:t>Biscuits</w:t>
            </w:r>
          </w:p>
        </w:tc>
        <w:tc>
          <w:tcPr>
            <w:tcW w:w="2610" w:type="dxa"/>
            <w:vAlign w:val="center"/>
          </w:tcPr>
          <w:p w14:paraId="179A93B0" w14:textId="77777777" w:rsidR="00490D8A" w:rsidRPr="006173D3" w:rsidRDefault="00490D8A" w:rsidP="00490D8A">
            <w:pPr>
              <w:spacing w:after="0"/>
              <w:jc w:val="center"/>
              <w:rPr>
                <w:i/>
                <w:iCs/>
                <w:szCs w:val="22"/>
              </w:rPr>
            </w:pPr>
            <w:r w:rsidRPr="006173D3">
              <w:rPr>
                <w:i/>
                <w:iCs/>
                <w:szCs w:val="22"/>
              </w:rPr>
              <w:t>Daily</w:t>
            </w:r>
          </w:p>
        </w:tc>
        <w:tc>
          <w:tcPr>
            <w:tcW w:w="2025" w:type="dxa"/>
            <w:vAlign w:val="center"/>
          </w:tcPr>
          <w:p w14:paraId="20208FB2" w14:textId="0BC0CAE1" w:rsidR="00490D8A" w:rsidRPr="006173D3" w:rsidRDefault="00987A3E" w:rsidP="00490D8A">
            <w:pPr>
              <w:spacing w:after="0"/>
              <w:jc w:val="center"/>
              <w:rPr>
                <w:i/>
                <w:iCs/>
                <w:szCs w:val="22"/>
              </w:rPr>
            </w:pPr>
            <w:r w:rsidRPr="006173D3">
              <w:rPr>
                <w:i/>
                <w:iCs/>
                <w:szCs w:val="22"/>
              </w:rPr>
              <w:t>2</w:t>
            </w:r>
            <w:r w:rsidR="00490D8A" w:rsidRPr="006173D3">
              <w:rPr>
                <w:i/>
                <w:iCs/>
                <w:szCs w:val="22"/>
              </w:rPr>
              <w:t xml:space="preserve"> </w:t>
            </w:r>
          </w:p>
        </w:tc>
        <w:tc>
          <w:tcPr>
            <w:tcW w:w="2025" w:type="dxa"/>
            <w:vAlign w:val="center"/>
          </w:tcPr>
          <w:p w14:paraId="1C356174" w14:textId="20B6DF4C" w:rsidR="00490D8A" w:rsidRPr="006173D3" w:rsidRDefault="00987A3E" w:rsidP="00490D8A">
            <w:pPr>
              <w:spacing w:after="0"/>
              <w:jc w:val="center"/>
              <w:rPr>
                <w:i/>
                <w:iCs/>
                <w:szCs w:val="22"/>
              </w:rPr>
            </w:pPr>
            <w:r w:rsidRPr="006173D3">
              <w:rPr>
                <w:i/>
                <w:iCs/>
                <w:szCs w:val="22"/>
              </w:rPr>
              <w:t>10</w:t>
            </w:r>
          </w:p>
        </w:tc>
        <w:tc>
          <w:tcPr>
            <w:tcW w:w="1800" w:type="dxa"/>
            <w:vAlign w:val="center"/>
          </w:tcPr>
          <w:p w14:paraId="46E8650C" w14:textId="22A13B5B" w:rsidR="00490D8A" w:rsidRPr="006173D3" w:rsidRDefault="00987A3E" w:rsidP="00490D8A">
            <w:pPr>
              <w:spacing w:after="0"/>
              <w:jc w:val="center"/>
              <w:rPr>
                <w:i/>
                <w:iCs/>
                <w:szCs w:val="22"/>
              </w:rPr>
            </w:pPr>
            <w:r w:rsidRPr="006173D3">
              <w:rPr>
                <w:i/>
                <w:iCs/>
                <w:szCs w:val="22"/>
              </w:rPr>
              <w:t>1 no.</w:t>
            </w:r>
          </w:p>
        </w:tc>
        <w:tc>
          <w:tcPr>
            <w:tcW w:w="2250" w:type="dxa"/>
            <w:vAlign w:val="center"/>
          </w:tcPr>
          <w:p w14:paraId="5C796941" w14:textId="5957096D" w:rsidR="00490D8A" w:rsidRPr="006173D3" w:rsidRDefault="00490D8A" w:rsidP="00490D8A">
            <w:pPr>
              <w:pStyle w:val="ListParagraph"/>
              <w:spacing w:after="0"/>
              <w:ind w:left="0"/>
              <w:jc w:val="center"/>
              <w:rPr>
                <w:i/>
                <w:iCs/>
              </w:rPr>
            </w:pPr>
            <w:r w:rsidRPr="006173D3">
              <w:rPr>
                <w:i/>
                <w:iCs/>
                <w:szCs w:val="22"/>
              </w:rPr>
              <w:t xml:space="preserve">300 </w:t>
            </w:r>
            <w:r w:rsidR="00D93261" w:rsidRPr="006173D3">
              <w:rPr>
                <w:i/>
                <w:iCs/>
                <w:szCs w:val="22"/>
              </w:rPr>
              <w:t>instances</w:t>
            </w:r>
            <w:r w:rsidRPr="006173D3">
              <w:rPr>
                <w:i/>
                <w:iCs/>
                <w:szCs w:val="22"/>
              </w:rPr>
              <w:t xml:space="preserve"> a year</w:t>
            </w:r>
          </w:p>
        </w:tc>
      </w:tr>
      <w:tr w:rsidR="00490D8A" w:rsidRPr="006173D3" w14:paraId="53664289" w14:textId="77777777" w:rsidTr="00490D8A">
        <w:trPr>
          <w:trHeight w:val="20"/>
        </w:trPr>
        <w:tc>
          <w:tcPr>
            <w:tcW w:w="1440" w:type="dxa"/>
            <w:vAlign w:val="center"/>
          </w:tcPr>
          <w:p w14:paraId="64D15A91" w14:textId="77777777" w:rsidR="00490D8A" w:rsidRPr="006173D3" w:rsidRDefault="00490D8A" w:rsidP="00490D8A">
            <w:pPr>
              <w:spacing w:after="0"/>
              <w:rPr>
                <w:i/>
                <w:iCs/>
              </w:rPr>
            </w:pPr>
            <w:r w:rsidRPr="006173D3">
              <w:rPr>
                <w:i/>
                <w:iCs/>
              </w:rPr>
              <w:t>Muri</w:t>
            </w:r>
          </w:p>
        </w:tc>
        <w:tc>
          <w:tcPr>
            <w:tcW w:w="2610" w:type="dxa"/>
            <w:vAlign w:val="center"/>
          </w:tcPr>
          <w:p w14:paraId="4E8C4876" w14:textId="77777777" w:rsidR="00490D8A" w:rsidRPr="006173D3" w:rsidRDefault="00490D8A" w:rsidP="00490D8A">
            <w:pPr>
              <w:spacing w:after="0"/>
              <w:jc w:val="center"/>
              <w:rPr>
                <w:i/>
                <w:iCs/>
                <w:szCs w:val="22"/>
              </w:rPr>
            </w:pPr>
            <w:r w:rsidRPr="006173D3">
              <w:rPr>
                <w:i/>
                <w:iCs/>
                <w:szCs w:val="22"/>
              </w:rPr>
              <w:t>Daily</w:t>
            </w:r>
          </w:p>
        </w:tc>
        <w:tc>
          <w:tcPr>
            <w:tcW w:w="2025" w:type="dxa"/>
            <w:vAlign w:val="center"/>
          </w:tcPr>
          <w:p w14:paraId="76C4C442" w14:textId="28640512" w:rsidR="00490D8A" w:rsidRPr="006173D3" w:rsidRDefault="00987A3E" w:rsidP="00490D8A">
            <w:pPr>
              <w:spacing w:after="0"/>
              <w:jc w:val="center"/>
              <w:rPr>
                <w:i/>
                <w:iCs/>
                <w:szCs w:val="22"/>
              </w:rPr>
            </w:pPr>
            <w:r w:rsidRPr="006173D3">
              <w:rPr>
                <w:i/>
                <w:iCs/>
                <w:szCs w:val="22"/>
              </w:rPr>
              <w:t>2</w:t>
            </w:r>
            <w:r w:rsidR="00490D8A" w:rsidRPr="006173D3">
              <w:rPr>
                <w:i/>
                <w:iCs/>
                <w:szCs w:val="22"/>
              </w:rPr>
              <w:t xml:space="preserve"> </w:t>
            </w:r>
          </w:p>
        </w:tc>
        <w:tc>
          <w:tcPr>
            <w:tcW w:w="2025" w:type="dxa"/>
            <w:vAlign w:val="center"/>
          </w:tcPr>
          <w:p w14:paraId="75AA1FAB" w14:textId="10754E68" w:rsidR="00490D8A" w:rsidRPr="006173D3" w:rsidRDefault="00987A3E" w:rsidP="00490D8A">
            <w:pPr>
              <w:spacing w:after="0"/>
              <w:jc w:val="center"/>
              <w:rPr>
                <w:i/>
                <w:iCs/>
                <w:szCs w:val="22"/>
              </w:rPr>
            </w:pPr>
            <w:r w:rsidRPr="006173D3">
              <w:rPr>
                <w:i/>
                <w:iCs/>
                <w:szCs w:val="22"/>
              </w:rPr>
              <w:t>10</w:t>
            </w:r>
          </w:p>
        </w:tc>
        <w:tc>
          <w:tcPr>
            <w:tcW w:w="1800" w:type="dxa"/>
            <w:vAlign w:val="center"/>
          </w:tcPr>
          <w:p w14:paraId="1A8DE187" w14:textId="7F4DB7D4" w:rsidR="00490D8A" w:rsidRPr="006173D3" w:rsidRDefault="00987A3E" w:rsidP="00490D8A">
            <w:pPr>
              <w:spacing w:after="0"/>
              <w:jc w:val="center"/>
              <w:rPr>
                <w:i/>
                <w:iCs/>
                <w:szCs w:val="22"/>
              </w:rPr>
            </w:pPr>
            <w:r w:rsidRPr="006173D3">
              <w:rPr>
                <w:i/>
                <w:iCs/>
                <w:szCs w:val="22"/>
              </w:rPr>
              <w:t>50 gm</w:t>
            </w:r>
          </w:p>
        </w:tc>
        <w:tc>
          <w:tcPr>
            <w:tcW w:w="2250" w:type="dxa"/>
            <w:vAlign w:val="center"/>
          </w:tcPr>
          <w:p w14:paraId="5011BC01" w14:textId="6C2D6A7F" w:rsidR="00490D8A" w:rsidRPr="006173D3" w:rsidRDefault="00490D8A" w:rsidP="00490D8A">
            <w:pPr>
              <w:pStyle w:val="ListParagraph"/>
              <w:spacing w:after="0"/>
              <w:ind w:left="0"/>
              <w:jc w:val="center"/>
              <w:rPr>
                <w:i/>
                <w:iCs/>
              </w:rPr>
            </w:pPr>
            <w:r w:rsidRPr="006173D3">
              <w:rPr>
                <w:i/>
                <w:iCs/>
                <w:szCs w:val="22"/>
              </w:rPr>
              <w:t xml:space="preserve">300 </w:t>
            </w:r>
            <w:r w:rsidR="00D93261" w:rsidRPr="006173D3">
              <w:rPr>
                <w:i/>
                <w:iCs/>
                <w:szCs w:val="22"/>
              </w:rPr>
              <w:t>instances</w:t>
            </w:r>
            <w:r w:rsidRPr="006173D3">
              <w:rPr>
                <w:i/>
                <w:iCs/>
                <w:szCs w:val="22"/>
              </w:rPr>
              <w:t xml:space="preserve"> a year</w:t>
            </w:r>
          </w:p>
        </w:tc>
      </w:tr>
      <w:tr w:rsidR="00490D8A" w:rsidRPr="006173D3" w14:paraId="24B969CF" w14:textId="77777777" w:rsidTr="00490D8A">
        <w:trPr>
          <w:trHeight w:val="20"/>
        </w:trPr>
        <w:tc>
          <w:tcPr>
            <w:tcW w:w="12150" w:type="dxa"/>
            <w:gridSpan w:val="6"/>
            <w:vAlign w:val="center"/>
          </w:tcPr>
          <w:p w14:paraId="15136940" w14:textId="77777777" w:rsidR="00490D8A" w:rsidRPr="006173D3" w:rsidRDefault="00490D8A" w:rsidP="00490D8A">
            <w:pPr>
              <w:pStyle w:val="ListParagraph"/>
              <w:spacing w:after="0"/>
              <w:ind w:left="0"/>
              <w:jc w:val="center"/>
              <w:rPr>
                <w:i/>
                <w:iCs/>
              </w:rPr>
            </w:pPr>
            <w:r w:rsidRPr="006173D3">
              <w:rPr>
                <w:i/>
                <w:iCs/>
              </w:rPr>
              <w:t>Students returning from school / college</w:t>
            </w:r>
          </w:p>
        </w:tc>
      </w:tr>
      <w:tr w:rsidR="00490D8A" w:rsidRPr="006173D3" w14:paraId="210EEF59" w14:textId="77777777" w:rsidTr="00490D8A">
        <w:trPr>
          <w:trHeight w:val="20"/>
        </w:trPr>
        <w:tc>
          <w:tcPr>
            <w:tcW w:w="1440" w:type="dxa"/>
            <w:vAlign w:val="center"/>
          </w:tcPr>
          <w:p w14:paraId="781CEE75" w14:textId="77777777" w:rsidR="00490D8A" w:rsidRPr="006173D3" w:rsidRDefault="00490D8A" w:rsidP="00490D8A">
            <w:pPr>
              <w:spacing w:after="0"/>
              <w:rPr>
                <w:i/>
                <w:iCs/>
              </w:rPr>
            </w:pPr>
            <w:r w:rsidRPr="006173D3">
              <w:rPr>
                <w:i/>
                <w:iCs/>
              </w:rPr>
              <w:t>Samosa</w:t>
            </w:r>
          </w:p>
        </w:tc>
        <w:tc>
          <w:tcPr>
            <w:tcW w:w="2610" w:type="dxa"/>
            <w:vAlign w:val="center"/>
          </w:tcPr>
          <w:p w14:paraId="08F4EA8E" w14:textId="77777777" w:rsidR="00490D8A" w:rsidRPr="006173D3" w:rsidRDefault="00490D8A" w:rsidP="00490D8A">
            <w:pPr>
              <w:spacing w:after="0"/>
              <w:jc w:val="center"/>
              <w:rPr>
                <w:i/>
                <w:iCs/>
                <w:szCs w:val="22"/>
              </w:rPr>
            </w:pPr>
            <w:r w:rsidRPr="006173D3">
              <w:rPr>
                <w:i/>
                <w:iCs/>
                <w:szCs w:val="22"/>
              </w:rPr>
              <w:t>Daily</w:t>
            </w:r>
          </w:p>
        </w:tc>
        <w:tc>
          <w:tcPr>
            <w:tcW w:w="2025" w:type="dxa"/>
            <w:vAlign w:val="center"/>
          </w:tcPr>
          <w:p w14:paraId="36D6FA5D" w14:textId="35EE50D1" w:rsidR="00490D8A" w:rsidRPr="006173D3" w:rsidRDefault="00987A3E" w:rsidP="00490D8A">
            <w:pPr>
              <w:spacing w:after="0"/>
              <w:jc w:val="center"/>
              <w:rPr>
                <w:i/>
                <w:iCs/>
                <w:szCs w:val="22"/>
              </w:rPr>
            </w:pPr>
            <w:r w:rsidRPr="006173D3">
              <w:rPr>
                <w:i/>
                <w:iCs/>
                <w:szCs w:val="22"/>
              </w:rPr>
              <w:t>1</w:t>
            </w:r>
          </w:p>
        </w:tc>
        <w:tc>
          <w:tcPr>
            <w:tcW w:w="2025" w:type="dxa"/>
            <w:vAlign w:val="center"/>
          </w:tcPr>
          <w:p w14:paraId="704FA523" w14:textId="664872D8" w:rsidR="00490D8A" w:rsidRPr="006173D3" w:rsidRDefault="00987A3E" w:rsidP="00490D8A">
            <w:pPr>
              <w:spacing w:after="0"/>
              <w:jc w:val="center"/>
              <w:rPr>
                <w:i/>
                <w:iCs/>
                <w:szCs w:val="22"/>
              </w:rPr>
            </w:pPr>
            <w:r w:rsidRPr="006173D3">
              <w:rPr>
                <w:i/>
                <w:iCs/>
                <w:szCs w:val="22"/>
              </w:rPr>
              <w:t xml:space="preserve">2 in summer and 5 in winter </w:t>
            </w:r>
          </w:p>
        </w:tc>
        <w:tc>
          <w:tcPr>
            <w:tcW w:w="1800" w:type="dxa"/>
            <w:vAlign w:val="center"/>
          </w:tcPr>
          <w:p w14:paraId="3A7F2A60" w14:textId="046AB44B" w:rsidR="00490D8A" w:rsidRPr="006173D3" w:rsidRDefault="00987A3E" w:rsidP="00490D8A">
            <w:pPr>
              <w:spacing w:after="0"/>
              <w:jc w:val="center"/>
              <w:rPr>
                <w:i/>
                <w:iCs/>
                <w:szCs w:val="22"/>
              </w:rPr>
            </w:pPr>
            <w:r w:rsidRPr="006173D3">
              <w:rPr>
                <w:i/>
                <w:iCs/>
                <w:szCs w:val="22"/>
              </w:rPr>
              <w:t>1 no.</w:t>
            </w:r>
          </w:p>
        </w:tc>
        <w:tc>
          <w:tcPr>
            <w:tcW w:w="2250" w:type="dxa"/>
            <w:vAlign w:val="center"/>
          </w:tcPr>
          <w:p w14:paraId="3B8965B0" w14:textId="0BE88846" w:rsidR="00490D8A" w:rsidRPr="006173D3" w:rsidRDefault="00490D8A" w:rsidP="00490D8A">
            <w:pPr>
              <w:pStyle w:val="ListParagraph"/>
              <w:spacing w:after="0"/>
              <w:ind w:left="0"/>
              <w:jc w:val="center"/>
              <w:rPr>
                <w:i/>
                <w:iCs/>
              </w:rPr>
            </w:pPr>
            <w:r w:rsidRPr="006173D3">
              <w:rPr>
                <w:i/>
                <w:iCs/>
                <w:szCs w:val="22"/>
              </w:rPr>
              <w:t xml:space="preserve">180 </w:t>
            </w:r>
            <w:r w:rsidR="00D93261" w:rsidRPr="006173D3">
              <w:rPr>
                <w:i/>
                <w:iCs/>
                <w:szCs w:val="22"/>
              </w:rPr>
              <w:t>instances</w:t>
            </w:r>
            <w:r w:rsidRPr="006173D3">
              <w:rPr>
                <w:i/>
                <w:iCs/>
                <w:szCs w:val="22"/>
              </w:rPr>
              <w:t xml:space="preserve"> in summer and 180 </w:t>
            </w:r>
            <w:r w:rsidR="00D93261" w:rsidRPr="006173D3">
              <w:rPr>
                <w:i/>
                <w:iCs/>
                <w:szCs w:val="22"/>
              </w:rPr>
              <w:t>instances</w:t>
            </w:r>
            <w:r w:rsidRPr="006173D3">
              <w:rPr>
                <w:i/>
                <w:iCs/>
                <w:szCs w:val="22"/>
              </w:rPr>
              <w:t xml:space="preserve"> in winter</w:t>
            </w:r>
          </w:p>
        </w:tc>
      </w:tr>
      <w:tr w:rsidR="00490D8A" w:rsidRPr="006173D3" w14:paraId="4FD90D0A" w14:textId="77777777" w:rsidTr="00490D8A">
        <w:trPr>
          <w:trHeight w:val="20"/>
        </w:trPr>
        <w:tc>
          <w:tcPr>
            <w:tcW w:w="1440" w:type="dxa"/>
            <w:vAlign w:val="center"/>
          </w:tcPr>
          <w:p w14:paraId="5500FE13" w14:textId="77777777" w:rsidR="00490D8A" w:rsidRPr="006173D3" w:rsidRDefault="00490D8A" w:rsidP="00490D8A">
            <w:pPr>
              <w:spacing w:after="0"/>
              <w:rPr>
                <w:i/>
                <w:iCs/>
              </w:rPr>
            </w:pPr>
            <w:proofErr w:type="spellStart"/>
            <w:r w:rsidRPr="006173D3">
              <w:rPr>
                <w:i/>
                <w:iCs/>
              </w:rPr>
              <w:t>Pakoda</w:t>
            </w:r>
            <w:proofErr w:type="spellEnd"/>
          </w:p>
        </w:tc>
        <w:tc>
          <w:tcPr>
            <w:tcW w:w="2610" w:type="dxa"/>
            <w:vAlign w:val="center"/>
          </w:tcPr>
          <w:p w14:paraId="22200974" w14:textId="77777777" w:rsidR="00490D8A" w:rsidRPr="006173D3" w:rsidRDefault="00490D8A" w:rsidP="00490D8A">
            <w:pPr>
              <w:spacing w:after="0"/>
              <w:jc w:val="center"/>
              <w:rPr>
                <w:i/>
                <w:iCs/>
                <w:szCs w:val="22"/>
              </w:rPr>
            </w:pPr>
            <w:r w:rsidRPr="006173D3">
              <w:rPr>
                <w:i/>
                <w:iCs/>
                <w:szCs w:val="22"/>
              </w:rPr>
              <w:t>Daily</w:t>
            </w:r>
          </w:p>
        </w:tc>
        <w:tc>
          <w:tcPr>
            <w:tcW w:w="2025" w:type="dxa"/>
            <w:vAlign w:val="center"/>
          </w:tcPr>
          <w:p w14:paraId="421765DB" w14:textId="4BF7FC6E" w:rsidR="00490D8A" w:rsidRPr="006173D3" w:rsidRDefault="00987A3E" w:rsidP="00490D8A">
            <w:pPr>
              <w:spacing w:after="0"/>
              <w:jc w:val="center"/>
              <w:rPr>
                <w:i/>
                <w:iCs/>
                <w:szCs w:val="22"/>
              </w:rPr>
            </w:pPr>
            <w:r w:rsidRPr="006173D3">
              <w:rPr>
                <w:i/>
                <w:iCs/>
                <w:szCs w:val="22"/>
              </w:rPr>
              <w:t>1</w:t>
            </w:r>
          </w:p>
        </w:tc>
        <w:tc>
          <w:tcPr>
            <w:tcW w:w="2025" w:type="dxa"/>
            <w:vAlign w:val="center"/>
          </w:tcPr>
          <w:p w14:paraId="16AB5DAD" w14:textId="662BEDF4" w:rsidR="00490D8A" w:rsidRPr="006173D3" w:rsidRDefault="00987A3E" w:rsidP="00490D8A">
            <w:pPr>
              <w:spacing w:after="0"/>
              <w:jc w:val="center"/>
              <w:rPr>
                <w:i/>
                <w:iCs/>
                <w:szCs w:val="22"/>
              </w:rPr>
            </w:pPr>
            <w:r w:rsidRPr="006173D3">
              <w:rPr>
                <w:i/>
                <w:iCs/>
                <w:szCs w:val="22"/>
              </w:rPr>
              <w:t xml:space="preserve">2 in summer and 5 in winter </w:t>
            </w:r>
          </w:p>
        </w:tc>
        <w:tc>
          <w:tcPr>
            <w:tcW w:w="1800" w:type="dxa"/>
            <w:vAlign w:val="center"/>
          </w:tcPr>
          <w:p w14:paraId="47356487" w14:textId="3E54A293" w:rsidR="00490D8A" w:rsidRPr="006173D3" w:rsidRDefault="00987A3E" w:rsidP="00490D8A">
            <w:pPr>
              <w:spacing w:after="0"/>
              <w:jc w:val="center"/>
              <w:rPr>
                <w:i/>
                <w:iCs/>
                <w:szCs w:val="22"/>
              </w:rPr>
            </w:pPr>
            <w:r w:rsidRPr="006173D3">
              <w:rPr>
                <w:i/>
                <w:iCs/>
                <w:szCs w:val="22"/>
              </w:rPr>
              <w:t>1 plate</w:t>
            </w:r>
          </w:p>
        </w:tc>
        <w:tc>
          <w:tcPr>
            <w:tcW w:w="2250" w:type="dxa"/>
            <w:vAlign w:val="center"/>
          </w:tcPr>
          <w:p w14:paraId="665E6F19" w14:textId="6F073963" w:rsidR="00490D8A" w:rsidRPr="006173D3" w:rsidRDefault="00490D8A" w:rsidP="00490D8A">
            <w:pPr>
              <w:pStyle w:val="ListParagraph"/>
              <w:spacing w:after="0"/>
              <w:ind w:left="0"/>
              <w:jc w:val="center"/>
              <w:rPr>
                <w:i/>
                <w:iCs/>
              </w:rPr>
            </w:pPr>
            <w:r w:rsidRPr="006173D3">
              <w:rPr>
                <w:i/>
                <w:iCs/>
                <w:szCs w:val="22"/>
              </w:rPr>
              <w:t xml:space="preserve">180 </w:t>
            </w:r>
            <w:r w:rsidR="00BF5FE1" w:rsidRPr="006173D3">
              <w:rPr>
                <w:i/>
                <w:iCs/>
                <w:szCs w:val="22"/>
              </w:rPr>
              <w:t>instances</w:t>
            </w:r>
            <w:r w:rsidRPr="006173D3">
              <w:rPr>
                <w:i/>
                <w:iCs/>
                <w:szCs w:val="22"/>
              </w:rPr>
              <w:t xml:space="preserve"> in summer and 180</w:t>
            </w:r>
            <w:r w:rsidR="00BF5FE1" w:rsidRPr="006173D3">
              <w:rPr>
                <w:i/>
                <w:iCs/>
                <w:szCs w:val="22"/>
              </w:rPr>
              <w:t xml:space="preserve"> instances</w:t>
            </w:r>
            <w:r w:rsidRPr="006173D3">
              <w:rPr>
                <w:i/>
                <w:iCs/>
                <w:szCs w:val="22"/>
              </w:rPr>
              <w:t xml:space="preserve"> in winter</w:t>
            </w:r>
          </w:p>
        </w:tc>
      </w:tr>
      <w:tr w:rsidR="00490D8A" w:rsidRPr="006173D3" w14:paraId="3299EBC7" w14:textId="77777777" w:rsidTr="00490D8A">
        <w:trPr>
          <w:trHeight w:val="20"/>
        </w:trPr>
        <w:tc>
          <w:tcPr>
            <w:tcW w:w="1440" w:type="dxa"/>
            <w:vAlign w:val="center"/>
          </w:tcPr>
          <w:p w14:paraId="54D6153E" w14:textId="77777777" w:rsidR="00490D8A" w:rsidRPr="006173D3" w:rsidRDefault="00490D8A" w:rsidP="00490D8A">
            <w:pPr>
              <w:spacing w:after="0"/>
              <w:rPr>
                <w:i/>
                <w:iCs/>
              </w:rPr>
            </w:pPr>
            <w:r w:rsidRPr="006173D3">
              <w:rPr>
                <w:i/>
                <w:iCs/>
              </w:rPr>
              <w:t>Cold-drinks</w:t>
            </w:r>
          </w:p>
        </w:tc>
        <w:tc>
          <w:tcPr>
            <w:tcW w:w="2610" w:type="dxa"/>
            <w:vAlign w:val="center"/>
          </w:tcPr>
          <w:p w14:paraId="33F9D8D8" w14:textId="77777777" w:rsidR="00490D8A" w:rsidRPr="006173D3" w:rsidRDefault="00490D8A" w:rsidP="00490D8A">
            <w:pPr>
              <w:spacing w:after="0"/>
              <w:jc w:val="center"/>
              <w:rPr>
                <w:i/>
                <w:iCs/>
                <w:szCs w:val="22"/>
              </w:rPr>
            </w:pPr>
            <w:r w:rsidRPr="006173D3">
              <w:rPr>
                <w:i/>
                <w:iCs/>
                <w:szCs w:val="22"/>
              </w:rPr>
              <w:t>Daily</w:t>
            </w:r>
          </w:p>
        </w:tc>
        <w:tc>
          <w:tcPr>
            <w:tcW w:w="2025" w:type="dxa"/>
            <w:vAlign w:val="center"/>
          </w:tcPr>
          <w:p w14:paraId="1300B0D6" w14:textId="2DAD4E87" w:rsidR="00490D8A" w:rsidRPr="006173D3" w:rsidRDefault="00987A3E" w:rsidP="00490D8A">
            <w:pPr>
              <w:spacing w:after="0"/>
              <w:jc w:val="center"/>
              <w:rPr>
                <w:i/>
                <w:iCs/>
                <w:szCs w:val="22"/>
              </w:rPr>
            </w:pPr>
            <w:r w:rsidRPr="006173D3">
              <w:rPr>
                <w:i/>
                <w:iCs/>
                <w:szCs w:val="22"/>
              </w:rPr>
              <w:t>1</w:t>
            </w:r>
          </w:p>
        </w:tc>
        <w:tc>
          <w:tcPr>
            <w:tcW w:w="2025" w:type="dxa"/>
            <w:vAlign w:val="center"/>
          </w:tcPr>
          <w:p w14:paraId="1C8CB778" w14:textId="7C19D4B3" w:rsidR="00490D8A" w:rsidRPr="006173D3" w:rsidRDefault="00987A3E" w:rsidP="00490D8A">
            <w:pPr>
              <w:spacing w:after="0"/>
              <w:jc w:val="center"/>
              <w:rPr>
                <w:i/>
                <w:iCs/>
                <w:szCs w:val="22"/>
              </w:rPr>
            </w:pPr>
            <w:r w:rsidRPr="006173D3">
              <w:rPr>
                <w:i/>
                <w:iCs/>
                <w:szCs w:val="22"/>
              </w:rPr>
              <w:t xml:space="preserve">10 in summer </w:t>
            </w:r>
          </w:p>
        </w:tc>
        <w:tc>
          <w:tcPr>
            <w:tcW w:w="1800" w:type="dxa"/>
            <w:vAlign w:val="center"/>
          </w:tcPr>
          <w:p w14:paraId="5D673322" w14:textId="0601DA4E" w:rsidR="00490D8A" w:rsidRPr="006173D3" w:rsidRDefault="00987A3E" w:rsidP="00490D8A">
            <w:pPr>
              <w:spacing w:after="0"/>
              <w:jc w:val="center"/>
              <w:rPr>
                <w:i/>
                <w:iCs/>
                <w:szCs w:val="22"/>
              </w:rPr>
            </w:pPr>
            <w:r w:rsidRPr="006173D3">
              <w:rPr>
                <w:i/>
                <w:iCs/>
                <w:szCs w:val="22"/>
              </w:rPr>
              <w:t>1 no.</w:t>
            </w:r>
          </w:p>
        </w:tc>
        <w:tc>
          <w:tcPr>
            <w:tcW w:w="2250" w:type="dxa"/>
            <w:vAlign w:val="center"/>
          </w:tcPr>
          <w:p w14:paraId="5B219690" w14:textId="1B33EAB8" w:rsidR="00490D8A" w:rsidRPr="006173D3" w:rsidRDefault="00490D8A" w:rsidP="00490D8A">
            <w:pPr>
              <w:pStyle w:val="ListParagraph"/>
              <w:spacing w:after="0"/>
              <w:ind w:left="0"/>
              <w:jc w:val="center"/>
              <w:rPr>
                <w:i/>
                <w:iCs/>
              </w:rPr>
            </w:pPr>
            <w:r w:rsidRPr="006173D3">
              <w:rPr>
                <w:i/>
                <w:iCs/>
                <w:szCs w:val="22"/>
              </w:rPr>
              <w:t xml:space="preserve">180 </w:t>
            </w:r>
            <w:r w:rsidR="00BF5FE1" w:rsidRPr="006173D3">
              <w:rPr>
                <w:i/>
                <w:iCs/>
                <w:szCs w:val="22"/>
              </w:rPr>
              <w:t>instances</w:t>
            </w:r>
            <w:r w:rsidRPr="006173D3">
              <w:rPr>
                <w:i/>
                <w:iCs/>
                <w:szCs w:val="22"/>
              </w:rPr>
              <w:t xml:space="preserve"> a year</w:t>
            </w:r>
          </w:p>
        </w:tc>
      </w:tr>
      <w:tr w:rsidR="00490D8A" w:rsidRPr="006173D3" w14:paraId="00C0B10C" w14:textId="77777777" w:rsidTr="00490D8A">
        <w:trPr>
          <w:trHeight w:val="70"/>
        </w:trPr>
        <w:tc>
          <w:tcPr>
            <w:tcW w:w="12150" w:type="dxa"/>
            <w:gridSpan w:val="6"/>
            <w:vAlign w:val="center"/>
          </w:tcPr>
          <w:p w14:paraId="55F7067C" w14:textId="77777777" w:rsidR="00490D8A" w:rsidRPr="006173D3" w:rsidRDefault="00490D8A" w:rsidP="00490D8A">
            <w:pPr>
              <w:pStyle w:val="ListParagraph"/>
              <w:spacing w:after="0"/>
              <w:ind w:left="0"/>
              <w:jc w:val="center"/>
              <w:rPr>
                <w:i/>
                <w:iCs/>
              </w:rPr>
            </w:pPr>
            <w:r w:rsidRPr="006173D3">
              <w:rPr>
                <w:i/>
                <w:iCs/>
              </w:rPr>
              <w:t>Middle aged men</w:t>
            </w:r>
          </w:p>
        </w:tc>
      </w:tr>
      <w:tr w:rsidR="00490D8A" w:rsidRPr="006173D3" w14:paraId="062DAC60" w14:textId="77777777" w:rsidTr="00490D8A">
        <w:trPr>
          <w:trHeight w:val="20"/>
        </w:trPr>
        <w:tc>
          <w:tcPr>
            <w:tcW w:w="1440" w:type="dxa"/>
            <w:vAlign w:val="center"/>
          </w:tcPr>
          <w:p w14:paraId="7B54BF58" w14:textId="77777777" w:rsidR="00490D8A" w:rsidRPr="006173D3" w:rsidRDefault="00490D8A" w:rsidP="00490D8A">
            <w:pPr>
              <w:spacing w:after="0"/>
              <w:rPr>
                <w:i/>
                <w:iCs/>
              </w:rPr>
            </w:pPr>
            <w:r w:rsidRPr="006173D3">
              <w:rPr>
                <w:i/>
                <w:iCs/>
              </w:rPr>
              <w:lastRenderedPageBreak/>
              <w:t>Tea</w:t>
            </w:r>
          </w:p>
        </w:tc>
        <w:tc>
          <w:tcPr>
            <w:tcW w:w="2610" w:type="dxa"/>
            <w:vAlign w:val="center"/>
          </w:tcPr>
          <w:p w14:paraId="7D3D96B1" w14:textId="77777777" w:rsidR="00490D8A" w:rsidRPr="006173D3" w:rsidRDefault="00490D8A" w:rsidP="00490D8A">
            <w:pPr>
              <w:spacing w:after="0"/>
              <w:jc w:val="center"/>
              <w:rPr>
                <w:i/>
                <w:iCs/>
              </w:rPr>
            </w:pPr>
            <w:r w:rsidRPr="006173D3">
              <w:rPr>
                <w:i/>
                <w:iCs/>
              </w:rPr>
              <w:t>Daily</w:t>
            </w:r>
          </w:p>
        </w:tc>
        <w:tc>
          <w:tcPr>
            <w:tcW w:w="2025" w:type="dxa"/>
            <w:vAlign w:val="center"/>
          </w:tcPr>
          <w:p w14:paraId="3ECAF61E" w14:textId="7F84BC17" w:rsidR="00490D8A" w:rsidRPr="006173D3" w:rsidRDefault="00987A3E" w:rsidP="00490D8A">
            <w:pPr>
              <w:spacing w:after="0"/>
              <w:jc w:val="center"/>
              <w:rPr>
                <w:i/>
                <w:iCs/>
              </w:rPr>
            </w:pPr>
            <w:r w:rsidRPr="006173D3">
              <w:rPr>
                <w:i/>
                <w:iCs/>
              </w:rPr>
              <w:t>1</w:t>
            </w:r>
            <w:r w:rsidR="00490D8A" w:rsidRPr="006173D3">
              <w:rPr>
                <w:i/>
                <w:iCs/>
              </w:rPr>
              <w:t xml:space="preserve"> </w:t>
            </w:r>
          </w:p>
        </w:tc>
        <w:tc>
          <w:tcPr>
            <w:tcW w:w="2025" w:type="dxa"/>
            <w:vAlign w:val="center"/>
          </w:tcPr>
          <w:p w14:paraId="0B50B372" w14:textId="6BC6E5E2" w:rsidR="00490D8A" w:rsidRPr="006173D3" w:rsidRDefault="00987A3E" w:rsidP="00490D8A">
            <w:pPr>
              <w:spacing w:after="0"/>
              <w:jc w:val="center"/>
              <w:rPr>
                <w:i/>
                <w:iCs/>
              </w:rPr>
            </w:pPr>
            <w:r w:rsidRPr="006173D3">
              <w:rPr>
                <w:i/>
                <w:iCs/>
              </w:rPr>
              <w:t xml:space="preserve">10 </w:t>
            </w:r>
          </w:p>
        </w:tc>
        <w:tc>
          <w:tcPr>
            <w:tcW w:w="1800" w:type="dxa"/>
            <w:vAlign w:val="center"/>
          </w:tcPr>
          <w:p w14:paraId="3200C806" w14:textId="59E4FB30" w:rsidR="00490D8A" w:rsidRPr="006173D3" w:rsidRDefault="00987A3E" w:rsidP="00490D8A">
            <w:pPr>
              <w:spacing w:after="0"/>
              <w:jc w:val="center"/>
              <w:rPr>
                <w:i/>
                <w:iCs/>
              </w:rPr>
            </w:pPr>
            <w:r w:rsidRPr="006173D3">
              <w:rPr>
                <w:i/>
                <w:iCs/>
              </w:rPr>
              <w:t>1 cup</w:t>
            </w:r>
          </w:p>
        </w:tc>
        <w:tc>
          <w:tcPr>
            <w:tcW w:w="2250" w:type="dxa"/>
            <w:vAlign w:val="center"/>
          </w:tcPr>
          <w:p w14:paraId="63065D14" w14:textId="3C944D12" w:rsidR="00490D8A" w:rsidRPr="006173D3" w:rsidRDefault="00490D8A" w:rsidP="00490D8A">
            <w:pPr>
              <w:pStyle w:val="ListParagraph"/>
              <w:spacing w:after="0"/>
              <w:ind w:left="0"/>
              <w:jc w:val="center"/>
              <w:rPr>
                <w:i/>
                <w:iCs/>
              </w:rPr>
            </w:pPr>
            <w:r w:rsidRPr="006173D3">
              <w:rPr>
                <w:i/>
                <w:iCs/>
                <w:szCs w:val="22"/>
              </w:rPr>
              <w:t xml:space="preserve">360 </w:t>
            </w:r>
            <w:r w:rsidR="00BF5FE1" w:rsidRPr="006173D3">
              <w:rPr>
                <w:i/>
                <w:iCs/>
                <w:szCs w:val="22"/>
              </w:rPr>
              <w:t>instances</w:t>
            </w:r>
            <w:r w:rsidRPr="006173D3">
              <w:rPr>
                <w:i/>
                <w:iCs/>
                <w:szCs w:val="22"/>
              </w:rPr>
              <w:t xml:space="preserve"> a year</w:t>
            </w:r>
          </w:p>
        </w:tc>
      </w:tr>
      <w:tr w:rsidR="00490D8A" w:rsidRPr="006173D3" w14:paraId="7C9B38F4" w14:textId="77777777" w:rsidTr="00EA3727">
        <w:trPr>
          <w:trHeight w:val="20"/>
        </w:trPr>
        <w:tc>
          <w:tcPr>
            <w:tcW w:w="1440" w:type="dxa"/>
            <w:vAlign w:val="center"/>
          </w:tcPr>
          <w:p w14:paraId="213A85C4" w14:textId="77777777" w:rsidR="00490D8A" w:rsidRPr="006173D3" w:rsidRDefault="00490D8A" w:rsidP="00490D8A">
            <w:pPr>
              <w:spacing w:after="0"/>
              <w:rPr>
                <w:i/>
                <w:iCs/>
              </w:rPr>
            </w:pPr>
            <w:r w:rsidRPr="006173D3">
              <w:rPr>
                <w:i/>
                <w:iCs/>
              </w:rPr>
              <w:t>Samosa</w:t>
            </w:r>
          </w:p>
        </w:tc>
        <w:tc>
          <w:tcPr>
            <w:tcW w:w="2610" w:type="dxa"/>
            <w:vAlign w:val="center"/>
          </w:tcPr>
          <w:p w14:paraId="5D2A6E18" w14:textId="77777777" w:rsidR="00490D8A" w:rsidRPr="006173D3" w:rsidRDefault="00490D8A" w:rsidP="00490D8A">
            <w:pPr>
              <w:spacing w:after="0"/>
              <w:jc w:val="center"/>
              <w:rPr>
                <w:i/>
                <w:iCs/>
              </w:rPr>
            </w:pPr>
            <w:r w:rsidRPr="006173D3">
              <w:rPr>
                <w:i/>
                <w:iCs/>
              </w:rPr>
              <w:t>Daily</w:t>
            </w:r>
          </w:p>
        </w:tc>
        <w:tc>
          <w:tcPr>
            <w:tcW w:w="2025" w:type="dxa"/>
            <w:vAlign w:val="center"/>
          </w:tcPr>
          <w:p w14:paraId="3FCE69E8" w14:textId="26AA6E80" w:rsidR="00490D8A" w:rsidRPr="006173D3" w:rsidRDefault="00EA3727" w:rsidP="00EA3727">
            <w:pPr>
              <w:spacing w:after="0"/>
              <w:jc w:val="center"/>
              <w:rPr>
                <w:i/>
                <w:iCs/>
              </w:rPr>
            </w:pPr>
            <w:r w:rsidRPr="006173D3">
              <w:rPr>
                <w:i/>
                <w:iCs/>
              </w:rPr>
              <w:t>1</w:t>
            </w:r>
          </w:p>
        </w:tc>
        <w:tc>
          <w:tcPr>
            <w:tcW w:w="2025" w:type="dxa"/>
            <w:vAlign w:val="center"/>
          </w:tcPr>
          <w:p w14:paraId="6CC1C54A" w14:textId="0A125ADC" w:rsidR="00490D8A" w:rsidRPr="006173D3" w:rsidRDefault="00EA3727" w:rsidP="00490D8A">
            <w:pPr>
              <w:spacing w:after="0"/>
              <w:jc w:val="center"/>
              <w:rPr>
                <w:i/>
                <w:iCs/>
              </w:rPr>
            </w:pPr>
            <w:r w:rsidRPr="006173D3">
              <w:rPr>
                <w:i/>
                <w:iCs/>
              </w:rPr>
              <w:t xml:space="preserve">2 in summer and 5 in winter </w:t>
            </w:r>
          </w:p>
        </w:tc>
        <w:tc>
          <w:tcPr>
            <w:tcW w:w="1800" w:type="dxa"/>
            <w:vAlign w:val="center"/>
          </w:tcPr>
          <w:p w14:paraId="60BAAA2E" w14:textId="7D347153" w:rsidR="00490D8A" w:rsidRPr="006173D3" w:rsidRDefault="00EA3727" w:rsidP="00490D8A">
            <w:pPr>
              <w:spacing w:after="0"/>
              <w:jc w:val="center"/>
              <w:rPr>
                <w:i/>
                <w:iCs/>
              </w:rPr>
            </w:pPr>
            <w:r w:rsidRPr="006173D3">
              <w:rPr>
                <w:i/>
                <w:iCs/>
              </w:rPr>
              <w:t>1 no.</w:t>
            </w:r>
          </w:p>
        </w:tc>
        <w:tc>
          <w:tcPr>
            <w:tcW w:w="2250" w:type="dxa"/>
            <w:vAlign w:val="center"/>
          </w:tcPr>
          <w:p w14:paraId="741FA21D" w14:textId="524F235C" w:rsidR="00490D8A" w:rsidRPr="006173D3" w:rsidRDefault="00490D8A" w:rsidP="00490D8A">
            <w:pPr>
              <w:pStyle w:val="ListParagraph"/>
              <w:spacing w:after="0"/>
              <w:ind w:left="0"/>
              <w:jc w:val="center"/>
              <w:rPr>
                <w:i/>
                <w:iCs/>
              </w:rPr>
            </w:pPr>
            <w:r w:rsidRPr="006173D3">
              <w:rPr>
                <w:i/>
                <w:iCs/>
                <w:szCs w:val="22"/>
              </w:rPr>
              <w:t xml:space="preserve">180 </w:t>
            </w:r>
            <w:r w:rsidR="00BF5FE1" w:rsidRPr="006173D3">
              <w:rPr>
                <w:i/>
                <w:iCs/>
                <w:szCs w:val="22"/>
              </w:rPr>
              <w:t>instances</w:t>
            </w:r>
            <w:r w:rsidRPr="006173D3">
              <w:rPr>
                <w:i/>
                <w:iCs/>
                <w:szCs w:val="22"/>
              </w:rPr>
              <w:t xml:space="preserve"> in summer and 180 </w:t>
            </w:r>
            <w:r w:rsidR="00BF5FE1" w:rsidRPr="006173D3">
              <w:rPr>
                <w:i/>
                <w:iCs/>
                <w:szCs w:val="22"/>
              </w:rPr>
              <w:t>instances</w:t>
            </w:r>
            <w:r w:rsidRPr="006173D3">
              <w:rPr>
                <w:i/>
                <w:iCs/>
                <w:szCs w:val="22"/>
              </w:rPr>
              <w:t xml:space="preserve"> in winter</w:t>
            </w:r>
          </w:p>
        </w:tc>
      </w:tr>
      <w:tr w:rsidR="00490D8A" w:rsidRPr="006173D3" w14:paraId="2F787DBE" w14:textId="77777777" w:rsidTr="00EA3727">
        <w:trPr>
          <w:trHeight w:val="70"/>
        </w:trPr>
        <w:tc>
          <w:tcPr>
            <w:tcW w:w="1440" w:type="dxa"/>
            <w:vAlign w:val="center"/>
          </w:tcPr>
          <w:p w14:paraId="69E4E3BF" w14:textId="77777777" w:rsidR="00490D8A" w:rsidRPr="006173D3" w:rsidRDefault="00490D8A" w:rsidP="00490D8A">
            <w:pPr>
              <w:spacing w:after="0"/>
              <w:rPr>
                <w:i/>
                <w:iCs/>
              </w:rPr>
            </w:pPr>
            <w:proofErr w:type="spellStart"/>
            <w:r w:rsidRPr="006173D3">
              <w:rPr>
                <w:i/>
                <w:iCs/>
              </w:rPr>
              <w:t>Pakoda</w:t>
            </w:r>
            <w:proofErr w:type="spellEnd"/>
          </w:p>
        </w:tc>
        <w:tc>
          <w:tcPr>
            <w:tcW w:w="2610" w:type="dxa"/>
            <w:vAlign w:val="center"/>
          </w:tcPr>
          <w:p w14:paraId="0D020103" w14:textId="77777777" w:rsidR="00490D8A" w:rsidRPr="006173D3" w:rsidRDefault="00490D8A" w:rsidP="00490D8A">
            <w:pPr>
              <w:spacing w:after="0"/>
              <w:jc w:val="center"/>
              <w:rPr>
                <w:i/>
                <w:iCs/>
              </w:rPr>
            </w:pPr>
            <w:r w:rsidRPr="006173D3">
              <w:rPr>
                <w:i/>
                <w:iCs/>
              </w:rPr>
              <w:t>Daily</w:t>
            </w:r>
          </w:p>
        </w:tc>
        <w:tc>
          <w:tcPr>
            <w:tcW w:w="2025" w:type="dxa"/>
            <w:vAlign w:val="center"/>
          </w:tcPr>
          <w:p w14:paraId="20ED95C6" w14:textId="4F57FE51" w:rsidR="00490D8A" w:rsidRPr="006173D3" w:rsidRDefault="00EA3727" w:rsidP="00EA3727">
            <w:pPr>
              <w:spacing w:after="0"/>
              <w:jc w:val="center"/>
              <w:rPr>
                <w:i/>
                <w:iCs/>
              </w:rPr>
            </w:pPr>
            <w:r w:rsidRPr="006173D3">
              <w:rPr>
                <w:i/>
                <w:iCs/>
              </w:rPr>
              <w:t>1</w:t>
            </w:r>
          </w:p>
        </w:tc>
        <w:tc>
          <w:tcPr>
            <w:tcW w:w="2025" w:type="dxa"/>
            <w:vAlign w:val="center"/>
          </w:tcPr>
          <w:p w14:paraId="5597A3EC" w14:textId="4748F830" w:rsidR="00490D8A" w:rsidRPr="006173D3" w:rsidRDefault="00EA3727" w:rsidP="00490D8A">
            <w:pPr>
              <w:spacing w:after="0"/>
              <w:jc w:val="center"/>
              <w:rPr>
                <w:i/>
                <w:iCs/>
              </w:rPr>
            </w:pPr>
            <w:r w:rsidRPr="006173D3">
              <w:rPr>
                <w:i/>
                <w:iCs/>
              </w:rPr>
              <w:t xml:space="preserve">2 in summer and 5 in winter </w:t>
            </w:r>
          </w:p>
        </w:tc>
        <w:tc>
          <w:tcPr>
            <w:tcW w:w="1800" w:type="dxa"/>
            <w:vAlign w:val="center"/>
          </w:tcPr>
          <w:p w14:paraId="35786A27" w14:textId="55663136" w:rsidR="00490D8A" w:rsidRPr="006173D3" w:rsidRDefault="00EA3727" w:rsidP="00490D8A">
            <w:pPr>
              <w:spacing w:after="0"/>
              <w:jc w:val="center"/>
              <w:rPr>
                <w:i/>
                <w:iCs/>
              </w:rPr>
            </w:pPr>
            <w:r w:rsidRPr="006173D3">
              <w:rPr>
                <w:i/>
                <w:iCs/>
              </w:rPr>
              <w:t>1 plate</w:t>
            </w:r>
          </w:p>
        </w:tc>
        <w:tc>
          <w:tcPr>
            <w:tcW w:w="2250" w:type="dxa"/>
            <w:vAlign w:val="center"/>
          </w:tcPr>
          <w:p w14:paraId="678D36B4" w14:textId="20BD4385" w:rsidR="00490D8A" w:rsidRPr="006173D3" w:rsidRDefault="00BF5FE1" w:rsidP="00490D8A">
            <w:pPr>
              <w:pStyle w:val="ListParagraph"/>
              <w:spacing w:after="0"/>
              <w:ind w:left="0"/>
              <w:jc w:val="center"/>
              <w:rPr>
                <w:i/>
                <w:iCs/>
              </w:rPr>
            </w:pPr>
            <w:r w:rsidRPr="006173D3">
              <w:rPr>
                <w:i/>
                <w:iCs/>
                <w:szCs w:val="22"/>
              </w:rPr>
              <w:t>180 instances in summer and 180 instances in winter</w:t>
            </w:r>
          </w:p>
        </w:tc>
      </w:tr>
      <w:tr w:rsidR="00490D8A" w:rsidRPr="006173D3" w14:paraId="717F5A59" w14:textId="77777777" w:rsidTr="00490D8A">
        <w:trPr>
          <w:trHeight w:val="70"/>
        </w:trPr>
        <w:tc>
          <w:tcPr>
            <w:tcW w:w="1440" w:type="dxa"/>
            <w:vAlign w:val="center"/>
          </w:tcPr>
          <w:p w14:paraId="3C7CC082" w14:textId="77777777" w:rsidR="00490D8A" w:rsidRPr="006173D3" w:rsidRDefault="00490D8A" w:rsidP="00490D8A">
            <w:pPr>
              <w:spacing w:after="0"/>
              <w:rPr>
                <w:i/>
                <w:iCs/>
              </w:rPr>
            </w:pPr>
            <w:r w:rsidRPr="006173D3">
              <w:rPr>
                <w:i/>
                <w:iCs/>
              </w:rPr>
              <w:t>Muri</w:t>
            </w:r>
          </w:p>
        </w:tc>
        <w:tc>
          <w:tcPr>
            <w:tcW w:w="2610" w:type="dxa"/>
            <w:vAlign w:val="center"/>
          </w:tcPr>
          <w:p w14:paraId="18F216F1" w14:textId="77777777" w:rsidR="00490D8A" w:rsidRPr="006173D3" w:rsidRDefault="00490D8A" w:rsidP="00490D8A">
            <w:pPr>
              <w:spacing w:after="0"/>
              <w:jc w:val="center"/>
              <w:rPr>
                <w:i/>
                <w:iCs/>
              </w:rPr>
            </w:pPr>
            <w:r w:rsidRPr="006173D3">
              <w:rPr>
                <w:i/>
                <w:iCs/>
              </w:rPr>
              <w:t>Daily</w:t>
            </w:r>
          </w:p>
        </w:tc>
        <w:tc>
          <w:tcPr>
            <w:tcW w:w="2025" w:type="dxa"/>
            <w:vAlign w:val="center"/>
          </w:tcPr>
          <w:p w14:paraId="1A66DB9E" w14:textId="162A1EE8" w:rsidR="00490D8A" w:rsidRPr="006173D3" w:rsidRDefault="00EA3727" w:rsidP="00490D8A">
            <w:pPr>
              <w:spacing w:after="0"/>
              <w:jc w:val="center"/>
              <w:rPr>
                <w:i/>
                <w:iCs/>
              </w:rPr>
            </w:pPr>
            <w:r w:rsidRPr="006173D3">
              <w:rPr>
                <w:i/>
                <w:iCs/>
              </w:rPr>
              <w:t>1</w:t>
            </w:r>
            <w:r>
              <w:rPr>
                <w:i/>
                <w:iCs/>
              </w:rPr>
              <w:t xml:space="preserve"> serving</w:t>
            </w:r>
            <w:r w:rsidRPr="006173D3">
              <w:rPr>
                <w:i/>
                <w:iCs/>
              </w:rPr>
              <w:t xml:space="preserve"> </w:t>
            </w:r>
          </w:p>
        </w:tc>
        <w:tc>
          <w:tcPr>
            <w:tcW w:w="2025" w:type="dxa"/>
            <w:vAlign w:val="center"/>
          </w:tcPr>
          <w:p w14:paraId="7703FB7C" w14:textId="7DD35F93" w:rsidR="00490D8A" w:rsidRPr="006173D3" w:rsidRDefault="00EA3727" w:rsidP="00490D8A">
            <w:pPr>
              <w:spacing w:after="0"/>
              <w:jc w:val="center"/>
              <w:rPr>
                <w:i/>
                <w:iCs/>
              </w:rPr>
            </w:pPr>
            <w:r w:rsidRPr="006173D3">
              <w:rPr>
                <w:i/>
                <w:iCs/>
              </w:rPr>
              <w:t>2</w:t>
            </w:r>
          </w:p>
        </w:tc>
        <w:tc>
          <w:tcPr>
            <w:tcW w:w="1800" w:type="dxa"/>
            <w:vAlign w:val="center"/>
          </w:tcPr>
          <w:p w14:paraId="6ED3C200" w14:textId="31068A9B" w:rsidR="00490D8A" w:rsidRPr="006173D3" w:rsidRDefault="00EA3727" w:rsidP="00490D8A">
            <w:pPr>
              <w:spacing w:after="0"/>
              <w:jc w:val="center"/>
              <w:rPr>
                <w:i/>
                <w:iCs/>
              </w:rPr>
            </w:pPr>
            <w:r w:rsidRPr="006173D3">
              <w:rPr>
                <w:i/>
                <w:iCs/>
              </w:rPr>
              <w:t>50 gm</w:t>
            </w:r>
          </w:p>
        </w:tc>
        <w:tc>
          <w:tcPr>
            <w:tcW w:w="2250" w:type="dxa"/>
            <w:vAlign w:val="center"/>
          </w:tcPr>
          <w:p w14:paraId="4CC660E0" w14:textId="5DC6DCFC" w:rsidR="00490D8A" w:rsidRPr="006173D3" w:rsidRDefault="00490D8A" w:rsidP="00490D8A">
            <w:pPr>
              <w:pStyle w:val="ListParagraph"/>
              <w:spacing w:after="0"/>
              <w:ind w:left="0"/>
              <w:jc w:val="center"/>
              <w:rPr>
                <w:i/>
                <w:iCs/>
              </w:rPr>
            </w:pPr>
            <w:r w:rsidRPr="006173D3">
              <w:rPr>
                <w:i/>
                <w:iCs/>
                <w:szCs w:val="22"/>
              </w:rPr>
              <w:t xml:space="preserve">360 </w:t>
            </w:r>
            <w:r w:rsidR="00BF5FE1" w:rsidRPr="006173D3">
              <w:rPr>
                <w:i/>
                <w:iCs/>
                <w:szCs w:val="22"/>
              </w:rPr>
              <w:t>instances</w:t>
            </w:r>
            <w:r w:rsidRPr="006173D3">
              <w:rPr>
                <w:i/>
                <w:iCs/>
                <w:szCs w:val="22"/>
              </w:rPr>
              <w:t xml:space="preserve"> a year</w:t>
            </w:r>
          </w:p>
        </w:tc>
      </w:tr>
    </w:tbl>
    <w:p w14:paraId="3DB9F487" w14:textId="77777777" w:rsidR="00490D8A" w:rsidRPr="006173D3" w:rsidRDefault="00490D8A" w:rsidP="00490D8A">
      <w:pPr>
        <w:spacing w:after="0"/>
        <w:rPr>
          <w:i/>
          <w:iCs/>
        </w:rPr>
      </w:pPr>
    </w:p>
    <w:p w14:paraId="21E6C3F9" w14:textId="77777777" w:rsidR="00490D8A" w:rsidRPr="006173D3" w:rsidRDefault="00490D8A" w:rsidP="000B58B4">
      <w:pPr>
        <w:pStyle w:val="ListParagraph"/>
        <w:numPr>
          <w:ilvl w:val="0"/>
          <w:numId w:val="1"/>
        </w:numPr>
        <w:spacing w:after="0"/>
        <w:rPr>
          <w:i/>
          <w:iCs/>
        </w:rPr>
      </w:pPr>
      <w:r w:rsidRPr="006173D3">
        <w:rPr>
          <w:i/>
          <w:iCs/>
        </w:rPr>
        <w:t xml:space="preserve">Based on the table above, Shilpa calculates number of customers per year visiting </w:t>
      </w:r>
      <w:proofErr w:type="spellStart"/>
      <w:r w:rsidRPr="006173D3">
        <w:rPr>
          <w:i/>
          <w:iCs/>
        </w:rPr>
        <w:t>Naina’s</w:t>
      </w:r>
      <w:proofErr w:type="spellEnd"/>
      <w:r w:rsidRPr="006173D3">
        <w:rPr>
          <w:i/>
          <w:iCs/>
        </w:rPr>
        <w:t xml:space="preserve"> business, their purchase quantity and finally the sales volume for the business. She uses the following table to perform her calculations</w:t>
      </w:r>
    </w:p>
    <w:p w14:paraId="2CF8F4A2" w14:textId="77777777" w:rsidR="00490D8A" w:rsidRPr="006173D3" w:rsidRDefault="00490D8A" w:rsidP="00490D8A">
      <w:pPr>
        <w:pStyle w:val="ListParagraph"/>
        <w:spacing w:after="0"/>
        <w:rPr>
          <w:i/>
          <w:iCs/>
        </w:rPr>
      </w:pPr>
    </w:p>
    <w:tbl>
      <w:tblPr>
        <w:tblStyle w:val="TableGrid"/>
        <w:tblW w:w="12150" w:type="dxa"/>
        <w:tblInd w:w="715" w:type="dxa"/>
        <w:tblLook w:val="04A0" w:firstRow="1" w:lastRow="0" w:firstColumn="1" w:lastColumn="0" w:noHBand="0" w:noVBand="1"/>
      </w:tblPr>
      <w:tblGrid>
        <w:gridCol w:w="1440"/>
        <w:gridCol w:w="3570"/>
        <w:gridCol w:w="3570"/>
        <w:gridCol w:w="3570"/>
      </w:tblGrid>
      <w:tr w:rsidR="00490D8A" w:rsidRPr="006173D3" w14:paraId="2283C607" w14:textId="77777777" w:rsidTr="00490D8A">
        <w:trPr>
          <w:tblHeader/>
        </w:trPr>
        <w:tc>
          <w:tcPr>
            <w:tcW w:w="12150" w:type="dxa"/>
            <w:gridSpan w:val="4"/>
          </w:tcPr>
          <w:p w14:paraId="65CDC823" w14:textId="77777777" w:rsidR="00490D8A" w:rsidRPr="006173D3" w:rsidRDefault="00490D8A" w:rsidP="00490D8A">
            <w:pPr>
              <w:jc w:val="center"/>
              <w:rPr>
                <w:b/>
                <w:bCs/>
                <w:i/>
                <w:iCs/>
              </w:rPr>
            </w:pPr>
            <w:r w:rsidRPr="006173D3">
              <w:rPr>
                <w:b/>
                <w:bCs/>
                <w:i/>
                <w:iCs/>
              </w:rPr>
              <w:t xml:space="preserve">Table 3.e.4: Estimating Number of Customers, Purchase Quantity, and Sales Volume for a Year for </w:t>
            </w:r>
            <w:proofErr w:type="spellStart"/>
            <w:r w:rsidRPr="006173D3">
              <w:rPr>
                <w:b/>
                <w:bCs/>
                <w:i/>
                <w:iCs/>
              </w:rPr>
              <w:t>Naina’s</w:t>
            </w:r>
            <w:proofErr w:type="spellEnd"/>
            <w:r w:rsidRPr="006173D3">
              <w:rPr>
                <w:b/>
                <w:bCs/>
                <w:i/>
                <w:iCs/>
              </w:rPr>
              <w:t xml:space="preserve"> Snacks Corner</w:t>
            </w:r>
          </w:p>
        </w:tc>
      </w:tr>
      <w:tr w:rsidR="00490D8A" w:rsidRPr="006173D3" w14:paraId="43A31A71" w14:textId="77777777" w:rsidTr="00490D8A">
        <w:trPr>
          <w:tblHeader/>
        </w:trPr>
        <w:tc>
          <w:tcPr>
            <w:tcW w:w="1440" w:type="dxa"/>
          </w:tcPr>
          <w:p w14:paraId="3450AFD1" w14:textId="77777777" w:rsidR="00490D8A" w:rsidRPr="006173D3" w:rsidRDefault="00490D8A" w:rsidP="00490D8A">
            <w:pPr>
              <w:jc w:val="center"/>
              <w:rPr>
                <w:b/>
                <w:bCs/>
                <w:i/>
                <w:iCs/>
              </w:rPr>
            </w:pPr>
          </w:p>
        </w:tc>
        <w:tc>
          <w:tcPr>
            <w:tcW w:w="3570" w:type="dxa"/>
          </w:tcPr>
          <w:p w14:paraId="1675C463" w14:textId="77777777" w:rsidR="00490D8A" w:rsidRPr="006173D3" w:rsidRDefault="00490D8A" w:rsidP="00490D8A">
            <w:pPr>
              <w:pStyle w:val="ListParagraph"/>
              <w:ind w:left="0"/>
              <w:jc w:val="center"/>
              <w:rPr>
                <w:b/>
                <w:bCs/>
                <w:i/>
                <w:iCs/>
                <w:szCs w:val="22"/>
              </w:rPr>
            </w:pPr>
            <w:r w:rsidRPr="006173D3">
              <w:rPr>
                <w:b/>
                <w:bCs/>
                <w:i/>
                <w:iCs/>
                <w:szCs w:val="22"/>
              </w:rPr>
              <w:t>Number of Customers per Year</w:t>
            </w:r>
          </w:p>
          <w:p w14:paraId="3EFBCD2D" w14:textId="77777777" w:rsidR="00490D8A" w:rsidRPr="006173D3" w:rsidRDefault="00490D8A" w:rsidP="00490D8A">
            <w:pPr>
              <w:jc w:val="center"/>
              <w:rPr>
                <w:b/>
                <w:bCs/>
                <w:i/>
                <w:iCs/>
              </w:rPr>
            </w:pPr>
            <w:r w:rsidRPr="006173D3">
              <w:rPr>
                <w:b/>
                <w:bCs/>
                <w:i/>
                <w:iCs/>
                <w:szCs w:val="22"/>
              </w:rPr>
              <w:t>(No. of Customers x Instances in a Year)</w:t>
            </w:r>
          </w:p>
        </w:tc>
        <w:tc>
          <w:tcPr>
            <w:tcW w:w="3570" w:type="dxa"/>
          </w:tcPr>
          <w:p w14:paraId="5CFB0E90" w14:textId="77777777" w:rsidR="00490D8A" w:rsidRPr="006173D3" w:rsidRDefault="00490D8A" w:rsidP="00490D8A">
            <w:pPr>
              <w:pStyle w:val="ListParagraph"/>
              <w:ind w:left="0"/>
              <w:jc w:val="center"/>
              <w:rPr>
                <w:b/>
                <w:bCs/>
                <w:i/>
                <w:iCs/>
                <w:szCs w:val="22"/>
              </w:rPr>
            </w:pPr>
            <w:r w:rsidRPr="006173D3">
              <w:rPr>
                <w:b/>
                <w:bCs/>
                <w:i/>
                <w:iCs/>
                <w:szCs w:val="22"/>
              </w:rPr>
              <w:t>Purchase Quantity per Customer</w:t>
            </w:r>
          </w:p>
          <w:p w14:paraId="266A94A3" w14:textId="77777777" w:rsidR="00490D8A" w:rsidRPr="006173D3" w:rsidRDefault="00490D8A" w:rsidP="00490D8A">
            <w:pPr>
              <w:jc w:val="center"/>
              <w:rPr>
                <w:b/>
                <w:bCs/>
                <w:i/>
                <w:iCs/>
              </w:rPr>
            </w:pPr>
            <w:r w:rsidRPr="006173D3">
              <w:rPr>
                <w:b/>
                <w:bCs/>
                <w:i/>
                <w:iCs/>
                <w:szCs w:val="22"/>
              </w:rPr>
              <w:t>(Qty x Number of times the customer will buy)</w:t>
            </w:r>
          </w:p>
        </w:tc>
        <w:tc>
          <w:tcPr>
            <w:tcW w:w="3570" w:type="dxa"/>
          </w:tcPr>
          <w:p w14:paraId="61D50163" w14:textId="77777777" w:rsidR="00490D8A" w:rsidRPr="006173D3" w:rsidRDefault="00490D8A" w:rsidP="00490D8A">
            <w:pPr>
              <w:jc w:val="center"/>
              <w:rPr>
                <w:b/>
                <w:bCs/>
                <w:i/>
                <w:iCs/>
              </w:rPr>
            </w:pPr>
            <w:r w:rsidRPr="006173D3">
              <w:rPr>
                <w:b/>
                <w:bCs/>
                <w:i/>
                <w:iCs/>
              </w:rPr>
              <w:t>Sales Volume</w:t>
            </w:r>
          </w:p>
        </w:tc>
      </w:tr>
      <w:tr w:rsidR="00490D8A" w:rsidRPr="006173D3" w14:paraId="336DA8B0" w14:textId="77777777" w:rsidTr="00490D8A">
        <w:trPr>
          <w:tblHeader/>
        </w:trPr>
        <w:tc>
          <w:tcPr>
            <w:tcW w:w="1440" w:type="dxa"/>
          </w:tcPr>
          <w:p w14:paraId="633A34F8" w14:textId="77777777" w:rsidR="00490D8A" w:rsidRPr="006173D3" w:rsidRDefault="00490D8A" w:rsidP="00490D8A"/>
        </w:tc>
        <w:tc>
          <w:tcPr>
            <w:tcW w:w="3570" w:type="dxa"/>
          </w:tcPr>
          <w:p w14:paraId="4B0EF8B7" w14:textId="77777777" w:rsidR="00490D8A" w:rsidRPr="006173D3" w:rsidRDefault="00490D8A" w:rsidP="00490D8A">
            <w:pPr>
              <w:pStyle w:val="ListParagraph"/>
              <w:ind w:left="0"/>
              <w:jc w:val="center"/>
              <w:rPr>
                <w:b/>
                <w:bCs/>
                <w:i/>
                <w:iCs/>
                <w:szCs w:val="22"/>
              </w:rPr>
            </w:pPr>
            <w:r w:rsidRPr="006173D3">
              <w:rPr>
                <w:b/>
                <w:bCs/>
                <w:i/>
                <w:iCs/>
                <w:szCs w:val="22"/>
              </w:rPr>
              <w:t>Columns C and F from Table 3.e.3</w:t>
            </w:r>
          </w:p>
        </w:tc>
        <w:tc>
          <w:tcPr>
            <w:tcW w:w="3570" w:type="dxa"/>
          </w:tcPr>
          <w:p w14:paraId="18687088" w14:textId="77777777" w:rsidR="00490D8A" w:rsidRPr="006173D3" w:rsidRDefault="00490D8A" w:rsidP="00490D8A">
            <w:pPr>
              <w:pStyle w:val="ListParagraph"/>
              <w:ind w:left="0"/>
              <w:jc w:val="center"/>
              <w:rPr>
                <w:b/>
                <w:bCs/>
                <w:i/>
                <w:iCs/>
                <w:szCs w:val="22"/>
              </w:rPr>
            </w:pPr>
            <w:r w:rsidRPr="006173D3">
              <w:rPr>
                <w:b/>
                <w:bCs/>
                <w:i/>
                <w:iCs/>
                <w:szCs w:val="22"/>
              </w:rPr>
              <w:t>Columns D, and E from Table 3.e.3</w:t>
            </w:r>
          </w:p>
        </w:tc>
        <w:tc>
          <w:tcPr>
            <w:tcW w:w="3570" w:type="dxa"/>
          </w:tcPr>
          <w:p w14:paraId="79B1C208" w14:textId="77777777" w:rsidR="00490D8A" w:rsidRPr="006173D3" w:rsidRDefault="00490D8A" w:rsidP="00490D8A">
            <w:pPr>
              <w:rPr>
                <w:i/>
                <w:iCs/>
              </w:rPr>
            </w:pPr>
          </w:p>
        </w:tc>
      </w:tr>
      <w:tr w:rsidR="00490D8A" w:rsidRPr="006173D3" w14:paraId="1A7F3C52" w14:textId="77777777" w:rsidTr="00490D8A">
        <w:trPr>
          <w:tblHeader/>
        </w:trPr>
        <w:tc>
          <w:tcPr>
            <w:tcW w:w="1440" w:type="dxa"/>
          </w:tcPr>
          <w:p w14:paraId="10ED447A" w14:textId="77777777" w:rsidR="00490D8A" w:rsidRPr="006173D3" w:rsidRDefault="00490D8A" w:rsidP="00490D8A">
            <w:pPr>
              <w:jc w:val="center"/>
              <w:rPr>
                <w:b/>
                <w:bCs/>
              </w:rPr>
            </w:pPr>
          </w:p>
        </w:tc>
        <w:tc>
          <w:tcPr>
            <w:tcW w:w="3570" w:type="dxa"/>
          </w:tcPr>
          <w:p w14:paraId="7968BC4E" w14:textId="77777777" w:rsidR="00490D8A" w:rsidRPr="006173D3" w:rsidRDefault="00490D8A" w:rsidP="00490D8A">
            <w:pPr>
              <w:pStyle w:val="ListParagraph"/>
              <w:ind w:left="0"/>
              <w:jc w:val="center"/>
              <w:rPr>
                <w:b/>
                <w:bCs/>
                <w:i/>
                <w:iCs/>
                <w:szCs w:val="22"/>
              </w:rPr>
            </w:pPr>
            <w:r w:rsidRPr="006173D3">
              <w:rPr>
                <w:b/>
                <w:bCs/>
                <w:i/>
                <w:iCs/>
                <w:szCs w:val="22"/>
              </w:rPr>
              <w:t>A</w:t>
            </w:r>
          </w:p>
        </w:tc>
        <w:tc>
          <w:tcPr>
            <w:tcW w:w="3570" w:type="dxa"/>
          </w:tcPr>
          <w:p w14:paraId="420D012F" w14:textId="77777777" w:rsidR="00490D8A" w:rsidRPr="006173D3" w:rsidRDefault="00490D8A" w:rsidP="00490D8A">
            <w:pPr>
              <w:pStyle w:val="ListParagraph"/>
              <w:ind w:left="0"/>
              <w:jc w:val="center"/>
              <w:rPr>
                <w:b/>
                <w:bCs/>
                <w:i/>
                <w:iCs/>
                <w:szCs w:val="22"/>
              </w:rPr>
            </w:pPr>
            <w:r w:rsidRPr="006173D3">
              <w:rPr>
                <w:b/>
                <w:bCs/>
                <w:i/>
                <w:iCs/>
                <w:szCs w:val="22"/>
              </w:rPr>
              <w:t>B</w:t>
            </w:r>
          </w:p>
        </w:tc>
        <w:tc>
          <w:tcPr>
            <w:tcW w:w="3570" w:type="dxa"/>
          </w:tcPr>
          <w:p w14:paraId="07F343DD" w14:textId="77777777" w:rsidR="00490D8A" w:rsidRPr="006173D3" w:rsidRDefault="00490D8A" w:rsidP="00490D8A">
            <w:pPr>
              <w:jc w:val="center"/>
              <w:rPr>
                <w:b/>
                <w:bCs/>
                <w:i/>
                <w:iCs/>
              </w:rPr>
            </w:pPr>
            <w:r w:rsidRPr="006173D3">
              <w:rPr>
                <w:b/>
                <w:bCs/>
                <w:i/>
                <w:iCs/>
              </w:rPr>
              <w:t>C = A x B</w:t>
            </w:r>
          </w:p>
        </w:tc>
      </w:tr>
      <w:tr w:rsidR="00490D8A" w:rsidRPr="006173D3" w14:paraId="2B0A7A72" w14:textId="77777777" w:rsidTr="00490D8A">
        <w:tc>
          <w:tcPr>
            <w:tcW w:w="12150" w:type="dxa"/>
            <w:gridSpan w:val="4"/>
            <w:vAlign w:val="center"/>
          </w:tcPr>
          <w:p w14:paraId="1E39D0C3" w14:textId="77777777" w:rsidR="00490D8A" w:rsidRPr="006173D3" w:rsidRDefault="00490D8A" w:rsidP="00490D8A">
            <w:pPr>
              <w:jc w:val="center"/>
            </w:pPr>
            <w:r w:rsidRPr="006173D3">
              <w:rPr>
                <w:i/>
                <w:iCs/>
              </w:rPr>
              <w:t>Persons waiting for the bus</w:t>
            </w:r>
          </w:p>
        </w:tc>
      </w:tr>
      <w:tr w:rsidR="00490D8A" w:rsidRPr="006173D3" w14:paraId="6770DF33" w14:textId="77777777" w:rsidTr="00490D8A">
        <w:tc>
          <w:tcPr>
            <w:tcW w:w="1440" w:type="dxa"/>
            <w:vAlign w:val="center"/>
          </w:tcPr>
          <w:p w14:paraId="4C082455" w14:textId="77777777" w:rsidR="00490D8A" w:rsidRPr="006173D3" w:rsidRDefault="00490D8A" w:rsidP="00490D8A">
            <w:pPr>
              <w:jc w:val="center"/>
              <w:rPr>
                <w:i/>
                <w:iCs/>
              </w:rPr>
            </w:pPr>
            <w:r w:rsidRPr="006173D3">
              <w:rPr>
                <w:i/>
                <w:iCs/>
              </w:rPr>
              <w:t>Tea</w:t>
            </w:r>
          </w:p>
        </w:tc>
        <w:tc>
          <w:tcPr>
            <w:tcW w:w="3570" w:type="dxa"/>
            <w:vAlign w:val="center"/>
          </w:tcPr>
          <w:p w14:paraId="6F669E34" w14:textId="4E5189D5" w:rsidR="00490D8A" w:rsidRPr="006173D3" w:rsidRDefault="00490D8A" w:rsidP="00490D8A">
            <w:pPr>
              <w:pStyle w:val="ListParagraph"/>
              <w:ind w:left="0"/>
              <w:jc w:val="center"/>
              <w:rPr>
                <w:i/>
                <w:iCs/>
                <w:szCs w:val="22"/>
              </w:rPr>
            </w:pPr>
            <w:r w:rsidRPr="006173D3">
              <w:rPr>
                <w:i/>
                <w:iCs/>
                <w:szCs w:val="22"/>
              </w:rPr>
              <w:t xml:space="preserve">(25 x 180 </w:t>
            </w:r>
            <w:r w:rsidR="00BF5FE1" w:rsidRPr="006173D3">
              <w:rPr>
                <w:i/>
                <w:iCs/>
                <w:szCs w:val="22"/>
              </w:rPr>
              <w:t>instances</w:t>
            </w:r>
            <w:r w:rsidRPr="006173D3">
              <w:rPr>
                <w:i/>
                <w:iCs/>
                <w:szCs w:val="22"/>
              </w:rPr>
              <w:t xml:space="preserve">) + (40 x 180 </w:t>
            </w:r>
            <w:r w:rsidR="00BF5FE1" w:rsidRPr="006173D3">
              <w:rPr>
                <w:i/>
                <w:iCs/>
                <w:szCs w:val="22"/>
              </w:rPr>
              <w:t>instances</w:t>
            </w:r>
            <w:r w:rsidRPr="006173D3">
              <w:rPr>
                <w:i/>
                <w:iCs/>
                <w:szCs w:val="22"/>
              </w:rPr>
              <w:t>) = 11,700 customers per year</w:t>
            </w:r>
          </w:p>
        </w:tc>
        <w:tc>
          <w:tcPr>
            <w:tcW w:w="3570" w:type="dxa"/>
            <w:vAlign w:val="center"/>
          </w:tcPr>
          <w:p w14:paraId="4ED01C1D" w14:textId="77777777" w:rsidR="00490D8A" w:rsidRPr="006173D3" w:rsidRDefault="00490D8A" w:rsidP="00490D8A">
            <w:pPr>
              <w:pStyle w:val="ListParagraph"/>
              <w:ind w:left="0"/>
              <w:jc w:val="center"/>
              <w:rPr>
                <w:i/>
                <w:iCs/>
                <w:szCs w:val="22"/>
              </w:rPr>
            </w:pPr>
            <w:r w:rsidRPr="006173D3">
              <w:rPr>
                <w:i/>
                <w:iCs/>
                <w:szCs w:val="22"/>
              </w:rPr>
              <w:t>1 cup x 1 per day = 1 cup per day</w:t>
            </w:r>
          </w:p>
        </w:tc>
        <w:tc>
          <w:tcPr>
            <w:tcW w:w="3570" w:type="dxa"/>
            <w:vAlign w:val="center"/>
          </w:tcPr>
          <w:p w14:paraId="20D35BAE" w14:textId="77777777" w:rsidR="00490D8A" w:rsidRPr="006173D3" w:rsidRDefault="00490D8A" w:rsidP="00490D8A">
            <w:pPr>
              <w:pStyle w:val="ListParagraph"/>
              <w:ind w:left="0"/>
              <w:jc w:val="center"/>
              <w:rPr>
                <w:i/>
                <w:iCs/>
              </w:rPr>
            </w:pPr>
            <w:r w:rsidRPr="006173D3">
              <w:rPr>
                <w:i/>
                <w:iCs/>
              </w:rPr>
              <w:t>11,700 x 1 = 11,700 cups per year</w:t>
            </w:r>
          </w:p>
        </w:tc>
      </w:tr>
      <w:tr w:rsidR="00490D8A" w:rsidRPr="006173D3" w14:paraId="561D19EE" w14:textId="77777777" w:rsidTr="00490D8A">
        <w:tc>
          <w:tcPr>
            <w:tcW w:w="1440" w:type="dxa"/>
            <w:vAlign w:val="center"/>
          </w:tcPr>
          <w:p w14:paraId="702FA22F" w14:textId="77777777" w:rsidR="00490D8A" w:rsidRPr="006173D3" w:rsidRDefault="00490D8A" w:rsidP="00490D8A">
            <w:pPr>
              <w:jc w:val="center"/>
              <w:rPr>
                <w:i/>
                <w:iCs/>
              </w:rPr>
            </w:pPr>
            <w:proofErr w:type="spellStart"/>
            <w:r w:rsidRPr="006173D3">
              <w:rPr>
                <w:i/>
                <w:iCs/>
              </w:rPr>
              <w:t>Pakoda</w:t>
            </w:r>
            <w:proofErr w:type="spellEnd"/>
          </w:p>
        </w:tc>
        <w:tc>
          <w:tcPr>
            <w:tcW w:w="3570" w:type="dxa"/>
            <w:vAlign w:val="center"/>
          </w:tcPr>
          <w:p w14:paraId="6E6DCC2C" w14:textId="77777777" w:rsidR="00490D8A" w:rsidRPr="006173D3" w:rsidRDefault="00490D8A" w:rsidP="00490D8A">
            <w:pPr>
              <w:pStyle w:val="ListParagraph"/>
              <w:ind w:left="0"/>
              <w:jc w:val="center"/>
              <w:rPr>
                <w:i/>
                <w:iCs/>
                <w:szCs w:val="22"/>
              </w:rPr>
            </w:pPr>
            <w:r w:rsidRPr="006173D3">
              <w:rPr>
                <w:i/>
                <w:iCs/>
                <w:szCs w:val="22"/>
              </w:rPr>
              <w:t>8 x 360 days = 2,880 customers per year</w:t>
            </w:r>
          </w:p>
        </w:tc>
        <w:tc>
          <w:tcPr>
            <w:tcW w:w="3570" w:type="dxa"/>
            <w:vAlign w:val="center"/>
          </w:tcPr>
          <w:p w14:paraId="053EB1CB" w14:textId="77777777" w:rsidR="00490D8A" w:rsidRPr="006173D3" w:rsidRDefault="00490D8A" w:rsidP="00490D8A">
            <w:pPr>
              <w:pStyle w:val="ListParagraph"/>
              <w:ind w:left="0"/>
              <w:jc w:val="center"/>
              <w:rPr>
                <w:i/>
                <w:iCs/>
                <w:szCs w:val="22"/>
              </w:rPr>
            </w:pPr>
            <w:r w:rsidRPr="006173D3">
              <w:rPr>
                <w:i/>
                <w:iCs/>
                <w:szCs w:val="22"/>
              </w:rPr>
              <w:t>1 plate x 1 per day = 1 plate per day</w:t>
            </w:r>
          </w:p>
        </w:tc>
        <w:tc>
          <w:tcPr>
            <w:tcW w:w="3570" w:type="dxa"/>
            <w:vAlign w:val="center"/>
          </w:tcPr>
          <w:p w14:paraId="51376B52" w14:textId="77777777" w:rsidR="00490D8A" w:rsidRPr="006173D3" w:rsidRDefault="00490D8A" w:rsidP="00490D8A">
            <w:pPr>
              <w:pStyle w:val="ListParagraph"/>
              <w:ind w:left="0"/>
              <w:jc w:val="center"/>
              <w:rPr>
                <w:i/>
                <w:iCs/>
              </w:rPr>
            </w:pPr>
            <w:r w:rsidRPr="006173D3">
              <w:rPr>
                <w:i/>
                <w:iCs/>
              </w:rPr>
              <w:t>2,880 x 1 = 2,880 plates per year</w:t>
            </w:r>
          </w:p>
        </w:tc>
      </w:tr>
      <w:tr w:rsidR="00490D8A" w:rsidRPr="006173D3" w14:paraId="02D1C7D5" w14:textId="77777777" w:rsidTr="00490D8A">
        <w:tc>
          <w:tcPr>
            <w:tcW w:w="1440" w:type="dxa"/>
            <w:vAlign w:val="center"/>
          </w:tcPr>
          <w:p w14:paraId="3578A3F1" w14:textId="77777777" w:rsidR="00490D8A" w:rsidRPr="006173D3" w:rsidRDefault="00490D8A" w:rsidP="00490D8A">
            <w:pPr>
              <w:jc w:val="center"/>
              <w:rPr>
                <w:i/>
                <w:iCs/>
              </w:rPr>
            </w:pPr>
            <w:r w:rsidRPr="006173D3">
              <w:rPr>
                <w:i/>
                <w:iCs/>
              </w:rPr>
              <w:lastRenderedPageBreak/>
              <w:t>Cold-drinks</w:t>
            </w:r>
          </w:p>
        </w:tc>
        <w:tc>
          <w:tcPr>
            <w:tcW w:w="3570" w:type="dxa"/>
            <w:vAlign w:val="center"/>
          </w:tcPr>
          <w:p w14:paraId="70361E47" w14:textId="77777777" w:rsidR="00490D8A" w:rsidRPr="006173D3" w:rsidRDefault="00490D8A" w:rsidP="00490D8A">
            <w:pPr>
              <w:pStyle w:val="ListParagraph"/>
              <w:ind w:left="0"/>
              <w:jc w:val="center"/>
              <w:rPr>
                <w:i/>
                <w:iCs/>
                <w:szCs w:val="22"/>
              </w:rPr>
            </w:pPr>
            <w:r w:rsidRPr="006173D3">
              <w:rPr>
                <w:i/>
                <w:iCs/>
                <w:szCs w:val="22"/>
              </w:rPr>
              <w:t>20 x 180 days = 3,600 customers per year</w:t>
            </w:r>
          </w:p>
        </w:tc>
        <w:tc>
          <w:tcPr>
            <w:tcW w:w="3570" w:type="dxa"/>
            <w:vAlign w:val="center"/>
          </w:tcPr>
          <w:p w14:paraId="67347FCE" w14:textId="77777777" w:rsidR="00490D8A" w:rsidRPr="006173D3" w:rsidRDefault="00490D8A" w:rsidP="00490D8A">
            <w:pPr>
              <w:pStyle w:val="ListParagraph"/>
              <w:ind w:left="0"/>
              <w:jc w:val="center"/>
              <w:rPr>
                <w:i/>
                <w:iCs/>
                <w:szCs w:val="22"/>
              </w:rPr>
            </w:pPr>
            <w:r w:rsidRPr="006173D3">
              <w:rPr>
                <w:i/>
                <w:iCs/>
                <w:szCs w:val="22"/>
              </w:rPr>
              <w:t>1 no. x 1 per day = 1 no. per day</w:t>
            </w:r>
          </w:p>
        </w:tc>
        <w:tc>
          <w:tcPr>
            <w:tcW w:w="3570" w:type="dxa"/>
            <w:vAlign w:val="center"/>
          </w:tcPr>
          <w:p w14:paraId="6417DEF8" w14:textId="77777777" w:rsidR="00490D8A" w:rsidRPr="006173D3" w:rsidRDefault="00490D8A" w:rsidP="00490D8A">
            <w:pPr>
              <w:pStyle w:val="ListParagraph"/>
              <w:ind w:left="0"/>
              <w:jc w:val="center"/>
              <w:rPr>
                <w:i/>
                <w:iCs/>
              </w:rPr>
            </w:pPr>
            <w:r w:rsidRPr="006173D3">
              <w:rPr>
                <w:i/>
                <w:iCs/>
              </w:rPr>
              <w:t>3,600 x 1 = 3,600 nos. per year</w:t>
            </w:r>
          </w:p>
        </w:tc>
      </w:tr>
      <w:tr w:rsidR="00490D8A" w:rsidRPr="006173D3" w14:paraId="37870F5F" w14:textId="77777777" w:rsidTr="00490D8A">
        <w:tc>
          <w:tcPr>
            <w:tcW w:w="1440" w:type="dxa"/>
            <w:vAlign w:val="center"/>
          </w:tcPr>
          <w:p w14:paraId="44EBF3E5" w14:textId="77777777" w:rsidR="00490D8A" w:rsidRPr="006173D3" w:rsidRDefault="00490D8A" w:rsidP="00490D8A">
            <w:pPr>
              <w:jc w:val="center"/>
              <w:rPr>
                <w:i/>
                <w:iCs/>
              </w:rPr>
            </w:pPr>
            <w:r w:rsidRPr="006173D3">
              <w:rPr>
                <w:i/>
                <w:iCs/>
              </w:rPr>
              <w:t>Biscuits</w:t>
            </w:r>
          </w:p>
        </w:tc>
        <w:tc>
          <w:tcPr>
            <w:tcW w:w="3570" w:type="dxa"/>
            <w:vAlign w:val="center"/>
          </w:tcPr>
          <w:p w14:paraId="2AF876E8" w14:textId="77777777" w:rsidR="00490D8A" w:rsidRPr="006173D3" w:rsidRDefault="00490D8A" w:rsidP="00490D8A">
            <w:pPr>
              <w:pStyle w:val="ListParagraph"/>
              <w:ind w:left="0"/>
              <w:jc w:val="center"/>
              <w:rPr>
                <w:i/>
                <w:iCs/>
                <w:szCs w:val="22"/>
              </w:rPr>
            </w:pPr>
            <w:r w:rsidRPr="006173D3">
              <w:rPr>
                <w:i/>
                <w:iCs/>
                <w:szCs w:val="22"/>
              </w:rPr>
              <w:t>20 x 360 days = 7,200 customers per year</w:t>
            </w:r>
          </w:p>
        </w:tc>
        <w:tc>
          <w:tcPr>
            <w:tcW w:w="3570" w:type="dxa"/>
            <w:vAlign w:val="center"/>
          </w:tcPr>
          <w:p w14:paraId="18F65D2D" w14:textId="77777777" w:rsidR="00490D8A" w:rsidRPr="006173D3" w:rsidRDefault="00490D8A" w:rsidP="00490D8A">
            <w:pPr>
              <w:pStyle w:val="ListParagraph"/>
              <w:ind w:left="0"/>
              <w:jc w:val="center"/>
              <w:rPr>
                <w:i/>
                <w:iCs/>
                <w:szCs w:val="22"/>
              </w:rPr>
            </w:pPr>
            <w:r w:rsidRPr="006173D3">
              <w:rPr>
                <w:i/>
                <w:iCs/>
                <w:szCs w:val="22"/>
              </w:rPr>
              <w:t>2 nos. x 1 per day = 2 nos. per day</w:t>
            </w:r>
          </w:p>
        </w:tc>
        <w:tc>
          <w:tcPr>
            <w:tcW w:w="3570" w:type="dxa"/>
            <w:vAlign w:val="center"/>
          </w:tcPr>
          <w:p w14:paraId="3E615858" w14:textId="77777777" w:rsidR="00490D8A" w:rsidRPr="006173D3" w:rsidRDefault="00490D8A" w:rsidP="00490D8A">
            <w:pPr>
              <w:pStyle w:val="ListParagraph"/>
              <w:ind w:left="0"/>
              <w:jc w:val="center"/>
              <w:rPr>
                <w:i/>
                <w:iCs/>
              </w:rPr>
            </w:pPr>
            <w:r w:rsidRPr="006173D3">
              <w:rPr>
                <w:i/>
                <w:iCs/>
              </w:rPr>
              <w:t>7,200 x 2 = 14,400 nos. per year</w:t>
            </w:r>
          </w:p>
        </w:tc>
      </w:tr>
      <w:tr w:rsidR="00490D8A" w:rsidRPr="006173D3" w14:paraId="64AED3A7" w14:textId="77777777" w:rsidTr="00490D8A">
        <w:tc>
          <w:tcPr>
            <w:tcW w:w="1440" w:type="dxa"/>
            <w:vAlign w:val="center"/>
          </w:tcPr>
          <w:p w14:paraId="53657C76" w14:textId="77777777" w:rsidR="00490D8A" w:rsidRPr="006173D3" w:rsidRDefault="00490D8A" w:rsidP="00490D8A">
            <w:pPr>
              <w:jc w:val="center"/>
              <w:rPr>
                <w:i/>
                <w:iCs/>
              </w:rPr>
            </w:pPr>
            <w:r w:rsidRPr="006173D3">
              <w:rPr>
                <w:i/>
                <w:iCs/>
              </w:rPr>
              <w:t>Muri</w:t>
            </w:r>
          </w:p>
        </w:tc>
        <w:tc>
          <w:tcPr>
            <w:tcW w:w="3570" w:type="dxa"/>
            <w:vAlign w:val="center"/>
          </w:tcPr>
          <w:p w14:paraId="7764A99C" w14:textId="77777777" w:rsidR="00490D8A" w:rsidRPr="006173D3" w:rsidRDefault="00490D8A" w:rsidP="00490D8A">
            <w:pPr>
              <w:pStyle w:val="ListParagraph"/>
              <w:ind w:left="0"/>
              <w:jc w:val="center"/>
              <w:rPr>
                <w:i/>
                <w:iCs/>
                <w:szCs w:val="22"/>
              </w:rPr>
            </w:pPr>
            <w:r w:rsidRPr="006173D3">
              <w:rPr>
                <w:i/>
                <w:iCs/>
                <w:szCs w:val="22"/>
              </w:rPr>
              <w:t>5 x 360 days = 1,800 customers per year</w:t>
            </w:r>
          </w:p>
        </w:tc>
        <w:tc>
          <w:tcPr>
            <w:tcW w:w="3570" w:type="dxa"/>
            <w:vAlign w:val="center"/>
          </w:tcPr>
          <w:p w14:paraId="6BCBB157" w14:textId="77777777" w:rsidR="00490D8A" w:rsidRPr="006173D3" w:rsidRDefault="00490D8A" w:rsidP="00490D8A">
            <w:pPr>
              <w:pStyle w:val="ListParagraph"/>
              <w:ind w:left="0"/>
              <w:jc w:val="center"/>
              <w:rPr>
                <w:i/>
                <w:iCs/>
                <w:szCs w:val="22"/>
              </w:rPr>
            </w:pPr>
            <w:r w:rsidRPr="006173D3">
              <w:rPr>
                <w:i/>
                <w:iCs/>
                <w:szCs w:val="22"/>
              </w:rPr>
              <w:t>50 gm x 1 per day = 50 gm per day</w:t>
            </w:r>
          </w:p>
        </w:tc>
        <w:tc>
          <w:tcPr>
            <w:tcW w:w="3570" w:type="dxa"/>
            <w:vAlign w:val="center"/>
          </w:tcPr>
          <w:p w14:paraId="005F5790" w14:textId="77777777" w:rsidR="00490D8A" w:rsidRPr="006173D3" w:rsidRDefault="00490D8A" w:rsidP="00490D8A">
            <w:pPr>
              <w:pStyle w:val="ListParagraph"/>
              <w:ind w:left="0"/>
              <w:jc w:val="center"/>
              <w:rPr>
                <w:i/>
                <w:iCs/>
              </w:rPr>
            </w:pPr>
            <w:r w:rsidRPr="006173D3">
              <w:rPr>
                <w:i/>
                <w:iCs/>
              </w:rPr>
              <w:t xml:space="preserve">1,800 x 50 = 90,000 </w:t>
            </w:r>
            <w:proofErr w:type="spellStart"/>
            <w:r w:rsidRPr="006173D3">
              <w:rPr>
                <w:i/>
                <w:iCs/>
              </w:rPr>
              <w:t>gms</w:t>
            </w:r>
            <w:proofErr w:type="spellEnd"/>
            <w:r w:rsidRPr="006173D3">
              <w:rPr>
                <w:i/>
                <w:iCs/>
              </w:rPr>
              <w:t xml:space="preserve"> per year or 90 kg per year</w:t>
            </w:r>
          </w:p>
        </w:tc>
      </w:tr>
      <w:tr w:rsidR="00490D8A" w:rsidRPr="006173D3" w14:paraId="23BA3FF3" w14:textId="77777777" w:rsidTr="00490D8A">
        <w:tc>
          <w:tcPr>
            <w:tcW w:w="12150" w:type="dxa"/>
            <w:gridSpan w:val="4"/>
            <w:vAlign w:val="center"/>
          </w:tcPr>
          <w:p w14:paraId="21FA8B2F" w14:textId="77777777" w:rsidR="00490D8A" w:rsidRPr="006173D3" w:rsidRDefault="00490D8A" w:rsidP="00490D8A">
            <w:pPr>
              <w:jc w:val="center"/>
            </w:pPr>
            <w:r w:rsidRPr="006173D3">
              <w:rPr>
                <w:i/>
                <w:iCs/>
              </w:rPr>
              <w:t>Labourers from the nearby construction site</w:t>
            </w:r>
          </w:p>
        </w:tc>
      </w:tr>
      <w:tr w:rsidR="00490D8A" w:rsidRPr="006173D3" w14:paraId="6598D98B" w14:textId="77777777" w:rsidTr="00490D8A">
        <w:tc>
          <w:tcPr>
            <w:tcW w:w="1440" w:type="dxa"/>
            <w:vAlign w:val="center"/>
          </w:tcPr>
          <w:p w14:paraId="3B3417C2" w14:textId="77777777" w:rsidR="00490D8A" w:rsidRPr="006173D3" w:rsidRDefault="00490D8A" w:rsidP="00490D8A">
            <w:pPr>
              <w:jc w:val="center"/>
              <w:rPr>
                <w:i/>
                <w:iCs/>
              </w:rPr>
            </w:pPr>
            <w:r w:rsidRPr="006173D3">
              <w:rPr>
                <w:i/>
                <w:iCs/>
              </w:rPr>
              <w:t>Tea</w:t>
            </w:r>
          </w:p>
        </w:tc>
        <w:tc>
          <w:tcPr>
            <w:tcW w:w="3570" w:type="dxa"/>
            <w:vAlign w:val="center"/>
          </w:tcPr>
          <w:p w14:paraId="58803615" w14:textId="77777777" w:rsidR="00490D8A" w:rsidRPr="006173D3" w:rsidRDefault="00490D8A" w:rsidP="00490D8A">
            <w:pPr>
              <w:pStyle w:val="ListParagraph"/>
              <w:ind w:left="0"/>
              <w:jc w:val="center"/>
              <w:rPr>
                <w:i/>
                <w:iCs/>
              </w:rPr>
            </w:pPr>
            <w:r w:rsidRPr="006173D3">
              <w:rPr>
                <w:i/>
                <w:iCs/>
              </w:rPr>
              <w:t xml:space="preserve">10 x 300 </w:t>
            </w:r>
            <w:r w:rsidRPr="006173D3">
              <w:rPr>
                <w:i/>
                <w:iCs/>
                <w:szCs w:val="22"/>
              </w:rPr>
              <w:t>days</w:t>
            </w:r>
            <w:r w:rsidRPr="006173D3">
              <w:rPr>
                <w:i/>
                <w:iCs/>
              </w:rPr>
              <w:t xml:space="preserve"> = 3,000 customers per year</w:t>
            </w:r>
          </w:p>
        </w:tc>
        <w:tc>
          <w:tcPr>
            <w:tcW w:w="3570" w:type="dxa"/>
            <w:vAlign w:val="center"/>
          </w:tcPr>
          <w:p w14:paraId="49A79DD8" w14:textId="77777777" w:rsidR="00490D8A" w:rsidRPr="006173D3" w:rsidRDefault="00490D8A" w:rsidP="00490D8A">
            <w:pPr>
              <w:pStyle w:val="ListParagraph"/>
              <w:ind w:left="0"/>
              <w:jc w:val="center"/>
              <w:rPr>
                <w:i/>
                <w:iCs/>
              </w:rPr>
            </w:pPr>
            <w:r w:rsidRPr="006173D3">
              <w:rPr>
                <w:i/>
                <w:iCs/>
              </w:rPr>
              <w:t>1 cup x 2 per day = 2 cup per day</w:t>
            </w:r>
          </w:p>
        </w:tc>
        <w:tc>
          <w:tcPr>
            <w:tcW w:w="3570" w:type="dxa"/>
          </w:tcPr>
          <w:p w14:paraId="3E5F359F" w14:textId="77777777" w:rsidR="00490D8A" w:rsidRPr="006173D3" w:rsidRDefault="00490D8A" w:rsidP="00490D8A">
            <w:r w:rsidRPr="006173D3">
              <w:rPr>
                <w:i/>
                <w:iCs/>
              </w:rPr>
              <w:t>3,000 x 1 = 3,000 cups per year</w:t>
            </w:r>
          </w:p>
        </w:tc>
      </w:tr>
      <w:tr w:rsidR="00490D8A" w:rsidRPr="006173D3" w14:paraId="099960BD" w14:textId="77777777" w:rsidTr="00490D8A">
        <w:tc>
          <w:tcPr>
            <w:tcW w:w="1440" w:type="dxa"/>
            <w:vAlign w:val="center"/>
          </w:tcPr>
          <w:p w14:paraId="33DE9FF5" w14:textId="77777777" w:rsidR="00490D8A" w:rsidRPr="006173D3" w:rsidRDefault="00490D8A" w:rsidP="00490D8A">
            <w:pPr>
              <w:jc w:val="center"/>
              <w:rPr>
                <w:i/>
                <w:iCs/>
              </w:rPr>
            </w:pPr>
            <w:r w:rsidRPr="006173D3">
              <w:rPr>
                <w:i/>
                <w:iCs/>
              </w:rPr>
              <w:t>Biscuits</w:t>
            </w:r>
          </w:p>
        </w:tc>
        <w:tc>
          <w:tcPr>
            <w:tcW w:w="3570" w:type="dxa"/>
            <w:vAlign w:val="center"/>
          </w:tcPr>
          <w:p w14:paraId="7EAB5A82" w14:textId="77777777" w:rsidR="00490D8A" w:rsidRPr="006173D3" w:rsidRDefault="00490D8A" w:rsidP="00490D8A">
            <w:pPr>
              <w:pStyle w:val="ListParagraph"/>
              <w:ind w:left="0"/>
              <w:jc w:val="center"/>
              <w:rPr>
                <w:i/>
                <w:iCs/>
              </w:rPr>
            </w:pPr>
            <w:r w:rsidRPr="006173D3">
              <w:rPr>
                <w:i/>
                <w:iCs/>
              </w:rPr>
              <w:t xml:space="preserve">10 x 300 </w:t>
            </w:r>
            <w:r w:rsidRPr="006173D3">
              <w:rPr>
                <w:i/>
                <w:iCs/>
                <w:szCs w:val="22"/>
              </w:rPr>
              <w:t>days</w:t>
            </w:r>
            <w:r w:rsidRPr="006173D3">
              <w:rPr>
                <w:i/>
                <w:iCs/>
              </w:rPr>
              <w:t xml:space="preserve"> = 3,000 customers per year</w:t>
            </w:r>
          </w:p>
        </w:tc>
        <w:tc>
          <w:tcPr>
            <w:tcW w:w="3570" w:type="dxa"/>
            <w:vAlign w:val="center"/>
          </w:tcPr>
          <w:p w14:paraId="0EBC2BA2" w14:textId="77777777" w:rsidR="00490D8A" w:rsidRPr="006173D3" w:rsidRDefault="00490D8A" w:rsidP="00490D8A">
            <w:pPr>
              <w:pStyle w:val="ListParagraph"/>
              <w:ind w:left="0"/>
              <w:jc w:val="center"/>
              <w:rPr>
                <w:i/>
                <w:iCs/>
              </w:rPr>
            </w:pPr>
            <w:r w:rsidRPr="006173D3">
              <w:rPr>
                <w:i/>
                <w:iCs/>
              </w:rPr>
              <w:t>1 no. x 2 per day = 2 no. per day</w:t>
            </w:r>
          </w:p>
        </w:tc>
        <w:tc>
          <w:tcPr>
            <w:tcW w:w="3570" w:type="dxa"/>
            <w:vAlign w:val="center"/>
          </w:tcPr>
          <w:p w14:paraId="63E2A9CF" w14:textId="77777777" w:rsidR="00490D8A" w:rsidRPr="006173D3" w:rsidRDefault="00490D8A" w:rsidP="00490D8A">
            <w:pPr>
              <w:pStyle w:val="ListParagraph"/>
              <w:ind w:left="0"/>
              <w:jc w:val="center"/>
              <w:rPr>
                <w:i/>
                <w:iCs/>
              </w:rPr>
            </w:pPr>
            <w:r w:rsidRPr="006173D3">
              <w:rPr>
                <w:i/>
                <w:iCs/>
              </w:rPr>
              <w:t>3,000 x 2 = 6,000 nos. per year</w:t>
            </w:r>
          </w:p>
        </w:tc>
      </w:tr>
      <w:tr w:rsidR="00490D8A" w:rsidRPr="006173D3" w14:paraId="6804434C" w14:textId="77777777" w:rsidTr="00490D8A">
        <w:tc>
          <w:tcPr>
            <w:tcW w:w="1440" w:type="dxa"/>
            <w:vAlign w:val="center"/>
          </w:tcPr>
          <w:p w14:paraId="5C20F3C5" w14:textId="77777777" w:rsidR="00490D8A" w:rsidRPr="006173D3" w:rsidRDefault="00490D8A" w:rsidP="00490D8A">
            <w:pPr>
              <w:jc w:val="center"/>
              <w:rPr>
                <w:i/>
                <w:iCs/>
              </w:rPr>
            </w:pPr>
            <w:r w:rsidRPr="006173D3">
              <w:rPr>
                <w:i/>
                <w:iCs/>
              </w:rPr>
              <w:t>Muri</w:t>
            </w:r>
          </w:p>
        </w:tc>
        <w:tc>
          <w:tcPr>
            <w:tcW w:w="3570" w:type="dxa"/>
            <w:vAlign w:val="center"/>
          </w:tcPr>
          <w:p w14:paraId="7734C6D9" w14:textId="77777777" w:rsidR="00490D8A" w:rsidRPr="006173D3" w:rsidRDefault="00490D8A" w:rsidP="00490D8A">
            <w:pPr>
              <w:pStyle w:val="ListParagraph"/>
              <w:ind w:left="0"/>
              <w:jc w:val="center"/>
              <w:rPr>
                <w:i/>
                <w:iCs/>
              </w:rPr>
            </w:pPr>
            <w:r w:rsidRPr="006173D3">
              <w:rPr>
                <w:i/>
                <w:iCs/>
              </w:rPr>
              <w:t xml:space="preserve">10 x 300 </w:t>
            </w:r>
            <w:r w:rsidRPr="006173D3">
              <w:rPr>
                <w:i/>
                <w:iCs/>
                <w:szCs w:val="22"/>
              </w:rPr>
              <w:t>days</w:t>
            </w:r>
            <w:r w:rsidRPr="006173D3">
              <w:rPr>
                <w:i/>
                <w:iCs/>
              </w:rPr>
              <w:t xml:space="preserve"> = 3,000 customers per year</w:t>
            </w:r>
          </w:p>
        </w:tc>
        <w:tc>
          <w:tcPr>
            <w:tcW w:w="3570" w:type="dxa"/>
            <w:vAlign w:val="center"/>
          </w:tcPr>
          <w:p w14:paraId="3EBD5D75" w14:textId="77777777" w:rsidR="00490D8A" w:rsidRPr="006173D3" w:rsidRDefault="00490D8A" w:rsidP="00490D8A">
            <w:pPr>
              <w:pStyle w:val="ListParagraph"/>
              <w:ind w:left="0"/>
              <w:jc w:val="center"/>
              <w:rPr>
                <w:i/>
                <w:iCs/>
              </w:rPr>
            </w:pPr>
            <w:r w:rsidRPr="006173D3">
              <w:rPr>
                <w:i/>
                <w:iCs/>
              </w:rPr>
              <w:t>50 gm x 2 per day = 100 gm per day</w:t>
            </w:r>
          </w:p>
        </w:tc>
        <w:tc>
          <w:tcPr>
            <w:tcW w:w="3570" w:type="dxa"/>
            <w:vAlign w:val="center"/>
          </w:tcPr>
          <w:p w14:paraId="01B71744" w14:textId="77777777" w:rsidR="00490D8A" w:rsidRPr="006173D3" w:rsidRDefault="00490D8A" w:rsidP="00490D8A">
            <w:pPr>
              <w:pStyle w:val="ListParagraph"/>
              <w:ind w:left="0"/>
              <w:jc w:val="center"/>
              <w:rPr>
                <w:i/>
                <w:iCs/>
              </w:rPr>
            </w:pPr>
            <w:r w:rsidRPr="006173D3">
              <w:rPr>
                <w:i/>
                <w:iCs/>
              </w:rPr>
              <w:t>3,000 x 100 = 3,00,000 gm per year or 300 kg per year</w:t>
            </w:r>
          </w:p>
        </w:tc>
      </w:tr>
      <w:tr w:rsidR="00490D8A" w:rsidRPr="006173D3" w14:paraId="5E41F4FB" w14:textId="77777777" w:rsidTr="00490D8A">
        <w:tc>
          <w:tcPr>
            <w:tcW w:w="12150" w:type="dxa"/>
            <w:gridSpan w:val="4"/>
            <w:vAlign w:val="center"/>
          </w:tcPr>
          <w:p w14:paraId="0696B247" w14:textId="77777777" w:rsidR="00490D8A" w:rsidRPr="006173D3" w:rsidRDefault="00490D8A" w:rsidP="00490D8A">
            <w:pPr>
              <w:jc w:val="center"/>
            </w:pPr>
            <w:r w:rsidRPr="006173D3">
              <w:rPr>
                <w:i/>
                <w:iCs/>
              </w:rPr>
              <w:t>Students returning from school / college</w:t>
            </w:r>
          </w:p>
        </w:tc>
      </w:tr>
      <w:tr w:rsidR="00490D8A" w:rsidRPr="006173D3" w14:paraId="19C8F13B" w14:textId="77777777" w:rsidTr="00490D8A">
        <w:tc>
          <w:tcPr>
            <w:tcW w:w="1440" w:type="dxa"/>
            <w:vAlign w:val="center"/>
          </w:tcPr>
          <w:p w14:paraId="23601AF3" w14:textId="77777777" w:rsidR="00490D8A" w:rsidRPr="006173D3" w:rsidRDefault="00490D8A" w:rsidP="00490D8A">
            <w:pPr>
              <w:jc w:val="center"/>
              <w:rPr>
                <w:i/>
                <w:iCs/>
              </w:rPr>
            </w:pPr>
            <w:r w:rsidRPr="006173D3">
              <w:rPr>
                <w:i/>
                <w:iCs/>
              </w:rPr>
              <w:t>Samosa</w:t>
            </w:r>
          </w:p>
        </w:tc>
        <w:tc>
          <w:tcPr>
            <w:tcW w:w="3570" w:type="dxa"/>
            <w:vAlign w:val="center"/>
          </w:tcPr>
          <w:p w14:paraId="38F6A6FB" w14:textId="77777777" w:rsidR="00490D8A" w:rsidRPr="006173D3" w:rsidRDefault="00490D8A" w:rsidP="00490D8A">
            <w:pPr>
              <w:pStyle w:val="ListParagraph"/>
              <w:ind w:left="0"/>
              <w:jc w:val="center"/>
              <w:rPr>
                <w:i/>
                <w:iCs/>
              </w:rPr>
            </w:pPr>
            <w:r w:rsidRPr="006173D3">
              <w:rPr>
                <w:i/>
                <w:iCs/>
              </w:rPr>
              <w:t>(2 x 180</w:t>
            </w:r>
            <w:r w:rsidRPr="006173D3">
              <w:rPr>
                <w:i/>
                <w:iCs/>
                <w:szCs w:val="22"/>
              </w:rPr>
              <w:t xml:space="preserve"> days</w:t>
            </w:r>
            <w:r w:rsidRPr="006173D3">
              <w:rPr>
                <w:i/>
                <w:iCs/>
              </w:rPr>
              <w:t>) + (5 x 180</w:t>
            </w:r>
            <w:r w:rsidRPr="006173D3">
              <w:rPr>
                <w:i/>
                <w:iCs/>
                <w:szCs w:val="22"/>
              </w:rPr>
              <w:t xml:space="preserve"> days</w:t>
            </w:r>
            <w:r w:rsidRPr="006173D3">
              <w:rPr>
                <w:i/>
                <w:iCs/>
              </w:rPr>
              <w:t>) = 1,260 customers per year</w:t>
            </w:r>
          </w:p>
        </w:tc>
        <w:tc>
          <w:tcPr>
            <w:tcW w:w="3570" w:type="dxa"/>
            <w:vAlign w:val="center"/>
          </w:tcPr>
          <w:p w14:paraId="6970C8B1" w14:textId="77777777" w:rsidR="00490D8A" w:rsidRPr="006173D3" w:rsidRDefault="00490D8A" w:rsidP="00490D8A">
            <w:pPr>
              <w:pStyle w:val="ListParagraph"/>
              <w:ind w:left="0"/>
              <w:jc w:val="center"/>
              <w:rPr>
                <w:i/>
                <w:iCs/>
              </w:rPr>
            </w:pPr>
            <w:r w:rsidRPr="006173D3">
              <w:rPr>
                <w:i/>
                <w:iCs/>
              </w:rPr>
              <w:t>1 no. x 1 per day = 1 no. per day</w:t>
            </w:r>
          </w:p>
        </w:tc>
        <w:tc>
          <w:tcPr>
            <w:tcW w:w="3570" w:type="dxa"/>
            <w:vAlign w:val="center"/>
          </w:tcPr>
          <w:p w14:paraId="26D02284" w14:textId="77777777" w:rsidR="00490D8A" w:rsidRPr="006173D3" w:rsidRDefault="00490D8A" w:rsidP="00490D8A">
            <w:pPr>
              <w:pStyle w:val="ListParagraph"/>
              <w:ind w:left="0"/>
              <w:jc w:val="center"/>
              <w:rPr>
                <w:i/>
                <w:iCs/>
              </w:rPr>
            </w:pPr>
            <w:r w:rsidRPr="006173D3">
              <w:rPr>
                <w:i/>
                <w:iCs/>
              </w:rPr>
              <w:t>1,260 x 1 = 1,260 nos. per year</w:t>
            </w:r>
          </w:p>
        </w:tc>
      </w:tr>
      <w:tr w:rsidR="00490D8A" w:rsidRPr="006173D3" w14:paraId="23FD4A22" w14:textId="77777777" w:rsidTr="00490D8A">
        <w:tc>
          <w:tcPr>
            <w:tcW w:w="1440" w:type="dxa"/>
            <w:vAlign w:val="center"/>
          </w:tcPr>
          <w:p w14:paraId="4CDB1EA7" w14:textId="77777777" w:rsidR="00490D8A" w:rsidRPr="006173D3" w:rsidRDefault="00490D8A" w:rsidP="00490D8A">
            <w:pPr>
              <w:jc w:val="center"/>
              <w:rPr>
                <w:i/>
                <w:iCs/>
              </w:rPr>
            </w:pPr>
            <w:proofErr w:type="spellStart"/>
            <w:r w:rsidRPr="006173D3">
              <w:rPr>
                <w:i/>
                <w:iCs/>
              </w:rPr>
              <w:t>Pakoda</w:t>
            </w:r>
            <w:proofErr w:type="spellEnd"/>
          </w:p>
        </w:tc>
        <w:tc>
          <w:tcPr>
            <w:tcW w:w="3570" w:type="dxa"/>
            <w:vAlign w:val="center"/>
          </w:tcPr>
          <w:p w14:paraId="0D33CBAE" w14:textId="77777777" w:rsidR="00490D8A" w:rsidRPr="006173D3" w:rsidRDefault="00490D8A" w:rsidP="00490D8A">
            <w:pPr>
              <w:pStyle w:val="ListParagraph"/>
              <w:ind w:left="0"/>
              <w:jc w:val="center"/>
              <w:rPr>
                <w:i/>
                <w:iCs/>
              </w:rPr>
            </w:pPr>
            <w:r w:rsidRPr="006173D3">
              <w:rPr>
                <w:i/>
                <w:iCs/>
              </w:rPr>
              <w:t>2 x 180</w:t>
            </w:r>
            <w:r w:rsidRPr="006173D3">
              <w:rPr>
                <w:i/>
                <w:iCs/>
                <w:szCs w:val="22"/>
              </w:rPr>
              <w:t xml:space="preserve"> days</w:t>
            </w:r>
            <w:r w:rsidRPr="006173D3">
              <w:rPr>
                <w:i/>
                <w:iCs/>
              </w:rPr>
              <w:t>) + (5 x 180</w:t>
            </w:r>
            <w:r w:rsidRPr="006173D3">
              <w:rPr>
                <w:i/>
                <w:iCs/>
                <w:szCs w:val="22"/>
              </w:rPr>
              <w:t xml:space="preserve"> days</w:t>
            </w:r>
            <w:r w:rsidRPr="006173D3">
              <w:rPr>
                <w:i/>
                <w:iCs/>
              </w:rPr>
              <w:t>) = 1,260 customers per year</w:t>
            </w:r>
          </w:p>
        </w:tc>
        <w:tc>
          <w:tcPr>
            <w:tcW w:w="3570" w:type="dxa"/>
            <w:vAlign w:val="center"/>
          </w:tcPr>
          <w:p w14:paraId="171991FA" w14:textId="77777777" w:rsidR="00490D8A" w:rsidRPr="006173D3" w:rsidRDefault="00490D8A" w:rsidP="00490D8A">
            <w:pPr>
              <w:pStyle w:val="ListParagraph"/>
              <w:ind w:left="0"/>
              <w:jc w:val="center"/>
              <w:rPr>
                <w:i/>
                <w:iCs/>
              </w:rPr>
            </w:pPr>
            <w:r w:rsidRPr="006173D3">
              <w:rPr>
                <w:i/>
                <w:iCs/>
              </w:rPr>
              <w:t>1 plate x 1 per day = 1 plate per day</w:t>
            </w:r>
          </w:p>
        </w:tc>
        <w:tc>
          <w:tcPr>
            <w:tcW w:w="3570" w:type="dxa"/>
            <w:vAlign w:val="center"/>
          </w:tcPr>
          <w:p w14:paraId="4B01ED66" w14:textId="77777777" w:rsidR="00490D8A" w:rsidRPr="006173D3" w:rsidRDefault="00490D8A" w:rsidP="00490D8A">
            <w:pPr>
              <w:pStyle w:val="ListParagraph"/>
              <w:ind w:left="0"/>
              <w:jc w:val="center"/>
              <w:rPr>
                <w:i/>
                <w:iCs/>
              </w:rPr>
            </w:pPr>
            <w:r w:rsidRPr="006173D3">
              <w:rPr>
                <w:i/>
                <w:iCs/>
              </w:rPr>
              <w:t>1,260 x 1 = 1,260 plates per year</w:t>
            </w:r>
          </w:p>
        </w:tc>
      </w:tr>
      <w:tr w:rsidR="00490D8A" w:rsidRPr="006173D3" w14:paraId="3D543C4F" w14:textId="77777777" w:rsidTr="00490D8A">
        <w:tc>
          <w:tcPr>
            <w:tcW w:w="1440" w:type="dxa"/>
            <w:vAlign w:val="center"/>
          </w:tcPr>
          <w:p w14:paraId="4711B94B" w14:textId="77777777" w:rsidR="00490D8A" w:rsidRPr="006173D3" w:rsidRDefault="00490D8A" w:rsidP="00490D8A">
            <w:pPr>
              <w:jc w:val="center"/>
              <w:rPr>
                <w:i/>
                <w:iCs/>
              </w:rPr>
            </w:pPr>
            <w:r w:rsidRPr="006173D3">
              <w:rPr>
                <w:i/>
                <w:iCs/>
              </w:rPr>
              <w:t>Cold-drinks</w:t>
            </w:r>
          </w:p>
        </w:tc>
        <w:tc>
          <w:tcPr>
            <w:tcW w:w="3570" w:type="dxa"/>
            <w:vAlign w:val="center"/>
          </w:tcPr>
          <w:p w14:paraId="0DFE3BE7" w14:textId="77777777" w:rsidR="00490D8A" w:rsidRPr="006173D3" w:rsidRDefault="00490D8A" w:rsidP="00490D8A">
            <w:pPr>
              <w:pStyle w:val="ListParagraph"/>
              <w:ind w:left="0"/>
              <w:jc w:val="center"/>
              <w:rPr>
                <w:i/>
                <w:iCs/>
              </w:rPr>
            </w:pPr>
            <w:r w:rsidRPr="006173D3">
              <w:rPr>
                <w:i/>
                <w:iCs/>
              </w:rPr>
              <w:t>10 x 180</w:t>
            </w:r>
            <w:r w:rsidRPr="006173D3">
              <w:rPr>
                <w:i/>
                <w:iCs/>
                <w:szCs w:val="22"/>
              </w:rPr>
              <w:t xml:space="preserve"> days</w:t>
            </w:r>
            <w:r w:rsidRPr="006173D3">
              <w:rPr>
                <w:i/>
                <w:iCs/>
              </w:rPr>
              <w:t xml:space="preserve"> = 1,800 customers per year</w:t>
            </w:r>
          </w:p>
        </w:tc>
        <w:tc>
          <w:tcPr>
            <w:tcW w:w="3570" w:type="dxa"/>
            <w:vAlign w:val="center"/>
          </w:tcPr>
          <w:p w14:paraId="6D4CD599" w14:textId="77777777" w:rsidR="00490D8A" w:rsidRPr="006173D3" w:rsidRDefault="00490D8A" w:rsidP="00490D8A">
            <w:pPr>
              <w:pStyle w:val="ListParagraph"/>
              <w:ind w:left="0"/>
              <w:jc w:val="center"/>
              <w:rPr>
                <w:i/>
                <w:iCs/>
              </w:rPr>
            </w:pPr>
            <w:r w:rsidRPr="006173D3">
              <w:rPr>
                <w:i/>
                <w:iCs/>
              </w:rPr>
              <w:t>1 no. x 1 per day = 1 no. per day</w:t>
            </w:r>
          </w:p>
        </w:tc>
        <w:tc>
          <w:tcPr>
            <w:tcW w:w="3570" w:type="dxa"/>
            <w:vAlign w:val="center"/>
          </w:tcPr>
          <w:p w14:paraId="37AB2FC4" w14:textId="77777777" w:rsidR="00490D8A" w:rsidRPr="006173D3" w:rsidRDefault="00490D8A" w:rsidP="00490D8A">
            <w:pPr>
              <w:pStyle w:val="ListParagraph"/>
              <w:ind w:left="0"/>
              <w:jc w:val="center"/>
              <w:rPr>
                <w:i/>
                <w:iCs/>
              </w:rPr>
            </w:pPr>
            <w:r w:rsidRPr="006173D3">
              <w:rPr>
                <w:i/>
                <w:iCs/>
              </w:rPr>
              <w:t>1,800 x 1 = 1,800 nos. per year</w:t>
            </w:r>
          </w:p>
        </w:tc>
      </w:tr>
      <w:tr w:rsidR="00490D8A" w:rsidRPr="006173D3" w14:paraId="369A8379" w14:textId="77777777" w:rsidTr="00490D8A">
        <w:tc>
          <w:tcPr>
            <w:tcW w:w="12150" w:type="dxa"/>
            <w:gridSpan w:val="4"/>
            <w:vAlign w:val="center"/>
          </w:tcPr>
          <w:p w14:paraId="639A6ED3" w14:textId="77777777" w:rsidR="00490D8A" w:rsidRPr="006173D3" w:rsidRDefault="00490D8A" w:rsidP="00490D8A">
            <w:pPr>
              <w:jc w:val="center"/>
            </w:pPr>
            <w:r w:rsidRPr="006173D3">
              <w:rPr>
                <w:i/>
                <w:iCs/>
              </w:rPr>
              <w:t>Middle aged men</w:t>
            </w:r>
          </w:p>
        </w:tc>
      </w:tr>
      <w:tr w:rsidR="00490D8A" w:rsidRPr="006173D3" w14:paraId="1AF5F576" w14:textId="77777777" w:rsidTr="00490D8A">
        <w:tc>
          <w:tcPr>
            <w:tcW w:w="1440" w:type="dxa"/>
            <w:vAlign w:val="center"/>
          </w:tcPr>
          <w:p w14:paraId="60B2853B" w14:textId="77777777" w:rsidR="00490D8A" w:rsidRPr="006173D3" w:rsidRDefault="00490D8A" w:rsidP="00490D8A">
            <w:pPr>
              <w:jc w:val="center"/>
              <w:rPr>
                <w:i/>
                <w:iCs/>
              </w:rPr>
            </w:pPr>
            <w:r w:rsidRPr="006173D3">
              <w:rPr>
                <w:i/>
                <w:iCs/>
              </w:rPr>
              <w:t>Tea</w:t>
            </w:r>
          </w:p>
        </w:tc>
        <w:tc>
          <w:tcPr>
            <w:tcW w:w="3570" w:type="dxa"/>
            <w:vAlign w:val="center"/>
          </w:tcPr>
          <w:p w14:paraId="3BAE2531" w14:textId="77777777" w:rsidR="00490D8A" w:rsidRPr="006173D3" w:rsidRDefault="00490D8A" w:rsidP="00490D8A">
            <w:pPr>
              <w:pStyle w:val="ListParagraph"/>
              <w:ind w:left="0"/>
              <w:jc w:val="center"/>
              <w:rPr>
                <w:i/>
                <w:iCs/>
              </w:rPr>
            </w:pPr>
            <w:r w:rsidRPr="006173D3">
              <w:rPr>
                <w:i/>
                <w:iCs/>
              </w:rPr>
              <w:t>10 x 360</w:t>
            </w:r>
            <w:r w:rsidRPr="006173D3">
              <w:rPr>
                <w:i/>
                <w:iCs/>
                <w:szCs w:val="22"/>
              </w:rPr>
              <w:t xml:space="preserve"> days</w:t>
            </w:r>
            <w:r w:rsidRPr="006173D3">
              <w:rPr>
                <w:i/>
                <w:iCs/>
              </w:rPr>
              <w:t xml:space="preserve"> = 3,600 customers per year</w:t>
            </w:r>
          </w:p>
        </w:tc>
        <w:tc>
          <w:tcPr>
            <w:tcW w:w="3570" w:type="dxa"/>
            <w:vAlign w:val="center"/>
          </w:tcPr>
          <w:p w14:paraId="22D58CD6" w14:textId="77777777" w:rsidR="00490D8A" w:rsidRPr="006173D3" w:rsidRDefault="00490D8A" w:rsidP="00490D8A">
            <w:pPr>
              <w:pStyle w:val="ListParagraph"/>
              <w:ind w:left="0"/>
              <w:jc w:val="center"/>
              <w:rPr>
                <w:i/>
                <w:iCs/>
              </w:rPr>
            </w:pPr>
            <w:r w:rsidRPr="006173D3">
              <w:rPr>
                <w:i/>
                <w:iCs/>
              </w:rPr>
              <w:t>1 cup x 1 per day = 1 cup per day</w:t>
            </w:r>
          </w:p>
        </w:tc>
        <w:tc>
          <w:tcPr>
            <w:tcW w:w="3570" w:type="dxa"/>
            <w:vAlign w:val="center"/>
          </w:tcPr>
          <w:p w14:paraId="7588C4E1" w14:textId="77777777" w:rsidR="00490D8A" w:rsidRPr="006173D3" w:rsidRDefault="00490D8A" w:rsidP="00490D8A">
            <w:pPr>
              <w:pStyle w:val="ListParagraph"/>
              <w:ind w:left="0"/>
              <w:jc w:val="center"/>
              <w:rPr>
                <w:i/>
                <w:iCs/>
              </w:rPr>
            </w:pPr>
            <w:r w:rsidRPr="006173D3">
              <w:rPr>
                <w:i/>
                <w:iCs/>
              </w:rPr>
              <w:t>3,600 x 1 = 3,600 cups per year</w:t>
            </w:r>
          </w:p>
        </w:tc>
      </w:tr>
      <w:tr w:rsidR="00490D8A" w:rsidRPr="006173D3" w14:paraId="731755F9" w14:textId="77777777" w:rsidTr="00490D8A">
        <w:tc>
          <w:tcPr>
            <w:tcW w:w="1440" w:type="dxa"/>
            <w:vAlign w:val="center"/>
          </w:tcPr>
          <w:p w14:paraId="68D65DF2" w14:textId="77777777" w:rsidR="00490D8A" w:rsidRPr="006173D3" w:rsidRDefault="00490D8A" w:rsidP="00490D8A">
            <w:pPr>
              <w:jc w:val="center"/>
              <w:rPr>
                <w:i/>
                <w:iCs/>
              </w:rPr>
            </w:pPr>
            <w:r w:rsidRPr="006173D3">
              <w:rPr>
                <w:i/>
                <w:iCs/>
              </w:rPr>
              <w:t>Samosa</w:t>
            </w:r>
          </w:p>
        </w:tc>
        <w:tc>
          <w:tcPr>
            <w:tcW w:w="3570" w:type="dxa"/>
            <w:vAlign w:val="center"/>
          </w:tcPr>
          <w:p w14:paraId="02DF01F5" w14:textId="77777777" w:rsidR="00490D8A" w:rsidRPr="006173D3" w:rsidRDefault="00490D8A" w:rsidP="00490D8A">
            <w:pPr>
              <w:pStyle w:val="ListParagraph"/>
              <w:ind w:left="0"/>
              <w:jc w:val="center"/>
              <w:rPr>
                <w:i/>
                <w:iCs/>
              </w:rPr>
            </w:pPr>
            <w:r w:rsidRPr="006173D3">
              <w:rPr>
                <w:i/>
                <w:iCs/>
              </w:rPr>
              <w:t>(2 x 180</w:t>
            </w:r>
            <w:r w:rsidRPr="006173D3">
              <w:rPr>
                <w:i/>
                <w:iCs/>
                <w:szCs w:val="22"/>
              </w:rPr>
              <w:t xml:space="preserve"> days</w:t>
            </w:r>
            <w:r w:rsidRPr="006173D3">
              <w:rPr>
                <w:i/>
                <w:iCs/>
              </w:rPr>
              <w:t>) + (5 x 180</w:t>
            </w:r>
            <w:r w:rsidRPr="006173D3">
              <w:rPr>
                <w:i/>
                <w:iCs/>
                <w:szCs w:val="22"/>
              </w:rPr>
              <w:t xml:space="preserve"> days</w:t>
            </w:r>
            <w:r w:rsidRPr="006173D3">
              <w:rPr>
                <w:i/>
                <w:iCs/>
              </w:rPr>
              <w:t>) = 1,260 customers per year</w:t>
            </w:r>
          </w:p>
        </w:tc>
        <w:tc>
          <w:tcPr>
            <w:tcW w:w="3570" w:type="dxa"/>
            <w:vAlign w:val="center"/>
          </w:tcPr>
          <w:p w14:paraId="405ABCD7" w14:textId="77777777" w:rsidR="00490D8A" w:rsidRPr="006173D3" w:rsidRDefault="00490D8A" w:rsidP="00490D8A">
            <w:pPr>
              <w:pStyle w:val="ListParagraph"/>
              <w:ind w:left="0"/>
              <w:jc w:val="center"/>
              <w:rPr>
                <w:i/>
                <w:iCs/>
              </w:rPr>
            </w:pPr>
            <w:r w:rsidRPr="006173D3">
              <w:rPr>
                <w:i/>
                <w:iCs/>
              </w:rPr>
              <w:t>1 no. x 1 per day = 1 no. per day</w:t>
            </w:r>
          </w:p>
        </w:tc>
        <w:tc>
          <w:tcPr>
            <w:tcW w:w="3570" w:type="dxa"/>
            <w:vAlign w:val="center"/>
          </w:tcPr>
          <w:p w14:paraId="740B5DB8" w14:textId="77777777" w:rsidR="00490D8A" w:rsidRPr="006173D3" w:rsidRDefault="00490D8A" w:rsidP="00490D8A">
            <w:pPr>
              <w:pStyle w:val="ListParagraph"/>
              <w:ind w:left="0"/>
              <w:jc w:val="center"/>
              <w:rPr>
                <w:i/>
                <w:iCs/>
              </w:rPr>
            </w:pPr>
            <w:r w:rsidRPr="006173D3">
              <w:rPr>
                <w:i/>
                <w:iCs/>
              </w:rPr>
              <w:t>1,260 x 1 = 1,260 nos. per year</w:t>
            </w:r>
          </w:p>
        </w:tc>
      </w:tr>
      <w:tr w:rsidR="00490D8A" w:rsidRPr="006173D3" w14:paraId="55F58F60" w14:textId="77777777" w:rsidTr="00490D8A">
        <w:tc>
          <w:tcPr>
            <w:tcW w:w="1440" w:type="dxa"/>
            <w:vAlign w:val="center"/>
          </w:tcPr>
          <w:p w14:paraId="614A34A8" w14:textId="77777777" w:rsidR="00490D8A" w:rsidRPr="006173D3" w:rsidRDefault="00490D8A" w:rsidP="00490D8A">
            <w:pPr>
              <w:jc w:val="center"/>
              <w:rPr>
                <w:i/>
                <w:iCs/>
              </w:rPr>
            </w:pPr>
            <w:proofErr w:type="spellStart"/>
            <w:r w:rsidRPr="006173D3">
              <w:rPr>
                <w:i/>
                <w:iCs/>
              </w:rPr>
              <w:t>Pakoda</w:t>
            </w:r>
            <w:proofErr w:type="spellEnd"/>
          </w:p>
        </w:tc>
        <w:tc>
          <w:tcPr>
            <w:tcW w:w="3570" w:type="dxa"/>
            <w:vAlign w:val="center"/>
          </w:tcPr>
          <w:p w14:paraId="76D2ECF7" w14:textId="77777777" w:rsidR="00490D8A" w:rsidRPr="006173D3" w:rsidRDefault="00490D8A" w:rsidP="00490D8A">
            <w:pPr>
              <w:pStyle w:val="ListParagraph"/>
              <w:ind w:left="0"/>
              <w:jc w:val="center"/>
              <w:rPr>
                <w:i/>
                <w:iCs/>
              </w:rPr>
            </w:pPr>
            <w:r w:rsidRPr="006173D3">
              <w:rPr>
                <w:i/>
                <w:iCs/>
              </w:rPr>
              <w:t>(2 x 180</w:t>
            </w:r>
            <w:r w:rsidRPr="006173D3">
              <w:rPr>
                <w:i/>
                <w:iCs/>
                <w:szCs w:val="22"/>
              </w:rPr>
              <w:t xml:space="preserve"> days</w:t>
            </w:r>
            <w:r w:rsidRPr="006173D3">
              <w:rPr>
                <w:i/>
                <w:iCs/>
              </w:rPr>
              <w:t>) + (5 x 180</w:t>
            </w:r>
            <w:r w:rsidRPr="006173D3">
              <w:rPr>
                <w:i/>
                <w:iCs/>
                <w:szCs w:val="22"/>
              </w:rPr>
              <w:t xml:space="preserve"> days</w:t>
            </w:r>
            <w:r w:rsidRPr="006173D3">
              <w:rPr>
                <w:i/>
                <w:iCs/>
              </w:rPr>
              <w:t>) = 1,260 customers per year</w:t>
            </w:r>
          </w:p>
        </w:tc>
        <w:tc>
          <w:tcPr>
            <w:tcW w:w="3570" w:type="dxa"/>
            <w:vAlign w:val="center"/>
          </w:tcPr>
          <w:p w14:paraId="14D9BB11" w14:textId="77777777" w:rsidR="00490D8A" w:rsidRPr="006173D3" w:rsidRDefault="00490D8A" w:rsidP="00490D8A">
            <w:pPr>
              <w:pStyle w:val="ListParagraph"/>
              <w:ind w:left="0"/>
              <w:jc w:val="center"/>
              <w:rPr>
                <w:i/>
                <w:iCs/>
              </w:rPr>
            </w:pPr>
            <w:r w:rsidRPr="006173D3">
              <w:rPr>
                <w:i/>
                <w:iCs/>
              </w:rPr>
              <w:t>1 plate x 1 per day = 1 plate per day</w:t>
            </w:r>
          </w:p>
        </w:tc>
        <w:tc>
          <w:tcPr>
            <w:tcW w:w="3570" w:type="dxa"/>
            <w:vAlign w:val="center"/>
          </w:tcPr>
          <w:p w14:paraId="7FEA2E0C" w14:textId="77777777" w:rsidR="00490D8A" w:rsidRPr="006173D3" w:rsidRDefault="00490D8A" w:rsidP="00490D8A">
            <w:pPr>
              <w:pStyle w:val="ListParagraph"/>
              <w:ind w:left="0"/>
              <w:jc w:val="center"/>
              <w:rPr>
                <w:i/>
                <w:iCs/>
              </w:rPr>
            </w:pPr>
            <w:r w:rsidRPr="006173D3">
              <w:rPr>
                <w:i/>
                <w:iCs/>
              </w:rPr>
              <w:t>1,260 x 1 = 1,260 plates per year</w:t>
            </w:r>
          </w:p>
        </w:tc>
      </w:tr>
      <w:tr w:rsidR="00490D8A" w:rsidRPr="006173D3" w14:paraId="74FAD3ED" w14:textId="77777777" w:rsidTr="00490D8A">
        <w:tc>
          <w:tcPr>
            <w:tcW w:w="1440" w:type="dxa"/>
            <w:vAlign w:val="center"/>
          </w:tcPr>
          <w:p w14:paraId="488A2A05" w14:textId="77777777" w:rsidR="00490D8A" w:rsidRPr="006173D3" w:rsidRDefault="00490D8A" w:rsidP="00490D8A">
            <w:pPr>
              <w:jc w:val="center"/>
              <w:rPr>
                <w:i/>
                <w:iCs/>
              </w:rPr>
            </w:pPr>
            <w:r w:rsidRPr="006173D3">
              <w:rPr>
                <w:i/>
                <w:iCs/>
              </w:rPr>
              <w:lastRenderedPageBreak/>
              <w:t>Muri</w:t>
            </w:r>
          </w:p>
        </w:tc>
        <w:tc>
          <w:tcPr>
            <w:tcW w:w="3570" w:type="dxa"/>
            <w:vAlign w:val="center"/>
          </w:tcPr>
          <w:p w14:paraId="777ADAFA" w14:textId="77777777" w:rsidR="00490D8A" w:rsidRPr="006173D3" w:rsidRDefault="00490D8A" w:rsidP="00490D8A">
            <w:pPr>
              <w:pStyle w:val="ListParagraph"/>
              <w:ind w:left="0"/>
              <w:jc w:val="center"/>
              <w:rPr>
                <w:i/>
                <w:iCs/>
              </w:rPr>
            </w:pPr>
            <w:r w:rsidRPr="006173D3">
              <w:rPr>
                <w:i/>
                <w:iCs/>
              </w:rPr>
              <w:t xml:space="preserve">2 x 360 </w:t>
            </w:r>
            <w:r w:rsidRPr="006173D3">
              <w:rPr>
                <w:i/>
                <w:iCs/>
                <w:szCs w:val="22"/>
              </w:rPr>
              <w:t>days</w:t>
            </w:r>
            <w:r w:rsidRPr="006173D3">
              <w:rPr>
                <w:i/>
                <w:iCs/>
              </w:rPr>
              <w:t xml:space="preserve"> = 720 customers per year</w:t>
            </w:r>
          </w:p>
        </w:tc>
        <w:tc>
          <w:tcPr>
            <w:tcW w:w="3570" w:type="dxa"/>
            <w:vAlign w:val="center"/>
          </w:tcPr>
          <w:p w14:paraId="3F2FAEDE" w14:textId="77777777" w:rsidR="00490D8A" w:rsidRPr="006173D3" w:rsidRDefault="00490D8A" w:rsidP="00490D8A">
            <w:pPr>
              <w:pStyle w:val="ListParagraph"/>
              <w:ind w:left="0"/>
              <w:jc w:val="center"/>
              <w:rPr>
                <w:i/>
                <w:iCs/>
              </w:rPr>
            </w:pPr>
            <w:r w:rsidRPr="006173D3">
              <w:rPr>
                <w:i/>
                <w:iCs/>
              </w:rPr>
              <w:t>50 gm x 1 per day = 50 gm per day</w:t>
            </w:r>
          </w:p>
        </w:tc>
        <w:tc>
          <w:tcPr>
            <w:tcW w:w="3570" w:type="dxa"/>
          </w:tcPr>
          <w:p w14:paraId="235452D7" w14:textId="77777777" w:rsidR="00490D8A" w:rsidRPr="006173D3" w:rsidRDefault="00490D8A" w:rsidP="00490D8A">
            <w:r w:rsidRPr="006173D3">
              <w:rPr>
                <w:i/>
                <w:iCs/>
              </w:rPr>
              <w:t xml:space="preserve">720 x 50 = 36,000 </w:t>
            </w:r>
            <w:proofErr w:type="spellStart"/>
            <w:r w:rsidRPr="006173D3">
              <w:rPr>
                <w:i/>
                <w:iCs/>
              </w:rPr>
              <w:t>gms</w:t>
            </w:r>
            <w:proofErr w:type="spellEnd"/>
            <w:r w:rsidRPr="006173D3">
              <w:rPr>
                <w:i/>
                <w:iCs/>
              </w:rPr>
              <w:t xml:space="preserve"> per year or 36 kg per year</w:t>
            </w:r>
          </w:p>
        </w:tc>
      </w:tr>
    </w:tbl>
    <w:p w14:paraId="55A1126C" w14:textId="77777777" w:rsidR="00490D8A" w:rsidRPr="006173D3" w:rsidRDefault="00490D8A" w:rsidP="00490D8A">
      <w:pPr>
        <w:spacing w:after="0"/>
      </w:pPr>
    </w:p>
    <w:p w14:paraId="1F4CA5A8" w14:textId="77777777" w:rsidR="00490D8A" w:rsidRPr="006173D3" w:rsidRDefault="00490D8A" w:rsidP="00490D8A">
      <w:pPr>
        <w:pStyle w:val="ListParagraph"/>
        <w:spacing w:after="0"/>
        <w:rPr>
          <w:i/>
          <w:iCs/>
        </w:rPr>
      </w:pPr>
    </w:p>
    <w:p w14:paraId="5A7BF180" w14:textId="77777777" w:rsidR="00490D8A" w:rsidRPr="006173D3" w:rsidRDefault="00490D8A" w:rsidP="00490D8A">
      <w:pPr>
        <w:pStyle w:val="ListParagraph"/>
        <w:spacing w:after="0"/>
        <w:rPr>
          <w:i/>
          <w:iCs/>
        </w:rPr>
      </w:pPr>
    </w:p>
    <w:p w14:paraId="5FECA2AD" w14:textId="77777777" w:rsidR="00490D8A" w:rsidRPr="006173D3" w:rsidRDefault="00490D8A" w:rsidP="00490D8A">
      <w:pPr>
        <w:pStyle w:val="ListParagraph"/>
        <w:spacing w:after="0"/>
        <w:rPr>
          <w:i/>
          <w:iCs/>
        </w:rPr>
      </w:pPr>
    </w:p>
    <w:p w14:paraId="1429A543" w14:textId="77777777" w:rsidR="00490D8A" w:rsidRPr="006173D3" w:rsidRDefault="00490D8A" w:rsidP="000B58B4">
      <w:pPr>
        <w:pStyle w:val="ListParagraph"/>
        <w:numPr>
          <w:ilvl w:val="0"/>
          <w:numId w:val="1"/>
        </w:numPr>
        <w:spacing w:after="0"/>
        <w:rPr>
          <w:i/>
          <w:iCs/>
        </w:rPr>
      </w:pPr>
      <w:r w:rsidRPr="006173D3">
        <w:rPr>
          <w:i/>
          <w:iCs/>
        </w:rPr>
        <w:t>Based on table 3.e.4, Shilpa consolidates the sales volume as under:</w:t>
      </w:r>
    </w:p>
    <w:p w14:paraId="1CB5A9B9" w14:textId="77777777" w:rsidR="00490D8A" w:rsidRPr="006173D3" w:rsidRDefault="00490D8A" w:rsidP="00490D8A">
      <w:pPr>
        <w:pStyle w:val="ListParagraph"/>
        <w:spacing w:after="0"/>
        <w:rPr>
          <w:i/>
          <w:iCs/>
        </w:rPr>
      </w:pPr>
    </w:p>
    <w:tbl>
      <w:tblPr>
        <w:tblW w:w="1219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2186"/>
        <w:gridCol w:w="2186"/>
        <w:gridCol w:w="2186"/>
        <w:gridCol w:w="2186"/>
        <w:gridCol w:w="2186"/>
      </w:tblGrid>
      <w:tr w:rsidR="00490D8A" w:rsidRPr="006173D3" w14:paraId="3AC5FB68" w14:textId="77777777" w:rsidTr="00490D8A">
        <w:trPr>
          <w:tblHeader/>
        </w:trPr>
        <w:tc>
          <w:tcPr>
            <w:tcW w:w="12190" w:type="dxa"/>
            <w:gridSpan w:val="6"/>
          </w:tcPr>
          <w:p w14:paraId="003CE265" w14:textId="77777777" w:rsidR="00490D8A" w:rsidRPr="006173D3" w:rsidRDefault="00490D8A" w:rsidP="00490D8A">
            <w:pPr>
              <w:pStyle w:val="ListParagraph"/>
              <w:spacing w:after="0"/>
              <w:ind w:left="0"/>
              <w:jc w:val="center"/>
              <w:rPr>
                <w:b/>
                <w:bCs/>
                <w:i/>
                <w:iCs/>
              </w:rPr>
            </w:pPr>
            <w:r w:rsidRPr="006173D3">
              <w:rPr>
                <w:b/>
                <w:bCs/>
                <w:i/>
                <w:iCs/>
              </w:rPr>
              <w:t xml:space="preserve">Table 3.e.5: Consolidating Sales Volume for </w:t>
            </w:r>
            <w:proofErr w:type="spellStart"/>
            <w:r w:rsidRPr="006173D3">
              <w:rPr>
                <w:b/>
                <w:bCs/>
                <w:i/>
                <w:iCs/>
              </w:rPr>
              <w:t>Naina’s</w:t>
            </w:r>
            <w:proofErr w:type="spellEnd"/>
            <w:r w:rsidRPr="006173D3">
              <w:rPr>
                <w:b/>
                <w:bCs/>
                <w:i/>
                <w:iCs/>
              </w:rPr>
              <w:t xml:space="preserve"> Snacks Corner</w:t>
            </w:r>
          </w:p>
        </w:tc>
      </w:tr>
      <w:tr w:rsidR="00490D8A" w:rsidRPr="006173D3" w14:paraId="01ABA670" w14:textId="77777777" w:rsidTr="00490D8A">
        <w:trPr>
          <w:tblHeader/>
        </w:trPr>
        <w:tc>
          <w:tcPr>
            <w:tcW w:w="1260" w:type="dxa"/>
            <w:vAlign w:val="center"/>
          </w:tcPr>
          <w:p w14:paraId="584A9FE5" w14:textId="77777777" w:rsidR="00490D8A" w:rsidRPr="006173D3" w:rsidRDefault="00490D8A" w:rsidP="00490D8A">
            <w:pPr>
              <w:pStyle w:val="ListParagraph"/>
              <w:spacing w:after="0"/>
              <w:ind w:left="0"/>
              <w:jc w:val="center"/>
              <w:rPr>
                <w:i/>
                <w:iCs/>
              </w:rPr>
            </w:pPr>
            <w:r w:rsidRPr="006173D3">
              <w:rPr>
                <w:i/>
                <w:iCs/>
              </w:rPr>
              <w:t>Product / Service</w:t>
            </w:r>
          </w:p>
        </w:tc>
        <w:tc>
          <w:tcPr>
            <w:tcW w:w="2186" w:type="dxa"/>
            <w:vAlign w:val="center"/>
          </w:tcPr>
          <w:p w14:paraId="41E4F79F" w14:textId="77777777" w:rsidR="00490D8A" w:rsidRPr="006173D3" w:rsidRDefault="00490D8A" w:rsidP="00490D8A">
            <w:pPr>
              <w:spacing w:after="0"/>
              <w:jc w:val="center"/>
              <w:rPr>
                <w:i/>
                <w:iCs/>
              </w:rPr>
            </w:pPr>
            <w:r w:rsidRPr="006173D3">
              <w:rPr>
                <w:i/>
                <w:iCs/>
              </w:rPr>
              <w:t>Persons waiting for the bus</w:t>
            </w:r>
          </w:p>
        </w:tc>
        <w:tc>
          <w:tcPr>
            <w:tcW w:w="2186" w:type="dxa"/>
            <w:vAlign w:val="center"/>
          </w:tcPr>
          <w:p w14:paraId="07FC6A07" w14:textId="77777777" w:rsidR="00490D8A" w:rsidRPr="006173D3" w:rsidRDefault="00490D8A" w:rsidP="00490D8A">
            <w:pPr>
              <w:spacing w:after="0"/>
              <w:jc w:val="center"/>
              <w:rPr>
                <w:i/>
                <w:iCs/>
              </w:rPr>
            </w:pPr>
            <w:r w:rsidRPr="006173D3">
              <w:rPr>
                <w:i/>
                <w:iCs/>
              </w:rPr>
              <w:t>Labourers from the nearby construction site</w:t>
            </w:r>
          </w:p>
        </w:tc>
        <w:tc>
          <w:tcPr>
            <w:tcW w:w="2186" w:type="dxa"/>
            <w:vAlign w:val="center"/>
          </w:tcPr>
          <w:p w14:paraId="797C4B28" w14:textId="77777777" w:rsidR="00490D8A" w:rsidRPr="006173D3" w:rsidRDefault="00490D8A" w:rsidP="00490D8A">
            <w:pPr>
              <w:spacing w:after="0"/>
              <w:jc w:val="center"/>
              <w:rPr>
                <w:i/>
                <w:iCs/>
              </w:rPr>
            </w:pPr>
            <w:r w:rsidRPr="006173D3">
              <w:rPr>
                <w:i/>
                <w:iCs/>
              </w:rPr>
              <w:t>Students returning from school / college</w:t>
            </w:r>
          </w:p>
        </w:tc>
        <w:tc>
          <w:tcPr>
            <w:tcW w:w="2186" w:type="dxa"/>
            <w:vAlign w:val="center"/>
          </w:tcPr>
          <w:p w14:paraId="305C3BB6" w14:textId="77777777" w:rsidR="00490D8A" w:rsidRPr="006173D3" w:rsidRDefault="00490D8A" w:rsidP="00490D8A">
            <w:pPr>
              <w:spacing w:after="0"/>
              <w:jc w:val="center"/>
              <w:rPr>
                <w:i/>
                <w:iCs/>
              </w:rPr>
            </w:pPr>
            <w:r w:rsidRPr="006173D3">
              <w:rPr>
                <w:i/>
                <w:iCs/>
              </w:rPr>
              <w:t>Middle aged men</w:t>
            </w:r>
          </w:p>
        </w:tc>
        <w:tc>
          <w:tcPr>
            <w:tcW w:w="2186" w:type="dxa"/>
            <w:vAlign w:val="center"/>
          </w:tcPr>
          <w:p w14:paraId="5D6B8A76" w14:textId="77777777" w:rsidR="00490D8A" w:rsidRPr="006173D3" w:rsidRDefault="00490D8A" w:rsidP="00490D8A">
            <w:pPr>
              <w:spacing w:after="0"/>
              <w:jc w:val="center"/>
              <w:rPr>
                <w:i/>
                <w:iCs/>
              </w:rPr>
            </w:pPr>
            <w:r w:rsidRPr="006173D3">
              <w:rPr>
                <w:i/>
                <w:iCs/>
              </w:rPr>
              <w:t>Total</w:t>
            </w:r>
          </w:p>
        </w:tc>
      </w:tr>
      <w:tr w:rsidR="00490D8A" w:rsidRPr="006173D3" w14:paraId="78DE38CE" w14:textId="77777777" w:rsidTr="00490D8A">
        <w:trPr>
          <w:tblHeader/>
        </w:trPr>
        <w:tc>
          <w:tcPr>
            <w:tcW w:w="1260" w:type="dxa"/>
            <w:vAlign w:val="center"/>
          </w:tcPr>
          <w:p w14:paraId="311CDACC" w14:textId="77777777" w:rsidR="00490D8A" w:rsidRPr="006173D3" w:rsidRDefault="00490D8A" w:rsidP="00490D8A">
            <w:pPr>
              <w:pStyle w:val="ListParagraph"/>
              <w:spacing w:after="0"/>
              <w:ind w:left="0"/>
              <w:jc w:val="center"/>
              <w:rPr>
                <w:b/>
                <w:bCs/>
                <w:i/>
                <w:iCs/>
              </w:rPr>
            </w:pPr>
            <w:r w:rsidRPr="006173D3">
              <w:rPr>
                <w:b/>
                <w:bCs/>
                <w:i/>
                <w:iCs/>
              </w:rPr>
              <w:t>A</w:t>
            </w:r>
          </w:p>
        </w:tc>
        <w:tc>
          <w:tcPr>
            <w:tcW w:w="2186" w:type="dxa"/>
            <w:vAlign w:val="center"/>
          </w:tcPr>
          <w:p w14:paraId="3B02A239" w14:textId="77777777" w:rsidR="00490D8A" w:rsidRPr="006173D3" w:rsidRDefault="00490D8A" w:rsidP="00490D8A">
            <w:pPr>
              <w:spacing w:after="0"/>
              <w:jc w:val="center"/>
              <w:rPr>
                <w:b/>
                <w:bCs/>
                <w:i/>
                <w:iCs/>
              </w:rPr>
            </w:pPr>
            <w:r w:rsidRPr="006173D3">
              <w:rPr>
                <w:b/>
                <w:bCs/>
                <w:i/>
                <w:iCs/>
              </w:rPr>
              <w:t>B</w:t>
            </w:r>
          </w:p>
        </w:tc>
        <w:tc>
          <w:tcPr>
            <w:tcW w:w="2186" w:type="dxa"/>
            <w:vAlign w:val="center"/>
          </w:tcPr>
          <w:p w14:paraId="6F163494" w14:textId="77777777" w:rsidR="00490D8A" w:rsidRPr="006173D3" w:rsidRDefault="00490D8A" w:rsidP="00490D8A">
            <w:pPr>
              <w:spacing w:after="0"/>
              <w:jc w:val="center"/>
              <w:rPr>
                <w:b/>
                <w:bCs/>
                <w:i/>
                <w:iCs/>
              </w:rPr>
            </w:pPr>
            <w:r w:rsidRPr="006173D3">
              <w:rPr>
                <w:b/>
                <w:bCs/>
                <w:i/>
                <w:iCs/>
              </w:rPr>
              <w:t>C</w:t>
            </w:r>
          </w:p>
        </w:tc>
        <w:tc>
          <w:tcPr>
            <w:tcW w:w="2186" w:type="dxa"/>
            <w:vAlign w:val="center"/>
          </w:tcPr>
          <w:p w14:paraId="41EC03BB" w14:textId="77777777" w:rsidR="00490D8A" w:rsidRPr="006173D3" w:rsidRDefault="00490D8A" w:rsidP="00490D8A">
            <w:pPr>
              <w:spacing w:after="0"/>
              <w:jc w:val="center"/>
              <w:rPr>
                <w:b/>
                <w:bCs/>
                <w:i/>
                <w:iCs/>
              </w:rPr>
            </w:pPr>
            <w:r w:rsidRPr="006173D3">
              <w:rPr>
                <w:b/>
                <w:bCs/>
                <w:i/>
                <w:iCs/>
              </w:rPr>
              <w:t>D</w:t>
            </w:r>
          </w:p>
        </w:tc>
        <w:tc>
          <w:tcPr>
            <w:tcW w:w="2186" w:type="dxa"/>
            <w:vAlign w:val="center"/>
          </w:tcPr>
          <w:p w14:paraId="1658016A" w14:textId="77777777" w:rsidR="00490D8A" w:rsidRPr="006173D3" w:rsidRDefault="00490D8A" w:rsidP="00490D8A">
            <w:pPr>
              <w:spacing w:after="0"/>
              <w:jc w:val="center"/>
              <w:rPr>
                <w:b/>
                <w:bCs/>
                <w:i/>
                <w:iCs/>
              </w:rPr>
            </w:pPr>
            <w:r w:rsidRPr="006173D3">
              <w:rPr>
                <w:b/>
                <w:bCs/>
                <w:i/>
                <w:iCs/>
              </w:rPr>
              <w:t>E</w:t>
            </w:r>
          </w:p>
        </w:tc>
        <w:tc>
          <w:tcPr>
            <w:tcW w:w="2186" w:type="dxa"/>
            <w:vAlign w:val="center"/>
          </w:tcPr>
          <w:p w14:paraId="493B093D" w14:textId="77777777" w:rsidR="00490D8A" w:rsidRPr="006173D3" w:rsidRDefault="00490D8A" w:rsidP="00490D8A">
            <w:pPr>
              <w:spacing w:after="0"/>
              <w:jc w:val="center"/>
              <w:rPr>
                <w:b/>
                <w:bCs/>
                <w:i/>
                <w:iCs/>
              </w:rPr>
            </w:pPr>
            <w:r w:rsidRPr="006173D3">
              <w:rPr>
                <w:b/>
                <w:bCs/>
                <w:i/>
                <w:iCs/>
              </w:rPr>
              <w:t>F</w:t>
            </w:r>
          </w:p>
        </w:tc>
      </w:tr>
      <w:tr w:rsidR="00490D8A" w:rsidRPr="006173D3" w14:paraId="048D7B9D" w14:textId="77777777" w:rsidTr="00490D8A">
        <w:trPr>
          <w:trHeight w:val="576"/>
        </w:trPr>
        <w:tc>
          <w:tcPr>
            <w:tcW w:w="1260" w:type="dxa"/>
            <w:vAlign w:val="center"/>
          </w:tcPr>
          <w:p w14:paraId="00363A44" w14:textId="77777777" w:rsidR="00490D8A" w:rsidRPr="006173D3" w:rsidRDefault="00490D8A" w:rsidP="00490D8A">
            <w:pPr>
              <w:spacing w:after="0"/>
              <w:rPr>
                <w:i/>
                <w:iCs/>
              </w:rPr>
            </w:pPr>
            <w:r w:rsidRPr="006173D3">
              <w:rPr>
                <w:i/>
                <w:iCs/>
              </w:rPr>
              <w:t>Tea</w:t>
            </w:r>
          </w:p>
        </w:tc>
        <w:tc>
          <w:tcPr>
            <w:tcW w:w="2186" w:type="dxa"/>
            <w:vAlign w:val="center"/>
          </w:tcPr>
          <w:p w14:paraId="3B65E6E5" w14:textId="77777777" w:rsidR="00490D8A" w:rsidRPr="006173D3" w:rsidRDefault="00490D8A" w:rsidP="00490D8A">
            <w:pPr>
              <w:pStyle w:val="ListParagraph"/>
              <w:spacing w:after="0"/>
              <w:ind w:left="0"/>
              <w:jc w:val="center"/>
              <w:rPr>
                <w:i/>
                <w:iCs/>
              </w:rPr>
            </w:pPr>
            <w:r w:rsidRPr="006173D3">
              <w:rPr>
                <w:i/>
                <w:iCs/>
              </w:rPr>
              <w:t>11,700 cups per year</w:t>
            </w:r>
          </w:p>
        </w:tc>
        <w:tc>
          <w:tcPr>
            <w:tcW w:w="2186" w:type="dxa"/>
            <w:vAlign w:val="center"/>
          </w:tcPr>
          <w:p w14:paraId="4F57AEC4" w14:textId="77777777" w:rsidR="00490D8A" w:rsidRPr="006173D3" w:rsidRDefault="00490D8A" w:rsidP="00490D8A">
            <w:pPr>
              <w:pStyle w:val="ListParagraph"/>
              <w:spacing w:after="0"/>
              <w:ind w:left="0"/>
              <w:jc w:val="center"/>
              <w:rPr>
                <w:i/>
                <w:iCs/>
              </w:rPr>
            </w:pPr>
            <w:r w:rsidRPr="006173D3">
              <w:rPr>
                <w:i/>
                <w:iCs/>
              </w:rPr>
              <w:t>3,000 cups per year</w:t>
            </w:r>
          </w:p>
        </w:tc>
        <w:tc>
          <w:tcPr>
            <w:tcW w:w="2186" w:type="dxa"/>
            <w:vAlign w:val="center"/>
          </w:tcPr>
          <w:p w14:paraId="71D879AE" w14:textId="77777777" w:rsidR="00490D8A" w:rsidRPr="006173D3" w:rsidRDefault="00490D8A" w:rsidP="00490D8A">
            <w:pPr>
              <w:pStyle w:val="ListParagraph"/>
              <w:spacing w:after="0"/>
              <w:ind w:left="0"/>
              <w:jc w:val="center"/>
              <w:rPr>
                <w:i/>
                <w:iCs/>
              </w:rPr>
            </w:pPr>
          </w:p>
        </w:tc>
        <w:tc>
          <w:tcPr>
            <w:tcW w:w="2186" w:type="dxa"/>
            <w:vAlign w:val="center"/>
          </w:tcPr>
          <w:p w14:paraId="18C0F84E" w14:textId="77777777" w:rsidR="00490D8A" w:rsidRPr="006173D3" w:rsidRDefault="00490D8A" w:rsidP="00490D8A">
            <w:pPr>
              <w:pStyle w:val="ListParagraph"/>
              <w:spacing w:after="0"/>
              <w:ind w:left="0"/>
              <w:jc w:val="center"/>
              <w:rPr>
                <w:i/>
                <w:iCs/>
              </w:rPr>
            </w:pPr>
            <w:r w:rsidRPr="006173D3">
              <w:rPr>
                <w:i/>
                <w:iCs/>
              </w:rPr>
              <w:t>3,600 cups per year</w:t>
            </w:r>
          </w:p>
        </w:tc>
        <w:tc>
          <w:tcPr>
            <w:tcW w:w="2186" w:type="dxa"/>
            <w:vAlign w:val="center"/>
          </w:tcPr>
          <w:p w14:paraId="3E0297FC" w14:textId="77777777" w:rsidR="00490D8A" w:rsidRPr="006173D3" w:rsidRDefault="00490D8A" w:rsidP="00490D8A">
            <w:pPr>
              <w:pStyle w:val="ListParagraph"/>
              <w:spacing w:after="0"/>
              <w:ind w:left="0"/>
              <w:jc w:val="center"/>
              <w:rPr>
                <w:i/>
                <w:iCs/>
              </w:rPr>
            </w:pPr>
            <w:r w:rsidRPr="006173D3">
              <w:rPr>
                <w:i/>
                <w:iCs/>
              </w:rPr>
              <w:t>18,300 cups per year</w:t>
            </w:r>
          </w:p>
        </w:tc>
      </w:tr>
      <w:tr w:rsidR="00490D8A" w:rsidRPr="006173D3" w14:paraId="09D3A639" w14:textId="77777777" w:rsidTr="00490D8A">
        <w:trPr>
          <w:trHeight w:val="576"/>
        </w:trPr>
        <w:tc>
          <w:tcPr>
            <w:tcW w:w="1260" w:type="dxa"/>
            <w:vAlign w:val="center"/>
          </w:tcPr>
          <w:p w14:paraId="42CBDA13" w14:textId="77777777" w:rsidR="00490D8A" w:rsidRPr="006173D3" w:rsidRDefault="00490D8A" w:rsidP="00490D8A">
            <w:pPr>
              <w:spacing w:after="0"/>
              <w:rPr>
                <w:i/>
                <w:iCs/>
              </w:rPr>
            </w:pPr>
            <w:r w:rsidRPr="006173D3">
              <w:rPr>
                <w:i/>
                <w:iCs/>
              </w:rPr>
              <w:t>Samosa</w:t>
            </w:r>
          </w:p>
        </w:tc>
        <w:tc>
          <w:tcPr>
            <w:tcW w:w="2186" w:type="dxa"/>
            <w:vAlign w:val="center"/>
          </w:tcPr>
          <w:p w14:paraId="2179F2E8" w14:textId="77777777" w:rsidR="00490D8A" w:rsidRPr="006173D3" w:rsidRDefault="00490D8A" w:rsidP="00490D8A">
            <w:pPr>
              <w:pStyle w:val="ListParagraph"/>
              <w:spacing w:after="0"/>
              <w:ind w:left="0"/>
              <w:jc w:val="center"/>
              <w:rPr>
                <w:i/>
                <w:iCs/>
              </w:rPr>
            </w:pPr>
            <w:r w:rsidRPr="006173D3">
              <w:rPr>
                <w:i/>
                <w:iCs/>
              </w:rPr>
              <w:t>3,600 nos. per year</w:t>
            </w:r>
          </w:p>
        </w:tc>
        <w:tc>
          <w:tcPr>
            <w:tcW w:w="2186" w:type="dxa"/>
            <w:vAlign w:val="center"/>
          </w:tcPr>
          <w:p w14:paraId="5E686640" w14:textId="77777777" w:rsidR="00490D8A" w:rsidRPr="006173D3" w:rsidRDefault="00490D8A" w:rsidP="00490D8A">
            <w:pPr>
              <w:pStyle w:val="ListParagraph"/>
              <w:spacing w:after="0"/>
              <w:ind w:left="0"/>
              <w:jc w:val="center"/>
              <w:rPr>
                <w:i/>
                <w:iCs/>
              </w:rPr>
            </w:pPr>
          </w:p>
        </w:tc>
        <w:tc>
          <w:tcPr>
            <w:tcW w:w="2186" w:type="dxa"/>
            <w:vAlign w:val="center"/>
          </w:tcPr>
          <w:p w14:paraId="66279963" w14:textId="77777777" w:rsidR="00490D8A" w:rsidRPr="006173D3" w:rsidRDefault="00490D8A" w:rsidP="00490D8A">
            <w:pPr>
              <w:pStyle w:val="ListParagraph"/>
              <w:spacing w:after="0"/>
              <w:ind w:left="0"/>
              <w:jc w:val="center"/>
              <w:rPr>
                <w:i/>
                <w:iCs/>
              </w:rPr>
            </w:pPr>
            <w:r w:rsidRPr="006173D3">
              <w:rPr>
                <w:i/>
                <w:iCs/>
              </w:rPr>
              <w:t>1,260 nos. per year</w:t>
            </w:r>
          </w:p>
        </w:tc>
        <w:tc>
          <w:tcPr>
            <w:tcW w:w="2186" w:type="dxa"/>
            <w:vAlign w:val="center"/>
          </w:tcPr>
          <w:p w14:paraId="183459A3" w14:textId="77777777" w:rsidR="00490D8A" w:rsidRPr="006173D3" w:rsidRDefault="00490D8A" w:rsidP="00490D8A">
            <w:pPr>
              <w:pStyle w:val="ListParagraph"/>
              <w:spacing w:after="0"/>
              <w:ind w:left="0"/>
              <w:jc w:val="center"/>
              <w:rPr>
                <w:i/>
                <w:iCs/>
              </w:rPr>
            </w:pPr>
            <w:r w:rsidRPr="006173D3">
              <w:rPr>
                <w:i/>
                <w:iCs/>
              </w:rPr>
              <w:t>1,260 nos. per year</w:t>
            </w:r>
          </w:p>
        </w:tc>
        <w:tc>
          <w:tcPr>
            <w:tcW w:w="2186" w:type="dxa"/>
            <w:vAlign w:val="center"/>
          </w:tcPr>
          <w:p w14:paraId="2B5F808F" w14:textId="77777777" w:rsidR="00490D8A" w:rsidRPr="006173D3" w:rsidRDefault="00490D8A" w:rsidP="00490D8A">
            <w:pPr>
              <w:pStyle w:val="ListParagraph"/>
              <w:spacing w:after="0"/>
              <w:ind w:left="0"/>
              <w:jc w:val="center"/>
              <w:rPr>
                <w:i/>
                <w:iCs/>
              </w:rPr>
            </w:pPr>
            <w:r w:rsidRPr="006173D3">
              <w:rPr>
                <w:i/>
                <w:iCs/>
              </w:rPr>
              <w:t>6,120 nos. per year</w:t>
            </w:r>
          </w:p>
        </w:tc>
      </w:tr>
      <w:tr w:rsidR="00490D8A" w:rsidRPr="006173D3" w14:paraId="6688496C" w14:textId="77777777" w:rsidTr="00490D8A">
        <w:trPr>
          <w:trHeight w:val="576"/>
        </w:trPr>
        <w:tc>
          <w:tcPr>
            <w:tcW w:w="1260" w:type="dxa"/>
            <w:vAlign w:val="center"/>
          </w:tcPr>
          <w:p w14:paraId="179C9BFF" w14:textId="77777777" w:rsidR="00490D8A" w:rsidRPr="006173D3" w:rsidRDefault="00490D8A" w:rsidP="00490D8A">
            <w:pPr>
              <w:spacing w:after="0"/>
              <w:rPr>
                <w:i/>
                <w:iCs/>
              </w:rPr>
            </w:pPr>
            <w:proofErr w:type="spellStart"/>
            <w:r w:rsidRPr="006173D3">
              <w:rPr>
                <w:i/>
                <w:iCs/>
              </w:rPr>
              <w:t>Pakoda</w:t>
            </w:r>
            <w:proofErr w:type="spellEnd"/>
          </w:p>
        </w:tc>
        <w:tc>
          <w:tcPr>
            <w:tcW w:w="2186" w:type="dxa"/>
            <w:vAlign w:val="center"/>
          </w:tcPr>
          <w:p w14:paraId="6E193D75" w14:textId="77777777" w:rsidR="00490D8A" w:rsidRPr="006173D3" w:rsidRDefault="00490D8A" w:rsidP="00490D8A">
            <w:pPr>
              <w:pStyle w:val="ListParagraph"/>
              <w:spacing w:after="0"/>
              <w:ind w:left="0"/>
              <w:jc w:val="center"/>
              <w:rPr>
                <w:i/>
                <w:iCs/>
              </w:rPr>
            </w:pPr>
            <w:r w:rsidRPr="006173D3">
              <w:rPr>
                <w:i/>
                <w:iCs/>
              </w:rPr>
              <w:t>2,880 plates per year</w:t>
            </w:r>
          </w:p>
        </w:tc>
        <w:tc>
          <w:tcPr>
            <w:tcW w:w="2186" w:type="dxa"/>
            <w:vAlign w:val="center"/>
          </w:tcPr>
          <w:p w14:paraId="595797B4" w14:textId="77777777" w:rsidR="00490D8A" w:rsidRPr="006173D3" w:rsidRDefault="00490D8A" w:rsidP="00490D8A">
            <w:pPr>
              <w:pStyle w:val="ListParagraph"/>
              <w:spacing w:after="0"/>
              <w:ind w:left="0"/>
              <w:jc w:val="center"/>
              <w:rPr>
                <w:i/>
                <w:iCs/>
              </w:rPr>
            </w:pPr>
          </w:p>
        </w:tc>
        <w:tc>
          <w:tcPr>
            <w:tcW w:w="2186" w:type="dxa"/>
            <w:vAlign w:val="center"/>
          </w:tcPr>
          <w:p w14:paraId="1063CB4E" w14:textId="77777777" w:rsidR="00490D8A" w:rsidRPr="006173D3" w:rsidRDefault="00490D8A" w:rsidP="00490D8A">
            <w:pPr>
              <w:pStyle w:val="ListParagraph"/>
              <w:spacing w:after="0"/>
              <w:ind w:left="0"/>
              <w:jc w:val="center"/>
              <w:rPr>
                <w:i/>
                <w:iCs/>
              </w:rPr>
            </w:pPr>
            <w:r w:rsidRPr="006173D3">
              <w:rPr>
                <w:i/>
                <w:iCs/>
              </w:rPr>
              <w:t>1,260 plates per year</w:t>
            </w:r>
          </w:p>
        </w:tc>
        <w:tc>
          <w:tcPr>
            <w:tcW w:w="2186" w:type="dxa"/>
            <w:vAlign w:val="center"/>
          </w:tcPr>
          <w:p w14:paraId="5F7B2CED" w14:textId="77777777" w:rsidR="00490D8A" w:rsidRPr="006173D3" w:rsidRDefault="00490D8A" w:rsidP="00490D8A">
            <w:pPr>
              <w:pStyle w:val="ListParagraph"/>
              <w:spacing w:after="0"/>
              <w:ind w:left="0"/>
              <w:jc w:val="center"/>
              <w:rPr>
                <w:i/>
                <w:iCs/>
              </w:rPr>
            </w:pPr>
            <w:r w:rsidRPr="006173D3">
              <w:rPr>
                <w:i/>
                <w:iCs/>
              </w:rPr>
              <w:t>1,260 plates per year</w:t>
            </w:r>
          </w:p>
        </w:tc>
        <w:tc>
          <w:tcPr>
            <w:tcW w:w="2186" w:type="dxa"/>
            <w:vAlign w:val="center"/>
          </w:tcPr>
          <w:p w14:paraId="137765C7" w14:textId="77777777" w:rsidR="00490D8A" w:rsidRPr="006173D3" w:rsidRDefault="00490D8A" w:rsidP="00490D8A">
            <w:pPr>
              <w:pStyle w:val="ListParagraph"/>
              <w:spacing w:after="0"/>
              <w:ind w:left="0"/>
              <w:jc w:val="center"/>
              <w:rPr>
                <w:i/>
                <w:iCs/>
              </w:rPr>
            </w:pPr>
            <w:r w:rsidRPr="006173D3">
              <w:rPr>
                <w:i/>
                <w:iCs/>
              </w:rPr>
              <w:t>5,400 plates per year</w:t>
            </w:r>
          </w:p>
        </w:tc>
      </w:tr>
      <w:tr w:rsidR="00490D8A" w:rsidRPr="006173D3" w14:paraId="3DC2A892" w14:textId="77777777" w:rsidTr="00490D8A">
        <w:trPr>
          <w:trHeight w:val="576"/>
        </w:trPr>
        <w:tc>
          <w:tcPr>
            <w:tcW w:w="1260" w:type="dxa"/>
            <w:vAlign w:val="center"/>
          </w:tcPr>
          <w:p w14:paraId="1575B50A" w14:textId="77777777" w:rsidR="00490D8A" w:rsidRPr="006173D3" w:rsidRDefault="00490D8A" w:rsidP="00490D8A">
            <w:pPr>
              <w:spacing w:after="0"/>
              <w:rPr>
                <w:i/>
                <w:iCs/>
              </w:rPr>
            </w:pPr>
            <w:r w:rsidRPr="006173D3">
              <w:rPr>
                <w:i/>
                <w:iCs/>
              </w:rPr>
              <w:t>Cold-drinks</w:t>
            </w:r>
          </w:p>
        </w:tc>
        <w:tc>
          <w:tcPr>
            <w:tcW w:w="2186" w:type="dxa"/>
            <w:vAlign w:val="center"/>
          </w:tcPr>
          <w:p w14:paraId="5FAEFD53" w14:textId="77777777" w:rsidR="00490D8A" w:rsidRPr="006173D3" w:rsidRDefault="00490D8A" w:rsidP="00490D8A">
            <w:pPr>
              <w:pStyle w:val="ListParagraph"/>
              <w:spacing w:after="0"/>
              <w:ind w:left="0"/>
              <w:jc w:val="center"/>
              <w:rPr>
                <w:i/>
                <w:iCs/>
              </w:rPr>
            </w:pPr>
            <w:r w:rsidRPr="006173D3">
              <w:rPr>
                <w:i/>
                <w:iCs/>
              </w:rPr>
              <w:t>3,600 nos. per year</w:t>
            </w:r>
          </w:p>
        </w:tc>
        <w:tc>
          <w:tcPr>
            <w:tcW w:w="2186" w:type="dxa"/>
            <w:vAlign w:val="center"/>
          </w:tcPr>
          <w:p w14:paraId="573937EF" w14:textId="77777777" w:rsidR="00490D8A" w:rsidRPr="006173D3" w:rsidRDefault="00490D8A" w:rsidP="00490D8A">
            <w:pPr>
              <w:pStyle w:val="ListParagraph"/>
              <w:spacing w:after="0"/>
              <w:ind w:left="0"/>
              <w:jc w:val="center"/>
              <w:rPr>
                <w:i/>
                <w:iCs/>
              </w:rPr>
            </w:pPr>
          </w:p>
        </w:tc>
        <w:tc>
          <w:tcPr>
            <w:tcW w:w="2186" w:type="dxa"/>
            <w:vAlign w:val="center"/>
          </w:tcPr>
          <w:p w14:paraId="4923C369" w14:textId="77777777" w:rsidR="00490D8A" w:rsidRPr="006173D3" w:rsidRDefault="00490D8A" w:rsidP="00490D8A">
            <w:pPr>
              <w:pStyle w:val="ListParagraph"/>
              <w:spacing w:after="0"/>
              <w:ind w:left="0"/>
              <w:jc w:val="center"/>
              <w:rPr>
                <w:i/>
                <w:iCs/>
              </w:rPr>
            </w:pPr>
            <w:r w:rsidRPr="006173D3">
              <w:rPr>
                <w:i/>
                <w:iCs/>
              </w:rPr>
              <w:t>1,800 nos. per year</w:t>
            </w:r>
          </w:p>
        </w:tc>
        <w:tc>
          <w:tcPr>
            <w:tcW w:w="2186" w:type="dxa"/>
            <w:vAlign w:val="center"/>
          </w:tcPr>
          <w:p w14:paraId="7C0C6915" w14:textId="77777777" w:rsidR="00490D8A" w:rsidRPr="006173D3" w:rsidRDefault="00490D8A" w:rsidP="00490D8A">
            <w:pPr>
              <w:pStyle w:val="ListParagraph"/>
              <w:spacing w:after="0"/>
              <w:ind w:left="0"/>
              <w:jc w:val="center"/>
              <w:rPr>
                <w:i/>
                <w:iCs/>
              </w:rPr>
            </w:pPr>
          </w:p>
        </w:tc>
        <w:tc>
          <w:tcPr>
            <w:tcW w:w="2186" w:type="dxa"/>
            <w:vAlign w:val="center"/>
          </w:tcPr>
          <w:p w14:paraId="032857F3" w14:textId="77777777" w:rsidR="00490D8A" w:rsidRPr="006173D3" w:rsidRDefault="00490D8A" w:rsidP="00490D8A">
            <w:pPr>
              <w:pStyle w:val="ListParagraph"/>
              <w:spacing w:after="0"/>
              <w:ind w:left="0"/>
              <w:jc w:val="center"/>
              <w:rPr>
                <w:i/>
                <w:iCs/>
              </w:rPr>
            </w:pPr>
            <w:r w:rsidRPr="006173D3">
              <w:rPr>
                <w:i/>
                <w:iCs/>
              </w:rPr>
              <w:t>5,400 nos. per year</w:t>
            </w:r>
          </w:p>
        </w:tc>
      </w:tr>
      <w:tr w:rsidR="00490D8A" w:rsidRPr="006173D3" w14:paraId="48D53920" w14:textId="77777777" w:rsidTr="00490D8A">
        <w:trPr>
          <w:trHeight w:val="576"/>
        </w:trPr>
        <w:tc>
          <w:tcPr>
            <w:tcW w:w="1260" w:type="dxa"/>
            <w:vAlign w:val="center"/>
          </w:tcPr>
          <w:p w14:paraId="6FC9B1B8" w14:textId="77777777" w:rsidR="00490D8A" w:rsidRPr="006173D3" w:rsidRDefault="00490D8A" w:rsidP="00490D8A">
            <w:pPr>
              <w:spacing w:after="0"/>
              <w:rPr>
                <w:i/>
                <w:iCs/>
              </w:rPr>
            </w:pPr>
            <w:r w:rsidRPr="006173D3">
              <w:rPr>
                <w:i/>
                <w:iCs/>
              </w:rPr>
              <w:t>Biscuits</w:t>
            </w:r>
          </w:p>
        </w:tc>
        <w:tc>
          <w:tcPr>
            <w:tcW w:w="2186" w:type="dxa"/>
            <w:vAlign w:val="center"/>
          </w:tcPr>
          <w:p w14:paraId="27B3D808" w14:textId="77777777" w:rsidR="00490D8A" w:rsidRPr="006173D3" w:rsidRDefault="00490D8A" w:rsidP="00490D8A">
            <w:pPr>
              <w:pStyle w:val="ListParagraph"/>
              <w:spacing w:after="0"/>
              <w:ind w:left="0"/>
              <w:jc w:val="center"/>
              <w:rPr>
                <w:i/>
                <w:iCs/>
              </w:rPr>
            </w:pPr>
            <w:r w:rsidRPr="006173D3">
              <w:rPr>
                <w:i/>
                <w:iCs/>
              </w:rPr>
              <w:t>14,400 nos. per year</w:t>
            </w:r>
          </w:p>
        </w:tc>
        <w:tc>
          <w:tcPr>
            <w:tcW w:w="2186" w:type="dxa"/>
            <w:vAlign w:val="center"/>
          </w:tcPr>
          <w:p w14:paraId="39736BDF" w14:textId="77777777" w:rsidR="00490D8A" w:rsidRPr="006173D3" w:rsidRDefault="00490D8A" w:rsidP="00490D8A">
            <w:pPr>
              <w:pStyle w:val="ListParagraph"/>
              <w:spacing w:after="0"/>
              <w:ind w:left="0"/>
              <w:jc w:val="center"/>
              <w:rPr>
                <w:i/>
                <w:iCs/>
              </w:rPr>
            </w:pPr>
            <w:r w:rsidRPr="006173D3">
              <w:rPr>
                <w:i/>
                <w:iCs/>
              </w:rPr>
              <w:t>6,000 nos. per year</w:t>
            </w:r>
          </w:p>
        </w:tc>
        <w:tc>
          <w:tcPr>
            <w:tcW w:w="2186" w:type="dxa"/>
            <w:vAlign w:val="center"/>
          </w:tcPr>
          <w:p w14:paraId="1BFE0FFF" w14:textId="77777777" w:rsidR="00490D8A" w:rsidRPr="006173D3" w:rsidRDefault="00490D8A" w:rsidP="00490D8A">
            <w:pPr>
              <w:pStyle w:val="ListParagraph"/>
              <w:spacing w:after="0"/>
              <w:ind w:left="0"/>
              <w:jc w:val="center"/>
              <w:rPr>
                <w:i/>
                <w:iCs/>
              </w:rPr>
            </w:pPr>
          </w:p>
        </w:tc>
        <w:tc>
          <w:tcPr>
            <w:tcW w:w="2186" w:type="dxa"/>
            <w:vAlign w:val="center"/>
          </w:tcPr>
          <w:p w14:paraId="7CB87623" w14:textId="77777777" w:rsidR="00490D8A" w:rsidRPr="006173D3" w:rsidRDefault="00490D8A" w:rsidP="00490D8A">
            <w:pPr>
              <w:pStyle w:val="ListParagraph"/>
              <w:spacing w:after="0"/>
              <w:ind w:left="0"/>
              <w:jc w:val="center"/>
              <w:rPr>
                <w:i/>
                <w:iCs/>
              </w:rPr>
            </w:pPr>
          </w:p>
        </w:tc>
        <w:tc>
          <w:tcPr>
            <w:tcW w:w="2186" w:type="dxa"/>
            <w:vAlign w:val="center"/>
          </w:tcPr>
          <w:p w14:paraId="4B990803" w14:textId="77777777" w:rsidR="00490D8A" w:rsidRPr="006173D3" w:rsidRDefault="00490D8A" w:rsidP="00490D8A">
            <w:pPr>
              <w:pStyle w:val="ListParagraph"/>
              <w:spacing w:after="0"/>
              <w:ind w:left="0"/>
              <w:jc w:val="center"/>
              <w:rPr>
                <w:i/>
                <w:iCs/>
              </w:rPr>
            </w:pPr>
            <w:r w:rsidRPr="006173D3">
              <w:rPr>
                <w:i/>
                <w:iCs/>
              </w:rPr>
              <w:t>20,400 nos. per year</w:t>
            </w:r>
          </w:p>
        </w:tc>
      </w:tr>
      <w:tr w:rsidR="00490D8A" w:rsidRPr="006173D3" w14:paraId="1F30CAA0" w14:textId="77777777" w:rsidTr="00490D8A">
        <w:trPr>
          <w:trHeight w:val="576"/>
        </w:trPr>
        <w:tc>
          <w:tcPr>
            <w:tcW w:w="1260" w:type="dxa"/>
            <w:vAlign w:val="center"/>
          </w:tcPr>
          <w:p w14:paraId="36FD58E4" w14:textId="77777777" w:rsidR="00490D8A" w:rsidRPr="006173D3" w:rsidRDefault="00490D8A" w:rsidP="00490D8A">
            <w:pPr>
              <w:spacing w:after="0"/>
              <w:rPr>
                <w:i/>
                <w:iCs/>
              </w:rPr>
            </w:pPr>
            <w:r w:rsidRPr="006173D3">
              <w:rPr>
                <w:i/>
                <w:iCs/>
              </w:rPr>
              <w:t>Muri</w:t>
            </w:r>
          </w:p>
        </w:tc>
        <w:tc>
          <w:tcPr>
            <w:tcW w:w="2186" w:type="dxa"/>
            <w:vAlign w:val="center"/>
          </w:tcPr>
          <w:p w14:paraId="3047FB9F" w14:textId="77777777" w:rsidR="00490D8A" w:rsidRPr="006173D3" w:rsidRDefault="00490D8A" w:rsidP="00490D8A">
            <w:pPr>
              <w:pStyle w:val="ListParagraph"/>
              <w:spacing w:after="0"/>
              <w:ind w:left="0"/>
              <w:jc w:val="center"/>
              <w:rPr>
                <w:i/>
                <w:iCs/>
              </w:rPr>
            </w:pPr>
            <w:r w:rsidRPr="006173D3">
              <w:rPr>
                <w:i/>
                <w:iCs/>
              </w:rPr>
              <w:t xml:space="preserve">90,000 </w:t>
            </w:r>
            <w:proofErr w:type="spellStart"/>
            <w:r w:rsidRPr="006173D3">
              <w:rPr>
                <w:i/>
                <w:iCs/>
              </w:rPr>
              <w:t>gms</w:t>
            </w:r>
            <w:proofErr w:type="spellEnd"/>
            <w:r w:rsidRPr="006173D3">
              <w:rPr>
                <w:i/>
                <w:iCs/>
              </w:rPr>
              <w:t xml:space="preserve"> per year or 90 kg per year</w:t>
            </w:r>
          </w:p>
        </w:tc>
        <w:tc>
          <w:tcPr>
            <w:tcW w:w="2186" w:type="dxa"/>
            <w:vAlign w:val="center"/>
          </w:tcPr>
          <w:p w14:paraId="548CBF9A" w14:textId="77777777" w:rsidR="00490D8A" w:rsidRPr="006173D3" w:rsidRDefault="00490D8A" w:rsidP="00490D8A">
            <w:pPr>
              <w:pStyle w:val="ListParagraph"/>
              <w:spacing w:after="0"/>
              <w:ind w:left="0"/>
              <w:jc w:val="center"/>
              <w:rPr>
                <w:i/>
                <w:iCs/>
              </w:rPr>
            </w:pPr>
            <w:r w:rsidRPr="006173D3">
              <w:rPr>
                <w:i/>
                <w:iCs/>
              </w:rPr>
              <w:t>3,00,000 gm per year or 300 kg per year</w:t>
            </w:r>
          </w:p>
        </w:tc>
        <w:tc>
          <w:tcPr>
            <w:tcW w:w="2186" w:type="dxa"/>
            <w:vAlign w:val="center"/>
          </w:tcPr>
          <w:p w14:paraId="369F63AB" w14:textId="77777777" w:rsidR="00490D8A" w:rsidRPr="006173D3" w:rsidRDefault="00490D8A" w:rsidP="00490D8A">
            <w:pPr>
              <w:pStyle w:val="ListParagraph"/>
              <w:spacing w:after="0"/>
              <w:ind w:left="0"/>
              <w:jc w:val="center"/>
              <w:rPr>
                <w:i/>
                <w:iCs/>
              </w:rPr>
            </w:pPr>
          </w:p>
        </w:tc>
        <w:tc>
          <w:tcPr>
            <w:tcW w:w="2186" w:type="dxa"/>
            <w:vAlign w:val="center"/>
          </w:tcPr>
          <w:p w14:paraId="1BBF601B" w14:textId="77777777" w:rsidR="00490D8A" w:rsidRPr="006173D3" w:rsidRDefault="00490D8A" w:rsidP="00490D8A">
            <w:pPr>
              <w:pStyle w:val="ListParagraph"/>
              <w:spacing w:after="0"/>
              <w:ind w:left="0"/>
              <w:jc w:val="center"/>
              <w:rPr>
                <w:i/>
                <w:iCs/>
              </w:rPr>
            </w:pPr>
            <w:r w:rsidRPr="006173D3">
              <w:rPr>
                <w:i/>
                <w:iCs/>
              </w:rPr>
              <w:t xml:space="preserve">36,000 </w:t>
            </w:r>
            <w:proofErr w:type="spellStart"/>
            <w:r w:rsidRPr="006173D3">
              <w:rPr>
                <w:i/>
                <w:iCs/>
              </w:rPr>
              <w:t>gms</w:t>
            </w:r>
            <w:proofErr w:type="spellEnd"/>
            <w:r w:rsidRPr="006173D3">
              <w:rPr>
                <w:i/>
                <w:iCs/>
              </w:rPr>
              <w:t xml:space="preserve"> per year or 36 kg per year</w:t>
            </w:r>
          </w:p>
        </w:tc>
        <w:tc>
          <w:tcPr>
            <w:tcW w:w="2186" w:type="dxa"/>
            <w:vAlign w:val="center"/>
          </w:tcPr>
          <w:p w14:paraId="17D69C24" w14:textId="77777777" w:rsidR="00490D8A" w:rsidRPr="006173D3" w:rsidRDefault="00490D8A" w:rsidP="00490D8A">
            <w:pPr>
              <w:pStyle w:val="ListParagraph"/>
              <w:spacing w:after="0"/>
              <w:ind w:left="0"/>
              <w:jc w:val="center"/>
              <w:rPr>
                <w:i/>
                <w:iCs/>
              </w:rPr>
            </w:pPr>
            <w:r w:rsidRPr="006173D3">
              <w:rPr>
                <w:i/>
                <w:iCs/>
              </w:rPr>
              <w:t>426 kg per year</w:t>
            </w:r>
          </w:p>
        </w:tc>
      </w:tr>
    </w:tbl>
    <w:p w14:paraId="2DDA22C9" w14:textId="77777777" w:rsidR="00490D8A" w:rsidRPr="006173D3" w:rsidRDefault="00490D8A" w:rsidP="00490D8A">
      <w:pPr>
        <w:pStyle w:val="ListParagraph"/>
        <w:spacing w:after="0"/>
        <w:rPr>
          <w:i/>
          <w:iCs/>
        </w:rPr>
      </w:pPr>
    </w:p>
    <w:p w14:paraId="24753783" w14:textId="77777777" w:rsidR="00490D8A" w:rsidRPr="006173D3" w:rsidRDefault="00490D8A" w:rsidP="00490D8A">
      <w:pPr>
        <w:pStyle w:val="ListParagraph"/>
        <w:spacing w:after="0"/>
        <w:rPr>
          <w:i/>
          <w:iCs/>
        </w:rPr>
      </w:pPr>
    </w:p>
    <w:p w14:paraId="3FDF62CC" w14:textId="77777777" w:rsidR="00490D8A" w:rsidRPr="006173D3" w:rsidRDefault="00490D8A" w:rsidP="00490D8A">
      <w:pPr>
        <w:pStyle w:val="ListParagraph"/>
        <w:spacing w:after="0"/>
        <w:rPr>
          <w:i/>
          <w:iCs/>
        </w:rPr>
        <w:sectPr w:rsidR="00490D8A" w:rsidRPr="006173D3" w:rsidSect="00490D8A">
          <w:type w:val="continuous"/>
          <w:pgSz w:w="15840" w:h="12240" w:orient="landscape"/>
          <w:pgMar w:top="1440" w:right="1440" w:bottom="1440" w:left="1440" w:header="720" w:footer="720" w:gutter="0"/>
          <w:cols w:space="720"/>
          <w:docGrid w:linePitch="360"/>
        </w:sectPr>
      </w:pPr>
    </w:p>
    <w:p w14:paraId="77DE0D83" w14:textId="77777777" w:rsidR="00490D8A" w:rsidRPr="006173D3" w:rsidRDefault="00490D8A" w:rsidP="000B58B4">
      <w:pPr>
        <w:pStyle w:val="ListParagraph"/>
        <w:numPr>
          <w:ilvl w:val="0"/>
          <w:numId w:val="1"/>
        </w:numPr>
        <w:spacing w:after="0"/>
        <w:rPr>
          <w:i/>
          <w:iCs/>
        </w:rPr>
      </w:pPr>
      <w:r w:rsidRPr="006173D3">
        <w:rPr>
          <w:i/>
          <w:iCs/>
        </w:rPr>
        <w:lastRenderedPageBreak/>
        <w:t>To consolidate information, Shilpa extracts columns A and F from table 3.e.5 and writes them in table 3.e.6</w:t>
      </w:r>
    </w:p>
    <w:p w14:paraId="1CB95FE4" w14:textId="77777777" w:rsidR="00490D8A" w:rsidRPr="006173D3" w:rsidRDefault="00490D8A" w:rsidP="00490D8A">
      <w:pPr>
        <w:pStyle w:val="ListParagraph"/>
        <w:spacing w:after="0"/>
        <w:rPr>
          <w:i/>
          <w:iC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2627"/>
      </w:tblGrid>
      <w:tr w:rsidR="00490D8A" w:rsidRPr="006173D3" w14:paraId="3A90B5B2" w14:textId="77777777" w:rsidTr="00490D8A">
        <w:tc>
          <w:tcPr>
            <w:tcW w:w="4495" w:type="dxa"/>
            <w:gridSpan w:val="2"/>
          </w:tcPr>
          <w:p w14:paraId="0EA066B4" w14:textId="77777777" w:rsidR="00490D8A" w:rsidRPr="006173D3" w:rsidRDefault="00490D8A" w:rsidP="00490D8A">
            <w:pPr>
              <w:pStyle w:val="ListParagraph"/>
              <w:spacing w:after="0"/>
              <w:ind w:left="0"/>
              <w:jc w:val="center"/>
              <w:rPr>
                <w:b/>
                <w:bCs/>
                <w:i/>
                <w:iCs/>
              </w:rPr>
            </w:pPr>
            <w:r w:rsidRPr="006173D3">
              <w:rPr>
                <w:b/>
                <w:bCs/>
                <w:i/>
                <w:iCs/>
              </w:rPr>
              <w:t xml:space="preserve">Table 3.e.6: Products / Services Sold in </w:t>
            </w:r>
            <w:proofErr w:type="spellStart"/>
            <w:r w:rsidRPr="006173D3">
              <w:rPr>
                <w:b/>
                <w:bCs/>
                <w:i/>
                <w:iCs/>
              </w:rPr>
              <w:t>Naina’s</w:t>
            </w:r>
            <w:proofErr w:type="spellEnd"/>
            <w:r w:rsidRPr="006173D3">
              <w:rPr>
                <w:b/>
                <w:bCs/>
                <w:i/>
                <w:iCs/>
              </w:rPr>
              <w:t xml:space="preserve"> Snacks Corner with their Sales Volume</w:t>
            </w:r>
          </w:p>
        </w:tc>
      </w:tr>
      <w:tr w:rsidR="00490D8A" w:rsidRPr="006173D3" w14:paraId="1666B3F3" w14:textId="77777777" w:rsidTr="00490D8A">
        <w:tc>
          <w:tcPr>
            <w:tcW w:w="1868" w:type="dxa"/>
          </w:tcPr>
          <w:p w14:paraId="5C97513E" w14:textId="77777777" w:rsidR="00490D8A" w:rsidRPr="006173D3" w:rsidRDefault="00490D8A" w:rsidP="00490D8A">
            <w:pPr>
              <w:pStyle w:val="ListParagraph"/>
              <w:spacing w:after="0"/>
              <w:ind w:left="0"/>
              <w:jc w:val="center"/>
              <w:rPr>
                <w:b/>
                <w:bCs/>
                <w:i/>
                <w:iCs/>
              </w:rPr>
            </w:pPr>
            <w:r w:rsidRPr="006173D3">
              <w:rPr>
                <w:b/>
                <w:bCs/>
                <w:i/>
                <w:iCs/>
              </w:rPr>
              <w:t>Products / Services</w:t>
            </w:r>
          </w:p>
        </w:tc>
        <w:tc>
          <w:tcPr>
            <w:tcW w:w="2627" w:type="dxa"/>
          </w:tcPr>
          <w:p w14:paraId="3414A0B9" w14:textId="77777777" w:rsidR="00490D8A" w:rsidRPr="006173D3" w:rsidRDefault="00490D8A" w:rsidP="00490D8A">
            <w:pPr>
              <w:pStyle w:val="ListParagraph"/>
              <w:spacing w:after="0"/>
              <w:ind w:left="0"/>
              <w:jc w:val="center"/>
              <w:rPr>
                <w:b/>
                <w:bCs/>
                <w:i/>
                <w:iCs/>
              </w:rPr>
            </w:pPr>
            <w:r w:rsidRPr="006173D3">
              <w:rPr>
                <w:b/>
                <w:bCs/>
                <w:i/>
                <w:iCs/>
              </w:rPr>
              <w:t>Estimated Sales Volume</w:t>
            </w:r>
          </w:p>
        </w:tc>
      </w:tr>
      <w:tr w:rsidR="00490D8A" w:rsidRPr="006173D3" w14:paraId="4C87DD58" w14:textId="77777777" w:rsidTr="00490D8A">
        <w:tc>
          <w:tcPr>
            <w:tcW w:w="1868" w:type="dxa"/>
            <w:vAlign w:val="center"/>
          </w:tcPr>
          <w:p w14:paraId="7D12237A" w14:textId="77777777" w:rsidR="00490D8A" w:rsidRPr="006173D3" w:rsidRDefault="00490D8A" w:rsidP="00490D8A">
            <w:pPr>
              <w:spacing w:after="0"/>
              <w:rPr>
                <w:i/>
                <w:iCs/>
              </w:rPr>
            </w:pPr>
            <w:r w:rsidRPr="006173D3">
              <w:rPr>
                <w:i/>
                <w:iCs/>
              </w:rPr>
              <w:t>Tea</w:t>
            </w:r>
          </w:p>
        </w:tc>
        <w:tc>
          <w:tcPr>
            <w:tcW w:w="2627" w:type="dxa"/>
            <w:vAlign w:val="center"/>
          </w:tcPr>
          <w:p w14:paraId="3BE7F3FC" w14:textId="77777777" w:rsidR="00490D8A" w:rsidRPr="006173D3" w:rsidRDefault="00490D8A" w:rsidP="00490D8A">
            <w:pPr>
              <w:pStyle w:val="ListParagraph"/>
              <w:spacing w:after="0"/>
              <w:ind w:left="0"/>
              <w:rPr>
                <w:i/>
                <w:iCs/>
              </w:rPr>
            </w:pPr>
            <w:r w:rsidRPr="006173D3">
              <w:rPr>
                <w:i/>
                <w:iCs/>
              </w:rPr>
              <w:t>18,300 cups per year</w:t>
            </w:r>
          </w:p>
        </w:tc>
      </w:tr>
      <w:tr w:rsidR="00490D8A" w:rsidRPr="006173D3" w14:paraId="2AD5967A" w14:textId="77777777" w:rsidTr="00490D8A">
        <w:tc>
          <w:tcPr>
            <w:tcW w:w="1868" w:type="dxa"/>
            <w:vAlign w:val="center"/>
          </w:tcPr>
          <w:p w14:paraId="134347CC" w14:textId="77777777" w:rsidR="00490D8A" w:rsidRPr="006173D3" w:rsidRDefault="00490D8A" w:rsidP="00490D8A">
            <w:pPr>
              <w:spacing w:after="0"/>
              <w:rPr>
                <w:i/>
                <w:iCs/>
              </w:rPr>
            </w:pPr>
            <w:r w:rsidRPr="006173D3">
              <w:rPr>
                <w:i/>
                <w:iCs/>
              </w:rPr>
              <w:t>Samosa</w:t>
            </w:r>
          </w:p>
        </w:tc>
        <w:tc>
          <w:tcPr>
            <w:tcW w:w="2627" w:type="dxa"/>
            <w:vAlign w:val="center"/>
          </w:tcPr>
          <w:p w14:paraId="172613E3" w14:textId="77777777" w:rsidR="00490D8A" w:rsidRPr="006173D3" w:rsidRDefault="00490D8A" w:rsidP="00490D8A">
            <w:pPr>
              <w:pStyle w:val="ListParagraph"/>
              <w:spacing w:after="0"/>
              <w:ind w:left="0"/>
              <w:rPr>
                <w:i/>
                <w:iCs/>
              </w:rPr>
            </w:pPr>
            <w:r w:rsidRPr="006173D3">
              <w:rPr>
                <w:i/>
                <w:iCs/>
              </w:rPr>
              <w:t>6,120 nos. per year</w:t>
            </w:r>
          </w:p>
        </w:tc>
      </w:tr>
      <w:tr w:rsidR="00490D8A" w:rsidRPr="006173D3" w14:paraId="68793764" w14:textId="77777777" w:rsidTr="00490D8A">
        <w:tc>
          <w:tcPr>
            <w:tcW w:w="1868" w:type="dxa"/>
            <w:vAlign w:val="center"/>
          </w:tcPr>
          <w:p w14:paraId="5EFA83D6" w14:textId="77777777" w:rsidR="00490D8A" w:rsidRPr="006173D3" w:rsidRDefault="00490D8A" w:rsidP="00490D8A">
            <w:pPr>
              <w:spacing w:after="0"/>
              <w:rPr>
                <w:i/>
                <w:iCs/>
              </w:rPr>
            </w:pPr>
            <w:proofErr w:type="spellStart"/>
            <w:r w:rsidRPr="006173D3">
              <w:rPr>
                <w:i/>
                <w:iCs/>
              </w:rPr>
              <w:t>Pakoda</w:t>
            </w:r>
            <w:proofErr w:type="spellEnd"/>
          </w:p>
        </w:tc>
        <w:tc>
          <w:tcPr>
            <w:tcW w:w="2627" w:type="dxa"/>
            <w:vAlign w:val="center"/>
          </w:tcPr>
          <w:p w14:paraId="4BA08773" w14:textId="77777777" w:rsidR="00490D8A" w:rsidRPr="006173D3" w:rsidRDefault="00490D8A" w:rsidP="00490D8A">
            <w:pPr>
              <w:pStyle w:val="ListParagraph"/>
              <w:spacing w:after="0"/>
              <w:ind w:left="0"/>
              <w:rPr>
                <w:i/>
                <w:iCs/>
              </w:rPr>
            </w:pPr>
            <w:r w:rsidRPr="006173D3">
              <w:rPr>
                <w:i/>
                <w:iCs/>
              </w:rPr>
              <w:t>5,400 plates per year</w:t>
            </w:r>
          </w:p>
        </w:tc>
      </w:tr>
      <w:tr w:rsidR="00490D8A" w:rsidRPr="006173D3" w14:paraId="36DF8C54" w14:textId="77777777" w:rsidTr="00490D8A">
        <w:tc>
          <w:tcPr>
            <w:tcW w:w="1868" w:type="dxa"/>
            <w:vAlign w:val="center"/>
          </w:tcPr>
          <w:p w14:paraId="0D4EF7C2" w14:textId="77777777" w:rsidR="00490D8A" w:rsidRPr="006173D3" w:rsidRDefault="00490D8A" w:rsidP="00490D8A">
            <w:pPr>
              <w:spacing w:after="0"/>
              <w:rPr>
                <w:i/>
                <w:iCs/>
              </w:rPr>
            </w:pPr>
            <w:r w:rsidRPr="006173D3">
              <w:rPr>
                <w:i/>
                <w:iCs/>
              </w:rPr>
              <w:t>Cold-drinks</w:t>
            </w:r>
          </w:p>
        </w:tc>
        <w:tc>
          <w:tcPr>
            <w:tcW w:w="2627" w:type="dxa"/>
            <w:vAlign w:val="center"/>
          </w:tcPr>
          <w:p w14:paraId="29838DB1" w14:textId="77777777" w:rsidR="00490D8A" w:rsidRPr="006173D3" w:rsidRDefault="00490D8A" w:rsidP="00490D8A">
            <w:pPr>
              <w:pStyle w:val="ListParagraph"/>
              <w:spacing w:after="0"/>
              <w:ind w:left="0"/>
              <w:rPr>
                <w:i/>
                <w:iCs/>
              </w:rPr>
            </w:pPr>
            <w:r w:rsidRPr="006173D3">
              <w:rPr>
                <w:i/>
                <w:iCs/>
              </w:rPr>
              <w:t>5,400 nos. per year</w:t>
            </w:r>
          </w:p>
        </w:tc>
      </w:tr>
      <w:tr w:rsidR="00490D8A" w:rsidRPr="006173D3" w14:paraId="4CE1C6A1" w14:textId="77777777" w:rsidTr="00490D8A">
        <w:tc>
          <w:tcPr>
            <w:tcW w:w="1868" w:type="dxa"/>
            <w:vAlign w:val="center"/>
          </w:tcPr>
          <w:p w14:paraId="391741DE" w14:textId="77777777" w:rsidR="00490D8A" w:rsidRPr="006173D3" w:rsidRDefault="00490D8A" w:rsidP="00490D8A">
            <w:pPr>
              <w:spacing w:after="0"/>
              <w:rPr>
                <w:i/>
                <w:iCs/>
              </w:rPr>
            </w:pPr>
            <w:r w:rsidRPr="006173D3">
              <w:rPr>
                <w:i/>
                <w:iCs/>
              </w:rPr>
              <w:t>Biscuits</w:t>
            </w:r>
          </w:p>
        </w:tc>
        <w:tc>
          <w:tcPr>
            <w:tcW w:w="2627" w:type="dxa"/>
            <w:vAlign w:val="center"/>
          </w:tcPr>
          <w:p w14:paraId="4C46A2D6" w14:textId="77777777" w:rsidR="00490D8A" w:rsidRPr="006173D3" w:rsidRDefault="00490D8A" w:rsidP="00490D8A">
            <w:pPr>
              <w:pStyle w:val="ListParagraph"/>
              <w:spacing w:after="0"/>
              <w:ind w:left="0"/>
              <w:rPr>
                <w:i/>
                <w:iCs/>
              </w:rPr>
            </w:pPr>
            <w:r w:rsidRPr="006173D3">
              <w:rPr>
                <w:i/>
                <w:iCs/>
              </w:rPr>
              <w:t>20,400 nos. per year</w:t>
            </w:r>
          </w:p>
        </w:tc>
      </w:tr>
      <w:tr w:rsidR="00490D8A" w:rsidRPr="006173D3" w14:paraId="3CEDE259" w14:textId="77777777" w:rsidTr="00490D8A">
        <w:trPr>
          <w:trHeight w:val="314"/>
        </w:trPr>
        <w:tc>
          <w:tcPr>
            <w:tcW w:w="1868" w:type="dxa"/>
            <w:vAlign w:val="center"/>
          </w:tcPr>
          <w:p w14:paraId="0C8DF4FE" w14:textId="77777777" w:rsidR="00490D8A" w:rsidRPr="006173D3" w:rsidRDefault="00490D8A" w:rsidP="00490D8A">
            <w:pPr>
              <w:spacing w:after="0"/>
              <w:rPr>
                <w:i/>
                <w:iCs/>
              </w:rPr>
            </w:pPr>
            <w:r w:rsidRPr="006173D3">
              <w:rPr>
                <w:i/>
                <w:iCs/>
              </w:rPr>
              <w:t>Muri</w:t>
            </w:r>
          </w:p>
        </w:tc>
        <w:tc>
          <w:tcPr>
            <w:tcW w:w="2627" w:type="dxa"/>
            <w:vAlign w:val="center"/>
          </w:tcPr>
          <w:p w14:paraId="3CFC7A55" w14:textId="77777777" w:rsidR="00490D8A" w:rsidRPr="006173D3" w:rsidRDefault="00490D8A" w:rsidP="00490D8A">
            <w:pPr>
              <w:pStyle w:val="ListParagraph"/>
              <w:spacing w:after="0"/>
              <w:ind w:left="0"/>
              <w:rPr>
                <w:i/>
                <w:iCs/>
              </w:rPr>
            </w:pPr>
            <w:r w:rsidRPr="006173D3">
              <w:rPr>
                <w:i/>
                <w:iCs/>
              </w:rPr>
              <w:t>426 kg per year</w:t>
            </w:r>
          </w:p>
        </w:tc>
      </w:tr>
    </w:tbl>
    <w:p w14:paraId="0D115783" w14:textId="77777777" w:rsidR="00490D8A" w:rsidRPr="006173D3" w:rsidRDefault="00490D8A" w:rsidP="00490D8A">
      <w:pPr>
        <w:pStyle w:val="ListParagraph"/>
        <w:spacing w:after="0"/>
        <w:rPr>
          <w:i/>
          <w:iCs/>
        </w:rPr>
      </w:pPr>
    </w:p>
    <w:p w14:paraId="6D56F4A2" w14:textId="77777777" w:rsidR="00490D8A" w:rsidRPr="006173D3" w:rsidRDefault="00490D8A" w:rsidP="000B58B4">
      <w:pPr>
        <w:pStyle w:val="ListParagraph"/>
        <w:numPr>
          <w:ilvl w:val="0"/>
          <w:numId w:val="1"/>
        </w:numPr>
        <w:spacing w:after="0"/>
        <w:rPr>
          <w:i/>
          <w:iCs/>
        </w:rPr>
      </w:pPr>
      <w:r w:rsidRPr="006173D3">
        <w:rPr>
          <w:i/>
          <w:iCs/>
        </w:rPr>
        <w:t xml:space="preserve">To estimate revenue, Shilpa decides to look at the competitor’s price. She uses the nearest and competitors price to calculate revenue for </w:t>
      </w:r>
      <w:proofErr w:type="spellStart"/>
      <w:r w:rsidRPr="006173D3">
        <w:rPr>
          <w:i/>
          <w:iCs/>
        </w:rPr>
        <w:t>Naina’s</w:t>
      </w:r>
      <w:proofErr w:type="spellEnd"/>
      <w:r w:rsidRPr="006173D3">
        <w:rPr>
          <w:i/>
          <w:iCs/>
        </w:rPr>
        <w:t xml:space="preserve"> snacks corner in the following table:</w:t>
      </w:r>
    </w:p>
    <w:p w14:paraId="3BF3E5F6" w14:textId="77777777" w:rsidR="00490D8A" w:rsidRPr="006173D3" w:rsidRDefault="00490D8A" w:rsidP="00490D8A">
      <w:pPr>
        <w:pStyle w:val="ListParagraph"/>
        <w:spacing w:after="0"/>
        <w:rPr>
          <w:i/>
          <w:iC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3"/>
        <w:gridCol w:w="2516"/>
        <w:gridCol w:w="2179"/>
        <w:gridCol w:w="2132"/>
      </w:tblGrid>
      <w:tr w:rsidR="00490D8A" w:rsidRPr="006173D3" w14:paraId="57A2302C" w14:textId="77777777" w:rsidTr="00490D8A">
        <w:tc>
          <w:tcPr>
            <w:tcW w:w="9620" w:type="dxa"/>
            <w:gridSpan w:val="4"/>
          </w:tcPr>
          <w:p w14:paraId="16C9D2A1" w14:textId="77777777" w:rsidR="00490D8A" w:rsidRPr="006173D3" w:rsidRDefault="00490D8A" w:rsidP="00490D8A">
            <w:pPr>
              <w:pStyle w:val="ListParagraph"/>
              <w:spacing w:after="0"/>
              <w:ind w:left="0"/>
              <w:jc w:val="center"/>
              <w:rPr>
                <w:b/>
                <w:bCs/>
                <w:i/>
                <w:iCs/>
              </w:rPr>
            </w:pPr>
            <w:r w:rsidRPr="006173D3">
              <w:rPr>
                <w:b/>
                <w:bCs/>
                <w:i/>
                <w:iCs/>
              </w:rPr>
              <w:t xml:space="preserve">Table 3.e.7: Revenue Estimation for </w:t>
            </w:r>
            <w:proofErr w:type="spellStart"/>
            <w:r w:rsidRPr="006173D3">
              <w:rPr>
                <w:b/>
                <w:bCs/>
                <w:i/>
                <w:iCs/>
              </w:rPr>
              <w:t>Naina’s</w:t>
            </w:r>
            <w:proofErr w:type="spellEnd"/>
            <w:r w:rsidRPr="006173D3">
              <w:rPr>
                <w:b/>
                <w:bCs/>
                <w:i/>
                <w:iCs/>
              </w:rPr>
              <w:t xml:space="preserve"> Snacks Corner</w:t>
            </w:r>
          </w:p>
        </w:tc>
      </w:tr>
      <w:tr w:rsidR="00490D8A" w:rsidRPr="006173D3" w14:paraId="2D060AE7" w14:textId="77777777" w:rsidTr="00490D8A">
        <w:tc>
          <w:tcPr>
            <w:tcW w:w="2003" w:type="dxa"/>
          </w:tcPr>
          <w:p w14:paraId="041EDEFB" w14:textId="77777777" w:rsidR="00490D8A" w:rsidRPr="006173D3" w:rsidRDefault="00490D8A" w:rsidP="00490D8A">
            <w:pPr>
              <w:pStyle w:val="ListParagraph"/>
              <w:spacing w:after="0"/>
              <w:ind w:left="0"/>
              <w:jc w:val="center"/>
              <w:rPr>
                <w:b/>
                <w:bCs/>
                <w:i/>
                <w:iCs/>
              </w:rPr>
            </w:pPr>
            <w:r w:rsidRPr="006173D3">
              <w:rPr>
                <w:b/>
                <w:bCs/>
                <w:i/>
                <w:iCs/>
              </w:rPr>
              <w:t>Products / Services</w:t>
            </w:r>
          </w:p>
        </w:tc>
        <w:tc>
          <w:tcPr>
            <w:tcW w:w="2863" w:type="dxa"/>
          </w:tcPr>
          <w:p w14:paraId="2F5CF23D" w14:textId="77777777" w:rsidR="00490D8A" w:rsidRPr="006173D3" w:rsidRDefault="00490D8A" w:rsidP="00490D8A">
            <w:pPr>
              <w:pStyle w:val="ListParagraph"/>
              <w:spacing w:after="0"/>
              <w:ind w:left="0"/>
              <w:jc w:val="center"/>
              <w:rPr>
                <w:b/>
                <w:bCs/>
                <w:i/>
                <w:iCs/>
              </w:rPr>
            </w:pPr>
            <w:r w:rsidRPr="006173D3">
              <w:rPr>
                <w:b/>
                <w:bCs/>
                <w:i/>
                <w:iCs/>
              </w:rPr>
              <w:t>Estimated Sales Volume</w:t>
            </w:r>
          </w:p>
        </w:tc>
        <w:tc>
          <w:tcPr>
            <w:tcW w:w="2377" w:type="dxa"/>
          </w:tcPr>
          <w:p w14:paraId="1BC5EAB3" w14:textId="77777777" w:rsidR="00490D8A" w:rsidRPr="006173D3" w:rsidRDefault="00490D8A" w:rsidP="00490D8A">
            <w:pPr>
              <w:pStyle w:val="ListParagraph"/>
              <w:spacing w:after="0"/>
              <w:ind w:left="0"/>
              <w:jc w:val="center"/>
              <w:rPr>
                <w:b/>
                <w:bCs/>
                <w:i/>
                <w:iCs/>
              </w:rPr>
            </w:pPr>
            <w:r w:rsidRPr="006173D3">
              <w:rPr>
                <w:b/>
                <w:bCs/>
                <w:i/>
                <w:iCs/>
              </w:rPr>
              <w:t>Nearest Competitor’s Price</w:t>
            </w:r>
          </w:p>
        </w:tc>
        <w:tc>
          <w:tcPr>
            <w:tcW w:w="2377" w:type="dxa"/>
          </w:tcPr>
          <w:p w14:paraId="12C99505" w14:textId="77777777" w:rsidR="00490D8A" w:rsidRPr="006173D3" w:rsidRDefault="00490D8A" w:rsidP="00490D8A">
            <w:pPr>
              <w:pStyle w:val="ListParagraph"/>
              <w:spacing w:after="0"/>
              <w:ind w:left="0"/>
              <w:jc w:val="center"/>
              <w:rPr>
                <w:b/>
                <w:bCs/>
                <w:i/>
                <w:iCs/>
              </w:rPr>
            </w:pPr>
            <w:r w:rsidRPr="006173D3">
              <w:rPr>
                <w:b/>
                <w:bCs/>
                <w:i/>
                <w:iCs/>
              </w:rPr>
              <w:t>Revenue</w:t>
            </w:r>
          </w:p>
          <w:p w14:paraId="5A6698F0" w14:textId="77777777" w:rsidR="00490D8A" w:rsidRPr="006173D3" w:rsidRDefault="00490D8A" w:rsidP="00490D8A">
            <w:pPr>
              <w:pStyle w:val="ListParagraph"/>
              <w:spacing w:after="0"/>
              <w:ind w:left="0"/>
              <w:jc w:val="center"/>
              <w:rPr>
                <w:b/>
                <w:bCs/>
                <w:i/>
                <w:iCs/>
              </w:rPr>
            </w:pPr>
            <w:r w:rsidRPr="006173D3">
              <w:rPr>
                <w:b/>
                <w:bCs/>
                <w:i/>
                <w:iCs/>
              </w:rPr>
              <w:t>(Sales Volume x Price)</w:t>
            </w:r>
          </w:p>
        </w:tc>
      </w:tr>
      <w:tr w:rsidR="00490D8A" w:rsidRPr="006173D3" w14:paraId="7651FD25" w14:textId="77777777" w:rsidTr="00490D8A">
        <w:tc>
          <w:tcPr>
            <w:tcW w:w="2003" w:type="dxa"/>
            <w:vAlign w:val="center"/>
          </w:tcPr>
          <w:p w14:paraId="5BDCFFFB" w14:textId="77777777" w:rsidR="00490D8A" w:rsidRPr="006173D3" w:rsidRDefault="00490D8A" w:rsidP="00490D8A">
            <w:pPr>
              <w:spacing w:after="0"/>
              <w:rPr>
                <w:i/>
                <w:iCs/>
              </w:rPr>
            </w:pPr>
            <w:r w:rsidRPr="006173D3">
              <w:rPr>
                <w:i/>
                <w:iCs/>
              </w:rPr>
              <w:t>Tea</w:t>
            </w:r>
          </w:p>
        </w:tc>
        <w:tc>
          <w:tcPr>
            <w:tcW w:w="2863" w:type="dxa"/>
            <w:vAlign w:val="center"/>
          </w:tcPr>
          <w:p w14:paraId="485525A3" w14:textId="77777777" w:rsidR="00490D8A" w:rsidRPr="006173D3" w:rsidRDefault="00490D8A" w:rsidP="00490D8A">
            <w:pPr>
              <w:pStyle w:val="ListParagraph"/>
              <w:spacing w:after="0"/>
              <w:ind w:left="0"/>
              <w:rPr>
                <w:i/>
                <w:iCs/>
              </w:rPr>
            </w:pPr>
            <w:r w:rsidRPr="006173D3">
              <w:rPr>
                <w:i/>
                <w:iCs/>
              </w:rPr>
              <w:t>18,300 cups per year</w:t>
            </w:r>
          </w:p>
        </w:tc>
        <w:tc>
          <w:tcPr>
            <w:tcW w:w="2377" w:type="dxa"/>
            <w:vAlign w:val="center"/>
          </w:tcPr>
          <w:p w14:paraId="0591B5CF" w14:textId="77777777" w:rsidR="00490D8A" w:rsidRPr="006173D3" w:rsidRDefault="00490D8A" w:rsidP="00490D8A">
            <w:pPr>
              <w:pStyle w:val="ListParagraph"/>
              <w:spacing w:after="0"/>
              <w:ind w:left="0"/>
              <w:rPr>
                <w:i/>
                <w:iCs/>
              </w:rPr>
            </w:pPr>
            <w:r w:rsidRPr="006173D3">
              <w:rPr>
                <w:i/>
                <w:iCs/>
              </w:rPr>
              <w:t>Rs. 5 per cup</w:t>
            </w:r>
          </w:p>
        </w:tc>
        <w:tc>
          <w:tcPr>
            <w:tcW w:w="2377" w:type="dxa"/>
            <w:vAlign w:val="center"/>
          </w:tcPr>
          <w:p w14:paraId="41F886A3" w14:textId="77777777" w:rsidR="00490D8A" w:rsidRPr="006173D3" w:rsidRDefault="00490D8A" w:rsidP="00490D8A">
            <w:pPr>
              <w:pStyle w:val="ListParagraph"/>
              <w:spacing w:after="0"/>
              <w:ind w:left="0" w:right="157"/>
              <w:jc w:val="right"/>
              <w:rPr>
                <w:i/>
                <w:iCs/>
              </w:rPr>
            </w:pPr>
            <w:r w:rsidRPr="006173D3">
              <w:rPr>
                <w:i/>
                <w:iCs/>
              </w:rPr>
              <w:t>Rs. 91,500</w:t>
            </w:r>
          </w:p>
        </w:tc>
      </w:tr>
      <w:tr w:rsidR="00490D8A" w:rsidRPr="006173D3" w14:paraId="4672F544" w14:textId="77777777" w:rsidTr="00490D8A">
        <w:tc>
          <w:tcPr>
            <w:tcW w:w="2003" w:type="dxa"/>
            <w:vAlign w:val="center"/>
          </w:tcPr>
          <w:p w14:paraId="42695DCA" w14:textId="77777777" w:rsidR="00490D8A" w:rsidRPr="006173D3" w:rsidRDefault="00490D8A" w:rsidP="00490D8A">
            <w:pPr>
              <w:spacing w:after="0"/>
              <w:rPr>
                <w:i/>
                <w:iCs/>
              </w:rPr>
            </w:pPr>
            <w:r w:rsidRPr="006173D3">
              <w:rPr>
                <w:i/>
                <w:iCs/>
              </w:rPr>
              <w:t>Samosa</w:t>
            </w:r>
          </w:p>
        </w:tc>
        <w:tc>
          <w:tcPr>
            <w:tcW w:w="2863" w:type="dxa"/>
            <w:vAlign w:val="center"/>
          </w:tcPr>
          <w:p w14:paraId="5F3FF735" w14:textId="77777777" w:rsidR="00490D8A" w:rsidRPr="006173D3" w:rsidRDefault="00490D8A" w:rsidP="00490D8A">
            <w:pPr>
              <w:pStyle w:val="ListParagraph"/>
              <w:spacing w:after="0"/>
              <w:ind w:left="0"/>
              <w:rPr>
                <w:i/>
                <w:iCs/>
              </w:rPr>
            </w:pPr>
            <w:r w:rsidRPr="006173D3">
              <w:rPr>
                <w:i/>
                <w:iCs/>
              </w:rPr>
              <w:t>6,120 nos. per year</w:t>
            </w:r>
          </w:p>
        </w:tc>
        <w:tc>
          <w:tcPr>
            <w:tcW w:w="2377" w:type="dxa"/>
            <w:vAlign w:val="center"/>
          </w:tcPr>
          <w:p w14:paraId="33FB8A84" w14:textId="77777777" w:rsidR="00490D8A" w:rsidRPr="006173D3" w:rsidRDefault="00490D8A" w:rsidP="00490D8A">
            <w:pPr>
              <w:pStyle w:val="ListParagraph"/>
              <w:spacing w:after="0"/>
              <w:ind w:left="0"/>
              <w:rPr>
                <w:i/>
                <w:iCs/>
              </w:rPr>
            </w:pPr>
            <w:r w:rsidRPr="006173D3">
              <w:rPr>
                <w:i/>
                <w:iCs/>
              </w:rPr>
              <w:t>Rs.5 per piece</w:t>
            </w:r>
          </w:p>
        </w:tc>
        <w:tc>
          <w:tcPr>
            <w:tcW w:w="2377" w:type="dxa"/>
            <w:vAlign w:val="center"/>
          </w:tcPr>
          <w:p w14:paraId="53FDB0C2" w14:textId="77777777" w:rsidR="00490D8A" w:rsidRPr="006173D3" w:rsidRDefault="00490D8A" w:rsidP="00490D8A">
            <w:pPr>
              <w:pStyle w:val="ListParagraph"/>
              <w:spacing w:after="0"/>
              <w:ind w:left="0" w:right="157"/>
              <w:jc w:val="right"/>
              <w:rPr>
                <w:i/>
                <w:iCs/>
              </w:rPr>
            </w:pPr>
            <w:r w:rsidRPr="006173D3">
              <w:rPr>
                <w:i/>
                <w:iCs/>
              </w:rPr>
              <w:t>Rs. 30,600</w:t>
            </w:r>
          </w:p>
        </w:tc>
      </w:tr>
      <w:tr w:rsidR="00490D8A" w:rsidRPr="006173D3" w14:paraId="6C906FD6" w14:textId="77777777" w:rsidTr="00490D8A">
        <w:tc>
          <w:tcPr>
            <w:tcW w:w="2003" w:type="dxa"/>
            <w:vAlign w:val="center"/>
          </w:tcPr>
          <w:p w14:paraId="43381608" w14:textId="77777777" w:rsidR="00490D8A" w:rsidRPr="006173D3" w:rsidRDefault="00490D8A" w:rsidP="00490D8A">
            <w:pPr>
              <w:spacing w:after="0"/>
              <w:rPr>
                <w:i/>
                <w:iCs/>
              </w:rPr>
            </w:pPr>
            <w:proofErr w:type="spellStart"/>
            <w:r w:rsidRPr="006173D3">
              <w:rPr>
                <w:i/>
                <w:iCs/>
              </w:rPr>
              <w:t>Pakoda</w:t>
            </w:r>
            <w:proofErr w:type="spellEnd"/>
          </w:p>
        </w:tc>
        <w:tc>
          <w:tcPr>
            <w:tcW w:w="2863" w:type="dxa"/>
            <w:vAlign w:val="center"/>
          </w:tcPr>
          <w:p w14:paraId="59B21310" w14:textId="77777777" w:rsidR="00490D8A" w:rsidRPr="006173D3" w:rsidRDefault="00490D8A" w:rsidP="00490D8A">
            <w:pPr>
              <w:pStyle w:val="ListParagraph"/>
              <w:spacing w:after="0"/>
              <w:ind w:left="0"/>
              <w:rPr>
                <w:i/>
                <w:iCs/>
              </w:rPr>
            </w:pPr>
            <w:r w:rsidRPr="006173D3">
              <w:rPr>
                <w:i/>
                <w:iCs/>
              </w:rPr>
              <w:t>5,400 plates per year</w:t>
            </w:r>
          </w:p>
        </w:tc>
        <w:tc>
          <w:tcPr>
            <w:tcW w:w="2377" w:type="dxa"/>
            <w:vAlign w:val="center"/>
          </w:tcPr>
          <w:p w14:paraId="1F9224B5" w14:textId="77777777" w:rsidR="00490D8A" w:rsidRPr="006173D3" w:rsidRDefault="00490D8A" w:rsidP="00490D8A">
            <w:pPr>
              <w:pStyle w:val="ListParagraph"/>
              <w:spacing w:after="0"/>
              <w:ind w:left="0"/>
              <w:rPr>
                <w:i/>
                <w:iCs/>
              </w:rPr>
            </w:pPr>
            <w:r w:rsidRPr="006173D3">
              <w:rPr>
                <w:i/>
                <w:iCs/>
              </w:rPr>
              <w:t>Rs. 8 per plate</w:t>
            </w:r>
          </w:p>
        </w:tc>
        <w:tc>
          <w:tcPr>
            <w:tcW w:w="2377" w:type="dxa"/>
            <w:vAlign w:val="center"/>
          </w:tcPr>
          <w:p w14:paraId="4496E9B4" w14:textId="77777777" w:rsidR="00490D8A" w:rsidRPr="006173D3" w:rsidRDefault="00490D8A" w:rsidP="00490D8A">
            <w:pPr>
              <w:pStyle w:val="ListParagraph"/>
              <w:spacing w:after="0"/>
              <w:ind w:left="0" w:right="157"/>
              <w:jc w:val="right"/>
              <w:rPr>
                <w:i/>
                <w:iCs/>
              </w:rPr>
            </w:pPr>
            <w:r w:rsidRPr="006173D3">
              <w:rPr>
                <w:i/>
                <w:iCs/>
              </w:rPr>
              <w:t>Rs. 43,200</w:t>
            </w:r>
          </w:p>
        </w:tc>
      </w:tr>
      <w:tr w:rsidR="00490D8A" w:rsidRPr="006173D3" w14:paraId="72A25C66" w14:textId="77777777" w:rsidTr="00490D8A">
        <w:tc>
          <w:tcPr>
            <w:tcW w:w="2003" w:type="dxa"/>
            <w:vAlign w:val="center"/>
          </w:tcPr>
          <w:p w14:paraId="7C1F4F96" w14:textId="77777777" w:rsidR="00490D8A" w:rsidRPr="006173D3" w:rsidRDefault="00490D8A" w:rsidP="00490D8A">
            <w:pPr>
              <w:spacing w:after="0"/>
              <w:rPr>
                <w:i/>
                <w:iCs/>
              </w:rPr>
            </w:pPr>
            <w:r w:rsidRPr="006173D3">
              <w:rPr>
                <w:i/>
                <w:iCs/>
              </w:rPr>
              <w:t>Cold-drinks</w:t>
            </w:r>
          </w:p>
        </w:tc>
        <w:tc>
          <w:tcPr>
            <w:tcW w:w="2863" w:type="dxa"/>
            <w:vAlign w:val="center"/>
          </w:tcPr>
          <w:p w14:paraId="583D2E98" w14:textId="77777777" w:rsidR="00490D8A" w:rsidRPr="006173D3" w:rsidRDefault="00490D8A" w:rsidP="00490D8A">
            <w:pPr>
              <w:pStyle w:val="ListParagraph"/>
              <w:spacing w:after="0"/>
              <w:ind w:left="0"/>
              <w:rPr>
                <w:i/>
                <w:iCs/>
              </w:rPr>
            </w:pPr>
            <w:r w:rsidRPr="006173D3">
              <w:rPr>
                <w:i/>
                <w:iCs/>
              </w:rPr>
              <w:t>5,400 nos. per year</w:t>
            </w:r>
          </w:p>
        </w:tc>
        <w:tc>
          <w:tcPr>
            <w:tcW w:w="2377" w:type="dxa"/>
            <w:vAlign w:val="center"/>
          </w:tcPr>
          <w:p w14:paraId="3E3155DC" w14:textId="77777777" w:rsidR="00490D8A" w:rsidRPr="006173D3" w:rsidRDefault="00490D8A" w:rsidP="00490D8A">
            <w:pPr>
              <w:pStyle w:val="ListParagraph"/>
              <w:spacing w:after="0"/>
              <w:ind w:left="0"/>
              <w:rPr>
                <w:i/>
                <w:iCs/>
              </w:rPr>
            </w:pPr>
            <w:r w:rsidRPr="006173D3">
              <w:rPr>
                <w:i/>
                <w:iCs/>
              </w:rPr>
              <w:t>Rs. 10 per bottle</w:t>
            </w:r>
          </w:p>
        </w:tc>
        <w:tc>
          <w:tcPr>
            <w:tcW w:w="2377" w:type="dxa"/>
            <w:vAlign w:val="center"/>
          </w:tcPr>
          <w:p w14:paraId="05B7AE32" w14:textId="77777777" w:rsidR="00490D8A" w:rsidRPr="006173D3" w:rsidRDefault="00490D8A" w:rsidP="00490D8A">
            <w:pPr>
              <w:pStyle w:val="ListParagraph"/>
              <w:spacing w:after="0"/>
              <w:ind w:left="0" w:right="157"/>
              <w:jc w:val="right"/>
              <w:rPr>
                <w:i/>
                <w:iCs/>
              </w:rPr>
            </w:pPr>
            <w:r w:rsidRPr="006173D3">
              <w:rPr>
                <w:i/>
                <w:iCs/>
              </w:rPr>
              <w:t>Rs. 54,000</w:t>
            </w:r>
          </w:p>
        </w:tc>
      </w:tr>
      <w:tr w:rsidR="00490D8A" w:rsidRPr="006173D3" w14:paraId="6B5F23DD" w14:textId="77777777" w:rsidTr="00490D8A">
        <w:tc>
          <w:tcPr>
            <w:tcW w:w="2003" w:type="dxa"/>
            <w:vAlign w:val="center"/>
          </w:tcPr>
          <w:p w14:paraId="59BFA3A6" w14:textId="77777777" w:rsidR="00490D8A" w:rsidRPr="006173D3" w:rsidRDefault="00490D8A" w:rsidP="00490D8A">
            <w:pPr>
              <w:spacing w:after="0"/>
              <w:rPr>
                <w:i/>
                <w:iCs/>
              </w:rPr>
            </w:pPr>
            <w:r w:rsidRPr="006173D3">
              <w:rPr>
                <w:i/>
                <w:iCs/>
              </w:rPr>
              <w:t>Biscuits</w:t>
            </w:r>
          </w:p>
        </w:tc>
        <w:tc>
          <w:tcPr>
            <w:tcW w:w="2863" w:type="dxa"/>
            <w:vAlign w:val="center"/>
          </w:tcPr>
          <w:p w14:paraId="27F5F50B" w14:textId="77777777" w:rsidR="00490D8A" w:rsidRPr="006173D3" w:rsidRDefault="00490D8A" w:rsidP="00490D8A">
            <w:pPr>
              <w:pStyle w:val="ListParagraph"/>
              <w:spacing w:after="0"/>
              <w:ind w:left="0"/>
              <w:rPr>
                <w:i/>
                <w:iCs/>
              </w:rPr>
            </w:pPr>
            <w:r w:rsidRPr="006173D3">
              <w:rPr>
                <w:i/>
                <w:iCs/>
              </w:rPr>
              <w:t>20,400 nos. per year</w:t>
            </w:r>
          </w:p>
        </w:tc>
        <w:tc>
          <w:tcPr>
            <w:tcW w:w="2377" w:type="dxa"/>
            <w:vAlign w:val="center"/>
          </w:tcPr>
          <w:p w14:paraId="21C66364" w14:textId="77777777" w:rsidR="00490D8A" w:rsidRPr="006173D3" w:rsidRDefault="00490D8A" w:rsidP="00490D8A">
            <w:pPr>
              <w:pStyle w:val="ListParagraph"/>
              <w:spacing w:after="0"/>
              <w:ind w:left="0"/>
              <w:rPr>
                <w:i/>
                <w:iCs/>
              </w:rPr>
            </w:pPr>
            <w:r w:rsidRPr="006173D3">
              <w:rPr>
                <w:i/>
                <w:iCs/>
              </w:rPr>
              <w:t>Rs. 1 per biscuit</w:t>
            </w:r>
          </w:p>
        </w:tc>
        <w:tc>
          <w:tcPr>
            <w:tcW w:w="2377" w:type="dxa"/>
            <w:vAlign w:val="center"/>
          </w:tcPr>
          <w:p w14:paraId="52DFB63D" w14:textId="77777777" w:rsidR="00490D8A" w:rsidRPr="006173D3" w:rsidRDefault="00490D8A" w:rsidP="00490D8A">
            <w:pPr>
              <w:pStyle w:val="ListParagraph"/>
              <w:spacing w:after="0"/>
              <w:ind w:left="0" w:right="157"/>
              <w:jc w:val="right"/>
              <w:rPr>
                <w:i/>
                <w:iCs/>
              </w:rPr>
            </w:pPr>
            <w:r w:rsidRPr="006173D3">
              <w:rPr>
                <w:i/>
                <w:iCs/>
              </w:rPr>
              <w:t>Rs. 20,400</w:t>
            </w:r>
          </w:p>
        </w:tc>
      </w:tr>
      <w:tr w:rsidR="00490D8A" w:rsidRPr="006173D3" w14:paraId="5A3C6220" w14:textId="77777777" w:rsidTr="00490D8A">
        <w:trPr>
          <w:trHeight w:val="314"/>
        </w:trPr>
        <w:tc>
          <w:tcPr>
            <w:tcW w:w="2003" w:type="dxa"/>
            <w:vAlign w:val="center"/>
          </w:tcPr>
          <w:p w14:paraId="3BEFD018" w14:textId="77777777" w:rsidR="00490D8A" w:rsidRPr="006173D3" w:rsidRDefault="00490D8A" w:rsidP="00490D8A">
            <w:pPr>
              <w:spacing w:after="0"/>
              <w:rPr>
                <w:i/>
                <w:iCs/>
              </w:rPr>
            </w:pPr>
            <w:r w:rsidRPr="006173D3">
              <w:rPr>
                <w:i/>
                <w:iCs/>
              </w:rPr>
              <w:t>Muri</w:t>
            </w:r>
          </w:p>
        </w:tc>
        <w:tc>
          <w:tcPr>
            <w:tcW w:w="2863" w:type="dxa"/>
            <w:vAlign w:val="center"/>
          </w:tcPr>
          <w:p w14:paraId="7A0EF777" w14:textId="77777777" w:rsidR="00490D8A" w:rsidRPr="006173D3" w:rsidRDefault="00490D8A" w:rsidP="00490D8A">
            <w:pPr>
              <w:pStyle w:val="ListParagraph"/>
              <w:spacing w:after="0"/>
              <w:ind w:left="0"/>
              <w:rPr>
                <w:i/>
                <w:iCs/>
              </w:rPr>
            </w:pPr>
            <w:r w:rsidRPr="006173D3">
              <w:rPr>
                <w:i/>
                <w:iCs/>
              </w:rPr>
              <w:t>426 kg per year</w:t>
            </w:r>
          </w:p>
        </w:tc>
        <w:tc>
          <w:tcPr>
            <w:tcW w:w="2377" w:type="dxa"/>
            <w:vAlign w:val="center"/>
          </w:tcPr>
          <w:p w14:paraId="2B388CC3" w14:textId="77777777" w:rsidR="00490D8A" w:rsidRPr="006173D3" w:rsidRDefault="00490D8A" w:rsidP="00490D8A">
            <w:pPr>
              <w:pStyle w:val="ListParagraph"/>
              <w:spacing w:after="0"/>
              <w:ind w:left="0"/>
              <w:rPr>
                <w:i/>
                <w:iCs/>
              </w:rPr>
            </w:pPr>
            <w:r w:rsidRPr="006173D3">
              <w:rPr>
                <w:i/>
                <w:iCs/>
              </w:rPr>
              <w:t>Rs. 3 per 50 gm (i.e. Rs. 60 per kg)</w:t>
            </w:r>
          </w:p>
        </w:tc>
        <w:tc>
          <w:tcPr>
            <w:tcW w:w="2377" w:type="dxa"/>
            <w:vAlign w:val="center"/>
          </w:tcPr>
          <w:p w14:paraId="337CEA7C" w14:textId="77777777" w:rsidR="00490D8A" w:rsidRPr="006173D3" w:rsidRDefault="00490D8A" w:rsidP="00490D8A">
            <w:pPr>
              <w:pStyle w:val="ListParagraph"/>
              <w:spacing w:after="0"/>
              <w:ind w:left="0" w:right="157"/>
              <w:jc w:val="right"/>
              <w:rPr>
                <w:i/>
                <w:iCs/>
              </w:rPr>
            </w:pPr>
            <w:r w:rsidRPr="006173D3">
              <w:rPr>
                <w:i/>
                <w:iCs/>
              </w:rPr>
              <w:t>Rs. 25,560</w:t>
            </w:r>
          </w:p>
        </w:tc>
      </w:tr>
      <w:tr w:rsidR="00490D8A" w:rsidRPr="006173D3" w14:paraId="70CFAEBC" w14:textId="77777777" w:rsidTr="00490D8A">
        <w:trPr>
          <w:trHeight w:val="314"/>
        </w:trPr>
        <w:tc>
          <w:tcPr>
            <w:tcW w:w="2003" w:type="dxa"/>
            <w:vAlign w:val="center"/>
          </w:tcPr>
          <w:p w14:paraId="598D3F9D" w14:textId="77777777" w:rsidR="00490D8A" w:rsidRPr="006173D3" w:rsidRDefault="00490D8A" w:rsidP="00490D8A">
            <w:pPr>
              <w:spacing w:after="0"/>
              <w:rPr>
                <w:b/>
                <w:bCs/>
                <w:i/>
                <w:iCs/>
              </w:rPr>
            </w:pPr>
            <w:r w:rsidRPr="006173D3">
              <w:rPr>
                <w:b/>
                <w:bCs/>
                <w:i/>
                <w:iCs/>
              </w:rPr>
              <w:t>Total</w:t>
            </w:r>
          </w:p>
        </w:tc>
        <w:tc>
          <w:tcPr>
            <w:tcW w:w="2863" w:type="dxa"/>
            <w:vAlign w:val="center"/>
          </w:tcPr>
          <w:p w14:paraId="1ACE49A5" w14:textId="77777777" w:rsidR="00490D8A" w:rsidRPr="006173D3" w:rsidRDefault="00490D8A" w:rsidP="00490D8A">
            <w:pPr>
              <w:pStyle w:val="ListParagraph"/>
              <w:spacing w:after="0"/>
              <w:ind w:left="0"/>
              <w:rPr>
                <w:b/>
                <w:bCs/>
                <w:i/>
                <w:iCs/>
              </w:rPr>
            </w:pPr>
          </w:p>
        </w:tc>
        <w:tc>
          <w:tcPr>
            <w:tcW w:w="2377" w:type="dxa"/>
            <w:vAlign w:val="center"/>
          </w:tcPr>
          <w:p w14:paraId="76EC1016" w14:textId="77777777" w:rsidR="00490D8A" w:rsidRPr="006173D3" w:rsidRDefault="00490D8A" w:rsidP="00490D8A">
            <w:pPr>
              <w:pStyle w:val="ListParagraph"/>
              <w:spacing w:after="0"/>
              <w:ind w:left="0"/>
              <w:rPr>
                <w:b/>
                <w:bCs/>
                <w:i/>
                <w:iCs/>
              </w:rPr>
            </w:pPr>
          </w:p>
        </w:tc>
        <w:tc>
          <w:tcPr>
            <w:tcW w:w="2377" w:type="dxa"/>
            <w:vAlign w:val="center"/>
          </w:tcPr>
          <w:p w14:paraId="59321154" w14:textId="77777777" w:rsidR="00490D8A" w:rsidRPr="006173D3" w:rsidRDefault="00490D8A" w:rsidP="00490D8A">
            <w:pPr>
              <w:pStyle w:val="ListParagraph"/>
              <w:spacing w:after="0"/>
              <w:ind w:left="0" w:right="157"/>
              <w:jc w:val="right"/>
              <w:rPr>
                <w:b/>
                <w:bCs/>
                <w:i/>
                <w:iCs/>
              </w:rPr>
            </w:pPr>
            <w:r w:rsidRPr="006173D3">
              <w:rPr>
                <w:b/>
                <w:bCs/>
                <w:i/>
                <w:iCs/>
              </w:rPr>
              <w:t>Rs. 2,65,260</w:t>
            </w:r>
          </w:p>
        </w:tc>
      </w:tr>
    </w:tbl>
    <w:p w14:paraId="6A6F5FB9" w14:textId="77777777" w:rsidR="00490D8A" w:rsidRPr="006173D3" w:rsidRDefault="00490D8A" w:rsidP="00490D8A">
      <w:pPr>
        <w:pStyle w:val="ListParagraph"/>
        <w:spacing w:after="0"/>
        <w:rPr>
          <w:i/>
          <w:iCs/>
        </w:rPr>
      </w:pPr>
    </w:p>
    <w:p w14:paraId="4DB83F1B" w14:textId="77777777" w:rsidR="00490D8A" w:rsidRPr="006173D3" w:rsidRDefault="00490D8A" w:rsidP="000B58B4">
      <w:pPr>
        <w:pStyle w:val="ListParagraph"/>
        <w:numPr>
          <w:ilvl w:val="0"/>
          <w:numId w:val="1"/>
        </w:numPr>
        <w:spacing w:after="0"/>
        <w:rPr>
          <w:i/>
          <w:iCs/>
        </w:rPr>
      </w:pPr>
      <w:r w:rsidRPr="006173D3">
        <w:rPr>
          <w:i/>
          <w:iCs/>
        </w:rPr>
        <w:t xml:space="preserve">Shilpa now compares the customers’ estimated ability to spend in table 3.e.2 and the estimated revenue from table 3.e.7. Shilpa does so to check if the customers can actually spend the amount of money she has estimated </w:t>
      </w:r>
      <w:proofErr w:type="spellStart"/>
      <w:r w:rsidRPr="006173D3">
        <w:rPr>
          <w:i/>
          <w:iCs/>
        </w:rPr>
        <w:t>Naina’s</w:t>
      </w:r>
      <w:proofErr w:type="spellEnd"/>
      <w:r w:rsidRPr="006173D3">
        <w:rPr>
          <w:i/>
          <w:iCs/>
        </w:rPr>
        <w:t xml:space="preserve"> business to earn. She does her analysis in the following table:</w:t>
      </w:r>
    </w:p>
    <w:p w14:paraId="3059D529" w14:textId="77777777" w:rsidR="00490D8A" w:rsidRPr="006173D3" w:rsidRDefault="00490D8A" w:rsidP="00490D8A">
      <w:pPr>
        <w:pStyle w:val="ListParagraph"/>
        <w:spacing w:after="0"/>
        <w:rPr>
          <w:i/>
          <w:iCs/>
        </w:rPr>
      </w:pPr>
    </w:p>
    <w:tbl>
      <w:tblPr>
        <w:tblStyle w:val="TableGrid"/>
        <w:tblW w:w="0" w:type="auto"/>
        <w:tblInd w:w="720" w:type="dxa"/>
        <w:tblLook w:val="04A0" w:firstRow="1" w:lastRow="0" w:firstColumn="1" w:lastColumn="0" w:noHBand="0" w:noVBand="1"/>
      </w:tblPr>
      <w:tblGrid>
        <w:gridCol w:w="4298"/>
        <w:gridCol w:w="1637"/>
        <w:gridCol w:w="2695"/>
      </w:tblGrid>
      <w:tr w:rsidR="00490D8A" w:rsidRPr="006173D3" w14:paraId="773EB8F3" w14:textId="77777777" w:rsidTr="00490D8A">
        <w:tc>
          <w:tcPr>
            <w:tcW w:w="8630" w:type="dxa"/>
            <w:gridSpan w:val="3"/>
          </w:tcPr>
          <w:p w14:paraId="01536462" w14:textId="77777777" w:rsidR="00490D8A" w:rsidRPr="006173D3" w:rsidRDefault="00490D8A" w:rsidP="00490D8A">
            <w:pPr>
              <w:pStyle w:val="ListParagraph"/>
              <w:ind w:left="0"/>
              <w:jc w:val="center"/>
              <w:rPr>
                <w:b/>
                <w:bCs/>
                <w:i/>
                <w:iCs/>
              </w:rPr>
            </w:pPr>
            <w:r w:rsidRPr="006173D3">
              <w:rPr>
                <w:b/>
                <w:bCs/>
                <w:i/>
                <w:iCs/>
              </w:rPr>
              <w:t>Table 3.e.8: Checking if Revenue Matches with Customers’ Ability to Pay</w:t>
            </w:r>
          </w:p>
        </w:tc>
      </w:tr>
      <w:tr w:rsidR="00490D8A" w:rsidRPr="006173D3" w14:paraId="6D07F74D" w14:textId="77777777" w:rsidTr="00490D8A">
        <w:tc>
          <w:tcPr>
            <w:tcW w:w="4298" w:type="dxa"/>
          </w:tcPr>
          <w:p w14:paraId="3C4A28B5" w14:textId="77777777" w:rsidR="00490D8A" w:rsidRPr="006173D3" w:rsidRDefault="00490D8A" w:rsidP="00490D8A">
            <w:pPr>
              <w:pStyle w:val="ListParagraph"/>
              <w:ind w:left="0"/>
              <w:jc w:val="center"/>
              <w:rPr>
                <w:b/>
                <w:bCs/>
                <w:i/>
                <w:iCs/>
              </w:rPr>
            </w:pPr>
            <w:r w:rsidRPr="006173D3">
              <w:rPr>
                <w:b/>
                <w:bCs/>
                <w:i/>
                <w:iCs/>
              </w:rPr>
              <w:t>Particulars</w:t>
            </w:r>
          </w:p>
        </w:tc>
        <w:tc>
          <w:tcPr>
            <w:tcW w:w="1637" w:type="dxa"/>
          </w:tcPr>
          <w:p w14:paraId="04087276" w14:textId="77777777" w:rsidR="00490D8A" w:rsidRPr="006173D3" w:rsidRDefault="00490D8A" w:rsidP="00490D8A">
            <w:pPr>
              <w:pStyle w:val="ListParagraph"/>
              <w:ind w:left="0"/>
              <w:jc w:val="center"/>
              <w:rPr>
                <w:b/>
                <w:bCs/>
                <w:i/>
                <w:iCs/>
              </w:rPr>
            </w:pPr>
            <w:r w:rsidRPr="006173D3">
              <w:rPr>
                <w:b/>
                <w:bCs/>
                <w:i/>
                <w:iCs/>
              </w:rPr>
              <w:t>Source</w:t>
            </w:r>
          </w:p>
        </w:tc>
        <w:tc>
          <w:tcPr>
            <w:tcW w:w="2695" w:type="dxa"/>
          </w:tcPr>
          <w:p w14:paraId="531BD003" w14:textId="77777777" w:rsidR="00490D8A" w:rsidRPr="006173D3" w:rsidRDefault="00490D8A" w:rsidP="00490D8A">
            <w:pPr>
              <w:pStyle w:val="ListParagraph"/>
              <w:ind w:left="0"/>
              <w:jc w:val="center"/>
              <w:rPr>
                <w:b/>
                <w:bCs/>
                <w:i/>
                <w:iCs/>
              </w:rPr>
            </w:pPr>
            <w:r w:rsidRPr="006173D3">
              <w:rPr>
                <w:b/>
                <w:bCs/>
                <w:i/>
                <w:iCs/>
              </w:rPr>
              <w:t>Amount</w:t>
            </w:r>
          </w:p>
        </w:tc>
      </w:tr>
      <w:tr w:rsidR="00490D8A" w:rsidRPr="006173D3" w14:paraId="2C1864AC" w14:textId="77777777" w:rsidTr="00490D8A">
        <w:tc>
          <w:tcPr>
            <w:tcW w:w="4298" w:type="dxa"/>
          </w:tcPr>
          <w:p w14:paraId="65A73A9C" w14:textId="77777777" w:rsidR="00490D8A" w:rsidRPr="006173D3" w:rsidRDefault="00490D8A" w:rsidP="00490D8A">
            <w:pPr>
              <w:pStyle w:val="ListParagraph"/>
              <w:ind w:left="0"/>
              <w:rPr>
                <w:i/>
                <w:iCs/>
              </w:rPr>
            </w:pPr>
            <w:r w:rsidRPr="006173D3">
              <w:rPr>
                <w:i/>
                <w:iCs/>
              </w:rPr>
              <w:t>Customers’ ability to pay</w:t>
            </w:r>
          </w:p>
        </w:tc>
        <w:tc>
          <w:tcPr>
            <w:tcW w:w="1637" w:type="dxa"/>
          </w:tcPr>
          <w:p w14:paraId="5B805367" w14:textId="77777777" w:rsidR="00490D8A" w:rsidRPr="006173D3" w:rsidRDefault="00490D8A" w:rsidP="00490D8A">
            <w:pPr>
              <w:pStyle w:val="ListParagraph"/>
              <w:ind w:left="0"/>
              <w:rPr>
                <w:i/>
                <w:iCs/>
              </w:rPr>
            </w:pPr>
            <w:r w:rsidRPr="006173D3">
              <w:rPr>
                <w:i/>
                <w:iCs/>
              </w:rPr>
              <w:t>Table 3.e.2</w:t>
            </w:r>
          </w:p>
        </w:tc>
        <w:tc>
          <w:tcPr>
            <w:tcW w:w="2695" w:type="dxa"/>
          </w:tcPr>
          <w:p w14:paraId="650C835D" w14:textId="77777777" w:rsidR="00490D8A" w:rsidRPr="006173D3" w:rsidRDefault="00490D8A" w:rsidP="00490D8A">
            <w:pPr>
              <w:pStyle w:val="ListParagraph"/>
              <w:ind w:left="0"/>
              <w:rPr>
                <w:i/>
                <w:iCs/>
              </w:rPr>
            </w:pPr>
            <w:r w:rsidRPr="006173D3">
              <w:rPr>
                <w:i/>
                <w:iCs/>
              </w:rPr>
              <w:t>Rs. 2,67,600</w:t>
            </w:r>
          </w:p>
        </w:tc>
      </w:tr>
      <w:tr w:rsidR="00490D8A" w:rsidRPr="006173D3" w14:paraId="3908FF66" w14:textId="77777777" w:rsidTr="00490D8A">
        <w:tc>
          <w:tcPr>
            <w:tcW w:w="4298" w:type="dxa"/>
          </w:tcPr>
          <w:p w14:paraId="3EDAE4D0" w14:textId="77777777" w:rsidR="00490D8A" w:rsidRPr="006173D3" w:rsidRDefault="00490D8A" w:rsidP="00490D8A">
            <w:pPr>
              <w:pStyle w:val="ListParagraph"/>
              <w:ind w:left="0"/>
              <w:rPr>
                <w:i/>
                <w:iCs/>
              </w:rPr>
            </w:pPr>
            <w:r w:rsidRPr="006173D3">
              <w:rPr>
                <w:i/>
                <w:iCs/>
              </w:rPr>
              <w:t>±5% of customer’s ability to pay</w:t>
            </w:r>
          </w:p>
        </w:tc>
        <w:tc>
          <w:tcPr>
            <w:tcW w:w="1637" w:type="dxa"/>
          </w:tcPr>
          <w:p w14:paraId="6E88E098" w14:textId="77777777" w:rsidR="00490D8A" w:rsidRPr="006173D3" w:rsidRDefault="00490D8A" w:rsidP="00490D8A">
            <w:pPr>
              <w:pStyle w:val="ListParagraph"/>
              <w:ind w:left="0"/>
              <w:rPr>
                <w:i/>
                <w:iCs/>
              </w:rPr>
            </w:pPr>
          </w:p>
        </w:tc>
        <w:tc>
          <w:tcPr>
            <w:tcW w:w="2695" w:type="dxa"/>
          </w:tcPr>
          <w:p w14:paraId="141D09AD" w14:textId="77777777" w:rsidR="00490D8A" w:rsidRPr="006173D3" w:rsidRDefault="00490D8A" w:rsidP="00490D8A">
            <w:pPr>
              <w:pStyle w:val="ListParagraph"/>
              <w:ind w:left="0"/>
              <w:rPr>
                <w:i/>
                <w:iCs/>
              </w:rPr>
            </w:pPr>
            <w:r w:rsidRPr="006173D3">
              <w:rPr>
                <w:i/>
                <w:iCs/>
              </w:rPr>
              <w:t>Rs. 2,54,220 – Rs. 2,80,980</w:t>
            </w:r>
          </w:p>
        </w:tc>
      </w:tr>
      <w:tr w:rsidR="00490D8A" w:rsidRPr="006173D3" w14:paraId="6360B0DE" w14:textId="77777777" w:rsidTr="00490D8A">
        <w:tc>
          <w:tcPr>
            <w:tcW w:w="4298" w:type="dxa"/>
          </w:tcPr>
          <w:p w14:paraId="293AC5D2" w14:textId="77777777" w:rsidR="00490D8A" w:rsidRPr="006173D3" w:rsidRDefault="00490D8A" w:rsidP="00490D8A">
            <w:pPr>
              <w:pStyle w:val="ListParagraph"/>
              <w:ind w:left="0"/>
              <w:rPr>
                <w:i/>
                <w:iCs/>
              </w:rPr>
            </w:pPr>
            <w:r w:rsidRPr="006173D3">
              <w:rPr>
                <w:i/>
                <w:iCs/>
              </w:rPr>
              <w:t>Estimated revenue for the business</w:t>
            </w:r>
          </w:p>
        </w:tc>
        <w:tc>
          <w:tcPr>
            <w:tcW w:w="1637" w:type="dxa"/>
          </w:tcPr>
          <w:p w14:paraId="4EC3D3FE" w14:textId="77777777" w:rsidR="00490D8A" w:rsidRPr="006173D3" w:rsidRDefault="00490D8A" w:rsidP="00490D8A">
            <w:pPr>
              <w:pStyle w:val="ListParagraph"/>
              <w:ind w:left="0"/>
              <w:rPr>
                <w:i/>
                <w:iCs/>
              </w:rPr>
            </w:pPr>
            <w:r w:rsidRPr="006173D3">
              <w:rPr>
                <w:i/>
                <w:iCs/>
              </w:rPr>
              <w:t>Table 3.e.7</w:t>
            </w:r>
          </w:p>
        </w:tc>
        <w:tc>
          <w:tcPr>
            <w:tcW w:w="2695" w:type="dxa"/>
          </w:tcPr>
          <w:p w14:paraId="49A894C9" w14:textId="77777777" w:rsidR="00490D8A" w:rsidRPr="006173D3" w:rsidRDefault="00490D8A" w:rsidP="00490D8A">
            <w:pPr>
              <w:pStyle w:val="ListParagraph"/>
              <w:ind w:left="0"/>
              <w:rPr>
                <w:i/>
                <w:iCs/>
              </w:rPr>
            </w:pPr>
            <w:r w:rsidRPr="006173D3">
              <w:rPr>
                <w:i/>
                <w:iCs/>
              </w:rPr>
              <w:t>Rs. 2,65,260</w:t>
            </w:r>
          </w:p>
        </w:tc>
      </w:tr>
      <w:tr w:rsidR="00490D8A" w:rsidRPr="006173D3" w14:paraId="33446745" w14:textId="77777777" w:rsidTr="00490D8A">
        <w:tc>
          <w:tcPr>
            <w:tcW w:w="4298" w:type="dxa"/>
          </w:tcPr>
          <w:p w14:paraId="0F6E2A4A" w14:textId="77777777" w:rsidR="00490D8A" w:rsidRPr="006173D3" w:rsidRDefault="00490D8A" w:rsidP="00490D8A">
            <w:pPr>
              <w:pStyle w:val="ListParagraph"/>
              <w:ind w:left="0"/>
              <w:rPr>
                <w:i/>
                <w:iCs/>
              </w:rPr>
            </w:pPr>
            <w:r w:rsidRPr="006173D3">
              <w:rPr>
                <w:i/>
                <w:iCs/>
              </w:rPr>
              <w:t>Does the revenue fall within ±5% of customer’s ability to pay</w:t>
            </w:r>
          </w:p>
        </w:tc>
        <w:tc>
          <w:tcPr>
            <w:tcW w:w="1637" w:type="dxa"/>
          </w:tcPr>
          <w:p w14:paraId="1059131B" w14:textId="77777777" w:rsidR="00490D8A" w:rsidRPr="006173D3" w:rsidRDefault="00490D8A" w:rsidP="00490D8A">
            <w:pPr>
              <w:pStyle w:val="ListParagraph"/>
              <w:ind w:left="0"/>
              <w:rPr>
                <w:i/>
                <w:iCs/>
              </w:rPr>
            </w:pPr>
            <w:r w:rsidRPr="006173D3">
              <w:rPr>
                <w:i/>
                <w:iCs/>
              </w:rPr>
              <w:t>Yes / No</w:t>
            </w:r>
          </w:p>
        </w:tc>
        <w:tc>
          <w:tcPr>
            <w:tcW w:w="2695" w:type="dxa"/>
          </w:tcPr>
          <w:p w14:paraId="443EAB74" w14:textId="77777777" w:rsidR="00490D8A" w:rsidRPr="006173D3" w:rsidRDefault="00490D8A" w:rsidP="00490D8A">
            <w:pPr>
              <w:pStyle w:val="ListParagraph"/>
              <w:ind w:left="0"/>
              <w:rPr>
                <w:i/>
                <w:iCs/>
              </w:rPr>
            </w:pPr>
            <w:r w:rsidRPr="006173D3">
              <w:rPr>
                <w:i/>
                <w:iCs/>
              </w:rPr>
              <w:t>Yes</w:t>
            </w:r>
          </w:p>
        </w:tc>
      </w:tr>
    </w:tbl>
    <w:p w14:paraId="623A8BA5" w14:textId="77777777" w:rsidR="00490D8A" w:rsidRPr="006173D3" w:rsidRDefault="00490D8A" w:rsidP="00490D8A">
      <w:pPr>
        <w:pStyle w:val="ListParagraph"/>
        <w:spacing w:after="0"/>
        <w:rPr>
          <w:i/>
          <w:iCs/>
        </w:rPr>
      </w:pPr>
    </w:p>
    <w:p w14:paraId="7B0C2103" w14:textId="77777777" w:rsidR="00490D8A" w:rsidRPr="006173D3" w:rsidRDefault="00490D8A" w:rsidP="000B58B4">
      <w:pPr>
        <w:pStyle w:val="ListParagraph"/>
        <w:numPr>
          <w:ilvl w:val="0"/>
          <w:numId w:val="9"/>
        </w:numPr>
        <w:spacing w:after="0"/>
        <w:rPr>
          <w:b/>
          <w:bCs/>
          <w:i/>
          <w:iCs/>
        </w:rPr>
      </w:pPr>
      <w:r w:rsidRPr="006173D3">
        <w:rPr>
          <w:b/>
          <w:bCs/>
          <w:i/>
          <w:iCs/>
        </w:rPr>
        <w:lastRenderedPageBreak/>
        <w:t>If the estimated revenue doesn’t fall within ±5% of customer’s ability to pay, then rework table 3.3 and subsequently all tables from table 3.e.3 to table 3.e.8</w:t>
      </w:r>
    </w:p>
    <w:p w14:paraId="1B5B7BC2" w14:textId="77777777" w:rsidR="00490D8A" w:rsidRPr="006173D3" w:rsidRDefault="00490D8A" w:rsidP="00490D8A">
      <w:pPr>
        <w:pStyle w:val="ListParagraph"/>
        <w:spacing w:after="0"/>
        <w:rPr>
          <w:i/>
          <w:iCs/>
        </w:rPr>
      </w:pPr>
    </w:p>
    <w:p w14:paraId="1FA78B22" w14:textId="77777777" w:rsidR="00490D8A" w:rsidRPr="006173D3" w:rsidRDefault="00490D8A">
      <w:r w:rsidRPr="006173D3">
        <w:br w:type="page"/>
      </w:r>
    </w:p>
    <w:p w14:paraId="79916007" w14:textId="77777777" w:rsidR="00490D8A" w:rsidRPr="006173D3" w:rsidRDefault="00490D8A" w:rsidP="00490D8A">
      <w:pPr>
        <w:pStyle w:val="Heading1"/>
        <w:spacing w:after="240"/>
        <w:rPr>
          <w:rFonts w:asciiTheme="minorHAnsi" w:hAnsiTheme="minorHAnsi"/>
          <w:b/>
          <w:bCs/>
          <w:color w:val="auto"/>
          <w:sz w:val="22"/>
          <w:szCs w:val="28"/>
        </w:rPr>
      </w:pPr>
      <w:r w:rsidRPr="006173D3">
        <w:rPr>
          <w:rFonts w:asciiTheme="minorHAnsi" w:hAnsiTheme="minorHAnsi"/>
          <w:b/>
          <w:bCs/>
          <w:color w:val="auto"/>
          <w:sz w:val="22"/>
          <w:szCs w:val="28"/>
        </w:rPr>
        <w:lastRenderedPageBreak/>
        <w:t xml:space="preserve">Tool 4: </w:t>
      </w:r>
      <w:bookmarkStart w:id="2" w:name="_Hlk514752718"/>
      <w:r w:rsidRPr="006173D3">
        <w:rPr>
          <w:rFonts w:asciiTheme="minorHAnsi" w:hAnsiTheme="minorHAnsi"/>
          <w:b/>
          <w:bCs/>
          <w:color w:val="auto"/>
          <w:sz w:val="22"/>
          <w:szCs w:val="28"/>
        </w:rPr>
        <w:t>Set Quality Standards for the Business, Define Product / Service Delivery Process, and Assess Capabilities of the Entrepreneur</w:t>
      </w:r>
      <w:bookmarkEnd w:id="2"/>
    </w:p>
    <w:p w14:paraId="591DF416" w14:textId="77777777" w:rsidR="00490D8A" w:rsidRPr="006173D3" w:rsidRDefault="00490D8A" w:rsidP="000B58B4">
      <w:pPr>
        <w:pStyle w:val="ListParagraph"/>
        <w:numPr>
          <w:ilvl w:val="0"/>
          <w:numId w:val="1"/>
        </w:numPr>
        <w:rPr>
          <w:i/>
          <w:iCs/>
        </w:rPr>
      </w:pPr>
      <w:r w:rsidRPr="006173D3">
        <w:rPr>
          <w:i/>
          <w:iCs/>
        </w:rPr>
        <w:t xml:space="preserve">Now that Shilpa has helped </w:t>
      </w:r>
      <w:proofErr w:type="spellStart"/>
      <w:r w:rsidRPr="006173D3">
        <w:rPr>
          <w:i/>
          <w:iCs/>
        </w:rPr>
        <w:t>Naina</w:t>
      </w:r>
      <w:proofErr w:type="spellEnd"/>
      <w:r w:rsidRPr="006173D3">
        <w:rPr>
          <w:i/>
          <w:iCs/>
        </w:rPr>
        <w:t xml:space="preserve"> in estimating revenue for her business, she suggests charting out quality standards and production process for </w:t>
      </w:r>
      <w:proofErr w:type="spellStart"/>
      <w:r w:rsidRPr="006173D3">
        <w:rPr>
          <w:i/>
          <w:iCs/>
        </w:rPr>
        <w:t>Naina’s</w:t>
      </w:r>
      <w:proofErr w:type="spellEnd"/>
      <w:r w:rsidRPr="006173D3">
        <w:rPr>
          <w:i/>
          <w:iCs/>
        </w:rPr>
        <w:t xml:space="preserve"> business. Setting standards and processes will help them in estimating costs and subsequently the profits of the business.</w:t>
      </w:r>
    </w:p>
    <w:p w14:paraId="6D29E075" w14:textId="77777777" w:rsidR="00490D8A" w:rsidRPr="006173D3" w:rsidRDefault="00490D8A" w:rsidP="00490D8A">
      <w:pPr>
        <w:pStyle w:val="ListParagraph"/>
        <w:rPr>
          <w:i/>
          <w:iCs/>
        </w:rPr>
      </w:pPr>
    </w:p>
    <w:p w14:paraId="7A94DAFE" w14:textId="77777777" w:rsidR="00490D8A" w:rsidRPr="006173D3" w:rsidRDefault="00490D8A" w:rsidP="000B58B4">
      <w:pPr>
        <w:pStyle w:val="ListParagraph"/>
        <w:numPr>
          <w:ilvl w:val="0"/>
          <w:numId w:val="1"/>
        </w:numPr>
        <w:rPr>
          <w:i/>
          <w:iCs/>
        </w:rPr>
      </w:pPr>
      <w:r w:rsidRPr="006173D3">
        <w:rPr>
          <w:i/>
          <w:iCs/>
        </w:rPr>
        <w:t xml:space="preserve">Shilpa suggested that </w:t>
      </w:r>
      <w:proofErr w:type="spellStart"/>
      <w:r w:rsidRPr="006173D3">
        <w:rPr>
          <w:i/>
          <w:iCs/>
        </w:rPr>
        <w:t>Naina</w:t>
      </w:r>
      <w:proofErr w:type="spellEnd"/>
      <w:r w:rsidRPr="006173D3">
        <w:rPr>
          <w:i/>
          <w:iCs/>
        </w:rPr>
        <w:t xml:space="preserve"> first looks at the products and services she plans to sell in her snacks corner. She lists them in the table as under:</w:t>
      </w:r>
    </w:p>
    <w:p w14:paraId="3BA23118" w14:textId="77777777" w:rsidR="00490D8A" w:rsidRPr="006173D3" w:rsidRDefault="00490D8A" w:rsidP="00490D8A">
      <w:pPr>
        <w:pStyle w:val="ListParagraph"/>
        <w:rPr>
          <w:i/>
          <w:iCs/>
        </w:rPr>
      </w:pPr>
    </w:p>
    <w:p w14:paraId="58423212" w14:textId="71004A91" w:rsidR="00490D8A" w:rsidRPr="006173D3" w:rsidRDefault="00490D8A" w:rsidP="000B58B4">
      <w:pPr>
        <w:pStyle w:val="ListParagraph"/>
        <w:numPr>
          <w:ilvl w:val="0"/>
          <w:numId w:val="4"/>
        </w:numPr>
        <w:ind w:left="720"/>
        <w:rPr>
          <w:b/>
          <w:bCs/>
          <w:i/>
          <w:iCs/>
        </w:rPr>
      </w:pPr>
      <w:bookmarkStart w:id="3" w:name="_Hlk521249480"/>
      <w:r w:rsidRPr="006173D3">
        <w:rPr>
          <w:b/>
          <w:bCs/>
          <w:i/>
          <w:iCs/>
        </w:rPr>
        <w:t>The list of products / services to be sold by the business can be sourced from Tool 2 – ‘Select the Right Product / Service for the Business’</w:t>
      </w:r>
      <w:bookmarkEnd w:id="3"/>
    </w:p>
    <w:p w14:paraId="7E87B9E5" w14:textId="77777777" w:rsidR="00490D8A" w:rsidRPr="006173D3" w:rsidRDefault="00490D8A" w:rsidP="00490D8A">
      <w:pPr>
        <w:pStyle w:val="ListParagraph"/>
        <w:rPr>
          <w:i/>
          <w:iCs/>
        </w:rPr>
      </w:pPr>
    </w:p>
    <w:tbl>
      <w:tblPr>
        <w:tblStyle w:val="TableGrid"/>
        <w:tblW w:w="0" w:type="auto"/>
        <w:tblInd w:w="720" w:type="dxa"/>
        <w:tblLook w:val="04A0" w:firstRow="1" w:lastRow="0" w:firstColumn="1" w:lastColumn="0" w:noHBand="0" w:noVBand="1"/>
      </w:tblPr>
      <w:tblGrid>
        <w:gridCol w:w="646"/>
        <w:gridCol w:w="6009"/>
      </w:tblGrid>
      <w:tr w:rsidR="00490D8A" w:rsidRPr="006173D3" w14:paraId="1654CCF9" w14:textId="77777777" w:rsidTr="00490D8A">
        <w:tc>
          <w:tcPr>
            <w:tcW w:w="6655" w:type="dxa"/>
            <w:gridSpan w:val="2"/>
            <w:vAlign w:val="center"/>
          </w:tcPr>
          <w:p w14:paraId="37F392D5" w14:textId="77777777" w:rsidR="00490D8A" w:rsidRPr="006173D3" w:rsidRDefault="00490D8A" w:rsidP="00490D8A">
            <w:pPr>
              <w:pStyle w:val="ListParagraph"/>
              <w:ind w:left="0"/>
              <w:jc w:val="center"/>
              <w:rPr>
                <w:b/>
                <w:bCs/>
                <w:i/>
                <w:iCs/>
              </w:rPr>
            </w:pPr>
            <w:r w:rsidRPr="006173D3">
              <w:rPr>
                <w:b/>
                <w:bCs/>
                <w:i/>
                <w:iCs/>
              </w:rPr>
              <w:t xml:space="preserve">Table 4.e.1: List of Products / Services Sold in </w:t>
            </w:r>
            <w:proofErr w:type="spellStart"/>
            <w:r w:rsidRPr="006173D3">
              <w:rPr>
                <w:b/>
                <w:bCs/>
                <w:i/>
                <w:iCs/>
              </w:rPr>
              <w:t>Naina’s</w:t>
            </w:r>
            <w:proofErr w:type="spellEnd"/>
            <w:r w:rsidRPr="006173D3">
              <w:rPr>
                <w:b/>
                <w:bCs/>
                <w:i/>
                <w:iCs/>
              </w:rPr>
              <w:t xml:space="preserve"> Snacks Corner</w:t>
            </w:r>
          </w:p>
        </w:tc>
      </w:tr>
      <w:tr w:rsidR="00490D8A" w:rsidRPr="006173D3" w14:paraId="0FEFA19D" w14:textId="77777777" w:rsidTr="00490D8A">
        <w:tc>
          <w:tcPr>
            <w:tcW w:w="646" w:type="dxa"/>
          </w:tcPr>
          <w:p w14:paraId="4E482CE5" w14:textId="77777777" w:rsidR="00490D8A" w:rsidRPr="006173D3" w:rsidRDefault="00490D8A" w:rsidP="00490D8A">
            <w:pPr>
              <w:pStyle w:val="ListParagraph"/>
              <w:ind w:left="0"/>
              <w:rPr>
                <w:b/>
                <w:bCs/>
                <w:i/>
                <w:iCs/>
              </w:rPr>
            </w:pPr>
            <w:proofErr w:type="spellStart"/>
            <w:r w:rsidRPr="006173D3">
              <w:rPr>
                <w:b/>
                <w:bCs/>
                <w:i/>
                <w:iCs/>
              </w:rPr>
              <w:t>S.No</w:t>
            </w:r>
            <w:proofErr w:type="spellEnd"/>
          </w:p>
        </w:tc>
        <w:tc>
          <w:tcPr>
            <w:tcW w:w="6009" w:type="dxa"/>
          </w:tcPr>
          <w:p w14:paraId="41EF2F1F" w14:textId="77777777" w:rsidR="00490D8A" w:rsidRPr="006173D3" w:rsidRDefault="00490D8A" w:rsidP="00490D8A">
            <w:pPr>
              <w:pStyle w:val="ListParagraph"/>
              <w:ind w:left="0"/>
              <w:rPr>
                <w:b/>
                <w:bCs/>
                <w:i/>
                <w:iCs/>
              </w:rPr>
            </w:pPr>
            <w:r w:rsidRPr="006173D3">
              <w:rPr>
                <w:b/>
                <w:bCs/>
                <w:i/>
                <w:iCs/>
              </w:rPr>
              <w:t>Products / Services</w:t>
            </w:r>
          </w:p>
        </w:tc>
      </w:tr>
      <w:tr w:rsidR="00490D8A" w:rsidRPr="006173D3" w14:paraId="1E224015" w14:textId="77777777" w:rsidTr="00490D8A">
        <w:tc>
          <w:tcPr>
            <w:tcW w:w="646" w:type="dxa"/>
          </w:tcPr>
          <w:p w14:paraId="7717C658" w14:textId="77777777" w:rsidR="00490D8A" w:rsidRPr="006173D3" w:rsidRDefault="00490D8A" w:rsidP="00490D8A">
            <w:pPr>
              <w:pStyle w:val="ListParagraph"/>
              <w:ind w:left="0"/>
              <w:jc w:val="center"/>
              <w:rPr>
                <w:i/>
                <w:iCs/>
              </w:rPr>
            </w:pPr>
            <w:r w:rsidRPr="006173D3">
              <w:rPr>
                <w:i/>
                <w:iCs/>
              </w:rPr>
              <w:t>1</w:t>
            </w:r>
          </w:p>
        </w:tc>
        <w:tc>
          <w:tcPr>
            <w:tcW w:w="6009" w:type="dxa"/>
          </w:tcPr>
          <w:p w14:paraId="662114A7" w14:textId="77777777" w:rsidR="00490D8A" w:rsidRPr="006173D3" w:rsidRDefault="00490D8A" w:rsidP="00490D8A">
            <w:pPr>
              <w:rPr>
                <w:i/>
                <w:iCs/>
              </w:rPr>
            </w:pPr>
            <w:r w:rsidRPr="006173D3">
              <w:rPr>
                <w:i/>
                <w:iCs/>
              </w:rPr>
              <w:t>Tea</w:t>
            </w:r>
          </w:p>
        </w:tc>
      </w:tr>
      <w:tr w:rsidR="00490D8A" w:rsidRPr="006173D3" w14:paraId="0636CCC3" w14:textId="77777777" w:rsidTr="00490D8A">
        <w:tc>
          <w:tcPr>
            <w:tcW w:w="646" w:type="dxa"/>
          </w:tcPr>
          <w:p w14:paraId="2301314F" w14:textId="77777777" w:rsidR="00490D8A" w:rsidRPr="006173D3" w:rsidRDefault="00490D8A" w:rsidP="00490D8A">
            <w:pPr>
              <w:pStyle w:val="ListParagraph"/>
              <w:ind w:left="0"/>
              <w:jc w:val="center"/>
              <w:rPr>
                <w:i/>
                <w:iCs/>
              </w:rPr>
            </w:pPr>
            <w:r w:rsidRPr="006173D3">
              <w:rPr>
                <w:i/>
                <w:iCs/>
              </w:rPr>
              <w:t>2</w:t>
            </w:r>
          </w:p>
        </w:tc>
        <w:tc>
          <w:tcPr>
            <w:tcW w:w="6009" w:type="dxa"/>
          </w:tcPr>
          <w:p w14:paraId="7FCD68B4" w14:textId="77777777" w:rsidR="00490D8A" w:rsidRPr="006173D3" w:rsidRDefault="00490D8A" w:rsidP="00490D8A">
            <w:pPr>
              <w:rPr>
                <w:i/>
                <w:iCs/>
              </w:rPr>
            </w:pPr>
            <w:r w:rsidRPr="006173D3">
              <w:rPr>
                <w:i/>
                <w:iCs/>
              </w:rPr>
              <w:t>Samosa</w:t>
            </w:r>
          </w:p>
        </w:tc>
      </w:tr>
      <w:tr w:rsidR="00490D8A" w:rsidRPr="006173D3" w14:paraId="583071EE" w14:textId="77777777" w:rsidTr="00490D8A">
        <w:tc>
          <w:tcPr>
            <w:tcW w:w="646" w:type="dxa"/>
          </w:tcPr>
          <w:p w14:paraId="7F5A029E" w14:textId="77777777" w:rsidR="00490D8A" w:rsidRPr="006173D3" w:rsidRDefault="00490D8A" w:rsidP="00490D8A">
            <w:pPr>
              <w:pStyle w:val="ListParagraph"/>
              <w:ind w:left="0"/>
              <w:jc w:val="center"/>
              <w:rPr>
                <w:i/>
                <w:iCs/>
              </w:rPr>
            </w:pPr>
            <w:r w:rsidRPr="006173D3">
              <w:rPr>
                <w:i/>
                <w:iCs/>
              </w:rPr>
              <w:t>3</w:t>
            </w:r>
          </w:p>
        </w:tc>
        <w:tc>
          <w:tcPr>
            <w:tcW w:w="6009" w:type="dxa"/>
          </w:tcPr>
          <w:p w14:paraId="3B2366ED" w14:textId="77777777" w:rsidR="00490D8A" w:rsidRPr="006173D3" w:rsidRDefault="00490D8A" w:rsidP="00490D8A">
            <w:pPr>
              <w:rPr>
                <w:i/>
                <w:iCs/>
              </w:rPr>
            </w:pPr>
            <w:proofErr w:type="spellStart"/>
            <w:r w:rsidRPr="006173D3">
              <w:rPr>
                <w:i/>
                <w:iCs/>
              </w:rPr>
              <w:t>Pakoda</w:t>
            </w:r>
            <w:proofErr w:type="spellEnd"/>
          </w:p>
        </w:tc>
      </w:tr>
      <w:tr w:rsidR="00490D8A" w:rsidRPr="006173D3" w14:paraId="221BE783" w14:textId="77777777" w:rsidTr="00490D8A">
        <w:tc>
          <w:tcPr>
            <w:tcW w:w="646" w:type="dxa"/>
          </w:tcPr>
          <w:p w14:paraId="558F9D83" w14:textId="77777777" w:rsidR="00490D8A" w:rsidRPr="006173D3" w:rsidRDefault="00490D8A" w:rsidP="00490D8A">
            <w:pPr>
              <w:pStyle w:val="ListParagraph"/>
              <w:ind w:left="0"/>
              <w:jc w:val="center"/>
              <w:rPr>
                <w:i/>
                <w:iCs/>
              </w:rPr>
            </w:pPr>
            <w:r w:rsidRPr="006173D3">
              <w:rPr>
                <w:i/>
                <w:iCs/>
              </w:rPr>
              <w:t>4</w:t>
            </w:r>
          </w:p>
        </w:tc>
        <w:tc>
          <w:tcPr>
            <w:tcW w:w="6009" w:type="dxa"/>
          </w:tcPr>
          <w:p w14:paraId="019A9392" w14:textId="77777777" w:rsidR="00490D8A" w:rsidRPr="006173D3" w:rsidRDefault="00490D8A" w:rsidP="00490D8A">
            <w:pPr>
              <w:rPr>
                <w:i/>
                <w:iCs/>
              </w:rPr>
            </w:pPr>
            <w:r w:rsidRPr="006173D3">
              <w:rPr>
                <w:i/>
                <w:iCs/>
              </w:rPr>
              <w:t>Cold-drinks</w:t>
            </w:r>
          </w:p>
        </w:tc>
      </w:tr>
      <w:tr w:rsidR="00490D8A" w:rsidRPr="006173D3" w14:paraId="6C25DB30" w14:textId="77777777" w:rsidTr="00490D8A">
        <w:tc>
          <w:tcPr>
            <w:tcW w:w="646" w:type="dxa"/>
          </w:tcPr>
          <w:p w14:paraId="238D4B29" w14:textId="77777777" w:rsidR="00490D8A" w:rsidRPr="006173D3" w:rsidRDefault="00490D8A" w:rsidP="00490D8A">
            <w:pPr>
              <w:pStyle w:val="ListParagraph"/>
              <w:ind w:left="0"/>
              <w:jc w:val="center"/>
              <w:rPr>
                <w:i/>
                <w:iCs/>
              </w:rPr>
            </w:pPr>
            <w:r w:rsidRPr="006173D3">
              <w:rPr>
                <w:i/>
                <w:iCs/>
              </w:rPr>
              <w:t>5</w:t>
            </w:r>
          </w:p>
        </w:tc>
        <w:tc>
          <w:tcPr>
            <w:tcW w:w="6009" w:type="dxa"/>
          </w:tcPr>
          <w:p w14:paraId="7E891635" w14:textId="77777777" w:rsidR="00490D8A" w:rsidRPr="006173D3" w:rsidRDefault="00490D8A" w:rsidP="00490D8A">
            <w:pPr>
              <w:rPr>
                <w:i/>
                <w:iCs/>
              </w:rPr>
            </w:pPr>
            <w:r w:rsidRPr="006173D3">
              <w:rPr>
                <w:i/>
                <w:iCs/>
              </w:rPr>
              <w:t>Biscuits</w:t>
            </w:r>
          </w:p>
        </w:tc>
      </w:tr>
      <w:tr w:rsidR="00490D8A" w:rsidRPr="006173D3" w14:paraId="58B710BE" w14:textId="77777777" w:rsidTr="00490D8A">
        <w:tc>
          <w:tcPr>
            <w:tcW w:w="646" w:type="dxa"/>
          </w:tcPr>
          <w:p w14:paraId="0356A046" w14:textId="77777777" w:rsidR="00490D8A" w:rsidRPr="006173D3" w:rsidRDefault="00490D8A" w:rsidP="00490D8A">
            <w:pPr>
              <w:pStyle w:val="ListParagraph"/>
              <w:ind w:left="0"/>
              <w:jc w:val="center"/>
              <w:rPr>
                <w:i/>
                <w:iCs/>
              </w:rPr>
            </w:pPr>
            <w:r w:rsidRPr="006173D3">
              <w:rPr>
                <w:i/>
                <w:iCs/>
              </w:rPr>
              <w:t>6</w:t>
            </w:r>
          </w:p>
        </w:tc>
        <w:tc>
          <w:tcPr>
            <w:tcW w:w="6009" w:type="dxa"/>
          </w:tcPr>
          <w:p w14:paraId="2D4F5D32" w14:textId="77777777" w:rsidR="00490D8A" w:rsidRPr="006173D3" w:rsidRDefault="00490D8A" w:rsidP="00490D8A">
            <w:pPr>
              <w:rPr>
                <w:i/>
                <w:iCs/>
              </w:rPr>
            </w:pPr>
            <w:r w:rsidRPr="006173D3">
              <w:rPr>
                <w:i/>
                <w:iCs/>
              </w:rPr>
              <w:t>Muri</w:t>
            </w:r>
          </w:p>
        </w:tc>
      </w:tr>
    </w:tbl>
    <w:p w14:paraId="020A311A" w14:textId="77777777" w:rsidR="00490D8A" w:rsidRPr="006173D3" w:rsidRDefault="00490D8A" w:rsidP="00490D8A">
      <w:pPr>
        <w:pStyle w:val="ListParagraph"/>
        <w:rPr>
          <w:i/>
          <w:iCs/>
        </w:rPr>
      </w:pPr>
    </w:p>
    <w:p w14:paraId="5C0A7162" w14:textId="77777777" w:rsidR="00490D8A" w:rsidRPr="006173D3" w:rsidRDefault="00490D8A" w:rsidP="000B58B4">
      <w:pPr>
        <w:pStyle w:val="ListParagraph"/>
        <w:numPr>
          <w:ilvl w:val="0"/>
          <w:numId w:val="1"/>
        </w:numPr>
        <w:rPr>
          <w:i/>
          <w:iCs/>
        </w:rPr>
      </w:pPr>
      <w:r w:rsidRPr="006173D3">
        <w:rPr>
          <w:i/>
          <w:iCs/>
        </w:rPr>
        <w:t xml:space="preserve">Before </w:t>
      </w:r>
      <w:proofErr w:type="spellStart"/>
      <w:r w:rsidRPr="006173D3">
        <w:rPr>
          <w:i/>
          <w:iCs/>
        </w:rPr>
        <w:t>Naina</w:t>
      </w:r>
      <w:proofErr w:type="spellEnd"/>
      <w:r w:rsidRPr="006173D3">
        <w:rPr>
          <w:i/>
          <w:iCs/>
        </w:rPr>
        <w:t xml:space="preserve"> lays down the processes for preparing her products / services, </w:t>
      </w:r>
      <w:proofErr w:type="spellStart"/>
      <w:r w:rsidRPr="006173D3">
        <w:rPr>
          <w:i/>
          <w:iCs/>
        </w:rPr>
        <w:t>Shipa</w:t>
      </w:r>
      <w:proofErr w:type="spellEnd"/>
      <w:r w:rsidRPr="006173D3">
        <w:rPr>
          <w:i/>
          <w:iCs/>
        </w:rPr>
        <w:t xml:space="preserve"> advises that they should list down the quality standards that they must follow in the business. Shilpa recollects from her TEAM module that quality is based on functionality, safety, and attractiveness or experience of the products in the business. She discusses these parameters with </w:t>
      </w:r>
      <w:proofErr w:type="spellStart"/>
      <w:r w:rsidRPr="006173D3">
        <w:rPr>
          <w:i/>
          <w:iCs/>
        </w:rPr>
        <w:t>Naina</w:t>
      </w:r>
      <w:proofErr w:type="spellEnd"/>
      <w:r w:rsidRPr="006173D3">
        <w:rPr>
          <w:i/>
          <w:iCs/>
        </w:rPr>
        <w:t xml:space="preserve"> and they write down the quality standards for the business together in the following table</w:t>
      </w:r>
    </w:p>
    <w:p w14:paraId="17ACACA0" w14:textId="77777777" w:rsidR="00490D8A" w:rsidRPr="006173D3" w:rsidRDefault="00490D8A" w:rsidP="00490D8A">
      <w:pPr>
        <w:pStyle w:val="ListParagraph"/>
        <w:rPr>
          <w:b/>
          <w:bCs/>
          <w:i/>
          <w:iCs/>
        </w:rPr>
      </w:pPr>
    </w:p>
    <w:p w14:paraId="56672F72" w14:textId="77777777" w:rsidR="00490D8A" w:rsidRPr="006173D3" w:rsidRDefault="00490D8A" w:rsidP="000B58B4">
      <w:pPr>
        <w:pStyle w:val="ListParagraph"/>
        <w:numPr>
          <w:ilvl w:val="0"/>
          <w:numId w:val="4"/>
        </w:numPr>
        <w:ind w:left="720"/>
        <w:rPr>
          <w:b/>
          <w:bCs/>
          <w:i/>
          <w:iCs/>
        </w:rPr>
      </w:pPr>
      <w:r w:rsidRPr="006173D3">
        <w:rPr>
          <w:b/>
          <w:bCs/>
          <w:i/>
          <w:iCs/>
        </w:rPr>
        <w:t>Quality standards should be based on customer needs mentioned in Table 2.e.2, in Tool 2 – ‘Selecting Right Products / Services for the Business’</w:t>
      </w:r>
    </w:p>
    <w:p w14:paraId="4F940087" w14:textId="77777777" w:rsidR="00490D8A" w:rsidRPr="006173D3" w:rsidRDefault="00490D8A" w:rsidP="00490D8A">
      <w:pPr>
        <w:pStyle w:val="ListParagraph"/>
        <w:rPr>
          <w:i/>
          <w:iCs/>
        </w:rPr>
      </w:pPr>
    </w:p>
    <w:tbl>
      <w:tblPr>
        <w:tblStyle w:val="TableGrid"/>
        <w:tblW w:w="8545" w:type="dxa"/>
        <w:tblInd w:w="720" w:type="dxa"/>
        <w:tblLook w:val="04A0" w:firstRow="1" w:lastRow="0" w:firstColumn="1" w:lastColumn="0" w:noHBand="0" w:noVBand="1"/>
      </w:tblPr>
      <w:tblGrid>
        <w:gridCol w:w="2848"/>
        <w:gridCol w:w="2848"/>
        <w:gridCol w:w="2849"/>
      </w:tblGrid>
      <w:tr w:rsidR="00490D8A" w:rsidRPr="006173D3" w14:paraId="21DFCB6D" w14:textId="77777777" w:rsidTr="00490D8A">
        <w:trPr>
          <w:tblHeader/>
        </w:trPr>
        <w:tc>
          <w:tcPr>
            <w:tcW w:w="8545" w:type="dxa"/>
            <w:gridSpan w:val="3"/>
          </w:tcPr>
          <w:p w14:paraId="7BE52C42" w14:textId="77777777" w:rsidR="00490D8A" w:rsidRPr="006173D3" w:rsidRDefault="00490D8A" w:rsidP="00490D8A">
            <w:pPr>
              <w:pStyle w:val="ListParagraph"/>
              <w:ind w:left="0"/>
              <w:jc w:val="center"/>
              <w:rPr>
                <w:b/>
                <w:bCs/>
                <w:i/>
                <w:iCs/>
              </w:rPr>
            </w:pPr>
            <w:r w:rsidRPr="006173D3">
              <w:rPr>
                <w:b/>
                <w:bCs/>
                <w:i/>
                <w:iCs/>
              </w:rPr>
              <w:t xml:space="preserve">Table 4.e.2: Quality Standards for </w:t>
            </w:r>
            <w:proofErr w:type="spellStart"/>
            <w:r w:rsidRPr="006173D3">
              <w:rPr>
                <w:b/>
                <w:bCs/>
                <w:i/>
                <w:iCs/>
              </w:rPr>
              <w:t>Naina’s</w:t>
            </w:r>
            <w:proofErr w:type="spellEnd"/>
            <w:r w:rsidRPr="006173D3">
              <w:rPr>
                <w:b/>
                <w:bCs/>
                <w:i/>
                <w:iCs/>
              </w:rPr>
              <w:t xml:space="preserve"> Snacks Corner</w:t>
            </w:r>
          </w:p>
        </w:tc>
      </w:tr>
      <w:tr w:rsidR="00490D8A" w:rsidRPr="006173D3" w14:paraId="229C6D73" w14:textId="77777777" w:rsidTr="00490D8A">
        <w:trPr>
          <w:tblHeader/>
        </w:trPr>
        <w:tc>
          <w:tcPr>
            <w:tcW w:w="2848" w:type="dxa"/>
            <w:vAlign w:val="center"/>
          </w:tcPr>
          <w:p w14:paraId="218BDA5C" w14:textId="77777777" w:rsidR="00490D8A" w:rsidRPr="006173D3" w:rsidRDefault="00490D8A" w:rsidP="00490D8A">
            <w:pPr>
              <w:pStyle w:val="ListParagraph"/>
              <w:ind w:left="0"/>
              <w:jc w:val="center"/>
              <w:rPr>
                <w:b/>
                <w:bCs/>
                <w:i/>
                <w:iCs/>
              </w:rPr>
            </w:pPr>
            <w:r w:rsidRPr="006173D3">
              <w:rPr>
                <w:b/>
                <w:bCs/>
                <w:i/>
                <w:iCs/>
              </w:rPr>
              <w:t>Functionality</w:t>
            </w:r>
          </w:p>
        </w:tc>
        <w:tc>
          <w:tcPr>
            <w:tcW w:w="2848" w:type="dxa"/>
            <w:vAlign w:val="center"/>
          </w:tcPr>
          <w:p w14:paraId="0D44B306" w14:textId="77777777" w:rsidR="00490D8A" w:rsidRPr="006173D3" w:rsidRDefault="00490D8A" w:rsidP="00490D8A">
            <w:pPr>
              <w:pStyle w:val="ListParagraph"/>
              <w:ind w:left="0"/>
              <w:jc w:val="center"/>
              <w:rPr>
                <w:b/>
                <w:bCs/>
                <w:i/>
                <w:iCs/>
              </w:rPr>
            </w:pPr>
            <w:r w:rsidRPr="006173D3">
              <w:rPr>
                <w:b/>
                <w:bCs/>
                <w:i/>
                <w:iCs/>
              </w:rPr>
              <w:t>Safety</w:t>
            </w:r>
          </w:p>
        </w:tc>
        <w:tc>
          <w:tcPr>
            <w:tcW w:w="2849" w:type="dxa"/>
            <w:vAlign w:val="center"/>
          </w:tcPr>
          <w:p w14:paraId="1F94981E" w14:textId="77777777" w:rsidR="00490D8A" w:rsidRPr="006173D3" w:rsidRDefault="00490D8A" w:rsidP="00490D8A">
            <w:pPr>
              <w:pStyle w:val="ListParagraph"/>
              <w:ind w:left="0"/>
              <w:jc w:val="center"/>
              <w:rPr>
                <w:b/>
                <w:bCs/>
                <w:i/>
                <w:iCs/>
              </w:rPr>
            </w:pPr>
            <w:r w:rsidRPr="006173D3">
              <w:rPr>
                <w:b/>
                <w:bCs/>
                <w:i/>
                <w:iCs/>
              </w:rPr>
              <w:t>Attractiveness</w:t>
            </w:r>
          </w:p>
        </w:tc>
      </w:tr>
      <w:tr w:rsidR="00490D8A" w:rsidRPr="006173D3" w14:paraId="13C1EBF4" w14:textId="77777777" w:rsidTr="00490D8A">
        <w:tc>
          <w:tcPr>
            <w:tcW w:w="2848" w:type="dxa"/>
          </w:tcPr>
          <w:p w14:paraId="661F913E" w14:textId="77777777" w:rsidR="00490D8A" w:rsidRPr="006173D3" w:rsidRDefault="00490D8A" w:rsidP="000B58B4">
            <w:pPr>
              <w:pStyle w:val="ListParagraph"/>
              <w:numPr>
                <w:ilvl w:val="0"/>
                <w:numId w:val="2"/>
              </w:numPr>
              <w:ind w:left="252" w:hanging="252"/>
              <w:rPr>
                <w:i/>
                <w:iCs/>
              </w:rPr>
            </w:pPr>
            <w:r w:rsidRPr="006173D3">
              <w:rPr>
                <w:i/>
                <w:iCs/>
              </w:rPr>
              <w:t xml:space="preserve">Tea, </w:t>
            </w:r>
            <w:proofErr w:type="spellStart"/>
            <w:r w:rsidRPr="006173D3">
              <w:rPr>
                <w:i/>
                <w:iCs/>
              </w:rPr>
              <w:t>pakodas</w:t>
            </w:r>
            <w:proofErr w:type="spellEnd"/>
            <w:r w:rsidRPr="006173D3">
              <w:rPr>
                <w:i/>
                <w:iCs/>
              </w:rPr>
              <w:t xml:space="preserve"> and samosas would be served hot to the customer</w:t>
            </w:r>
          </w:p>
          <w:p w14:paraId="6413E7C4" w14:textId="77777777" w:rsidR="00490D8A" w:rsidRPr="006173D3" w:rsidRDefault="00490D8A" w:rsidP="000B58B4">
            <w:pPr>
              <w:pStyle w:val="ListParagraph"/>
              <w:numPr>
                <w:ilvl w:val="0"/>
                <w:numId w:val="2"/>
              </w:numPr>
              <w:ind w:left="252" w:hanging="252"/>
              <w:rPr>
                <w:i/>
                <w:iCs/>
              </w:rPr>
            </w:pPr>
            <w:r w:rsidRPr="006173D3">
              <w:rPr>
                <w:i/>
                <w:iCs/>
              </w:rPr>
              <w:t xml:space="preserve">Samosas and </w:t>
            </w:r>
            <w:proofErr w:type="spellStart"/>
            <w:r w:rsidRPr="006173D3">
              <w:rPr>
                <w:i/>
                <w:iCs/>
              </w:rPr>
              <w:t>pakodas</w:t>
            </w:r>
            <w:proofErr w:type="spellEnd"/>
            <w:r w:rsidRPr="006173D3">
              <w:rPr>
                <w:i/>
                <w:iCs/>
              </w:rPr>
              <w:t xml:space="preserve"> should not be stored for more than three hours to retain freshness</w:t>
            </w:r>
          </w:p>
          <w:p w14:paraId="6AAF27C9" w14:textId="77777777" w:rsidR="00490D8A" w:rsidRPr="006173D3" w:rsidRDefault="00490D8A" w:rsidP="000B58B4">
            <w:pPr>
              <w:pStyle w:val="ListParagraph"/>
              <w:numPr>
                <w:ilvl w:val="0"/>
                <w:numId w:val="2"/>
              </w:numPr>
              <w:ind w:left="252" w:hanging="252"/>
              <w:rPr>
                <w:i/>
                <w:iCs/>
              </w:rPr>
            </w:pPr>
            <w:r w:rsidRPr="006173D3">
              <w:rPr>
                <w:i/>
                <w:iCs/>
              </w:rPr>
              <w:t>Biscuits and muri should be kept in air-tight containers to avoid spoilage</w:t>
            </w:r>
          </w:p>
        </w:tc>
        <w:tc>
          <w:tcPr>
            <w:tcW w:w="2848" w:type="dxa"/>
          </w:tcPr>
          <w:p w14:paraId="5C964533" w14:textId="77777777" w:rsidR="00490D8A" w:rsidRPr="006173D3" w:rsidRDefault="00490D8A" w:rsidP="000B58B4">
            <w:pPr>
              <w:pStyle w:val="ListParagraph"/>
              <w:numPr>
                <w:ilvl w:val="0"/>
                <w:numId w:val="2"/>
              </w:numPr>
              <w:ind w:left="252" w:hanging="252"/>
              <w:rPr>
                <w:i/>
                <w:iCs/>
              </w:rPr>
            </w:pPr>
            <w:r w:rsidRPr="006173D3">
              <w:rPr>
                <w:i/>
                <w:iCs/>
              </w:rPr>
              <w:t>The tea cup should not be too full, otherwise hot tea might get spilled on the customer</w:t>
            </w:r>
          </w:p>
          <w:p w14:paraId="0BE9A70C" w14:textId="77777777" w:rsidR="00490D8A" w:rsidRPr="006173D3" w:rsidRDefault="00490D8A" w:rsidP="000B58B4">
            <w:pPr>
              <w:pStyle w:val="ListParagraph"/>
              <w:numPr>
                <w:ilvl w:val="0"/>
                <w:numId w:val="2"/>
              </w:numPr>
              <w:ind w:left="252" w:hanging="252"/>
              <w:rPr>
                <w:i/>
                <w:iCs/>
              </w:rPr>
            </w:pPr>
            <w:r w:rsidRPr="006173D3">
              <w:rPr>
                <w:i/>
                <w:iCs/>
              </w:rPr>
              <w:t>The gas stove should be kept away from the customers to avoid injuries</w:t>
            </w:r>
          </w:p>
          <w:p w14:paraId="1DBA31F5" w14:textId="77777777" w:rsidR="00490D8A" w:rsidRPr="006173D3" w:rsidRDefault="00490D8A" w:rsidP="000B58B4">
            <w:pPr>
              <w:pStyle w:val="ListParagraph"/>
              <w:numPr>
                <w:ilvl w:val="0"/>
                <w:numId w:val="2"/>
              </w:numPr>
              <w:ind w:left="252" w:hanging="252"/>
              <w:rPr>
                <w:i/>
                <w:iCs/>
              </w:rPr>
            </w:pPr>
            <w:r w:rsidRPr="006173D3">
              <w:rPr>
                <w:i/>
                <w:iCs/>
              </w:rPr>
              <w:t>Food should be covered and protected from flies</w:t>
            </w:r>
          </w:p>
          <w:p w14:paraId="0B1B3922" w14:textId="77777777" w:rsidR="00490D8A" w:rsidRPr="006173D3" w:rsidRDefault="00490D8A" w:rsidP="000B58B4">
            <w:pPr>
              <w:pStyle w:val="ListParagraph"/>
              <w:numPr>
                <w:ilvl w:val="0"/>
                <w:numId w:val="2"/>
              </w:numPr>
              <w:ind w:left="252" w:hanging="252"/>
              <w:rPr>
                <w:i/>
                <w:iCs/>
              </w:rPr>
            </w:pPr>
            <w:r w:rsidRPr="006173D3">
              <w:rPr>
                <w:i/>
                <w:iCs/>
              </w:rPr>
              <w:t>The utensils should be washed after every use</w:t>
            </w:r>
          </w:p>
          <w:p w14:paraId="2E6B7883" w14:textId="77777777" w:rsidR="00490D8A" w:rsidRPr="006173D3" w:rsidRDefault="00490D8A" w:rsidP="000B58B4">
            <w:pPr>
              <w:pStyle w:val="ListParagraph"/>
              <w:numPr>
                <w:ilvl w:val="0"/>
                <w:numId w:val="2"/>
              </w:numPr>
              <w:ind w:left="252" w:hanging="252"/>
              <w:rPr>
                <w:i/>
                <w:iCs/>
              </w:rPr>
            </w:pPr>
            <w:r w:rsidRPr="006173D3">
              <w:rPr>
                <w:i/>
                <w:iCs/>
              </w:rPr>
              <w:lastRenderedPageBreak/>
              <w:t>The shop should be cleaned everyday</w:t>
            </w:r>
          </w:p>
          <w:p w14:paraId="6BFB050A" w14:textId="77777777" w:rsidR="00490D8A" w:rsidRPr="006173D3" w:rsidRDefault="00490D8A" w:rsidP="000B58B4">
            <w:pPr>
              <w:pStyle w:val="ListParagraph"/>
              <w:numPr>
                <w:ilvl w:val="0"/>
                <w:numId w:val="2"/>
              </w:numPr>
              <w:ind w:left="252" w:hanging="252"/>
              <w:rPr>
                <w:i/>
                <w:iCs/>
              </w:rPr>
            </w:pPr>
            <w:r w:rsidRPr="006173D3">
              <w:rPr>
                <w:i/>
                <w:iCs/>
              </w:rPr>
              <w:t>Bottles / packs that have been expired should not be sold</w:t>
            </w:r>
          </w:p>
        </w:tc>
        <w:tc>
          <w:tcPr>
            <w:tcW w:w="2849" w:type="dxa"/>
          </w:tcPr>
          <w:p w14:paraId="17FD4D77" w14:textId="77777777" w:rsidR="00490D8A" w:rsidRPr="006173D3" w:rsidRDefault="00490D8A" w:rsidP="000B58B4">
            <w:pPr>
              <w:pStyle w:val="ListParagraph"/>
              <w:numPr>
                <w:ilvl w:val="0"/>
                <w:numId w:val="2"/>
              </w:numPr>
              <w:ind w:left="252" w:hanging="252"/>
              <w:rPr>
                <w:i/>
                <w:iCs/>
              </w:rPr>
            </w:pPr>
            <w:r w:rsidRPr="006173D3">
              <w:rPr>
                <w:i/>
                <w:iCs/>
              </w:rPr>
              <w:lastRenderedPageBreak/>
              <w:t>Quick service</w:t>
            </w:r>
          </w:p>
          <w:p w14:paraId="6B919962" w14:textId="77777777" w:rsidR="00490D8A" w:rsidRPr="006173D3" w:rsidRDefault="00490D8A" w:rsidP="000B58B4">
            <w:pPr>
              <w:pStyle w:val="ListParagraph"/>
              <w:numPr>
                <w:ilvl w:val="0"/>
                <w:numId w:val="2"/>
              </w:numPr>
              <w:ind w:left="252" w:hanging="252"/>
              <w:rPr>
                <w:i/>
                <w:iCs/>
              </w:rPr>
            </w:pPr>
            <w:r w:rsidRPr="006173D3">
              <w:rPr>
                <w:i/>
                <w:iCs/>
              </w:rPr>
              <w:t>Shade to stand in</w:t>
            </w:r>
          </w:p>
          <w:p w14:paraId="4BB6258F" w14:textId="77777777" w:rsidR="00490D8A" w:rsidRPr="006173D3" w:rsidRDefault="00490D8A" w:rsidP="000B58B4">
            <w:pPr>
              <w:pStyle w:val="ListParagraph"/>
              <w:numPr>
                <w:ilvl w:val="0"/>
                <w:numId w:val="2"/>
              </w:numPr>
              <w:ind w:left="252" w:hanging="252"/>
              <w:rPr>
                <w:i/>
                <w:iCs/>
              </w:rPr>
            </w:pPr>
            <w:r w:rsidRPr="006173D3">
              <w:rPr>
                <w:i/>
                <w:iCs/>
              </w:rPr>
              <w:t>Place to wash</w:t>
            </w:r>
          </w:p>
          <w:p w14:paraId="25CBBA97" w14:textId="77777777" w:rsidR="00490D8A" w:rsidRPr="006173D3" w:rsidRDefault="00490D8A" w:rsidP="000B58B4">
            <w:pPr>
              <w:pStyle w:val="ListParagraph"/>
              <w:numPr>
                <w:ilvl w:val="0"/>
                <w:numId w:val="2"/>
              </w:numPr>
              <w:ind w:left="252" w:hanging="252"/>
              <w:rPr>
                <w:i/>
                <w:iCs/>
              </w:rPr>
            </w:pPr>
            <w:r w:rsidRPr="006173D3">
              <w:rPr>
                <w:i/>
                <w:iCs/>
              </w:rPr>
              <w:t>Place to sit</w:t>
            </w:r>
          </w:p>
        </w:tc>
      </w:tr>
    </w:tbl>
    <w:p w14:paraId="1185B2DB" w14:textId="77777777" w:rsidR="00490D8A" w:rsidRPr="006173D3" w:rsidRDefault="00490D8A" w:rsidP="00490D8A">
      <w:pPr>
        <w:pStyle w:val="ListParagraph"/>
        <w:rPr>
          <w:i/>
          <w:iCs/>
        </w:rPr>
      </w:pPr>
    </w:p>
    <w:p w14:paraId="512B2C69" w14:textId="77777777" w:rsidR="00490D8A" w:rsidRPr="006173D3" w:rsidRDefault="00490D8A" w:rsidP="000B58B4">
      <w:pPr>
        <w:pStyle w:val="ListParagraph"/>
        <w:numPr>
          <w:ilvl w:val="0"/>
          <w:numId w:val="4"/>
        </w:numPr>
        <w:ind w:left="720"/>
        <w:rPr>
          <w:b/>
          <w:bCs/>
          <w:i/>
          <w:iCs/>
        </w:rPr>
      </w:pPr>
      <w:r w:rsidRPr="006173D3">
        <w:rPr>
          <w:b/>
          <w:bCs/>
          <w:i/>
          <w:iCs/>
        </w:rPr>
        <w:t>Based on the above standards, take regular feedback from customers and take corrective actions when needed</w:t>
      </w:r>
    </w:p>
    <w:p w14:paraId="0053A279" w14:textId="77777777" w:rsidR="00490D8A" w:rsidRPr="006173D3" w:rsidRDefault="00490D8A" w:rsidP="00490D8A">
      <w:pPr>
        <w:pStyle w:val="ListParagraph"/>
        <w:rPr>
          <w:i/>
          <w:iCs/>
        </w:rPr>
      </w:pPr>
    </w:p>
    <w:p w14:paraId="238CA5C5" w14:textId="77777777" w:rsidR="00490D8A" w:rsidRPr="006173D3" w:rsidRDefault="00490D8A" w:rsidP="000B58B4">
      <w:pPr>
        <w:pStyle w:val="ListParagraph"/>
        <w:numPr>
          <w:ilvl w:val="0"/>
          <w:numId w:val="1"/>
        </w:numPr>
        <w:rPr>
          <w:i/>
          <w:iCs/>
        </w:rPr>
      </w:pPr>
      <w:r w:rsidRPr="006173D3">
        <w:rPr>
          <w:i/>
          <w:iCs/>
        </w:rPr>
        <w:t xml:space="preserve">Shilpa now helps </w:t>
      </w:r>
      <w:proofErr w:type="spellStart"/>
      <w:r w:rsidRPr="006173D3">
        <w:rPr>
          <w:i/>
          <w:iCs/>
        </w:rPr>
        <w:t>Naina</w:t>
      </w:r>
      <w:proofErr w:type="spellEnd"/>
      <w:r w:rsidRPr="006173D3">
        <w:rPr>
          <w:i/>
          <w:iCs/>
        </w:rPr>
        <w:t xml:space="preserve"> think from a production / purchase point of view. Having estimated the sales volume for each product / service to be sold in her shop and prepared the quality standards to be adhered to, </w:t>
      </w:r>
      <w:proofErr w:type="spellStart"/>
      <w:r w:rsidRPr="006173D3">
        <w:rPr>
          <w:i/>
          <w:iCs/>
        </w:rPr>
        <w:t>Naina</w:t>
      </w:r>
      <w:proofErr w:type="spellEnd"/>
      <w:r w:rsidRPr="006173D3">
        <w:rPr>
          <w:i/>
          <w:iCs/>
        </w:rPr>
        <w:t xml:space="preserve"> assesses the frequency of production / purchase and the subsequent batch size</w:t>
      </w:r>
    </w:p>
    <w:p w14:paraId="65C037AE" w14:textId="77777777" w:rsidR="00490D8A" w:rsidRPr="006173D3" w:rsidRDefault="00490D8A" w:rsidP="00490D8A">
      <w:pPr>
        <w:pStyle w:val="ListParagraph"/>
        <w:rPr>
          <w:i/>
          <w:iCs/>
        </w:rPr>
      </w:pPr>
    </w:p>
    <w:p w14:paraId="1A24F085" w14:textId="3E8A014D" w:rsidR="00490D8A" w:rsidRPr="006173D3" w:rsidRDefault="00490D8A" w:rsidP="000B58B4">
      <w:pPr>
        <w:pStyle w:val="ListParagraph"/>
        <w:numPr>
          <w:ilvl w:val="0"/>
          <w:numId w:val="4"/>
        </w:numPr>
        <w:ind w:left="720"/>
        <w:rPr>
          <w:b/>
          <w:bCs/>
          <w:i/>
          <w:iCs/>
        </w:rPr>
      </w:pPr>
      <w:r w:rsidRPr="006173D3">
        <w:rPr>
          <w:b/>
          <w:bCs/>
          <w:i/>
          <w:iCs/>
        </w:rPr>
        <w:t xml:space="preserve">Sales volume can be sourced from Table </w:t>
      </w:r>
      <w:proofErr w:type="gramStart"/>
      <w:r w:rsidRPr="006173D3">
        <w:rPr>
          <w:b/>
          <w:bCs/>
          <w:i/>
          <w:iCs/>
        </w:rPr>
        <w:t>3.e.</w:t>
      </w:r>
      <w:r w:rsidR="006017FB">
        <w:rPr>
          <w:b/>
          <w:bCs/>
          <w:i/>
          <w:iCs/>
        </w:rPr>
        <w:t>6</w:t>
      </w:r>
      <w:r w:rsidRPr="006173D3">
        <w:rPr>
          <w:b/>
          <w:bCs/>
          <w:i/>
          <w:iCs/>
        </w:rPr>
        <w:t xml:space="preserve">  of</w:t>
      </w:r>
      <w:proofErr w:type="gramEnd"/>
      <w:r w:rsidRPr="006173D3">
        <w:rPr>
          <w:b/>
          <w:bCs/>
          <w:i/>
          <w:iCs/>
        </w:rPr>
        <w:t xml:space="preserve"> Tool 3 – ‘Estimate Revenue for the Business’</w:t>
      </w:r>
    </w:p>
    <w:p w14:paraId="162BDDC9" w14:textId="7E7A4340" w:rsidR="00490D8A" w:rsidRPr="006173D3" w:rsidRDefault="00490D8A" w:rsidP="000B58B4">
      <w:pPr>
        <w:pStyle w:val="ListParagraph"/>
        <w:numPr>
          <w:ilvl w:val="0"/>
          <w:numId w:val="24"/>
        </w:numPr>
        <w:rPr>
          <w:b/>
          <w:bCs/>
          <w:i/>
          <w:iCs/>
        </w:rPr>
      </w:pPr>
      <w:r w:rsidRPr="006173D3">
        <w:rPr>
          <w:b/>
          <w:bCs/>
          <w:i/>
          <w:iCs/>
        </w:rPr>
        <w:t>You may consider the seasonal fluctuations mentioned in Table 3.</w:t>
      </w:r>
      <w:r w:rsidR="003927A0" w:rsidRPr="006173D3">
        <w:rPr>
          <w:b/>
          <w:bCs/>
          <w:i/>
          <w:iCs/>
        </w:rPr>
        <w:t>e.</w:t>
      </w:r>
      <w:r w:rsidRPr="006173D3">
        <w:rPr>
          <w:b/>
          <w:bCs/>
          <w:i/>
          <w:iCs/>
        </w:rPr>
        <w:t>3 in Tool 3 – ‘</w:t>
      </w:r>
      <w:r w:rsidR="00674372" w:rsidRPr="006173D3">
        <w:rPr>
          <w:b/>
          <w:bCs/>
          <w:i/>
          <w:iCs/>
        </w:rPr>
        <w:t>Estimating Revenue</w:t>
      </w:r>
      <w:r w:rsidRPr="006173D3">
        <w:rPr>
          <w:b/>
          <w:bCs/>
          <w:i/>
          <w:iCs/>
        </w:rPr>
        <w:t xml:space="preserve"> for the Business’ to determine the number of times the product / service will be produced / purchased during the year</w:t>
      </w:r>
    </w:p>
    <w:p w14:paraId="2BE815BA" w14:textId="77777777" w:rsidR="00490D8A" w:rsidRPr="006173D3" w:rsidRDefault="00490D8A" w:rsidP="00490D8A">
      <w:pPr>
        <w:rPr>
          <w:b/>
          <w:bCs/>
          <w:i/>
          <w:iCs/>
        </w:rPr>
        <w:sectPr w:rsidR="00490D8A" w:rsidRPr="006173D3" w:rsidSect="00490D8A">
          <w:pgSz w:w="12240" w:h="15840"/>
          <w:pgMar w:top="1440" w:right="1440" w:bottom="1440" w:left="1440" w:header="720" w:footer="720" w:gutter="0"/>
          <w:cols w:space="720"/>
          <w:docGrid w:linePitch="360"/>
        </w:sectPr>
      </w:pPr>
    </w:p>
    <w:p w14:paraId="019652C5" w14:textId="77777777" w:rsidR="00490D8A" w:rsidRPr="006173D3" w:rsidRDefault="00490D8A" w:rsidP="00490D8A">
      <w:pPr>
        <w:pStyle w:val="ListParagraph"/>
        <w:rPr>
          <w:b/>
          <w:bCs/>
          <w:i/>
          <w:iCs/>
        </w:rPr>
      </w:pPr>
    </w:p>
    <w:p w14:paraId="7EF20D01" w14:textId="77777777" w:rsidR="00490D8A" w:rsidRPr="006173D3" w:rsidRDefault="00490D8A" w:rsidP="00490D8A">
      <w:pPr>
        <w:pStyle w:val="ListParagraph"/>
        <w:rPr>
          <w:i/>
          <w:iCs/>
        </w:rPr>
      </w:pPr>
    </w:p>
    <w:tbl>
      <w:tblPr>
        <w:tblStyle w:val="TableGrid"/>
        <w:tblW w:w="12775" w:type="dxa"/>
        <w:tblInd w:w="720" w:type="dxa"/>
        <w:tblLayout w:type="fixed"/>
        <w:tblLook w:val="04A0" w:firstRow="1" w:lastRow="0" w:firstColumn="1" w:lastColumn="0" w:noHBand="0" w:noVBand="1"/>
      </w:tblPr>
      <w:tblGrid>
        <w:gridCol w:w="715"/>
        <w:gridCol w:w="1170"/>
        <w:gridCol w:w="2160"/>
        <w:gridCol w:w="1710"/>
        <w:gridCol w:w="2160"/>
        <w:gridCol w:w="2430"/>
        <w:gridCol w:w="2430"/>
      </w:tblGrid>
      <w:tr w:rsidR="003927A0" w:rsidRPr="006173D3" w14:paraId="733B8D81" w14:textId="5B2E99C7" w:rsidTr="003927A0">
        <w:trPr>
          <w:tblHeader/>
        </w:trPr>
        <w:tc>
          <w:tcPr>
            <w:tcW w:w="12775" w:type="dxa"/>
            <w:gridSpan w:val="7"/>
            <w:vAlign w:val="center"/>
          </w:tcPr>
          <w:p w14:paraId="25CE44BB" w14:textId="78845F1A" w:rsidR="003927A0" w:rsidRPr="006173D3" w:rsidRDefault="003927A0" w:rsidP="00E9753C">
            <w:pPr>
              <w:pStyle w:val="ListParagraph"/>
              <w:ind w:left="0"/>
              <w:jc w:val="center"/>
              <w:rPr>
                <w:b/>
                <w:bCs/>
                <w:i/>
                <w:iCs/>
              </w:rPr>
            </w:pPr>
            <w:r w:rsidRPr="006173D3">
              <w:rPr>
                <w:b/>
                <w:bCs/>
                <w:i/>
                <w:iCs/>
              </w:rPr>
              <w:t>Table 4.e.3: Assessing Batch Size for Production / Purchase Cycle</w:t>
            </w:r>
          </w:p>
        </w:tc>
      </w:tr>
      <w:tr w:rsidR="003927A0" w:rsidRPr="006173D3" w14:paraId="47BD4669" w14:textId="752F80D0" w:rsidTr="006E47F2">
        <w:trPr>
          <w:tblHeader/>
        </w:trPr>
        <w:tc>
          <w:tcPr>
            <w:tcW w:w="715" w:type="dxa"/>
            <w:vAlign w:val="center"/>
          </w:tcPr>
          <w:p w14:paraId="4EB07E08" w14:textId="77777777" w:rsidR="003927A0" w:rsidRPr="006173D3" w:rsidRDefault="003927A0" w:rsidP="006E47F2">
            <w:pPr>
              <w:pStyle w:val="ListParagraph"/>
              <w:ind w:left="0"/>
              <w:jc w:val="center"/>
              <w:rPr>
                <w:b/>
                <w:bCs/>
                <w:i/>
                <w:iCs/>
              </w:rPr>
            </w:pPr>
            <w:proofErr w:type="spellStart"/>
            <w:r w:rsidRPr="006173D3">
              <w:rPr>
                <w:b/>
                <w:bCs/>
                <w:i/>
                <w:iCs/>
              </w:rPr>
              <w:t>S.No</w:t>
            </w:r>
            <w:proofErr w:type="spellEnd"/>
          </w:p>
        </w:tc>
        <w:tc>
          <w:tcPr>
            <w:tcW w:w="1170" w:type="dxa"/>
            <w:vAlign w:val="center"/>
          </w:tcPr>
          <w:p w14:paraId="63DFCF99" w14:textId="77777777" w:rsidR="003927A0" w:rsidRPr="006173D3" w:rsidRDefault="003927A0" w:rsidP="006E47F2">
            <w:pPr>
              <w:pStyle w:val="ListParagraph"/>
              <w:ind w:left="0"/>
              <w:jc w:val="center"/>
              <w:rPr>
                <w:b/>
                <w:bCs/>
                <w:i/>
                <w:iCs/>
              </w:rPr>
            </w:pPr>
            <w:r w:rsidRPr="006173D3">
              <w:rPr>
                <w:b/>
                <w:bCs/>
                <w:i/>
                <w:iCs/>
              </w:rPr>
              <w:t>Products / Services</w:t>
            </w:r>
          </w:p>
        </w:tc>
        <w:tc>
          <w:tcPr>
            <w:tcW w:w="2160" w:type="dxa"/>
            <w:vAlign w:val="center"/>
          </w:tcPr>
          <w:p w14:paraId="1C2C007E" w14:textId="7B6E3F88" w:rsidR="003927A0" w:rsidRPr="006173D3" w:rsidRDefault="003927A0" w:rsidP="006E47F2">
            <w:pPr>
              <w:pStyle w:val="ListParagraph"/>
              <w:ind w:left="0"/>
              <w:jc w:val="center"/>
              <w:rPr>
                <w:b/>
                <w:bCs/>
                <w:i/>
                <w:iCs/>
              </w:rPr>
            </w:pPr>
            <w:r w:rsidRPr="006173D3">
              <w:rPr>
                <w:b/>
                <w:bCs/>
                <w:i/>
                <w:iCs/>
              </w:rPr>
              <w:t>Sales Volume per Year</w:t>
            </w:r>
          </w:p>
        </w:tc>
        <w:tc>
          <w:tcPr>
            <w:tcW w:w="1710" w:type="dxa"/>
            <w:vAlign w:val="center"/>
          </w:tcPr>
          <w:p w14:paraId="5F1BA86E" w14:textId="6109F980" w:rsidR="003927A0" w:rsidRPr="006173D3" w:rsidRDefault="006017FB" w:rsidP="006E47F2">
            <w:pPr>
              <w:pStyle w:val="ListParagraph"/>
              <w:ind w:left="0"/>
              <w:jc w:val="center"/>
              <w:rPr>
                <w:b/>
                <w:bCs/>
                <w:i/>
                <w:iCs/>
              </w:rPr>
            </w:pPr>
            <w:r>
              <w:rPr>
                <w:b/>
                <w:bCs/>
                <w:i/>
                <w:iCs/>
              </w:rPr>
              <w:t>Quantity</w:t>
            </w:r>
            <w:r w:rsidR="003927A0" w:rsidRPr="006173D3">
              <w:rPr>
                <w:b/>
                <w:bCs/>
                <w:i/>
                <w:iCs/>
              </w:rPr>
              <w:t xml:space="preserve"> that can be Produced / Purchased at once</w:t>
            </w:r>
          </w:p>
        </w:tc>
        <w:tc>
          <w:tcPr>
            <w:tcW w:w="2160" w:type="dxa"/>
            <w:vAlign w:val="center"/>
          </w:tcPr>
          <w:p w14:paraId="431968D1" w14:textId="4BABC7F6" w:rsidR="003927A0" w:rsidRPr="006173D3" w:rsidRDefault="003927A0" w:rsidP="006E47F2">
            <w:pPr>
              <w:pStyle w:val="ListParagraph"/>
              <w:ind w:left="0"/>
              <w:jc w:val="center"/>
              <w:rPr>
                <w:b/>
                <w:bCs/>
                <w:i/>
                <w:iCs/>
              </w:rPr>
            </w:pPr>
            <w:r w:rsidRPr="006173D3">
              <w:rPr>
                <w:b/>
                <w:bCs/>
                <w:i/>
                <w:iCs/>
              </w:rPr>
              <w:t>Number of Batches to be Produced in a Year</w:t>
            </w:r>
          </w:p>
        </w:tc>
        <w:tc>
          <w:tcPr>
            <w:tcW w:w="2430" w:type="dxa"/>
            <w:vAlign w:val="center"/>
          </w:tcPr>
          <w:p w14:paraId="42E9BF84" w14:textId="0C33EEB9" w:rsidR="003927A0" w:rsidRPr="006173D3" w:rsidRDefault="003927A0" w:rsidP="006E47F2">
            <w:pPr>
              <w:pStyle w:val="ListParagraph"/>
              <w:ind w:left="0"/>
              <w:jc w:val="center"/>
              <w:rPr>
                <w:b/>
                <w:bCs/>
                <w:i/>
                <w:iCs/>
              </w:rPr>
            </w:pPr>
            <w:r w:rsidRPr="006173D3">
              <w:rPr>
                <w:b/>
                <w:bCs/>
                <w:i/>
                <w:iCs/>
              </w:rPr>
              <w:t>Frequency of Production / Purchase</w:t>
            </w:r>
            <w:r w:rsidR="006E47F2" w:rsidRPr="006173D3">
              <w:rPr>
                <w:b/>
                <w:bCs/>
                <w:i/>
                <w:iCs/>
              </w:rPr>
              <w:t xml:space="preserve"> [Daily / Weekly / Monthly / Yearly]</w:t>
            </w:r>
          </w:p>
        </w:tc>
        <w:tc>
          <w:tcPr>
            <w:tcW w:w="2430" w:type="dxa"/>
            <w:vAlign w:val="center"/>
          </w:tcPr>
          <w:p w14:paraId="3A6DA552" w14:textId="79A61796" w:rsidR="003927A0" w:rsidRPr="006173D3" w:rsidRDefault="003927A0" w:rsidP="006E47F2">
            <w:pPr>
              <w:pStyle w:val="ListParagraph"/>
              <w:ind w:left="0"/>
              <w:jc w:val="center"/>
              <w:rPr>
                <w:b/>
                <w:bCs/>
                <w:i/>
                <w:iCs/>
              </w:rPr>
            </w:pPr>
            <w:r w:rsidRPr="006173D3">
              <w:rPr>
                <w:b/>
                <w:bCs/>
                <w:i/>
                <w:iCs/>
              </w:rPr>
              <w:t>Batch produced in the Mentioned Frequency</w:t>
            </w:r>
          </w:p>
        </w:tc>
      </w:tr>
      <w:tr w:rsidR="003927A0" w:rsidRPr="006173D3" w14:paraId="38061A7D" w14:textId="1B6C1B13" w:rsidTr="003927A0">
        <w:trPr>
          <w:tblHeader/>
        </w:trPr>
        <w:tc>
          <w:tcPr>
            <w:tcW w:w="715" w:type="dxa"/>
            <w:vAlign w:val="center"/>
          </w:tcPr>
          <w:p w14:paraId="4343094E" w14:textId="77777777" w:rsidR="003927A0" w:rsidRPr="006173D3" w:rsidRDefault="003927A0" w:rsidP="00E9753C">
            <w:pPr>
              <w:pStyle w:val="ListParagraph"/>
              <w:ind w:left="0"/>
              <w:jc w:val="center"/>
              <w:rPr>
                <w:b/>
                <w:bCs/>
                <w:i/>
                <w:iCs/>
              </w:rPr>
            </w:pPr>
          </w:p>
        </w:tc>
        <w:tc>
          <w:tcPr>
            <w:tcW w:w="1170" w:type="dxa"/>
            <w:vAlign w:val="center"/>
          </w:tcPr>
          <w:p w14:paraId="7DC8C308" w14:textId="77777777" w:rsidR="003927A0" w:rsidRPr="006173D3" w:rsidRDefault="003927A0" w:rsidP="00E9753C">
            <w:pPr>
              <w:pStyle w:val="ListParagraph"/>
              <w:ind w:left="0"/>
              <w:jc w:val="center"/>
              <w:rPr>
                <w:b/>
                <w:bCs/>
                <w:i/>
                <w:iCs/>
              </w:rPr>
            </w:pPr>
            <w:r w:rsidRPr="006173D3">
              <w:rPr>
                <w:b/>
                <w:bCs/>
                <w:i/>
                <w:iCs/>
              </w:rPr>
              <w:t>A</w:t>
            </w:r>
          </w:p>
        </w:tc>
        <w:tc>
          <w:tcPr>
            <w:tcW w:w="2160" w:type="dxa"/>
            <w:vAlign w:val="center"/>
          </w:tcPr>
          <w:p w14:paraId="19EF17F9" w14:textId="77777777" w:rsidR="003927A0" w:rsidRPr="006173D3" w:rsidRDefault="003927A0" w:rsidP="00E9753C">
            <w:pPr>
              <w:pStyle w:val="ListParagraph"/>
              <w:ind w:left="0"/>
              <w:jc w:val="center"/>
              <w:rPr>
                <w:b/>
                <w:bCs/>
                <w:i/>
                <w:iCs/>
              </w:rPr>
            </w:pPr>
            <w:r w:rsidRPr="006173D3">
              <w:rPr>
                <w:b/>
                <w:bCs/>
                <w:i/>
                <w:iCs/>
              </w:rPr>
              <w:t>B</w:t>
            </w:r>
          </w:p>
        </w:tc>
        <w:tc>
          <w:tcPr>
            <w:tcW w:w="1710" w:type="dxa"/>
            <w:vAlign w:val="center"/>
          </w:tcPr>
          <w:p w14:paraId="04776DEC" w14:textId="77777777" w:rsidR="003927A0" w:rsidRPr="006173D3" w:rsidRDefault="003927A0" w:rsidP="00E9753C">
            <w:pPr>
              <w:pStyle w:val="ListParagraph"/>
              <w:ind w:left="0"/>
              <w:jc w:val="center"/>
              <w:rPr>
                <w:b/>
                <w:bCs/>
                <w:i/>
                <w:iCs/>
              </w:rPr>
            </w:pPr>
            <w:r w:rsidRPr="006173D3">
              <w:rPr>
                <w:b/>
                <w:bCs/>
                <w:i/>
                <w:iCs/>
              </w:rPr>
              <w:t>C</w:t>
            </w:r>
          </w:p>
        </w:tc>
        <w:tc>
          <w:tcPr>
            <w:tcW w:w="2160" w:type="dxa"/>
            <w:vAlign w:val="center"/>
          </w:tcPr>
          <w:p w14:paraId="74C0AEA1" w14:textId="7DEE07DE" w:rsidR="003927A0" w:rsidRPr="006173D3" w:rsidRDefault="003927A0" w:rsidP="00E9753C">
            <w:pPr>
              <w:pStyle w:val="ListParagraph"/>
              <w:ind w:left="0"/>
              <w:jc w:val="center"/>
              <w:rPr>
                <w:b/>
                <w:bCs/>
                <w:i/>
                <w:iCs/>
              </w:rPr>
            </w:pPr>
            <w:r w:rsidRPr="006173D3">
              <w:rPr>
                <w:b/>
                <w:bCs/>
                <w:i/>
                <w:iCs/>
              </w:rPr>
              <w:t>D = B / C</w:t>
            </w:r>
          </w:p>
        </w:tc>
        <w:tc>
          <w:tcPr>
            <w:tcW w:w="2430" w:type="dxa"/>
          </w:tcPr>
          <w:p w14:paraId="6B7E2585" w14:textId="2DD6AD69" w:rsidR="003927A0" w:rsidRPr="006173D3" w:rsidRDefault="003927A0" w:rsidP="00E9753C">
            <w:pPr>
              <w:pStyle w:val="ListParagraph"/>
              <w:ind w:left="0"/>
              <w:jc w:val="center"/>
              <w:rPr>
                <w:b/>
                <w:bCs/>
                <w:i/>
                <w:iCs/>
              </w:rPr>
            </w:pPr>
            <w:r w:rsidRPr="006173D3">
              <w:rPr>
                <w:b/>
                <w:bCs/>
                <w:i/>
                <w:iCs/>
              </w:rPr>
              <w:t>E</w:t>
            </w:r>
          </w:p>
        </w:tc>
        <w:tc>
          <w:tcPr>
            <w:tcW w:w="2430" w:type="dxa"/>
          </w:tcPr>
          <w:p w14:paraId="1D576B0A" w14:textId="521E76E6" w:rsidR="003927A0" w:rsidRPr="006173D3" w:rsidRDefault="003927A0" w:rsidP="00E9753C">
            <w:pPr>
              <w:pStyle w:val="ListParagraph"/>
              <w:ind w:left="0"/>
              <w:jc w:val="center"/>
              <w:rPr>
                <w:b/>
                <w:bCs/>
                <w:i/>
                <w:iCs/>
              </w:rPr>
            </w:pPr>
            <w:r w:rsidRPr="006173D3">
              <w:rPr>
                <w:b/>
                <w:bCs/>
                <w:i/>
                <w:iCs/>
              </w:rPr>
              <w:t>F = D / E</w:t>
            </w:r>
          </w:p>
        </w:tc>
      </w:tr>
      <w:tr w:rsidR="003927A0" w:rsidRPr="006173D3" w14:paraId="09CA595A" w14:textId="3DB22EE2" w:rsidTr="003927A0">
        <w:tc>
          <w:tcPr>
            <w:tcW w:w="715" w:type="dxa"/>
            <w:vAlign w:val="center"/>
          </w:tcPr>
          <w:p w14:paraId="5D330B72" w14:textId="77777777" w:rsidR="003927A0" w:rsidRPr="006173D3" w:rsidRDefault="003927A0" w:rsidP="003927A0">
            <w:pPr>
              <w:pStyle w:val="ListParagraph"/>
              <w:ind w:left="0"/>
              <w:jc w:val="center"/>
              <w:rPr>
                <w:i/>
                <w:iCs/>
              </w:rPr>
            </w:pPr>
            <w:r w:rsidRPr="006173D3">
              <w:rPr>
                <w:i/>
                <w:iCs/>
              </w:rPr>
              <w:t>1</w:t>
            </w:r>
          </w:p>
        </w:tc>
        <w:tc>
          <w:tcPr>
            <w:tcW w:w="1170" w:type="dxa"/>
            <w:vAlign w:val="center"/>
          </w:tcPr>
          <w:p w14:paraId="0A4AECAF" w14:textId="0F6B350D" w:rsidR="003927A0" w:rsidRPr="006173D3" w:rsidRDefault="003927A0" w:rsidP="003927A0">
            <w:pPr>
              <w:rPr>
                <w:i/>
                <w:iCs/>
              </w:rPr>
            </w:pPr>
            <w:r w:rsidRPr="006173D3">
              <w:rPr>
                <w:i/>
                <w:iCs/>
              </w:rPr>
              <w:t>Tea</w:t>
            </w:r>
          </w:p>
        </w:tc>
        <w:tc>
          <w:tcPr>
            <w:tcW w:w="2160" w:type="dxa"/>
            <w:vAlign w:val="center"/>
          </w:tcPr>
          <w:p w14:paraId="7766A7FF" w14:textId="1E0E1551" w:rsidR="003927A0" w:rsidRPr="006173D3" w:rsidRDefault="003927A0" w:rsidP="003927A0">
            <w:pPr>
              <w:rPr>
                <w:i/>
                <w:iCs/>
              </w:rPr>
            </w:pPr>
            <w:r w:rsidRPr="006173D3">
              <w:rPr>
                <w:i/>
                <w:iCs/>
              </w:rPr>
              <w:t>18,300 cups per year</w:t>
            </w:r>
          </w:p>
        </w:tc>
        <w:tc>
          <w:tcPr>
            <w:tcW w:w="1710" w:type="dxa"/>
            <w:vAlign w:val="center"/>
          </w:tcPr>
          <w:p w14:paraId="3847EB35" w14:textId="291938A5" w:rsidR="003927A0" w:rsidRPr="006173D3" w:rsidRDefault="003927A0" w:rsidP="003927A0">
            <w:pPr>
              <w:rPr>
                <w:i/>
                <w:iCs/>
              </w:rPr>
            </w:pPr>
            <w:r w:rsidRPr="006173D3">
              <w:rPr>
                <w:i/>
                <w:iCs/>
              </w:rPr>
              <w:t>5 cups at a time</w:t>
            </w:r>
          </w:p>
        </w:tc>
        <w:tc>
          <w:tcPr>
            <w:tcW w:w="2160" w:type="dxa"/>
            <w:vAlign w:val="center"/>
          </w:tcPr>
          <w:p w14:paraId="3A17169D" w14:textId="58F75328" w:rsidR="003927A0" w:rsidRPr="006173D3" w:rsidRDefault="003927A0" w:rsidP="003927A0">
            <w:pPr>
              <w:rPr>
                <w:i/>
                <w:iCs/>
              </w:rPr>
            </w:pPr>
            <w:r w:rsidRPr="006173D3">
              <w:rPr>
                <w:i/>
                <w:iCs/>
              </w:rPr>
              <w:t>3,660 batches a year</w:t>
            </w:r>
          </w:p>
        </w:tc>
        <w:tc>
          <w:tcPr>
            <w:tcW w:w="2430" w:type="dxa"/>
            <w:vAlign w:val="center"/>
          </w:tcPr>
          <w:p w14:paraId="76A2BE4B" w14:textId="7E401923" w:rsidR="003927A0" w:rsidRPr="006173D3" w:rsidRDefault="003927A0" w:rsidP="003927A0">
            <w:pPr>
              <w:rPr>
                <w:i/>
                <w:iCs/>
              </w:rPr>
            </w:pPr>
            <w:r w:rsidRPr="006173D3">
              <w:rPr>
                <w:i/>
                <w:iCs/>
              </w:rPr>
              <w:t>Daily (360 days a year)</w:t>
            </w:r>
          </w:p>
        </w:tc>
        <w:tc>
          <w:tcPr>
            <w:tcW w:w="2430" w:type="dxa"/>
            <w:vAlign w:val="center"/>
          </w:tcPr>
          <w:p w14:paraId="77BD5C2E" w14:textId="5B1466C2" w:rsidR="003927A0" w:rsidRPr="006173D3" w:rsidRDefault="003927A0" w:rsidP="003927A0">
            <w:pPr>
              <w:rPr>
                <w:i/>
                <w:iCs/>
              </w:rPr>
            </w:pPr>
            <w:r w:rsidRPr="006173D3">
              <w:rPr>
                <w:i/>
                <w:iCs/>
              </w:rPr>
              <w:t>10 batches a day</w:t>
            </w:r>
          </w:p>
        </w:tc>
      </w:tr>
      <w:tr w:rsidR="003927A0" w:rsidRPr="006173D3" w14:paraId="1C410439" w14:textId="368646E0" w:rsidTr="003927A0">
        <w:tc>
          <w:tcPr>
            <w:tcW w:w="715" w:type="dxa"/>
            <w:vAlign w:val="center"/>
          </w:tcPr>
          <w:p w14:paraId="32D2985B" w14:textId="77777777" w:rsidR="003927A0" w:rsidRPr="006173D3" w:rsidRDefault="003927A0" w:rsidP="003927A0">
            <w:pPr>
              <w:pStyle w:val="ListParagraph"/>
              <w:ind w:left="0"/>
              <w:jc w:val="center"/>
              <w:rPr>
                <w:i/>
                <w:iCs/>
              </w:rPr>
            </w:pPr>
            <w:r w:rsidRPr="006173D3">
              <w:rPr>
                <w:i/>
                <w:iCs/>
              </w:rPr>
              <w:t>2</w:t>
            </w:r>
          </w:p>
        </w:tc>
        <w:tc>
          <w:tcPr>
            <w:tcW w:w="1170" w:type="dxa"/>
            <w:vAlign w:val="center"/>
          </w:tcPr>
          <w:p w14:paraId="542B998C" w14:textId="6BC7F9A0" w:rsidR="003927A0" w:rsidRPr="006173D3" w:rsidRDefault="003927A0" w:rsidP="003927A0">
            <w:pPr>
              <w:rPr>
                <w:i/>
                <w:iCs/>
              </w:rPr>
            </w:pPr>
            <w:r w:rsidRPr="006173D3">
              <w:rPr>
                <w:i/>
                <w:iCs/>
              </w:rPr>
              <w:t>Samosa</w:t>
            </w:r>
          </w:p>
        </w:tc>
        <w:tc>
          <w:tcPr>
            <w:tcW w:w="2160" w:type="dxa"/>
            <w:vAlign w:val="center"/>
          </w:tcPr>
          <w:p w14:paraId="27AE7C6F" w14:textId="4C3DEDF4" w:rsidR="003927A0" w:rsidRPr="006173D3" w:rsidRDefault="003927A0" w:rsidP="003927A0">
            <w:pPr>
              <w:rPr>
                <w:i/>
                <w:iCs/>
              </w:rPr>
            </w:pPr>
            <w:r w:rsidRPr="006173D3">
              <w:rPr>
                <w:i/>
                <w:iCs/>
              </w:rPr>
              <w:t>6,120 nos. per year</w:t>
            </w:r>
          </w:p>
        </w:tc>
        <w:tc>
          <w:tcPr>
            <w:tcW w:w="1710" w:type="dxa"/>
            <w:vAlign w:val="center"/>
          </w:tcPr>
          <w:p w14:paraId="6BE8695E" w14:textId="34E81EED" w:rsidR="003927A0" w:rsidRPr="006173D3" w:rsidRDefault="003927A0" w:rsidP="003927A0">
            <w:pPr>
              <w:rPr>
                <w:i/>
                <w:iCs/>
              </w:rPr>
            </w:pPr>
            <w:r w:rsidRPr="006173D3">
              <w:rPr>
                <w:i/>
                <w:iCs/>
              </w:rPr>
              <w:t>8 samosas at a time</w:t>
            </w:r>
          </w:p>
        </w:tc>
        <w:tc>
          <w:tcPr>
            <w:tcW w:w="2160" w:type="dxa"/>
            <w:vAlign w:val="center"/>
          </w:tcPr>
          <w:p w14:paraId="4E1F1A15" w14:textId="1DEBD1F1" w:rsidR="003927A0" w:rsidRPr="006173D3" w:rsidRDefault="003927A0" w:rsidP="003927A0">
            <w:pPr>
              <w:rPr>
                <w:i/>
                <w:iCs/>
              </w:rPr>
            </w:pPr>
            <w:r w:rsidRPr="006173D3">
              <w:rPr>
                <w:i/>
                <w:iCs/>
              </w:rPr>
              <w:t>765 batches a year</w:t>
            </w:r>
          </w:p>
        </w:tc>
        <w:tc>
          <w:tcPr>
            <w:tcW w:w="2430" w:type="dxa"/>
            <w:vAlign w:val="center"/>
          </w:tcPr>
          <w:p w14:paraId="1666EE39" w14:textId="1F6B9CAA" w:rsidR="003927A0" w:rsidRPr="006173D3" w:rsidRDefault="003927A0" w:rsidP="003927A0">
            <w:pPr>
              <w:rPr>
                <w:i/>
                <w:iCs/>
              </w:rPr>
            </w:pPr>
            <w:r w:rsidRPr="006173D3">
              <w:rPr>
                <w:i/>
                <w:iCs/>
              </w:rPr>
              <w:t>Daily (360 days a year)</w:t>
            </w:r>
          </w:p>
        </w:tc>
        <w:tc>
          <w:tcPr>
            <w:tcW w:w="2430" w:type="dxa"/>
            <w:vAlign w:val="center"/>
          </w:tcPr>
          <w:p w14:paraId="5859C415" w14:textId="5F5C5DA5" w:rsidR="003927A0" w:rsidRPr="006173D3" w:rsidRDefault="003927A0" w:rsidP="003927A0">
            <w:pPr>
              <w:rPr>
                <w:i/>
                <w:iCs/>
              </w:rPr>
            </w:pPr>
            <w:r w:rsidRPr="006173D3">
              <w:rPr>
                <w:i/>
                <w:iCs/>
              </w:rPr>
              <w:t>2 batches a day</w:t>
            </w:r>
          </w:p>
        </w:tc>
      </w:tr>
      <w:tr w:rsidR="003927A0" w:rsidRPr="006173D3" w14:paraId="7917F4A7" w14:textId="06C44920" w:rsidTr="003927A0">
        <w:tc>
          <w:tcPr>
            <w:tcW w:w="715" w:type="dxa"/>
            <w:vAlign w:val="center"/>
          </w:tcPr>
          <w:p w14:paraId="054BC18D" w14:textId="77777777" w:rsidR="003927A0" w:rsidRPr="006173D3" w:rsidRDefault="003927A0" w:rsidP="003927A0">
            <w:pPr>
              <w:pStyle w:val="ListParagraph"/>
              <w:ind w:left="0"/>
              <w:jc w:val="center"/>
              <w:rPr>
                <w:i/>
                <w:iCs/>
              </w:rPr>
            </w:pPr>
            <w:r w:rsidRPr="006173D3">
              <w:rPr>
                <w:i/>
                <w:iCs/>
              </w:rPr>
              <w:t>3</w:t>
            </w:r>
          </w:p>
        </w:tc>
        <w:tc>
          <w:tcPr>
            <w:tcW w:w="1170" w:type="dxa"/>
            <w:vAlign w:val="center"/>
          </w:tcPr>
          <w:p w14:paraId="464CE33D" w14:textId="796875B7" w:rsidR="003927A0" w:rsidRPr="006173D3" w:rsidRDefault="003927A0" w:rsidP="003927A0">
            <w:pPr>
              <w:rPr>
                <w:i/>
                <w:iCs/>
              </w:rPr>
            </w:pPr>
            <w:proofErr w:type="spellStart"/>
            <w:r w:rsidRPr="006173D3">
              <w:rPr>
                <w:i/>
                <w:iCs/>
              </w:rPr>
              <w:t>Pakoda</w:t>
            </w:r>
            <w:proofErr w:type="spellEnd"/>
          </w:p>
        </w:tc>
        <w:tc>
          <w:tcPr>
            <w:tcW w:w="2160" w:type="dxa"/>
            <w:vAlign w:val="center"/>
          </w:tcPr>
          <w:p w14:paraId="0EB66AAA" w14:textId="3824E5D7" w:rsidR="003927A0" w:rsidRPr="006173D3" w:rsidRDefault="003927A0" w:rsidP="003927A0">
            <w:pPr>
              <w:rPr>
                <w:i/>
                <w:iCs/>
              </w:rPr>
            </w:pPr>
            <w:r w:rsidRPr="006173D3">
              <w:rPr>
                <w:i/>
                <w:iCs/>
              </w:rPr>
              <w:t>5,400 plates per year</w:t>
            </w:r>
          </w:p>
        </w:tc>
        <w:tc>
          <w:tcPr>
            <w:tcW w:w="1710" w:type="dxa"/>
            <w:vAlign w:val="center"/>
          </w:tcPr>
          <w:p w14:paraId="0726A486" w14:textId="47F7412A" w:rsidR="003927A0" w:rsidRPr="006173D3" w:rsidRDefault="003927A0" w:rsidP="003927A0">
            <w:pPr>
              <w:rPr>
                <w:i/>
                <w:iCs/>
              </w:rPr>
            </w:pPr>
            <w:r w:rsidRPr="006173D3">
              <w:rPr>
                <w:i/>
                <w:iCs/>
              </w:rPr>
              <w:t xml:space="preserve">5 plates at a time </w:t>
            </w:r>
          </w:p>
        </w:tc>
        <w:tc>
          <w:tcPr>
            <w:tcW w:w="2160" w:type="dxa"/>
            <w:vAlign w:val="center"/>
          </w:tcPr>
          <w:p w14:paraId="708254F6" w14:textId="740642C7" w:rsidR="003927A0" w:rsidRPr="006173D3" w:rsidRDefault="003927A0" w:rsidP="003927A0">
            <w:pPr>
              <w:rPr>
                <w:i/>
                <w:iCs/>
              </w:rPr>
            </w:pPr>
            <w:r w:rsidRPr="006173D3">
              <w:rPr>
                <w:i/>
                <w:iCs/>
              </w:rPr>
              <w:t>1,080 batches a year</w:t>
            </w:r>
          </w:p>
        </w:tc>
        <w:tc>
          <w:tcPr>
            <w:tcW w:w="2430" w:type="dxa"/>
            <w:vAlign w:val="center"/>
          </w:tcPr>
          <w:p w14:paraId="4377335A" w14:textId="7E65DF99" w:rsidR="003927A0" w:rsidRPr="006173D3" w:rsidRDefault="003927A0" w:rsidP="003927A0">
            <w:pPr>
              <w:rPr>
                <w:i/>
                <w:iCs/>
              </w:rPr>
            </w:pPr>
            <w:r w:rsidRPr="006173D3">
              <w:rPr>
                <w:i/>
                <w:iCs/>
              </w:rPr>
              <w:t>Daily (360 days a year)</w:t>
            </w:r>
          </w:p>
        </w:tc>
        <w:tc>
          <w:tcPr>
            <w:tcW w:w="2430" w:type="dxa"/>
            <w:vAlign w:val="center"/>
          </w:tcPr>
          <w:p w14:paraId="33360EE4" w14:textId="589E53DE" w:rsidR="003927A0" w:rsidRPr="006173D3" w:rsidRDefault="003927A0" w:rsidP="003927A0">
            <w:pPr>
              <w:rPr>
                <w:i/>
                <w:iCs/>
              </w:rPr>
            </w:pPr>
            <w:r w:rsidRPr="006173D3">
              <w:rPr>
                <w:i/>
                <w:iCs/>
              </w:rPr>
              <w:t>3 batches a day</w:t>
            </w:r>
          </w:p>
        </w:tc>
      </w:tr>
      <w:tr w:rsidR="003927A0" w:rsidRPr="006173D3" w14:paraId="3CEC77C8" w14:textId="3BE6187F" w:rsidTr="003927A0">
        <w:tc>
          <w:tcPr>
            <w:tcW w:w="715" w:type="dxa"/>
            <w:vAlign w:val="center"/>
          </w:tcPr>
          <w:p w14:paraId="2711B3B7" w14:textId="77777777" w:rsidR="003927A0" w:rsidRPr="006173D3" w:rsidRDefault="003927A0" w:rsidP="003927A0">
            <w:pPr>
              <w:pStyle w:val="ListParagraph"/>
              <w:ind w:left="0"/>
              <w:jc w:val="center"/>
              <w:rPr>
                <w:i/>
                <w:iCs/>
              </w:rPr>
            </w:pPr>
            <w:r w:rsidRPr="006173D3">
              <w:rPr>
                <w:i/>
                <w:iCs/>
              </w:rPr>
              <w:t>4</w:t>
            </w:r>
          </w:p>
        </w:tc>
        <w:tc>
          <w:tcPr>
            <w:tcW w:w="1170" w:type="dxa"/>
            <w:vAlign w:val="center"/>
          </w:tcPr>
          <w:p w14:paraId="6D282F7F" w14:textId="33B0B66D" w:rsidR="003927A0" w:rsidRPr="006173D3" w:rsidRDefault="003927A0" w:rsidP="003927A0">
            <w:pPr>
              <w:rPr>
                <w:i/>
                <w:iCs/>
              </w:rPr>
            </w:pPr>
            <w:r w:rsidRPr="006173D3">
              <w:rPr>
                <w:i/>
                <w:iCs/>
              </w:rPr>
              <w:t>Cold-drinks</w:t>
            </w:r>
          </w:p>
        </w:tc>
        <w:tc>
          <w:tcPr>
            <w:tcW w:w="2160" w:type="dxa"/>
            <w:vAlign w:val="center"/>
          </w:tcPr>
          <w:p w14:paraId="39B307EF" w14:textId="58418E08" w:rsidR="003927A0" w:rsidRPr="006173D3" w:rsidRDefault="003927A0" w:rsidP="003927A0">
            <w:pPr>
              <w:rPr>
                <w:i/>
                <w:iCs/>
              </w:rPr>
            </w:pPr>
            <w:r w:rsidRPr="006173D3">
              <w:rPr>
                <w:i/>
                <w:iCs/>
              </w:rPr>
              <w:t>5,400 nos. per year</w:t>
            </w:r>
          </w:p>
        </w:tc>
        <w:tc>
          <w:tcPr>
            <w:tcW w:w="1710" w:type="dxa"/>
            <w:vAlign w:val="center"/>
          </w:tcPr>
          <w:p w14:paraId="24442BC6" w14:textId="738BC4A4" w:rsidR="003927A0" w:rsidRPr="006173D3" w:rsidRDefault="003927A0" w:rsidP="003927A0">
            <w:pPr>
              <w:rPr>
                <w:i/>
                <w:iCs/>
              </w:rPr>
            </w:pPr>
            <w:r w:rsidRPr="006173D3">
              <w:rPr>
                <w:i/>
                <w:iCs/>
              </w:rPr>
              <w:t xml:space="preserve">216 bottles at a time </w:t>
            </w:r>
          </w:p>
        </w:tc>
        <w:tc>
          <w:tcPr>
            <w:tcW w:w="2160" w:type="dxa"/>
            <w:vAlign w:val="center"/>
          </w:tcPr>
          <w:p w14:paraId="66501D80" w14:textId="3417B759" w:rsidR="003927A0" w:rsidRPr="006173D3" w:rsidRDefault="003927A0" w:rsidP="003927A0">
            <w:pPr>
              <w:rPr>
                <w:i/>
                <w:iCs/>
              </w:rPr>
            </w:pPr>
            <w:r w:rsidRPr="006173D3">
              <w:rPr>
                <w:i/>
                <w:iCs/>
              </w:rPr>
              <w:t>25 batches a year</w:t>
            </w:r>
          </w:p>
        </w:tc>
        <w:tc>
          <w:tcPr>
            <w:tcW w:w="2430" w:type="dxa"/>
            <w:vAlign w:val="center"/>
          </w:tcPr>
          <w:p w14:paraId="64556FB0" w14:textId="1FBE2715" w:rsidR="003927A0" w:rsidRPr="006173D3" w:rsidRDefault="003927A0" w:rsidP="003927A0">
            <w:pPr>
              <w:rPr>
                <w:i/>
                <w:iCs/>
              </w:rPr>
            </w:pPr>
            <w:r w:rsidRPr="006173D3">
              <w:rPr>
                <w:i/>
                <w:iCs/>
              </w:rPr>
              <w:t>Weekly (25 weeks)</w:t>
            </w:r>
          </w:p>
        </w:tc>
        <w:tc>
          <w:tcPr>
            <w:tcW w:w="2430" w:type="dxa"/>
            <w:vAlign w:val="center"/>
          </w:tcPr>
          <w:p w14:paraId="0546878C" w14:textId="2A338B18" w:rsidR="003927A0" w:rsidRPr="006173D3" w:rsidRDefault="003927A0" w:rsidP="003927A0">
            <w:pPr>
              <w:rPr>
                <w:i/>
                <w:iCs/>
              </w:rPr>
            </w:pPr>
            <w:r w:rsidRPr="006173D3">
              <w:rPr>
                <w:i/>
                <w:iCs/>
              </w:rPr>
              <w:t>1 batch a week</w:t>
            </w:r>
            <w:r w:rsidR="00534A1F" w:rsidRPr="006173D3">
              <w:rPr>
                <w:i/>
                <w:iCs/>
              </w:rPr>
              <w:t xml:space="preserve"> in summers</w:t>
            </w:r>
          </w:p>
        </w:tc>
      </w:tr>
      <w:tr w:rsidR="003927A0" w:rsidRPr="006173D3" w14:paraId="751136D4" w14:textId="7DCABD4E" w:rsidTr="003927A0">
        <w:tc>
          <w:tcPr>
            <w:tcW w:w="715" w:type="dxa"/>
            <w:vAlign w:val="center"/>
          </w:tcPr>
          <w:p w14:paraId="56BBFBBC" w14:textId="77777777" w:rsidR="003927A0" w:rsidRPr="006173D3" w:rsidRDefault="003927A0" w:rsidP="003927A0">
            <w:pPr>
              <w:pStyle w:val="ListParagraph"/>
              <w:ind w:left="0"/>
              <w:jc w:val="center"/>
              <w:rPr>
                <w:i/>
                <w:iCs/>
              </w:rPr>
            </w:pPr>
            <w:r w:rsidRPr="006173D3">
              <w:rPr>
                <w:i/>
                <w:iCs/>
              </w:rPr>
              <w:t>5</w:t>
            </w:r>
          </w:p>
        </w:tc>
        <w:tc>
          <w:tcPr>
            <w:tcW w:w="1170" w:type="dxa"/>
            <w:vAlign w:val="center"/>
          </w:tcPr>
          <w:p w14:paraId="04B55176" w14:textId="21022586" w:rsidR="003927A0" w:rsidRPr="006173D3" w:rsidRDefault="003927A0" w:rsidP="003927A0">
            <w:pPr>
              <w:rPr>
                <w:i/>
                <w:iCs/>
              </w:rPr>
            </w:pPr>
            <w:r w:rsidRPr="006173D3">
              <w:rPr>
                <w:i/>
                <w:iCs/>
              </w:rPr>
              <w:t>Biscuits</w:t>
            </w:r>
          </w:p>
        </w:tc>
        <w:tc>
          <w:tcPr>
            <w:tcW w:w="2160" w:type="dxa"/>
            <w:vAlign w:val="center"/>
          </w:tcPr>
          <w:p w14:paraId="3B02E081" w14:textId="2C651C81" w:rsidR="003927A0" w:rsidRPr="006173D3" w:rsidRDefault="003927A0" w:rsidP="003927A0">
            <w:pPr>
              <w:rPr>
                <w:i/>
                <w:iCs/>
              </w:rPr>
            </w:pPr>
            <w:r w:rsidRPr="006173D3">
              <w:rPr>
                <w:i/>
                <w:iCs/>
              </w:rPr>
              <w:t>20,400 nos. per year</w:t>
            </w:r>
          </w:p>
        </w:tc>
        <w:tc>
          <w:tcPr>
            <w:tcW w:w="1710" w:type="dxa"/>
            <w:vAlign w:val="center"/>
          </w:tcPr>
          <w:p w14:paraId="786B7706" w14:textId="5403C65B" w:rsidR="003927A0" w:rsidRPr="006173D3" w:rsidRDefault="003927A0" w:rsidP="003927A0">
            <w:pPr>
              <w:rPr>
                <w:i/>
                <w:iCs/>
              </w:rPr>
            </w:pPr>
            <w:r w:rsidRPr="006173D3">
              <w:rPr>
                <w:i/>
                <w:iCs/>
              </w:rPr>
              <w:t xml:space="preserve">393 biscuits at a time </w:t>
            </w:r>
          </w:p>
        </w:tc>
        <w:tc>
          <w:tcPr>
            <w:tcW w:w="2160" w:type="dxa"/>
            <w:vAlign w:val="center"/>
          </w:tcPr>
          <w:p w14:paraId="4DC209EE" w14:textId="67B98B33" w:rsidR="003927A0" w:rsidRPr="006173D3" w:rsidRDefault="003927A0" w:rsidP="003927A0">
            <w:pPr>
              <w:rPr>
                <w:i/>
                <w:iCs/>
              </w:rPr>
            </w:pPr>
            <w:r w:rsidRPr="006173D3">
              <w:rPr>
                <w:i/>
                <w:iCs/>
              </w:rPr>
              <w:t>52 batches a year</w:t>
            </w:r>
          </w:p>
        </w:tc>
        <w:tc>
          <w:tcPr>
            <w:tcW w:w="2430" w:type="dxa"/>
            <w:vAlign w:val="center"/>
          </w:tcPr>
          <w:p w14:paraId="784604AD" w14:textId="76EE3C26" w:rsidR="003927A0" w:rsidRPr="006173D3" w:rsidRDefault="003927A0" w:rsidP="003927A0">
            <w:pPr>
              <w:rPr>
                <w:i/>
                <w:iCs/>
              </w:rPr>
            </w:pPr>
            <w:r w:rsidRPr="006173D3">
              <w:rPr>
                <w:i/>
                <w:iCs/>
              </w:rPr>
              <w:t>Weekly (52 weeks)</w:t>
            </w:r>
          </w:p>
        </w:tc>
        <w:tc>
          <w:tcPr>
            <w:tcW w:w="2430" w:type="dxa"/>
            <w:vAlign w:val="center"/>
          </w:tcPr>
          <w:p w14:paraId="65CD430F" w14:textId="02EC99D0" w:rsidR="003927A0" w:rsidRPr="006173D3" w:rsidRDefault="003927A0" w:rsidP="003927A0">
            <w:pPr>
              <w:rPr>
                <w:i/>
                <w:iCs/>
              </w:rPr>
            </w:pPr>
            <w:r w:rsidRPr="006173D3">
              <w:rPr>
                <w:i/>
                <w:iCs/>
              </w:rPr>
              <w:t>1 batch a week</w:t>
            </w:r>
          </w:p>
        </w:tc>
      </w:tr>
      <w:tr w:rsidR="003927A0" w:rsidRPr="006173D3" w14:paraId="4702CEA8" w14:textId="0E927BAE" w:rsidTr="003927A0">
        <w:tc>
          <w:tcPr>
            <w:tcW w:w="715" w:type="dxa"/>
            <w:vAlign w:val="center"/>
          </w:tcPr>
          <w:p w14:paraId="30714B9E" w14:textId="77777777" w:rsidR="003927A0" w:rsidRPr="006173D3" w:rsidRDefault="003927A0" w:rsidP="003927A0">
            <w:pPr>
              <w:pStyle w:val="ListParagraph"/>
              <w:ind w:left="0"/>
              <w:jc w:val="center"/>
              <w:rPr>
                <w:i/>
                <w:iCs/>
              </w:rPr>
            </w:pPr>
            <w:r w:rsidRPr="006173D3">
              <w:rPr>
                <w:i/>
                <w:iCs/>
              </w:rPr>
              <w:t>6</w:t>
            </w:r>
          </w:p>
        </w:tc>
        <w:tc>
          <w:tcPr>
            <w:tcW w:w="1170" w:type="dxa"/>
            <w:vAlign w:val="center"/>
          </w:tcPr>
          <w:p w14:paraId="056EB5C2" w14:textId="7182C47B" w:rsidR="003927A0" w:rsidRPr="006173D3" w:rsidRDefault="003927A0" w:rsidP="003927A0">
            <w:pPr>
              <w:rPr>
                <w:i/>
                <w:iCs/>
              </w:rPr>
            </w:pPr>
            <w:r w:rsidRPr="006173D3">
              <w:rPr>
                <w:i/>
                <w:iCs/>
              </w:rPr>
              <w:t>Muri</w:t>
            </w:r>
          </w:p>
        </w:tc>
        <w:tc>
          <w:tcPr>
            <w:tcW w:w="2160" w:type="dxa"/>
            <w:vAlign w:val="center"/>
          </w:tcPr>
          <w:p w14:paraId="033F804A" w14:textId="1DCD6A54" w:rsidR="003927A0" w:rsidRPr="006173D3" w:rsidRDefault="003927A0" w:rsidP="003927A0">
            <w:pPr>
              <w:rPr>
                <w:i/>
                <w:iCs/>
              </w:rPr>
            </w:pPr>
            <w:r w:rsidRPr="006173D3">
              <w:rPr>
                <w:i/>
                <w:iCs/>
              </w:rPr>
              <w:t>426 kg per year</w:t>
            </w:r>
          </w:p>
        </w:tc>
        <w:tc>
          <w:tcPr>
            <w:tcW w:w="1710" w:type="dxa"/>
            <w:vAlign w:val="center"/>
          </w:tcPr>
          <w:p w14:paraId="36293BD3" w14:textId="2FDD77C9" w:rsidR="003927A0" w:rsidRPr="006173D3" w:rsidRDefault="003927A0" w:rsidP="003927A0">
            <w:pPr>
              <w:rPr>
                <w:i/>
                <w:iCs/>
              </w:rPr>
            </w:pPr>
            <w:r w:rsidRPr="006173D3">
              <w:rPr>
                <w:i/>
                <w:iCs/>
              </w:rPr>
              <w:t xml:space="preserve">200 </w:t>
            </w:r>
            <w:proofErr w:type="spellStart"/>
            <w:r w:rsidRPr="006173D3">
              <w:rPr>
                <w:i/>
                <w:iCs/>
              </w:rPr>
              <w:t>gms</w:t>
            </w:r>
            <w:proofErr w:type="spellEnd"/>
            <w:r w:rsidRPr="006173D3">
              <w:rPr>
                <w:i/>
                <w:iCs/>
              </w:rPr>
              <w:t xml:space="preserve"> at a time </w:t>
            </w:r>
          </w:p>
        </w:tc>
        <w:tc>
          <w:tcPr>
            <w:tcW w:w="2160" w:type="dxa"/>
            <w:vAlign w:val="center"/>
          </w:tcPr>
          <w:p w14:paraId="66E8D62F" w14:textId="2699CA1A" w:rsidR="003927A0" w:rsidRPr="006173D3" w:rsidRDefault="003927A0" w:rsidP="003927A0">
            <w:pPr>
              <w:rPr>
                <w:i/>
                <w:iCs/>
              </w:rPr>
            </w:pPr>
            <w:r w:rsidRPr="006173D3">
              <w:rPr>
                <w:i/>
                <w:iCs/>
              </w:rPr>
              <w:t>2,130 batches a year</w:t>
            </w:r>
          </w:p>
        </w:tc>
        <w:tc>
          <w:tcPr>
            <w:tcW w:w="2430" w:type="dxa"/>
            <w:vAlign w:val="center"/>
          </w:tcPr>
          <w:p w14:paraId="57688E45" w14:textId="253FF97A" w:rsidR="003927A0" w:rsidRPr="006173D3" w:rsidRDefault="003927A0" w:rsidP="003927A0">
            <w:pPr>
              <w:rPr>
                <w:i/>
                <w:iCs/>
              </w:rPr>
            </w:pPr>
            <w:r w:rsidRPr="006173D3">
              <w:rPr>
                <w:i/>
                <w:iCs/>
              </w:rPr>
              <w:t>Daily (360 days a year)</w:t>
            </w:r>
          </w:p>
        </w:tc>
        <w:tc>
          <w:tcPr>
            <w:tcW w:w="2430" w:type="dxa"/>
            <w:vAlign w:val="center"/>
          </w:tcPr>
          <w:p w14:paraId="249F84E6" w14:textId="0A4BE5CB" w:rsidR="006E47F2" w:rsidRPr="006173D3" w:rsidRDefault="003927A0" w:rsidP="003927A0">
            <w:pPr>
              <w:rPr>
                <w:i/>
                <w:iCs/>
              </w:rPr>
            </w:pPr>
            <w:r w:rsidRPr="006173D3">
              <w:rPr>
                <w:i/>
                <w:iCs/>
              </w:rPr>
              <w:t>6 batches a day</w:t>
            </w:r>
          </w:p>
        </w:tc>
      </w:tr>
      <w:tr w:rsidR="006E47F2" w:rsidRPr="006173D3" w14:paraId="18446EA6" w14:textId="77777777" w:rsidTr="006E47F2">
        <w:tc>
          <w:tcPr>
            <w:tcW w:w="715" w:type="dxa"/>
            <w:shd w:val="clear" w:color="auto" w:fill="FFFF00"/>
            <w:vAlign w:val="center"/>
          </w:tcPr>
          <w:p w14:paraId="2DCD6752" w14:textId="77777777" w:rsidR="006E47F2" w:rsidRPr="006173D3" w:rsidRDefault="006E47F2" w:rsidP="003927A0">
            <w:pPr>
              <w:pStyle w:val="ListParagraph"/>
              <w:ind w:left="0"/>
              <w:jc w:val="center"/>
              <w:rPr>
                <w:i/>
                <w:iCs/>
              </w:rPr>
            </w:pPr>
          </w:p>
        </w:tc>
        <w:tc>
          <w:tcPr>
            <w:tcW w:w="1170" w:type="dxa"/>
            <w:shd w:val="clear" w:color="auto" w:fill="FFFF00"/>
            <w:vAlign w:val="center"/>
          </w:tcPr>
          <w:p w14:paraId="3C018351" w14:textId="7821E1A1" w:rsidR="006E47F2" w:rsidRPr="006173D3" w:rsidRDefault="006E47F2" w:rsidP="003927A0">
            <w:pPr>
              <w:rPr>
                <w:i/>
                <w:iCs/>
              </w:rPr>
            </w:pPr>
            <w:r w:rsidRPr="006173D3">
              <w:rPr>
                <w:i/>
                <w:iCs/>
              </w:rPr>
              <w:t>Sweet Mango</w:t>
            </w:r>
          </w:p>
        </w:tc>
        <w:tc>
          <w:tcPr>
            <w:tcW w:w="2160" w:type="dxa"/>
            <w:shd w:val="clear" w:color="auto" w:fill="FFFF00"/>
            <w:vAlign w:val="center"/>
          </w:tcPr>
          <w:p w14:paraId="21177BB1" w14:textId="3CD91136" w:rsidR="006E47F2" w:rsidRPr="006173D3" w:rsidRDefault="006E47F2" w:rsidP="003927A0">
            <w:pPr>
              <w:rPr>
                <w:i/>
                <w:iCs/>
              </w:rPr>
            </w:pPr>
            <w:r w:rsidRPr="006173D3">
              <w:rPr>
                <w:i/>
                <w:iCs/>
              </w:rPr>
              <w:t>393 kg per year</w:t>
            </w:r>
          </w:p>
        </w:tc>
        <w:tc>
          <w:tcPr>
            <w:tcW w:w="1710" w:type="dxa"/>
            <w:shd w:val="clear" w:color="auto" w:fill="FFFF00"/>
            <w:vAlign w:val="center"/>
          </w:tcPr>
          <w:p w14:paraId="1CF0F0CC" w14:textId="44597183" w:rsidR="006E47F2" w:rsidRPr="006173D3" w:rsidRDefault="006E47F2" w:rsidP="003927A0">
            <w:pPr>
              <w:rPr>
                <w:i/>
                <w:iCs/>
              </w:rPr>
            </w:pPr>
            <w:r w:rsidRPr="006173D3">
              <w:rPr>
                <w:i/>
                <w:iCs/>
              </w:rPr>
              <w:t>50 kg at a time</w:t>
            </w:r>
          </w:p>
        </w:tc>
        <w:tc>
          <w:tcPr>
            <w:tcW w:w="2160" w:type="dxa"/>
            <w:shd w:val="clear" w:color="auto" w:fill="FFFF00"/>
            <w:vAlign w:val="center"/>
          </w:tcPr>
          <w:p w14:paraId="62527E20" w14:textId="767C3DA3" w:rsidR="006E47F2" w:rsidRPr="006173D3" w:rsidRDefault="006E47F2" w:rsidP="003927A0">
            <w:pPr>
              <w:rPr>
                <w:i/>
                <w:iCs/>
              </w:rPr>
            </w:pPr>
            <w:r w:rsidRPr="006173D3">
              <w:rPr>
                <w:i/>
                <w:iCs/>
              </w:rPr>
              <w:t>9 batches a year</w:t>
            </w:r>
          </w:p>
        </w:tc>
        <w:tc>
          <w:tcPr>
            <w:tcW w:w="2430" w:type="dxa"/>
            <w:shd w:val="clear" w:color="auto" w:fill="FFFF00"/>
            <w:vAlign w:val="center"/>
          </w:tcPr>
          <w:p w14:paraId="11BD7E6D" w14:textId="4524A67A" w:rsidR="006E47F2" w:rsidRPr="006173D3" w:rsidRDefault="006E47F2" w:rsidP="003927A0">
            <w:pPr>
              <w:rPr>
                <w:i/>
                <w:iCs/>
              </w:rPr>
            </w:pPr>
            <w:r w:rsidRPr="006173D3">
              <w:rPr>
                <w:i/>
                <w:iCs/>
              </w:rPr>
              <w:t xml:space="preserve">Yearly </w:t>
            </w:r>
          </w:p>
        </w:tc>
        <w:tc>
          <w:tcPr>
            <w:tcW w:w="2430" w:type="dxa"/>
            <w:shd w:val="clear" w:color="auto" w:fill="FFFF00"/>
            <w:vAlign w:val="center"/>
          </w:tcPr>
          <w:p w14:paraId="2DA7C52F" w14:textId="6370A8F2" w:rsidR="006E47F2" w:rsidRPr="006173D3" w:rsidRDefault="001B5EC4" w:rsidP="003927A0">
            <w:pPr>
              <w:rPr>
                <w:i/>
                <w:iCs/>
              </w:rPr>
            </w:pPr>
            <w:r w:rsidRPr="006173D3">
              <w:rPr>
                <w:i/>
                <w:iCs/>
              </w:rPr>
              <w:t>9</w:t>
            </w:r>
            <w:r w:rsidR="006E47F2" w:rsidRPr="006173D3">
              <w:rPr>
                <w:i/>
                <w:iCs/>
              </w:rPr>
              <w:t xml:space="preserve"> batches </w:t>
            </w:r>
            <w:r w:rsidRPr="006173D3">
              <w:rPr>
                <w:i/>
                <w:iCs/>
              </w:rPr>
              <w:t>a year</w:t>
            </w:r>
          </w:p>
        </w:tc>
      </w:tr>
    </w:tbl>
    <w:p w14:paraId="1608869E" w14:textId="77777777" w:rsidR="00490D8A" w:rsidRPr="006173D3" w:rsidRDefault="00490D8A" w:rsidP="000B58B4">
      <w:pPr>
        <w:pStyle w:val="ListParagraph"/>
        <w:numPr>
          <w:ilvl w:val="0"/>
          <w:numId w:val="1"/>
        </w:numPr>
        <w:rPr>
          <w:i/>
          <w:iCs/>
        </w:rPr>
        <w:sectPr w:rsidR="00490D8A" w:rsidRPr="006173D3" w:rsidSect="00490D8A">
          <w:pgSz w:w="15840" w:h="12240" w:orient="landscape"/>
          <w:pgMar w:top="1440" w:right="1440" w:bottom="1440" w:left="1440" w:header="720" w:footer="720" w:gutter="0"/>
          <w:cols w:space="720"/>
          <w:docGrid w:linePitch="360"/>
        </w:sectPr>
      </w:pPr>
    </w:p>
    <w:p w14:paraId="60210FFF" w14:textId="5B8DFC03" w:rsidR="00490D8A" w:rsidRPr="006173D3" w:rsidRDefault="00490D8A" w:rsidP="000B58B4">
      <w:pPr>
        <w:pStyle w:val="ListParagraph"/>
        <w:numPr>
          <w:ilvl w:val="0"/>
          <w:numId w:val="1"/>
        </w:numPr>
        <w:rPr>
          <w:i/>
          <w:iCs/>
        </w:rPr>
      </w:pPr>
      <w:r w:rsidRPr="006173D3">
        <w:rPr>
          <w:i/>
          <w:iCs/>
        </w:rPr>
        <w:lastRenderedPageBreak/>
        <w:t xml:space="preserve">Shilpa, now with </w:t>
      </w:r>
      <w:proofErr w:type="spellStart"/>
      <w:r w:rsidRPr="006173D3">
        <w:rPr>
          <w:i/>
          <w:iCs/>
        </w:rPr>
        <w:t>Naina’s</w:t>
      </w:r>
      <w:proofErr w:type="spellEnd"/>
      <w:r w:rsidRPr="006173D3">
        <w:rPr>
          <w:i/>
          <w:iCs/>
        </w:rPr>
        <w:t xml:space="preserve"> help, lists down the steps she’ll follow to </w:t>
      </w:r>
      <w:r w:rsidR="006017FB">
        <w:rPr>
          <w:i/>
          <w:iCs/>
        </w:rPr>
        <w:t xml:space="preserve">purchase / </w:t>
      </w:r>
      <w:r w:rsidRPr="006173D3">
        <w:rPr>
          <w:i/>
          <w:iCs/>
        </w:rPr>
        <w:t>prepare the products / render services in her business. She uses the format in the table below:</w:t>
      </w:r>
    </w:p>
    <w:p w14:paraId="6F6F971B" w14:textId="77777777" w:rsidR="00490D8A" w:rsidRPr="006173D3" w:rsidRDefault="00490D8A" w:rsidP="00490D8A">
      <w:pPr>
        <w:pStyle w:val="ListParagraph"/>
        <w:rPr>
          <w:i/>
          <w:iCs/>
        </w:rPr>
      </w:pPr>
    </w:p>
    <w:tbl>
      <w:tblPr>
        <w:tblStyle w:val="TableGrid"/>
        <w:tblW w:w="0" w:type="auto"/>
        <w:tblInd w:w="720" w:type="dxa"/>
        <w:tblLook w:val="04A0" w:firstRow="1" w:lastRow="0" w:firstColumn="1" w:lastColumn="0" w:noHBand="0" w:noVBand="1"/>
      </w:tblPr>
      <w:tblGrid>
        <w:gridCol w:w="1461"/>
        <w:gridCol w:w="3028"/>
        <w:gridCol w:w="1993"/>
        <w:gridCol w:w="2148"/>
      </w:tblGrid>
      <w:tr w:rsidR="00490D8A" w:rsidRPr="006173D3" w14:paraId="7E8A3903" w14:textId="77777777" w:rsidTr="00490D8A">
        <w:trPr>
          <w:tblHeader/>
        </w:trPr>
        <w:tc>
          <w:tcPr>
            <w:tcW w:w="9715" w:type="dxa"/>
            <w:gridSpan w:val="4"/>
            <w:vAlign w:val="center"/>
          </w:tcPr>
          <w:p w14:paraId="2704CF1C" w14:textId="7CBFBFB8" w:rsidR="00490D8A" w:rsidRPr="006173D3" w:rsidRDefault="00490D8A" w:rsidP="00490D8A">
            <w:pPr>
              <w:pStyle w:val="ListParagraph"/>
              <w:ind w:left="0"/>
              <w:jc w:val="center"/>
              <w:rPr>
                <w:b/>
                <w:bCs/>
                <w:i/>
                <w:iCs/>
              </w:rPr>
            </w:pPr>
            <w:r w:rsidRPr="006173D3">
              <w:rPr>
                <w:b/>
                <w:bCs/>
                <w:i/>
                <w:iCs/>
              </w:rPr>
              <w:t xml:space="preserve">Table 4.e.4: Process of Preparing Goods and Rendering Services and Required </w:t>
            </w:r>
            <w:r w:rsidR="009338D6" w:rsidRPr="006173D3">
              <w:rPr>
                <w:b/>
                <w:bCs/>
                <w:i/>
                <w:iCs/>
              </w:rPr>
              <w:t>Equipment in</w:t>
            </w:r>
            <w:r w:rsidRPr="006173D3">
              <w:rPr>
                <w:b/>
                <w:bCs/>
                <w:i/>
                <w:iCs/>
              </w:rPr>
              <w:t xml:space="preserve"> </w:t>
            </w:r>
            <w:proofErr w:type="spellStart"/>
            <w:r w:rsidRPr="006173D3">
              <w:rPr>
                <w:b/>
                <w:bCs/>
                <w:i/>
                <w:iCs/>
              </w:rPr>
              <w:t>Naina’s</w:t>
            </w:r>
            <w:proofErr w:type="spellEnd"/>
            <w:r w:rsidRPr="006173D3">
              <w:rPr>
                <w:b/>
                <w:bCs/>
                <w:i/>
                <w:iCs/>
              </w:rPr>
              <w:t xml:space="preserve"> Snacks Corner</w:t>
            </w:r>
          </w:p>
        </w:tc>
      </w:tr>
      <w:tr w:rsidR="00490D8A" w:rsidRPr="006173D3" w14:paraId="074C36AD" w14:textId="77777777" w:rsidTr="00490D8A">
        <w:trPr>
          <w:tblHeader/>
        </w:trPr>
        <w:tc>
          <w:tcPr>
            <w:tcW w:w="1607" w:type="dxa"/>
            <w:vAlign w:val="center"/>
          </w:tcPr>
          <w:p w14:paraId="17BA321C" w14:textId="77777777" w:rsidR="00490D8A" w:rsidRPr="006173D3" w:rsidRDefault="00490D8A" w:rsidP="00490D8A">
            <w:pPr>
              <w:pStyle w:val="ListParagraph"/>
              <w:ind w:left="0"/>
              <w:jc w:val="center"/>
              <w:rPr>
                <w:b/>
                <w:bCs/>
                <w:i/>
                <w:iCs/>
              </w:rPr>
            </w:pPr>
            <w:r w:rsidRPr="006173D3">
              <w:rPr>
                <w:b/>
                <w:bCs/>
                <w:i/>
                <w:iCs/>
              </w:rPr>
              <w:t>Products / Services</w:t>
            </w:r>
          </w:p>
        </w:tc>
        <w:tc>
          <w:tcPr>
            <w:tcW w:w="3518" w:type="dxa"/>
            <w:vAlign w:val="center"/>
          </w:tcPr>
          <w:p w14:paraId="5D212620" w14:textId="77777777" w:rsidR="00490D8A" w:rsidRPr="006173D3" w:rsidRDefault="00490D8A" w:rsidP="00490D8A">
            <w:pPr>
              <w:pStyle w:val="ListParagraph"/>
              <w:ind w:left="0"/>
              <w:jc w:val="center"/>
              <w:rPr>
                <w:b/>
                <w:bCs/>
                <w:i/>
                <w:iCs/>
              </w:rPr>
            </w:pPr>
            <w:r w:rsidRPr="006173D3">
              <w:rPr>
                <w:b/>
                <w:bCs/>
                <w:i/>
                <w:iCs/>
              </w:rPr>
              <w:t>Steps to Prepare / Purchase the Product or Render a Service for 1 batch</w:t>
            </w:r>
          </w:p>
        </w:tc>
        <w:tc>
          <w:tcPr>
            <w:tcW w:w="2160" w:type="dxa"/>
            <w:vAlign w:val="center"/>
          </w:tcPr>
          <w:p w14:paraId="5BC07E2D" w14:textId="77777777" w:rsidR="00490D8A" w:rsidRPr="006173D3" w:rsidRDefault="00490D8A" w:rsidP="00490D8A">
            <w:pPr>
              <w:pStyle w:val="ListParagraph"/>
              <w:ind w:left="0"/>
              <w:jc w:val="center"/>
              <w:rPr>
                <w:b/>
                <w:bCs/>
                <w:i/>
                <w:iCs/>
              </w:rPr>
            </w:pPr>
            <w:r w:rsidRPr="006173D3">
              <w:rPr>
                <w:b/>
                <w:bCs/>
                <w:i/>
                <w:iCs/>
              </w:rPr>
              <w:t>Equipment Required</w:t>
            </w:r>
          </w:p>
        </w:tc>
        <w:tc>
          <w:tcPr>
            <w:tcW w:w="2430" w:type="dxa"/>
            <w:vAlign w:val="center"/>
          </w:tcPr>
          <w:p w14:paraId="02B57B6A" w14:textId="77777777" w:rsidR="00490D8A" w:rsidRPr="006173D3" w:rsidRDefault="00490D8A" w:rsidP="00490D8A">
            <w:pPr>
              <w:pStyle w:val="ListParagraph"/>
              <w:ind w:left="0"/>
              <w:jc w:val="center"/>
              <w:rPr>
                <w:b/>
                <w:bCs/>
                <w:i/>
                <w:iCs/>
              </w:rPr>
            </w:pPr>
            <w:r w:rsidRPr="006173D3">
              <w:rPr>
                <w:b/>
                <w:bCs/>
                <w:i/>
                <w:iCs/>
              </w:rPr>
              <w:t>Raw Material Required</w:t>
            </w:r>
          </w:p>
        </w:tc>
      </w:tr>
      <w:tr w:rsidR="00490D8A" w:rsidRPr="006173D3" w14:paraId="0755D8C5" w14:textId="77777777" w:rsidTr="00490D8A">
        <w:tc>
          <w:tcPr>
            <w:tcW w:w="1607" w:type="dxa"/>
          </w:tcPr>
          <w:p w14:paraId="11DA41ED" w14:textId="77777777" w:rsidR="00490D8A" w:rsidRPr="006173D3" w:rsidRDefault="00490D8A" w:rsidP="00490D8A">
            <w:pPr>
              <w:rPr>
                <w:i/>
                <w:iCs/>
              </w:rPr>
            </w:pPr>
            <w:r w:rsidRPr="006173D3">
              <w:rPr>
                <w:i/>
                <w:iCs/>
              </w:rPr>
              <w:t>Tea (for one batch of 5 cups)</w:t>
            </w:r>
          </w:p>
        </w:tc>
        <w:tc>
          <w:tcPr>
            <w:tcW w:w="3518" w:type="dxa"/>
          </w:tcPr>
          <w:p w14:paraId="7D1FD89B" w14:textId="77777777" w:rsidR="00490D8A" w:rsidRPr="006173D3" w:rsidRDefault="00490D8A" w:rsidP="000B58B4">
            <w:pPr>
              <w:pStyle w:val="ListParagraph"/>
              <w:numPr>
                <w:ilvl w:val="0"/>
                <w:numId w:val="10"/>
              </w:numPr>
              <w:ind w:left="350" w:hanging="350"/>
              <w:rPr>
                <w:i/>
                <w:iCs/>
              </w:rPr>
            </w:pPr>
            <w:r w:rsidRPr="006173D3">
              <w:rPr>
                <w:i/>
                <w:iCs/>
              </w:rPr>
              <w:t>Heat 500 ml of water in a vessel</w:t>
            </w:r>
          </w:p>
          <w:p w14:paraId="49C5BA1E" w14:textId="77777777" w:rsidR="00490D8A" w:rsidRPr="006173D3" w:rsidRDefault="00490D8A" w:rsidP="000B58B4">
            <w:pPr>
              <w:pStyle w:val="ListParagraph"/>
              <w:numPr>
                <w:ilvl w:val="0"/>
                <w:numId w:val="10"/>
              </w:numPr>
              <w:ind w:left="350" w:hanging="350"/>
              <w:rPr>
                <w:i/>
                <w:iCs/>
              </w:rPr>
            </w:pPr>
            <w:r w:rsidRPr="006173D3">
              <w:rPr>
                <w:i/>
                <w:iCs/>
              </w:rPr>
              <w:t>Add 5 tablespoons of tea leaves</w:t>
            </w:r>
          </w:p>
          <w:p w14:paraId="4181E03F" w14:textId="77777777" w:rsidR="00490D8A" w:rsidRPr="006173D3" w:rsidRDefault="00490D8A" w:rsidP="000B58B4">
            <w:pPr>
              <w:pStyle w:val="ListParagraph"/>
              <w:numPr>
                <w:ilvl w:val="0"/>
                <w:numId w:val="10"/>
              </w:numPr>
              <w:ind w:left="350" w:hanging="350"/>
              <w:rPr>
                <w:i/>
                <w:iCs/>
              </w:rPr>
            </w:pPr>
            <w:r w:rsidRPr="006173D3">
              <w:rPr>
                <w:i/>
                <w:iCs/>
              </w:rPr>
              <w:t>Allow it to brew</w:t>
            </w:r>
          </w:p>
          <w:p w14:paraId="2E84B870" w14:textId="77777777" w:rsidR="00490D8A" w:rsidRPr="006173D3" w:rsidRDefault="00490D8A" w:rsidP="000B58B4">
            <w:pPr>
              <w:pStyle w:val="ListParagraph"/>
              <w:numPr>
                <w:ilvl w:val="0"/>
                <w:numId w:val="10"/>
              </w:numPr>
              <w:ind w:left="350" w:hanging="350"/>
              <w:rPr>
                <w:i/>
                <w:iCs/>
              </w:rPr>
            </w:pPr>
            <w:r w:rsidRPr="006173D3">
              <w:rPr>
                <w:i/>
                <w:iCs/>
              </w:rPr>
              <w:t>Add 250 ml of milk</w:t>
            </w:r>
          </w:p>
          <w:p w14:paraId="34A47B94" w14:textId="77777777" w:rsidR="00490D8A" w:rsidRPr="006173D3" w:rsidRDefault="00490D8A" w:rsidP="000B58B4">
            <w:pPr>
              <w:pStyle w:val="ListParagraph"/>
              <w:numPr>
                <w:ilvl w:val="0"/>
                <w:numId w:val="10"/>
              </w:numPr>
              <w:ind w:left="350" w:hanging="350"/>
              <w:rPr>
                <w:i/>
                <w:iCs/>
              </w:rPr>
            </w:pPr>
            <w:r w:rsidRPr="006173D3">
              <w:rPr>
                <w:i/>
                <w:iCs/>
              </w:rPr>
              <w:t>Add sugar as per taste</w:t>
            </w:r>
          </w:p>
          <w:p w14:paraId="25259CE8" w14:textId="77777777" w:rsidR="00490D8A" w:rsidRPr="006173D3" w:rsidRDefault="00490D8A" w:rsidP="000B58B4">
            <w:pPr>
              <w:pStyle w:val="ListParagraph"/>
              <w:numPr>
                <w:ilvl w:val="0"/>
                <w:numId w:val="10"/>
              </w:numPr>
              <w:ind w:left="350" w:hanging="350"/>
              <w:rPr>
                <w:i/>
                <w:iCs/>
              </w:rPr>
            </w:pPr>
            <w:r w:rsidRPr="006173D3">
              <w:rPr>
                <w:i/>
                <w:iCs/>
              </w:rPr>
              <w:t>Allow it to brew</w:t>
            </w:r>
          </w:p>
          <w:p w14:paraId="2F013657" w14:textId="77777777" w:rsidR="00490D8A" w:rsidRPr="006173D3" w:rsidRDefault="00490D8A" w:rsidP="000B58B4">
            <w:pPr>
              <w:pStyle w:val="ListParagraph"/>
              <w:numPr>
                <w:ilvl w:val="0"/>
                <w:numId w:val="10"/>
              </w:numPr>
              <w:ind w:left="350" w:hanging="350"/>
              <w:rPr>
                <w:i/>
                <w:iCs/>
              </w:rPr>
            </w:pPr>
            <w:r w:rsidRPr="006173D3">
              <w:rPr>
                <w:i/>
                <w:iCs/>
              </w:rPr>
              <w:t>Strain</w:t>
            </w:r>
          </w:p>
          <w:p w14:paraId="5C8E7B13" w14:textId="77777777" w:rsidR="00490D8A" w:rsidRPr="006173D3" w:rsidRDefault="00490D8A" w:rsidP="000B58B4">
            <w:pPr>
              <w:pStyle w:val="ListParagraph"/>
              <w:numPr>
                <w:ilvl w:val="0"/>
                <w:numId w:val="10"/>
              </w:numPr>
              <w:ind w:left="350" w:hanging="350"/>
              <w:rPr>
                <w:i/>
                <w:iCs/>
              </w:rPr>
            </w:pPr>
            <w:r w:rsidRPr="006173D3">
              <w:rPr>
                <w:i/>
                <w:iCs/>
              </w:rPr>
              <w:t>Put in a kettle</w:t>
            </w:r>
          </w:p>
          <w:p w14:paraId="61146F14" w14:textId="77777777" w:rsidR="00490D8A" w:rsidRPr="006173D3" w:rsidRDefault="00490D8A" w:rsidP="000B58B4">
            <w:pPr>
              <w:pStyle w:val="ListParagraph"/>
              <w:numPr>
                <w:ilvl w:val="0"/>
                <w:numId w:val="10"/>
              </w:numPr>
              <w:ind w:left="350" w:hanging="350"/>
              <w:rPr>
                <w:i/>
                <w:iCs/>
              </w:rPr>
            </w:pPr>
            <w:r w:rsidRPr="006173D3">
              <w:rPr>
                <w:i/>
                <w:iCs/>
              </w:rPr>
              <w:t>Serve hot</w:t>
            </w:r>
          </w:p>
        </w:tc>
        <w:tc>
          <w:tcPr>
            <w:tcW w:w="2160" w:type="dxa"/>
          </w:tcPr>
          <w:p w14:paraId="67F630AC" w14:textId="77777777" w:rsidR="00490D8A" w:rsidRPr="006173D3" w:rsidRDefault="00490D8A" w:rsidP="000B58B4">
            <w:pPr>
              <w:pStyle w:val="ListParagraph"/>
              <w:numPr>
                <w:ilvl w:val="0"/>
                <w:numId w:val="11"/>
              </w:numPr>
              <w:ind w:left="342" w:hanging="342"/>
              <w:rPr>
                <w:i/>
                <w:iCs/>
              </w:rPr>
            </w:pPr>
            <w:r w:rsidRPr="006173D3">
              <w:rPr>
                <w:i/>
                <w:iCs/>
              </w:rPr>
              <w:t>1 lt. vessel</w:t>
            </w:r>
          </w:p>
          <w:p w14:paraId="6AB63197" w14:textId="77777777" w:rsidR="00490D8A" w:rsidRPr="006173D3" w:rsidRDefault="00490D8A" w:rsidP="000B58B4">
            <w:pPr>
              <w:pStyle w:val="ListParagraph"/>
              <w:numPr>
                <w:ilvl w:val="0"/>
                <w:numId w:val="11"/>
              </w:numPr>
              <w:ind w:left="342" w:hanging="342"/>
              <w:rPr>
                <w:i/>
                <w:iCs/>
              </w:rPr>
            </w:pPr>
            <w:r w:rsidRPr="006173D3">
              <w:rPr>
                <w:i/>
                <w:iCs/>
              </w:rPr>
              <w:t>Cups to serve tea</w:t>
            </w:r>
          </w:p>
          <w:p w14:paraId="6A995867" w14:textId="77777777" w:rsidR="00490D8A" w:rsidRPr="006173D3" w:rsidRDefault="00490D8A" w:rsidP="000B58B4">
            <w:pPr>
              <w:pStyle w:val="ListParagraph"/>
              <w:numPr>
                <w:ilvl w:val="0"/>
                <w:numId w:val="11"/>
              </w:numPr>
              <w:ind w:left="342" w:hanging="342"/>
              <w:rPr>
                <w:i/>
                <w:iCs/>
              </w:rPr>
            </w:pPr>
            <w:r w:rsidRPr="006173D3">
              <w:rPr>
                <w:i/>
                <w:iCs/>
              </w:rPr>
              <w:t>Vessels to store tea / sugar</w:t>
            </w:r>
          </w:p>
          <w:p w14:paraId="17E14C80" w14:textId="77777777" w:rsidR="00490D8A" w:rsidRPr="006173D3" w:rsidRDefault="00490D8A" w:rsidP="000B58B4">
            <w:pPr>
              <w:pStyle w:val="ListParagraph"/>
              <w:numPr>
                <w:ilvl w:val="0"/>
                <w:numId w:val="11"/>
              </w:numPr>
              <w:ind w:left="342" w:hanging="342"/>
              <w:rPr>
                <w:i/>
                <w:iCs/>
              </w:rPr>
            </w:pPr>
            <w:r w:rsidRPr="006173D3">
              <w:rPr>
                <w:i/>
                <w:iCs/>
              </w:rPr>
              <w:t>Gas stove</w:t>
            </w:r>
          </w:p>
          <w:p w14:paraId="39407F40" w14:textId="77777777" w:rsidR="00490D8A" w:rsidRPr="006173D3" w:rsidRDefault="00490D8A" w:rsidP="000B58B4">
            <w:pPr>
              <w:pStyle w:val="ListParagraph"/>
              <w:numPr>
                <w:ilvl w:val="0"/>
                <w:numId w:val="11"/>
              </w:numPr>
              <w:ind w:left="342" w:hanging="342"/>
              <w:rPr>
                <w:i/>
                <w:iCs/>
              </w:rPr>
            </w:pPr>
            <w:r w:rsidRPr="006173D3">
              <w:rPr>
                <w:i/>
                <w:iCs/>
              </w:rPr>
              <w:t>Gas cylinder</w:t>
            </w:r>
          </w:p>
          <w:p w14:paraId="7A5E8F4A" w14:textId="77777777" w:rsidR="00490D8A" w:rsidRPr="006173D3" w:rsidRDefault="00490D8A" w:rsidP="000B58B4">
            <w:pPr>
              <w:pStyle w:val="ListParagraph"/>
              <w:numPr>
                <w:ilvl w:val="0"/>
                <w:numId w:val="11"/>
              </w:numPr>
              <w:ind w:left="342" w:hanging="342"/>
              <w:rPr>
                <w:i/>
                <w:iCs/>
              </w:rPr>
            </w:pPr>
            <w:r w:rsidRPr="006173D3">
              <w:rPr>
                <w:i/>
                <w:iCs/>
              </w:rPr>
              <w:t xml:space="preserve"> Strainer</w:t>
            </w:r>
          </w:p>
        </w:tc>
        <w:tc>
          <w:tcPr>
            <w:tcW w:w="2430" w:type="dxa"/>
          </w:tcPr>
          <w:p w14:paraId="18AC104F" w14:textId="77777777" w:rsidR="00490D8A" w:rsidRPr="006173D3" w:rsidRDefault="00490D8A" w:rsidP="000B58B4">
            <w:pPr>
              <w:pStyle w:val="ListParagraph"/>
              <w:numPr>
                <w:ilvl w:val="0"/>
                <w:numId w:val="20"/>
              </w:numPr>
              <w:ind w:left="345" w:hanging="270"/>
              <w:rPr>
                <w:i/>
                <w:iCs/>
              </w:rPr>
            </w:pPr>
            <w:r w:rsidRPr="006173D3">
              <w:rPr>
                <w:i/>
                <w:iCs/>
              </w:rPr>
              <w:t xml:space="preserve">Tea leaves – 20 </w:t>
            </w:r>
            <w:proofErr w:type="spellStart"/>
            <w:r w:rsidRPr="006173D3">
              <w:rPr>
                <w:i/>
                <w:iCs/>
              </w:rPr>
              <w:t>gms</w:t>
            </w:r>
            <w:proofErr w:type="spellEnd"/>
          </w:p>
          <w:p w14:paraId="1BFA5515" w14:textId="77777777" w:rsidR="00490D8A" w:rsidRPr="006173D3" w:rsidRDefault="00490D8A" w:rsidP="000B58B4">
            <w:pPr>
              <w:pStyle w:val="ListParagraph"/>
              <w:numPr>
                <w:ilvl w:val="0"/>
                <w:numId w:val="20"/>
              </w:numPr>
              <w:ind w:left="345" w:hanging="270"/>
              <w:rPr>
                <w:i/>
                <w:iCs/>
              </w:rPr>
            </w:pPr>
            <w:r w:rsidRPr="006173D3">
              <w:rPr>
                <w:i/>
                <w:iCs/>
              </w:rPr>
              <w:t>Milk – 250 ml</w:t>
            </w:r>
          </w:p>
          <w:p w14:paraId="6D9ECAD0" w14:textId="77777777" w:rsidR="00490D8A" w:rsidRPr="006173D3" w:rsidRDefault="00490D8A" w:rsidP="000B58B4">
            <w:pPr>
              <w:pStyle w:val="ListParagraph"/>
              <w:numPr>
                <w:ilvl w:val="0"/>
                <w:numId w:val="20"/>
              </w:numPr>
              <w:ind w:left="345" w:hanging="270"/>
              <w:rPr>
                <w:i/>
                <w:iCs/>
              </w:rPr>
            </w:pPr>
            <w:r w:rsidRPr="006173D3">
              <w:rPr>
                <w:i/>
                <w:iCs/>
              </w:rPr>
              <w:t xml:space="preserve">Sugar – 20 </w:t>
            </w:r>
            <w:proofErr w:type="spellStart"/>
            <w:r w:rsidRPr="006173D3">
              <w:rPr>
                <w:i/>
                <w:iCs/>
              </w:rPr>
              <w:t>gms</w:t>
            </w:r>
            <w:proofErr w:type="spellEnd"/>
          </w:p>
          <w:p w14:paraId="7FD772A3" w14:textId="77777777" w:rsidR="00490D8A" w:rsidRPr="006173D3" w:rsidRDefault="00490D8A" w:rsidP="000B58B4">
            <w:pPr>
              <w:pStyle w:val="ListParagraph"/>
              <w:numPr>
                <w:ilvl w:val="0"/>
                <w:numId w:val="20"/>
              </w:numPr>
              <w:ind w:left="345" w:hanging="270"/>
              <w:rPr>
                <w:i/>
                <w:iCs/>
              </w:rPr>
            </w:pPr>
            <w:r w:rsidRPr="006173D3">
              <w:rPr>
                <w:i/>
                <w:iCs/>
              </w:rPr>
              <w:t>Water</w:t>
            </w:r>
          </w:p>
        </w:tc>
      </w:tr>
      <w:tr w:rsidR="00490D8A" w:rsidRPr="006173D3" w14:paraId="6C7D00F4" w14:textId="77777777" w:rsidTr="00490D8A">
        <w:tc>
          <w:tcPr>
            <w:tcW w:w="1607" w:type="dxa"/>
          </w:tcPr>
          <w:p w14:paraId="0369B34B" w14:textId="77777777" w:rsidR="00490D8A" w:rsidRPr="006173D3" w:rsidRDefault="00490D8A" w:rsidP="00490D8A">
            <w:pPr>
              <w:rPr>
                <w:i/>
                <w:iCs/>
              </w:rPr>
            </w:pPr>
            <w:r w:rsidRPr="006173D3">
              <w:rPr>
                <w:i/>
                <w:iCs/>
              </w:rPr>
              <w:t>Samosa (for one batch of 8 samosas)</w:t>
            </w:r>
          </w:p>
        </w:tc>
        <w:tc>
          <w:tcPr>
            <w:tcW w:w="3518" w:type="dxa"/>
          </w:tcPr>
          <w:p w14:paraId="091000CB" w14:textId="77777777" w:rsidR="00490D8A" w:rsidRPr="006173D3" w:rsidRDefault="00490D8A" w:rsidP="000B58B4">
            <w:pPr>
              <w:pStyle w:val="ListParagraph"/>
              <w:numPr>
                <w:ilvl w:val="0"/>
                <w:numId w:val="12"/>
              </w:numPr>
              <w:ind w:left="350" w:hanging="350"/>
              <w:rPr>
                <w:i/>
                <w:iCs/>
              </w:rPr>
            </w:pPr>
            <w:r w:rsidRPr="006173D3">
              <w:rPr>
                <w:i/>
                <w:iCs/>
              </w:rPr>
              <w:t>Boil 500 gm potatoes</w:t>
            </w:r>
          </w:p>
          <w:p w14:paraId="45FB163B" w14:textId="77777777" w:rsidR="00490D8A" w:rsidRPr="006173D3" w:rsidRDefault="00490D8A" w:rsidP="000B58B4">
            <w:pPr>
              <w:pStyle w:val="ListParagraph"/>
              <w:numPr>
                <w:ilvl w:val="0"/>
                <w:numId w:val="12"/>
              </w:numPr>
              <w:ind w:left="350" w:hanging="350"/>
              <w:rPr>
                <w:i/>
                <w:iCs/>
              </w:rPr>
            </w:pPr>
            <w:r w:rsidRPr="006173D3">
              <w:rPr>
                <w:i/>
                <w:iCs/>
              </w:rPr>
              <w:t>Add salt while boiling the potatoes</w:t>
            </w:r>
          </w:p>
          <w:p w14:paraId="4C90AEE6" w14:textId="77777777" w:rsidR="00490D8A" w:rsidRPr="006173D3" w:rsidRDefault="00490D8A" w:rsidP="000B58B4">
            <w:pPr>
              <w:pStyle w:val="ListParagraph"/>
              <w:numPr>
                <w:ilvl w:val="0"/>
                <w:numId w:val="12"/>
              </w:numPr>
              <w:ind w:left="350" w:hanging="350"/>
              <w:rPr>
                <w:i/>
                <w:iCs/>
              </w:rPr>
            </w:pPr>
            <w:r w:rsidRPr="006173D3">
              <w:rPr>
                <w:i/>
                <w:iCs/>
              </w:rPr>
              <w:t>Allow the potatoes to cool</w:t>
            </w:r>
          </w:p>
          <w:p w14:paraId="659282BF" w14:textId="77777777" w:rsidR="00490D8A" w:rsidRPr="006173D3" w:rsidRDefault="00490D8A" w:rsidP="000B58B4">
            <w:pPr>
              <w:pStyle w:val="ListParagraph"/>
              <w:numPr>
                <w:ilvl w:val="0"/>
                <w:numId w:val="12"/>
              </w:numPr>
              <w:ind w:left="350" w:hanging="350"/>
              <w:rPr>
                <w:i/>
                <w:iCs/>
              </w:rPr>
            </w:pPr>
            <w:r w:rsidRPr="006173D3">
              <w:rPr>
                <w:i/>
                <w:iCs/>
              </w:rPr>
              <w:t>Peel the boiled potatoes</w:t>
            </w:r>
          </w:p>
          <w:p w14:paraId="40AEC762" w14:textId="77777777" w:rsidR="00490D8A" w:rsidRPr="006173D3" w:rsidRDefault="00490D8A" w:rsidP="000B58B4">
            <w:pPr>
              <w:pStyle w:val="ListParagraph"/>
              <w:numPr>
                <w:ilvl w:val="0"/>
                <w:numId w:val="12"/>
              </w:numPr>
              <w:ind w:left="350" w:hanging="350"/>
              <w:rPr>
                <w:i/>
                <w:iCs/>
              </w:rPr>
            </w:pPr>
            <w:r w:rsidRPr="006173D3">
              <w:rPr>
                <w:i/>
                <w:iCs/>
              </w:rPr>
              <w:t>Cut them into small cubes</w:t>
            </w:r>
          </w:p>
          <w:p w14:paraId="0C23C6F5" w14:textId="77777777" w:rsidR="00490D8A" w:rsidRPr="006173D3" w:rsidRDefault="00490D8A" w:rsidP="000B58B4">
            <w:pPr>
              <w:pStyle w:val="ListParagraph"/>
              <w:numPr>
                <w:ilvl w:val="0"/>
                <w:numId w:val="12"/>
              </w:numPr>
              <w:ind w:left="350" w:hanging="350"/>
              <w:rPr>
                <w:i/>
                <w:iCs/>
              </w:rPr>
            </w:pPr>
            <w:r w:rsidRPr="006173D3">
              <w:rPr>
                <w:i/>
                <w:iCs/>
              </w:rPr>
              <w:t>Wash and chop 3 onions and few chillies</w:t>
            </w:r>
          </w:p>
          <w:p w14:paraId="53945C00" w14:textId="77777777" w:rsidR="00490D8A" w:rsidRPr="006173D3" w:rsidRDefault="00490D8A" w:rsidP="000B58B4">
            <w:pPr>
              <w:pStyle w:val="ListParagraph"/>
              <w:numPr>
                <w:ilvl w:val="0"/>
                <w:numId w:val="12"/>
              </w:numPr>
              <w:ind w:left="350" w:hanging="350"/>
              <w:rPr>
                <w:i/>
                <w:iCs/>
              </w:rPr>
            </w:pPr>
            <w:r w:rsidRPr="006173D3">
              <w:rPr>
                <w:i/>
                <w:iCs/>
              </w:rPr>
              <w:t>Heat oil in a wok</w:t>
            </w:r>
          </w:p>
          <w:p w14:paraId="7D9A5246" w14:textId="77777777" w:rsidR="00490D8A" w:rsidRPr="006173D3" w:rsidRDefault="00490D8A" w:rsidP="000B58B4">
            <w:pPr>
              <w:pStyle w:val="ListParagraph"/>
              <w:numPr>
                <w:ilvl w:val="0"/>
                <w:numId w:val="12"/>
              </w:numPr>
              <w:ind w:left="350" w:hanging="350"/>
              <w:rPr>
                <w:i/>
                <w:iCs/>
              </w:rPr>
            </w:pPr>
            <w:r w:rsidRPr="006173D3">
              <w:rPr>
                <w:i/>
                <w:iCs/>
              </w:rPr>
              <w:t>Add chopped onion and chillies and fry them till onion get golden brown</w:t>
            </w:r>
          </w:p>
          <w:p w14:paraId="24534550" w14:textId="77777777" w:rsidR="00490D8A" w:rsidRPr="006173D3" w:rsidRDefault="00490D8A" w:rsidP="000B58B4">
            <w:pPr>
              <w:pStyle w:val="ListParagraph"/>
              <w:numPr>
                <w:ilvl w:val="0"/>
                <w:numId w:val="12"/>
              </w:numPr>
              <w:ind w:left="350" w:hanging="350"/>
              <w:rPr>
                <w:i/>
                <w:iCs/>
              </w:rPr>
            </w:pPr>
            <w:r w:rsidRPr="006173D3">
              <w:rPr>
                <w:i/>
                <w:iCs/>
              </w:rPr>
              <w:t>Add spices as per taste</w:t>
            </w:r>
          </w:p>
          <w:p w14:paraId="2996C789" w14:textId="77777777" w:rsidR="00490D8A" w:rsidRPr="006173D3" w:rsidRDefault="00490D8A" w:rsidP="000B58B4">
            <w:pPr>
              <w:pStyle w:val="ListParagraph"/>
              <w:numPr>
                <w:ilvl w:val="0"/>
                <w:numId w:val="12"/>
              </w:numPr>
              <w:ind w:left="350" w:hanging="350"/>
              <w:rPr>
                <w:i/>
                <w:iCs/>
              </w:rPr>
            </w:pPr>
            <w:r w:rsidRPr="006173D3">
              <w:rPr>
                <w:i/>
                <w:iCs/>
              </w:rPr>
              <w:t>Put potatoes</w:t>
            </w:r>
          </w:p>
          <w:p w14:paraId="18719276" w14:textId="77777777" w:rsidR="00490D8A" w:rsidRPr="006173D3" w:rsidRDefault="00490D8A" w:rsidP="000B58B4">
            <w:pPr>
              <w:pStyle w:val="ListParagraph"/>
              <w:numPr>
                <w:ilvl w:val="0"/>
                <w:numId w:val="12"/>
              </w:numPr>
              <w:ind w:left="350" w:hanging="350"/>
              <w:rPr>
                <w:i/>
                <w:iCs/>
              </w:rPr>
            </w:pPr>
            <w:r w:rsidRPr="006173D3">
              <w:rPr>
                <w:i/>
                <w:iCs/>
              </w:rPr>
              <w:t>Cook for 5 minutes and remove from gas</w:t>
            </w:r>
          </w:p>
          <w:p w14:paraId="580C7B7A" w14:textId="77777777" w:rsidR="00490D8A" w:rsidRPr="006173D3" w:rsidRDefault="00490D8A" w:rsidP="000B58B4">
            <w:pPr>
              <w:pStyle w:val="ListParagraph"/>
              <w:numPr>
                <w:ilvl w:val="0"/>
                <w:numId w:val="12"/>
              </w:numPr>
              <w:ind w:left="350" w:hanging="350"/>
              <w:rPr>
                <w:i/>
                <w:iCs/>
              </w:rPr>
            </w:pPr>
            <w:r w:rsidRPr="006173D3">
              <w:rPr>
                <w:i/>
                <w:iCs/>
              </w:rPr>
              <w:t>Take 500 gm flour and knead it into a dough</w:t>
            </w:r>
          </w:p>
          <w:p w14:paraId="71E9E384" w14:textId="77777777" w:rsidR="00490D8A" w:rsidRPr="006173D3" w:rsidRDefault="00490D8A" w:rsidP="000B58B4">
            <w:pPr>
              <w:pStyle w:val="ListParagraph"/>
              <w:numPr>
                <w:ilvl w:val="0"/>
                <w:numId w:val="12"/>
              </w:numPr>
              <w:ind w:left="350" w:hanging="350"/>
              <w:rPr>
                <w:i/>
                <w:iCs/>
              </w:rPr>
            </w:pPr>
            <w:r w:rsidRPr="006173D3">
              <w:rPr>
                <w:i/>
                <w:iCs/>
              </w:rPr>
              <w:t>Make small balls of the dough and flatten them using a rolling pin</w:t>
            </w:r>
          </w:p>
          <w:p w14:paraId="34CA23E2" w14:textId="77777777" w:rsidR="00490D8A" w:rsidRPr="006173D3" w:rsidRDefault="00490D8A" w:rsidP="000B58B4">
            <w:pPr>
              <w:pStyle w:val="ListParagraph"/>
              <w:numPr>
                <w:ilvl w:val="0"/>
                <w:numId w:val="12"/>
              </w:numPr>
              <w:ind w:left="350" w:hanging="350"/>
              <w:rPr>
                <w:i/>
                <w:iCs/>
              </w:rPr>
            </w:pPr>
            <w:r w:rsidRPr="006173D3">
              <w:rPr>
                <w:i/>
                <w:iCs/>
              </w:rPr>
              <w:t>Make a cone out of the flattened dough and add cooked potatoes to it</w:t>
            </w:r>
          </w:p>
          <w:p w14:paraId="49CF625A" w14:textId="77777777" w:rsidR="00490D8A" w:rsidRPr="006173D3" w:rsidRDefault="00490D8A" w:rsidP="000B58B4">
            <w:pPr>
              <w:pStyle w:val="ListParagraph"/>
              <w:numPr>
                <w:ilvl w:val="0"/>
                <w:numId w:val="12"/>
              </w:numPr>
              <w:ind w:left="350" w:hanging="350"/>
              <w:rPr>
                <w:i/>
                <w:iCs/>
              </w:rPr>
            </w:pPr>
            <w:r w:rsidRPr="006173D3">
              <w:rPr>
                <w:i/>
                <w:iCs/>
              </w:rPr>
              <w:t>Close the cone (you will get the triangle shape of the samosas)</w:t>
            </w:r>
          </w:p>
          <w:p w14:paraId="33FCFAF3" w14:textId="77777777" w:rsidR="00490D8A" w:rsidRPr="006173D3" w:rsidRDefault="00490D8A" w:rsidP="000B58B4">
            <w:pPr>
              <w:pStyle w:val="ListParagraph"/>
              <w:numPr>
                <w:ilvl w:val="0"/>
                <w:numId w:val="12"/>
              </w:numPr>
              <w:ind w:left="350" w:hanging="350"/>
              <w:rPr>
                <w:i/>
                <w:iCs/>
              </w:rPr>
            </w:pPr>
            <w:r w:rsidRPr="006173D3">
              <w:rPr>
                <w:i/>
                <w:iCs/>
              </w:rPr>
              <w:t>Heat oil in a wok</w:t>
            </w:r>
          </w:p>
          <w:p w14:paraId="0B341778" w14:textId="77777777" w:rsidR="00490D8A" w:rsidRPr="006173D3" w:rsidRDefault="00490D8A" w:rsidP="000B58B4">
            <w:pPr>
              <w:pStyle w:val="ListParagraph"/>
              <w:numPr>
                <w:ilvl w:val="0"/>
                <w:numId w:val="12"/>
              </w:numPr>
              <w:ind w:left="350" w:hanging="350"/>
              <w:rPr>
                <w:i/>
                <w:iCs/>
              </w:rPr>
            </w:pPr>
            <w:r w:rsidRPr="006173D3">
              <w:rPr>
                <w:i/>
                <w:iCs/>
              </w:rPr>
              <w:lastRenderedPageBreak/>
              <w:t>Fry samosas till they are golden brown</w:t>
            </w:r>
          </w:p>
          <w:p w14:paraId="68750C3E" w14:textId="77777777" w:rsidR="00490D8A" w:rsidRPr="006173D3" w:rsidRDefault="00490D8A" w:rsidP="000B58B4">
            <w:pPr>
              <w:pStyle w:val="ListParagraph"/>
              <w:numPr>
                <w:ilvl w:val="0"/>
                <w:numId w:val="12"/>
              </w:numPr>
              <w:ind w:left="350" w:hanging="350"/>
              <w:rPr>
                <w:i/>
                <w:iCs/>
              </w:rPr>
            </w:pPr>
            <w:r w:rsidRPr="006173D3">
              <w:rPr>
                <w:i/>
                <w:iCs/>
              </w:rPr>
              <w:t>Drain them out on a paper</w:t>
            </w:r>
          </w:p>
          <w:p w14:paraId="6D638275" w14:textId="77777777" w:rsidR="00490D8A" w:rsidRPr="006173D3" w:rsidRDefault="00490D8A" w:rsidP="000B58B4">
            <w:pPr>
              <w:pStyle w:val="ListParagraph"/>
              <w:numPr>
                <w:ilvl w:val="0"/>
                <w:numId w:val="12"/>
              </w:numPr>
              <w:ind w:left="350" w:hanging="350"/>
              <w:rPr>
                <w:i/>
                <w:iCs/>
              </w:rPr>
            </w:pPr>
            <w:r w:rsidRPr="006173D3">
              <w:rPr>
                <w:i/>
                <w:iCs/>
              </w:rPr>
              <w:t>Serve hot</w:t>
            </w:r>
          </w:p>
        </w:tc>
        <w:tc>
          <w:tcPr>
            <w:tcW w:w="2160" w:type="dxa"/>
          </w:tcPr>
          <w:p w14:paraId="1D90BDD7" w14:textId="77777777" w:rsidR="00490D8A" w:rsidRPr="006173D3" w:rsidRDefault="00490D8A" w:rsidP="000B58B4">
            <w:pPr>
              <w:pStyle w:val="ListParagraph"/>
              <w:numPr>
                <w:ilvl w:val="0"/>
                <w:numId w:val="17"/>
              </w:numPr>
              <w:ind w:left="342" w:hanging="342"/>
              <w:rPr>
                <w:i/>
                <w:iCs/>
              </w:rPr>
            </w:pPr>
            <w:r w:rsidRPr="006173D3">
              <w:rPr>
                <w:i/>
                <w:iCs/>
              </w:rPr>
              <w:lastRenderedPageBreak/>
              <w:t xml:space="preserve">1 </w:t>
            </w:r>
            <w:proofErr w:type="spellStart"/>
            <w:r w:rsidRPr="006173D3">
              <w:rPr>
                <w:i/>
                <w:iCs/>
              </w:rPr>
              <w:t>lt</w:t>
            </w:r>
            <w:proofErr w:type="spellEnd"/>
            <w:r w:rsidRPr="006173D3">
              <w:rPr>
                <w:i/>
                <w:iCs/>
              </w:rPr>
              <w:t xml:space="preserve"> vessel</w:t>
            </w:r>
          </w:p>
          <w:p w14:paraId="54CF93FB" w14:textId="77777777" w:rsidR="00490D8A" w:rsidRPr="006173D3" w:rsidRDefault="00490D8A" w:rsidP="000B58B4">
            <w:pPr>
              <w:pStyle w:val="ListParagraph"/>
              <w:numPr>
                <w:ilvl w:val="0"/>
                <w:numId w:val="17"/>
              </w:numPr>
              <w:ind w:left="342" w:hanging="342"/>
              <w:rPr>
                <w:i/>
                <w:iCs/>
              </w:rPr>
            </w:pPr>
            <w:r w:rsidRPr="006173D3">
              <w:rPr>
                <w:i/>
                <w:iCs/>
              </w:rPr>
              <w:t>Plates to serve</w:t>
            </w:r>
          </w:p>
          <w:p w14:paraId="3A6CEAD6" w14:textId="77777777" w:rsidR="00490D8A" w:rsidRPr="006173D3" w:rsidRDefault="00490D8A" w:rsidP="000B58B4">
            <w:pPr>
              <w:pStyle w:val="ListParagraph"/>
              <w:numPr>
                <w:ilvl w:val="0"/>
                <w:numId w:val="17"/>
              </w:numPr>
              <w:ind w:left="342" w:hanging="342"/>
              <w:rPr>
                <w:i/>
                <w:iCs/>
              </w:rPr>
            </w:pPr>
            <w:r w:rsidRPr="006173D3">
              <w:rPr>
                <w:i/>
                <w:iCs/>
              </w:rPr>
              <w:t>Spoons</w:t>
            </w:r>
          </w:p>
          <w:p w14:paraId="7F79E7BC" w14:textId="77777777" w:rsidR="00490D8A" w:rsidRPr="006173D3" w:rsidRDefault="00490D8A" w:rsidP="000B58B4">
            <w:pPr>
              <w:pStyle w:val="ListParagraph"/>
              <w:numPr>
                <w:ilvl w:val="0"/>
                <w:numId w:val="17"/>
              </w:numPr>
              <w:ind w:left="342" w:hanging="342"/>
              <w:rPr>
                <w:i/>
                <w:iCs/>
              </w:rPr>
            </w:pPr>
            <w:r w:rsidRPr="006173D3">
              <w:rPr>
                <w:i/>
                <w:iCs/>
              </w:rPr>
              <w:t>Spoon to fry</w:t>
            </w:r>
          </w:p>
          <w:p w14:paraId="02BC08E4" w14:textId="77777777" w:rsidR="00490D8A" w:rsidRPr="006173D3" w:rsidRDefault="00490D8A" w:rsidP="000B58B4">
            <w:pPr>
              <w:pStyle w:val="ListParagraph"/>
              <w:numPr>
                <w:ilvl w:val="0"/>
                <w:numId w:val="17"/>
              </w:numPr>
              <w:ind w:left="342" w:hanging="342"/>
              <w:rPr>
                <w:i/>
                <w:iCs/>
              </w:rPr>
            </w:pPr>
            <w:r w:rsidRPr="006173D3">
              <w:rPr>
                <w:i/>
                <w:iCs/>
              </w:rPr>
              <w:t>Wok</w:t>
            </w:r>
          </w:p>
          <w:p w14:paraId="02ADD465" w14:textId="77777777" w:rsidR="00490D8A" w:rsidRPr="006173D3" w:rsidRDefault="00490D8A" w:rsidP="000B58B4">
            <w:pPr>
              <w:pStyle w:val="ListParagraph"/>
              <w:numPr>
                <w:ilvl w:val="0"/>
                <w:numId w:val="17"/>
              </w:numPr>
              <w:ind w:left="342" w:hanging="342"/>
              <w:rPr>
                <w:i/>
                <w:iCs/>
              </w:rPr>
            </w:pPr>
            <w:r w:rsidRPr="006173D3">
              <w:rPr>
                <w:i/>
                <w:iCs/>
              </w:rPr>
              <w:t>Rolling pin</w:t>
            </w:r>
          </w:p>
          <w:p w14:paraId="61B9D7B2" w14:textId="77777777" w:rsidR="00490D8A" w:rsidRPr="006173D3" w:rsidRDefault="00490D8A" w:rsidP="000B58B4">
            <w:pPr>
              <w:pStyle w:val="ListParagraph"/>
              <w:numPr>
                <w:ilvl w:val="0"/>
                <w:numId w:val="17"/>
              </w:numPr>
              <w:ind w:left="342" w:hanging="342"/>
              <w:rPr>
                <w:i/>
                <w:iCs/>
              </w:rPr>
            </w:pPr>
            <w:proofErr w:type="spellStart"/>
            <w:r w:rsidRPr="006173D3">
              <w:rPr>
                <w:i/>
                <w:iCs/>
              </w:rPr>
              <w:t>Chakla</w:t>
            </w:r>
            <w:proofErr w:type="spellEnd"/>
          </w:p>
          <w:p w14:paraId="3194B08F" w14:textId="77777777" w:rsidR="00490D8A" w:rsidRPr="006173D3" w:rsidRDefault="00490D8A" w:rsidP="000B58B4">
            <w:pPr>
              <w:pStyle w:val="ListParagraph"/>
              <w:numPr>
                <w:ilvl w:val="0"/>
                <w:numId w:val="17"/>
              </w:numPr>
              <w:ind w:left="342" w:hanging="342"/>
              <w:rPr>
                <w:i/>
                <w:iCs/>
              </w:rPr>
            </w:pPr>
            <w:r w:rsidRPr="006173D3">
              <w:rPr>
                <w:i/>
                <w:iCs/>
              </w:rPr>
              <w:t>Knife to cut vegetables</w:t>
            </w:r>
          </w:p>
          <w:p w14:paraId="30463B89" w14:textId="77777777" w:rsidR="00490D8A" w:rsidRPr="006173D3" w:rsidRDefault="00490D8A" w:rsidP="000B58B4">
            <w:pPr>
              <w:pStyle w:val="ListParagraph"/>
              <w:numPr>
                <w:ilvl w:val="0"/>
                <w:numId w:val="17"/>
              </w:numPr>
              <w:ind w:left="342" w:hanging="342"/>
              <w:rPr>
                <w:i/>
                <w:iCs/>
              </w:rPr>
            </w:pPr>
            <w:r w:rsidRPr="006173D3">
              <w:rPr>
                <w:i/>
                <w:iCs/>
              </w:rPr>
              <w:t>Gas stove</w:t>
            </w:r>
          </w:p>
          <w:p w14:paraId="1166CB97" w14:textId="77777777" w:rsidR="00490D8A" w:rsidRPr="006173D3" w:rsidRDefault="00490D8A" w:rsidP="000B58B4">
            <w:pPr>
              <w:pStyle w:val="ListParagraph"/>
              <w:numPr>
                <w:ilvl w:val="0"/>
                <w:numId w:val="17"/>
              </w:numPr>
              <w:ind w:left="342" w:hanging="342"/>
              <w:rPr>
                <w:i/>
                <w:iCs/>
              </w:rPr>
            </w:pPr>
            <w:r w:rsidRPr="006173D3">
              <w:rPr>
                <w:i/>
                <w:iCs/>
              </w:rPr>
              <w:t>Gas cylinder</w:t>
            </w:r>
          </w:p>
          <w:p w14:paraId="2F9D2B03" w14:textId="77777777" w:rsidR="00490D8A" w:rsidRPr="006173D3" w:rsidRDefault="00490D8A" w:rsidP="000B58B4">
            <w:pPr>
              <w:pStyle w:val="ListParagraph"/>
              <w:numPr>
                <w:ilvl w:val="0"/>
                <w:numId w:val="17"/>
              </w:numPr>
              <w:ind w:left="342" w:hanging="342"/>
              <w:rPr>
                <w:i/>
                <w:iCs/>
              </w:rPr>
            </w:pPr>
            <w:r w:rsidRPr="006173D3">
              <w:rPr>
                <w:i/>
                <w:iCs/>
              </w:rPr>
              <w:t>Vessels to store spices</w:t>
            </w:r>
          </w:p>
          <w:p w14:paraId="3B87CCAF" w14:textId="77777777" w:rsidR="00490D8A" w:rsidRPr="006173D3" w:rsidRDefault="00490D8A" w:rsidP="00490D8A">
            <w:pPr>
              <w:rPr>
                <w:i/>
                <w:iCs/>
              </w:rPr>
            </w:pPr>
          </w:p>
          <w:p w14:paraId="63C4310F" w14:textId="77777777" w:rsidR="00490D8A" w:rsidRPr="006173D3" w:rsidRDefault="00490D8A" w:rsidP="00490D8A">
            <w:pPr>
              <w:rPr>
                <w:i/>
                <w:iCs/>
              </w:rPr>
            </w:pPr>
          </w:p>
        </w:tc>
        <w:tc>
          <w:tcPr>
            <w:tcW w:w="2430" w:type="dxa"/>
          </w:tcPr>
          <w:p w14:paraId="789B0455" w14:textId="77777777" w:rsidR="00490D8A" w:rsidRPr="006173D3" w:rsidRDefault="00490D8A" w:rsidP="000B58B4">
            <w:pPr>
              <w:pStyle w:val="ListParagraph"/>
              <w:numPr>
                <w:ilvl w:val="0"/>
                <w:numId w:val="21"/>
              </w:numPr>
              <w:ind w:left="345" w:hanging="270"/>
              <w:rPr>
                <w:i/>
                <w:iCs/>
              </w:rPr>
            </w:pPr>
            <w:r w:rsidRPr="006173D3">
              <w:rPr>
                <w:i/>
                <w:iCs/>
              </w:rPr>
              <w:t>Potatoes – 500 gm</w:t>
            </w:r>
          </w:p>
          <w:p w14:paraId="6E0222B1" w14:textId="77777777" w:rsidR="00490D8A" w:rsidRPr="006173D3" w:rsidRDefault="00490D8A" w:rsidP="000B58B4">
            <w:pPr>
              <w:pStyle w:val="ListParagraph"/>
              <w:numPr>
                <w:ilvl w:val="0"/>
                <w:numId w:val="21"/>
              </w:numPr>
              <w:ind w:left="345" w:hanging="270"/>
              <w:rPr>
                <w:i/>
                <w:iCs/>
              </w:rPr>
            </w:pPr>
            <w:r w:rsidRPr="006173D3">
              <w:rPr>
                <w:i/>
                <w:iCs/>
              </w:rPr>
              <w:t>Salt</w:t>
            </w:r>
          </w:p>
          <w:p w14:paraId="62F9DD34" w14:textId="77777777" w:rsidR="00490D8A" w:rsidRPr="006173D3" w:rsidRDefault="00490D8A" w:rsidP="000B58B4">
            <w:pPr>
              <w:pStyle w:val="ListParagraph"/>
              <w:numPr>
                <w:ilvl w:val="0"/>
                <w:numId w:val="21"/>
              </w:numPr>
              <w:ind w:left="345" w:hanging="270"/>
              <w:rPr>
                <w:i/>
                <w:iCs/>
              </w:rPr>
            </w:pPr>
            <w:r w:rsidRPr="006173D3">
              <w:rPr>
                <w:i/>
                <w:iCs/>
              </w:rPr>
              <w:t>Onions – 100 gm</w:t>
            </w:r>
          </w:p>
          <w:p w14:paraId="26A80C4D" w14:textId="77777777" w:rsidR="00490D8A" w:rsidRPr="006173D3" w:rsidRDefault="00490D8A" w:rsidP="000B58B4">
            <w:pPr>
              <w:pStyle w:val="ListParagraph"/>
              <w:numPr>
                <w:ilvl w:val="0"/>
                <w:numId w:val="21"/>
              </w:numPr>
              <w:ind w:left="345" w:hanging="270"/>
              <w:rPr>
                <w:i/>
                <w:iCs/>
              </w:rPr>
            </w:pPr>
            <w:r w:rsidRPr="006173D3">
              <w:rPr>
                <w:i/>
                <w:iCs/>
              </w:rPr>
              <w:t>Chillies – 5 gm</w:t>
            </w:r>
          </w:p>
          <w:p w14:paraId="17ECBBD8" w14:textId="77777777" w:rsidR="00490D8A" w:rsidRPr="006173D3" w:rsidRDefault="00490D8A" w:rsidP="000B58B4">
            <w:pPr>
              <w:pStyle w:val="ListParagraph"/>
              <w:numPr>
                <w:ilvl w:val="0"/>
                <w:numId w:val="21"/>
              </w:numPr>
              <w:ind w:left="345" w:hanging="270"/>
              <w:rPr>
                <w:i/>
                <w:iCs/>
              </w:rPr>
            </w:pPr>
            <w:r w:rsidRPr="006173D3">
              <w:rPr>
                <w:i/>
                <w:iCs/>
              </w:rPr>
              <w:t>Oil – 250 ml</w:t>
            </w:r>
          </w:p>
          <w:p w14:paraId="6FEF0716" w14:textId="77777777" w:rsidR="00490D8A" w:rsidRPr="006173D3" w:rsidRDefault="00490D8A" w:rsidP="000B58B4">
            <w:pPr>
              <w:pStyle w:val="ListParagraph"/>
              <w:numPr>
                <w:ilvl w:val="0"/>
                <w:numId w:val="21"/>
              </w:numPr>
              <w:ind w:left="345" w:hanging="270"/>
              <w:rPr>
                <w:i/>
                <w:iCs/>
              </w:rPr>
            </w:pPr>
            <w:r w:rsidRPr="006173D3">
              <w:rPr>
                <w:i/>
                <w:iCs/>
              </w:rPr>
              <w:t>Spices</w:t>
            </w:r>
          </w:p>
          <w:p w14:paraId="3FEFCAFB" w14:textId="77777777" w:rsidR="00490D8A" w:rsidRPr="006173D3" w:rsidRDefault="00490D8A" w:rsidP="000B58B4">
            <w:pPr>
              <w:pStyle w:val="ListParagraph"/>
              <w:numPr>
                <w:ilvl w:val="0"/>
                <w:numId w:val="21"/>
              </w:numPr>
              <w:ind w:left="345" w:hanging="270"/>
              <w:rPr>
                <w:i/>
                <w:iCs/>
              </w:rPr>
            </w:pPr>
            <w:r w:rsidRPr="006173D3">
              <w:rPr>
                <w:i/>
                <w:iCs/>
              </w:rPr>
              <w:t>Flour – 500 gm</w:t>
            </w:r>
          </w:p>
          <w:p w14:paraId="6D4ADFEA" w14:textId="77777777" w:rsidR="00490D8A" w:rsidRPr="006173D3" w:rsidRDefault="00490D8A" w:rsidP="000B58B4">
            <w:pPr>
              <w:pStyle w:val="ListParagraph"/>
              <w:numPr>
                <w:ilvl w:val="0"/>
                <w:numId w:val="21"/>
              </w:numPr>
              <w:ind w:left="345" w:hanging="270"/>
              <w:rPr>
                <w:i/>
                <w:iCs/>
              </w:rPr>
            </w:pPr>
            <w:r w:rsidRPr="006173D3">
              <w:rPr>
                <w:i/>
                <w:iCs/>
              </w:rPr>
              <w:t>Water</w:t>
            </w:r>
          </w:p>
        </w:tc>
      </w:tr>
      <w:tr w:rsidR="00490D8A" w:rsidRPr="006173D3" w14:paraId="4BB9126A" w14:textId="77777777" w:rsidTr="00490D8A">
        <w:tc>
          <w:tcPr>
            <w:tcW w:w="1607" w:type="dxa"/>
          </w:tcPr>
          <w:p w14:paraId="129A6EAE" w14:textId="77777777" w:rsidR="00490D8A" w:rsidRPr="006173D3" w:rsidRDefault="00490D8A" w:rsidP="00490D8A">
            <w:pPr>
              <w:rPr>
                <w:i/>
                <w:iCs/>
              </w:rPr>
            </w:pPr>
            <w:proofErr w:type="spellStart"/>
            <w:r w:rsidRPr="006173D3">
              <w:rPr>
                <w:i/>
                <w:iCs/>
              </w:rPr>
              <w:t>Pakoda</w:t>
            </w:r>
            <w:proofErr w:type="spellEnd"/>
            <w:r w:rsidRPr="006173D3">
              <w:rPr>
                <w:i/>
                <w:iCs/>
              </w:rPr>
              <w:t xml:space="preserve"> (for one batch of 5 plates)</w:t>
            </w:r>
          </w:p>
        </w:tc>
        <w:tc>
          <w:tcPr>
            <w:tcW w:w="3518" w:type="dxa"/>
          </w:tcPr>
          <w:p w14:paraId="4994BB30" w14:textId="77777777" w:rsidR="00490D8A" w:rsidRPr="006173D3" w:rsidRDefault="00490D8A" w:rsidP="000B58B4">
            <w:pPr>
              <w:pStyle w:val="ListParagraph"/>
              <w:numPr>
                <w:ilvl w:val="0"/>
                <w:numId w:val="13"/>
              </w:numPr>
              <w:ind w:left="350" w:hanging="350"/>
              <w:rPr>
                <w:i/>
                <w:iCs/>
              </w:rPr>
            </w:pPr>
            <w:r w:rsidRPr="006173D3">
              <w:rPr>
                <w:i/>
                <w:iCs/>
              </w:rPr>
              <w:t>Wash and slice onions and potatoes</w:t>
            </w:r>
          </w:p>
          <w:p w14:paraId="69DE0032" w14:textId="77777777" w:rsidR="00490D8A" w:rsidRPr="006173D3" w:rsidRDefault="00490D8A" w:rsidP="000B58B4">
            <w:pPr>
              <w:pStyle w:val="ListParagraph"/>
              <w:numPr>
                <w:ilvl w:val="0"/>
                <w:numId w:val="13"/>
              </w:numPr>
              <w:ind w:left="350" w:hanging="350"/>
              <w:rPr>
                <w:i/>
                <w:iCs/>
              </w:rPr>
            </w:pPr>
            <w:r w:rsidRPr="006173D3">
              <w:rPr>
                <w:i/>
                <w:iCs/>
              </w:rPr>
              <w:t xml:space="preserve">Put 250 </w:t>
            </w:r>
            <w:proofErr w:type="spellStart"/>
            <w:r w:rsidRPr="006173D3">
              <w:rPr>
                <w:i/>
                <w:iCs/>
              </w:rPr>
              <w:t>gms</w:t>
            </w:r>
            <w:proofErr w:type="spellEnd"/>
            <w:r w:rsidRPr="006173D3">
              <w:rPr>
                <w:i/>
                <w:iCs/>
              </w:rPr>
              <w:t xml:space="preserve"> gram flour in a vessel</w:t>
            </w:r>
          </w:p>
          <w:p w14:paraId="04BA5D41" w14:textId="77777777" w:rsidR="00490D8A" w:rsidRPr="006173D3" w:rsidRDefault="00490D8A" w:rsidP="000B58B4">
            <w:pPr>
              <w:pStyle w:val="ListParagraph"/>
              <w:numPr>
                <w:ilvl w:val="0"/>
                <w:numId w:val="13"/>
              </w:numPr>
              <w:ind w:left="350" w:hanging="350"/>
              <w:rPr>
                <w:i/>
                <w:iCs/>
              </w:rPr>
            </w:pPr>
            <w:r w:rsidRPr="006173D3">
              <w:rPr>
                <w:i/>
                <w:iCs/>
              </w:rPr>
              <w:t>Add spices as per taste</w:t>
            </w:r>
          </w:p>
          <w:p w14:paraId="7C9826FB" w14:textId="77777777" w:rsidR="00490D8A" w:rsidRPr="006173D3" w:rsidRDefault="00490D8A" w:rsidP="000B58B4">
            <w:pPr>
              <w:pStyle w:val="ListParagraph"/>
              <w:numPr>
                <w:ilvl w:val="0"/>
                <w:numId w:val="13"/>
              </w:numPr>
              <w:ind w:left="350" w:hanging="350"/>
              <w:rPr>
                <w:i/>
                <w:iCs/>
              </w:rPr>
            </w:pPr>
            <w:r w:rsidRPr="006173D3">
              <w:rPr>
                <w:i/>
                <w:iCs/>
              </w:rPr>
              <w:t>Add water to the vessel and make it into a thick batter</w:t>
            </w:r>
          </w:p>
          <w:p w14:paraId="741C5701" w14:textId="77777777" w:rsidR="00490D8A" w:rsidRPr="006173D3" w:rsidRDefault="00490D8A" w:rsidP="000B58B4">
            <w:pPr>
              <w:pStyle w:val="ListParagraph"/>
              <w:numPr>
                <w:ilvl w:val="0"/>
                <w:numId w:val="13"/>
              </w:numPr>
              <w:ind w:left="350" w:hanging="350"/>
              <w:rPr>
                <w:i/>
                <w:iCs/>
              </w:rPr>
            </w:pPr>
            <w:r w:rsidRPr="006173D3">
              <w:rPr>
                <w:i/>
                <w:iCs/>
              </w:rPr>
              <w:t>Heat oil in a wok</w:t>
            </w:r>
          </w:p>
          <w:p w14:paraId="7E42A9E3" w14:textId="77777777" w:rsidR="00490D8A" w:rsidRPr="006173D3" w:rsidRDefault="00490D8A" w:rsidP="000B58B4">
            <w:pPr>
              <w:pStyle w:val="ListParagraph"/>
              <w:numPr>
                <w:ilvl w:val="0"/>
                <w:numId w:val="13"/>
              </w:numPr>
              <w:ind w:left="350" w:hanging="350"/>
              <w:rPr>
                <w:i/>
                <w:iCs/>
              </w:rPr>
            </w:pPr>
            <w:r w:rsidRPr="006173D3">
              <w:rPr>
                <w:i/>
                <w:iCs/>
              </w:rPr>
              <w:t>Dip the sliced vegetables in the batter and put them in the wok</w:t>
            </w:r>
          </w:p>
          <w:p w14:paraId="5E7C524A" w14:textId="77777777" w:rsidR="00490D8A" w:rsidRPr="006173D3" w:rsidRDefault="00490D8A" w:rsidP="000B58B4">
            <w:pPr>
              <w:pStyle w:val="ListParagraph"/>
              <w:numPr>
                <w:ilvl w:val="0"/>
                <w:numId w:val="13"/>
              </w:numPr>
              <w:ind w:left="350" w:hanging="350"/>
              <w:rPr>
                <w:i/>
                <w:iCs/>
              </w:rPr>
            </w:pPr>
            <w:r w:rsidRPr="006173D3">
              <w:rPr>
                <w:i/>
                <w:iCs/>
              </w:rPr>
              <w:t>Fry the vegetables till they are done</w:t>
            </w:r>
          </w:p>
          <w:p w14:paraId="626DBF37" w14:textId="77777777" w:rsidR="00490D8A" w:rsidRPr="006173D3" w:rsidRDefault="00490D8A" w:rsidP="000B58B4">
            <w:pPr>
              <w:pStyle w:val="ListParagraph"/>
              <w:numPr>
                <w:ilvl w:val="0"/>
                <w:numId w:val="13"/>
              </w:numPr>
              <w:ind w:left="350" w:hanging="350"/>
              <w:rPr>
                <w:i/>
                <w:iCs/>
              </w:rPr>
            </w:pPr>
            <w:r w:rsidRPr="006173D3">
              <w:rPr>
                <w:i/>
                <w:iCs/>
              </w:rPr>
              <w:t>Drain them out on a paper</w:t>
            </w:r>
          </w:p>
          <w:p w14:paraId="274D951F" w14:textId="77777777" w:rsidR="00490D8A" w:rsidRPr="006173D3" w:rsidRDefault="00490D8A" w:rsidP="000B58B4">
            <w:pPr>
              <w:pStyle w:val="ListParagraph"/>
              <w:numPr>
                <w:ilvl w:val="0"/>
                <w:numId w:val="13"/>
              </w:numPr>
              <w:ind w:left="350" w:hanging="350"/>
              <w:rPr>
                <w:i/>
                <w:iCs/>
              </w:rPr>
            </w:pPr>
            <w:r w:rsidRPr="006173D3">
              <w:rPr>
                <w:i/>
                <w:iCs/>
              </w:rPr>
              <w:t>Serve hot</w:t>
            </w:r>
          </w:p>
        </w:tc>
        <w:tc>
          <w:tcPr>
            <w:tcW w:w="2160" w:type="dxa"/>
          </w:tcPr>
          <w:p w14:paraId="665E8E91" w14:textId="77777777" w:rsidR="00490D8A" w:rsidRPr="006173D3" w:rsidRDefault="00490D8A" w:rsidP="000B58B4">
            <w:pPr>
              <w:pStyle w:val="ListParagraph"/>
              <w:numPr>
                <w:ilvl w:val="0"/>
                <w:numId w:val="18"/>
              </w:numPr>
              <w:ind w:left="342" w:hanging="270"/>
              <w:rPr>
                <w:i/>
                <w:iCs/>
              </w:rPr>
            </w:pPr>
            <w:r w:rsidRPr="006173D3">
              <w:rPr>
                <w:i/>
                <w:iCs/>
              </w:rPr>
              <w:t>1 lt. vessel</w:t>
            </w:r>
          </w:p>
          <w:p w14:paraId="54903561" w14:textId="77777777" w:rsidR="00490D8A" w:rsidRPr="006173D3" w:rsidRDefault="00490D8A" w:rsidP="000B58B4">
            <w:pPr>
              <w:pStyle w:val="ListParagraph"/>
              <w:numPr>
                <w:ilvl w:val="0"/>
                <w:numId w:val="18"/>
              </w:numPr>
              <w:ind w:left="342" w:hanging="270"/>
              <w:rPr>
                <w:i/>
                <w:iCs/>
              </w:rPr>
            </w:pPr>
            <w:r w:rsidRPr="006173D3">
              <w:rPr>
                <w:i/>
                <w:iCs/>
              </w:rPr>
              <w:t>Wok</w:t>
            </w:r>
          </w:p>
          <w:p w14:paraId="3B5CA8E0" w14:textId="77777777" w:rsidR="00490D8A" w:rsidRPr="006173D3" w:rsidRDefault="00490D8A" w:rsidP="000B58B4">
            <w:pPr>
              <w:pStyle w:val="ListParagraph"/>
              <w:numPr>
                <w:ilvl w:val="0"/>
                <w:numId w:val="18"/>
              </w:numPr>
              <w:ind w:left="342" w:hanging="270"/>
              <w:rPr>
                <w:i/>
                <w:iCs/>
                <w:color w:val="000000" w:themeColor="text1"/>
              </w:rPr>
            </w:pPr>
            <w:r w:rsidRPr="006173D3">
              <w:rPr>
                <w:i/>
                <w:iCs/>
                <w:color w:val="000000" w:themeColor="text1"/>
              </w:rPr>
              <w:t>Spoon to fry</w:t>
            </w:r>
          </w:p>
          <w:p w14:paraId="6CC75CA8" w14:textId="77777777" w:rsidR="00490D8A" w:rsidRPr="006173D3" w:rsidRDefault="00490D8A" w:rsidP="000B58B4">
            <w:pPr>
              <w:pStyle w:val="ListParagraph"/>
              <w:numPr>
                <w:ilvl w:val="0"/>
                <w:numId w:val="18"/>
              </w:numPr>
              <w:ind w:left="342" w:hanging="270"/>
              <w:rPr>
                <w:i/>
                <w:iCs/>
                <w:color w:val="000000" w:themeColor="text1"/>
              </w:rPr>
            </w:pPr>
            <w:r w:rsidRPr="006173D3">
              <w:rPr>
                <w:i/>
                <w:iCs/>
                <w:color w:val="000000" w:themeColor="text1"/>
              </w:rPr>
              <w:t>Knife to cut vegetables</w:t>
            </w:r>
          </w:p>
          <w:p w14:paraId="373A9D95" w14:textId="77777777" w:rsidR="00490D8A" w:rsidRPr="006173D3" w:rsidRDefault="00490D8A" w:rsidP="000B58B4">
            <w:pPr>
              <w:pStyle w:val="ListParagraph"/>
              <w:numPr>
                <w:ilvl w:val="0"/>
                <w:numId w:val="18"/>
              </w:numPr>
              <w:ind w:left="342" w:hanging="270"/>
              <w:rPr>
                <w:i/>
                <w:iCs/>
              </w:rPr>
            </w:pPr>
            <w:r w:rsidRPr="006173D3">
              <w:rPr>
                <w:i/>
                <w:iCs/>
              </w:rPr>
              <w:t>Gas stove</w:t>
            </w:r>
          </w:p>
          <w:p w14:paraId="5EBC1D0B" w14:textId="77777777" w:rsidR="00490D8A" w:rsidRPr="006173D3" w:rsidRDefault="00490D8A" w:rsidP="000B58B4">
            <w:pPr>
              <w:pStyle w:val="ListParagraph"/>
              <w:numPr>
                <w:ilvl w:val="0"/>
                <w:numId w:val="18"/>
              </w:numPr>
              <w:ind w:left="342" w:hanging="270"/>
              <w:rPr>
                <w:i/>
                <w:iCs/>
              </w:rPr>
            </w:pPr>
            <w:r w:rsidRPr="006173D3">
              <w:rPr>
                <w:i/>
                <w:iCs/>
              </w:rPr>
              <w:t>Gas cylinder</w:t>
            </w:r>
          </w:p>
          <w:p w14:paraId="71B30682" w14:textId="77777777" w:rsidR="00490D8A" w:rsidRPr="006173D3" w:rsidRDefault="00490D8A" w:rsidP="000B58B4">
            <w:pPr>
              <w:pStyle w:val="ListParagraph"/>
              <w:numPr>
                <w:ilvl w:val="0"/>
                <w:numId w:val="18"/>
              </w:numPr>
              <w:ind w:left="342" w:hanging="270"/>
              <w:rPr>
                <w:i/>
                <w:iCs/>
              </w:rPr>
            </w:pPr>
            <w:r w:rsidRPr="006173D3">
              <w:rPr>
                <w:i/>
                <w:iCs/>
              </w:rPr>
              <w:t>Vessels to store spices</w:t>
            </w:r>
          </w:p>
          <w:p w14:paraId="7C0DAF6B" w14:textId="77777777" w:rsidR="00490D8A" w:rsidRPr="006173D3" w:rsidRDefault="00490D8A" w:rsidP="00490D8A">
            <w:pPr>
              <w:rPr>
                <w:i/>
                <w:iCs/>
              </w:rPr>
            </w:pPr>
          </w:p>
        </w:tc>
        <w:tc>
          <w:tcPr>
            <w:tcW w:w="2430" w:type="dxa"/>
          </w:tcPr>
          <w:p w14:paraId="340FA85D" w14:textId="77777777" w:rsidR="00490D8A" w:rsidRPr="006173D3" w:rsidRDefault="00490D8A" w:rsidP="000B58B4">
            <w:pPr>
              <w:pStyle w:val="ListParagraph"/>
              <w:numPr>
                <w:ilvl w:val="0"/>
                <w:numId w:val="22"/>
              </w:numPr>
              <w:ind w:left="345" w:hanging="270"/>
              <w:rPr>
                <w:i/>
                <w:iCs/>
              </w:rPr>
            </w:pPr>
            <w:r w:rsidRPr="006173D3">
              <w:rPr>
                <w:i/>
                <w:iCs/>
              </w:rPr>
              <w:t>Onion – 200 gm</w:t>
            </w:r>
          </w:p>
          <w:p w14:paraId="57BAC170" w14:textId="77777777" w:rsidR="00490D8A" w:rsidRPr="006173D3" w:rsidRDefault="00490D8A" w:rsidP="000B58B4">
            <w:pPr>
              <w:pStyle w:val="ListParagraph"/>
              <w:numPr>
                <w:ilvl w:val="0"/>
                <w:numId w:val="22"/>
              </w:numPr>
              <w:ind w:left="345" w:hanging="270"/>
              <w:rPr>
                <w:i/>
                <w:iCs/>
              </w:rPr>
            </w:pPr>
            <w:r w:rsidRPr="006173D3">
              <w:rPr>
                <w:i/>
                <w:iCs/>
              </w:rPr>
              <w:t>Potato – 200 gm</w:t>
            </w:r>
          </w:p>
          <w:p w14:paraId="329BD4BB" w14:textId="77777777" w:rsidR="00490D8A" w:rsidRPr="006173D3" w:rsidRDefault="00490D8A" w:rsidP="000B58B4">
            <w:pPr>
              <w:pStyle w:val="ListParagraph"/>
              <w:numPr>
                <w:ilvl w:val="0"/>
                <w:numId w:val="22"/>
              </w:numPr>
              <w:ind w:left="345" w:hanging="270"/>
              <w:rPr>
                <w:i/>
                <w:iCs/>
              </w:rPr>
            </w:pPr>
            <w:r w:rsidRPr="006173D3">
              <w:rPr>
                <w:i/>
                <w:iCs/>
              </w:rPr>
              <w:t>Spices</w:t>
            </w:r>
          </w:p>
          <w:p w14:paraId="1F3CEB1E" w14:textId="77777777" w:rsidR="00490D8A" w:rsidRPr="006173D3" w:rsidRDefault="00490D8A" w:rsidP="000B58B4">
            <w:pPr>
              <w:pStyle w:val="ListParagraph"/>
              <w:numPr>
                <w:ilvl w:val="0"/>
                <w:numId w:val="22"/>
              </w:numPr>
              <w:ind w:left="345" w:hanging="270"/>
              <w:rPr>
                <w:i/>
                <w:iCs/>
              </w:rPr>
            </w:pPr>
            <w:r w:rsidRPr="006173D3">
              <w:rPr>
                <w:i/>
                <w:iCs/>
              </w:rPr>
              <w:t>Water</w:t>
            </w:r>
          </w:p>
          <w:p w14:paraId="7F14A7ED" w14:textId="77777777" w:rsidR="00490D8A" w:rsidRPr="006173D3" w:rsidRDefault="00490D8A" w:rsidP="000B58B4">
            <w:pPr>
              <w:pStyle w:val="ListParagraph"/>
              <w:numPr>
                <w:ilvl w:val="0"/>
                <w:numId w:val="22"/>
              </w:numPr>
              <w:ind w:left="345" w:hanging="270"/>
              <w:rPr>
                <w:i/>
                <w:iCs/>
              </w:rPr>
            </w:pPr>
            <w:r w:rsidRPr="006173D3">
              <w:rPr>
                <w:i/>
                <w:iCs/>
              </w:rPr>
              <w:t>Gram flour – 250 gm</w:t>
            </w:r>
          </w:p>
          <w:p w14:paraId="567B1A9E" w14:textId="77777777" w:rsidR="00490D8A" w:rsidRPr="006173D3" w:rsidRDefault="00490D8A" w:rsidP="000B58B4">
            <w:pPr>
              <w:pStyle w:val="ListParagraph"/>
              <w:numPr>
                <w:ilvl w:val="0"/>
                <w:numId w:val="22"/>
              </w:numPr>
              <w:ind w:left="345" w:hanging="270"/>
              <w:rPr>
                <w:i/>
                <w:iCs/>
              </w:rPr>
            </w:pPr>
            <w:r w:rsidRPr="006173D3">
              <w:rPr>
                <w:i/>
                <w:iCs/>
              </w:rPr>
              <w:t>Oil – 250 ml</w:t>
            </w:r>
          </w:p>
        </w:tc>
      </w:tr>
      <w:tr w:rsidR="00490D8A" w:rsidRPr="006173D3" w14:paraId="7F5502F8" w14:textId="77777777" w:rsidTr="00490D8A">
        <w:tc>
          <w:tcPr>
            <w:tcW w:w="1607" w:type="dxa"/>
          </w:tcPr>
          <w:p w14:paraId="16043F62" w14:textId="77777777" w:rsidR="00490D8A" w:rsidRPr="006173D3" w:rsidRDefault="00490D8A" w:rsidP="00490D8A">
            <w:pPr>
              <w:rPr>
                <w:i/>
                <w:iCs/>
              </w:rPr>
            </w:pPr>
            <w:r w:rsidRPr="006173D3">
              <w:rPr>
                <w:i/>
                <w:iCs/>
              </w:rPr>
              <w:t>Cold-drinks</w:t>
            </w:r>
          </w:p>
        </w:tc>
        <w:tc>
          <w:tcPr>
            <w:tcW w:w="3518" w:type="dxa"/>
          </w:tcPr>
          <w:p w14:paraId="3C004208" w14:textId="77777777" w:rsidR="00490D8A" w:rsidRPr="006173D3" w:rsidRDefault="00490D8A" w:rsidP="000B58B4">
            <w:pPr>
              <w:pStyle w:val="ListParagraph"/>
              <w:numPr>
                <w:ilvl w:val="0"/>
                <w:numId w:val="14"/>
              </w:numPr>
              <w:ind w:left="350" w:hanging="350"/>
              <w:rPr>
                <w:i/>
                <w:iCs/>
              </w:rPr>
            </w:pPr>
            <w:r w:rsidRPr="006173D3">
              <w:rPr>
                <w:i/>
                <w:iCs/>
              </w:rPr>
              <w:t>Buy cold-drinks from the block market</w:t>
            </w:r>
          </w:p>
          <w:p w14:paraId="70F205EB" w14:textId="77777777" w:rsidR="00490D8A" w:rsidRPr="006173D3" w:rsidRDefault="00490D8A" w:rsidP="000B58B4">
            <w:pPr>
              <w:pStyle w:val="ListParagraph"/>
              <w:numPr>
                <w:ilvl w:val="0"/>
                <w:numId w:val="14"/>
              </w:numPr>
              <w:ind w:left="350" w:hanging="350"/>
              <w:rPr>
                <w:i/>
                <w:iCs/>
              </w:rPr>
            </w:pPr>
            <w:r w:rsidRPr="006173D3">
              <w:rPr>
                <w:i/>
                <w:iCs/>
              </w:rPr>
              <w:t>Store them in a clean place</w:t>
            </w:r>
          </w:p>
        </w:tc>
        <w:tc>
          <w:tcPr>
            <w:tcW w:w="2160" w:type="dxa"/>
          </w:tcPr>
          <w:p w14:paraId="0FDA007C" w14:textId="77777777" w:rsidR="00490D8A" w:rsidRPr="006173D3" w:rsidRDefault="00490D8A" w:rsidP="00490D8A">
            <w:pPr>
              <w:rPr>
                <w:i/>
                <w:iCs/>
              </w:rPr>
            </w:pPr>
          </w:p>
        </w:tc>
        <w:tc>
          <w:tcPr>
            <w:tcW w:w="2430" w:type="dxa"/>
          </w:tcPr>
          <w:p w14:paraId="39514F1E" w14:textId="77777777" w:rsidR="00490D8A" w:rsidRPr="006173D3" w:rsidRDefault="00490D8A" w:rsidP="00490D8A">
            <w:pPr>
              <w:rPr>
                <w:i/>
                <w:iCs/>
              </w:rPr>
            </w:pPr>
          </w:p>
        </w:tc>
      </w:tr>
      <w:tr w:rsidR="00490D8A" w:rsidRPr="006173D3" w14:paraId="334D1334" w14:textId="77777777" w:rsidTr="00490D8A">
        <w:tc>
          <w:tcPr>
            <w:tcW w:w="1607" w:type="dxa"/>
          </w:tcPr>
          <w:p w14:paraId="7B5FD276" w14:textId="77777777" w:rsidR="00490D8A" w:rsidRPr="006173D3" w:rsidRDefault="00490D8A" w:rsidP="00490D8A">
            <w:pPr>
              <w:rPr>
                <w:i/>
                <w:iCs/>
              </w:rPr>
            </w:pPr>
            <w:r w:rsidRPr="006173D3">
              <w:rPr>
                <w:i/>
                <w:iCs/>
              </w:rPr>
              <w:t>Biscuits</w:t>
            </w:r>
          </w:p>
        </w:tc>
        <w:tc>
          <w:tcPr>
            <w:tcW w:w="3518" w:type="dxa"/>
          </w:tcPr>
          <w:p w14:paraId="2619E823" w14:textId="77777777" w:rsidR="00490D8A" w:rsidRPr="006173D3" w:rsidRDefault="00490D8A" w:rsidP="000B58B4">
            <w:pPr>
              <w:pStyle w:val="ListParagraph"/>
              <w:numPr>
                <w:ilvl w:val="0"/>
                <w:numId w:val="15"/>
              </w:numPr>
              <w:ind w:left="350" w:hanging="350"/>
              <w:rPr>
                <w:i/>
                <w:iCs/>
              </w:rPr>
            </w:pPr>
            <w:r w:rsidRPr="006173D3">
              <w:rPr>
                <w:i/>
                <w:iCs/>
              </w:rPr>
              <w:t>Buy biscuits from the block market</w:t>
            </w:r>
          </w:p>
          <w:p w14:paraId="4AEB5683" w14:textId="77777777" w:rsidR="00490D8A" w:rsidRPr="006173D3" w:rsidRDefault="00490D8A" w:rsidP="000B58B4">
            <w:pPr>
              <w:pStyle w:val="ListParagraph"/>
              <w:numPr>
                <w:ilvl w:val="0"/>
                <w:numId w:val="15"/>
              </w:numPr>
              <w:ind w:left="350" w:hanging="350"/>
              <w:rPr>
                <w:i/>
                <w:iCs/>
              </w:rPr>
            </w:pPr>
            <w:r w:rsidRPr="006173D3">
              <w:rPr>
                <w:i/>
                <w:iCs/>
              </w:rPr>
              <w:t>Store them in a clean place</w:t>
            </w:r>
          </w:p>
        </w:tc>
        <w:tc>
          <w:tcPr>
            <w:tcW w:w="2160" w:type="dxa"/>
          </w:tcPr>
          <w:p w14:paraId="4162CA96" w14:textId="77777777" w:rsidR="00490D8A" w:rsidRPr="006173D3" w:rsidRDefault="00490D8A" w:rsidP="00490D8A">
            <w:pPr>
              <w:rPr>
                <w:i/>
                <w:iCs/>
              </w:rPr>
            </w:pPr>
          </w:p>
        </w:tc>
        <w:tc>
          <w:tcPr>
            <w:tcW w:w="2430" w:type="dxa"/>
          </w:tcPr>
          <w:p w14:paraId="0602C505" w14:textId="77777777" w:rsidR="00490D8A" w:rsidRPr="006173D3" w:rsidRDefault="00490D8A" w:rsidP="00490D8A">
            <w:pPr>
              <w:rPr>
                <w:i/>
                <w:iCs/>
              </w:rPr>
            </w:pPr>
          </w:p>
        </w:tc>
      </w:tr>
      <w:tr w:rsidR="00490D8A" w:rsidRPr="006173D3" w14:paraId="33E97292" w14:textId="77777777" w:rsidTr="00490D8A">
        <w:tc>
          <w:tcPr>
            <w:tcW w:w="1607" w:type="dxa"/>
          </w:tcPr>
          <w:p w14:paraId="2EE6892F" w14:textId="77777777" w:rsidR="00490D8A" w:rsidRPr="006173D3" w:rsidRDefault="00490D8A" w:rsidP="00490D8A">
            <w:pPr>
              <w:rPr>
                <w:i/>
                <w:iCs/>
              </w:rPr>
            </w:pPr>
            <w:r w:rsidRPr="006173D3">
              <w:rPr>
                <w:i/>
                <w:iCs/>
              </w:rPr>
              <w:t xml:space="preserve">Muri (for one batch of 200 </w:t>
            </w:r>
            <w:proofErr w:type="spellStart"/>
            <w:r w:rsidRPr="006173D3">
              <w:rPr>
                <w:i/>
                <w:iCs/>
              </w:rPr>
              <w:t>gms</w:t>
            </w:r>
            <w:proofErr w:type="spellEnd"/>
            <w:r w:rsidRPr="006173D3">
              <w:rPr>
                <w:i/>
                <w:iCs/>
              </w:rPr>
              <w:t>)</w:t>
            </w:r>
          </w:p>
        </w:tc>
        <w:tc>
          <w:tcPr>
            <w:tcW w:w="3518" w:type="dxa"/>
          </w:tcPr>
          <w:p w14:paraId="5D299B00" w14:textId="77777777" w:rsidR="00490D8A" w:rsidRPr="006173D3" w:rsidRDefault="00490D8A" w:rsidP="000B58B4">
            <w:pPr>
              <w:pStyle w:val="ListParagraph"/>
              <w:numPr>
                <w:ilvl w:val="0"/>
                <w:numId w:val="16"/>
              </w:numPr>
              <w:ind w:left="350"/>
              <w:rPr>
                <w:i/>
                <w:iCs/>
              </w:rPr>
            </w:pPr>
            <w:r w:rsidRPr="006173D3">
              <w:rPr>
                <w:i/>
                <w:iCs/>
              </w:rPr>
              <w:t>Wash and finely chop onions and chillies</w:t>
            </w:r>
          </w:p>
          <w:p w14:paraId="202C416B" w14:textId="77777777" w:rsidR="00490D8A" w:rsidRPr="006173D3" w:rsidRDefault="00490D8A" w:rsidP="000B58B4">
            <w:pPr>
              <w:pStyle w:val="ListParagraph"/>
              <w:numPr>
                <w:ilvl w:val="0"/>
                <w:numId w:val="16"/>
              </w:numPr>
              <w:ind w:left="350" w:hanging="350"/>
              <w:rPr>
                <w:i/>
                <w:iCs/>
              </w:rPr>
            </w:pPr>
            <w:r w:rsidRPr="006173D3">
              <w:rPr>
                <w:i/>
                <w:iCs/>
              </w:rPr>
              <w:t xml:space="preserve">Take 200 </w:t>
            </w:r>
            <w:proofErr w:type="spellStart"/>
            <w:r w:rsidRPr="006173D3">
              <w:rPr>
                <w:i/>
                <w:iCs/>
              </w:rPr>
              <w:t>gms</w:t>
            </w:r>
            <w:proofErr w:type="spellEnd"/>
            <w:r w:rsidRPr="006173D3">
              <w:rPr>
                <w:i/>
                <w:iCs/>
              </w:rPr>
              <w:t xml:space="preserve"> of muri</w:t>
            </w:r>
          </w:p>
          <w:p w14:paraId="5CD6675B" w14:textId="77777777" w:rsidR="00490D8A" w:rsidRPr="006173D3" w:rsidRDefault="00490D8A" w:rsidP="000B58B4">
            <w:pPr>
              <w:pStyle w:val="ListParagraph"/>
              <w:numPr>
                <w:ilvl w:val="0"/>
                <w:numId w:val="16"/>
              </w:numPr>
              <w:ind w:left="350" w:hanging="350"/>
              <w:rPr>
                <w:i/>
                <w:iCs/>
              </w:rPr>
            </w:pPr>
            <w:r w:rsidRPr="006173D3">
              <w:rPr>
                <w:i/>
                <w:iCs/>
              </w:rPr>
              <w:t>Mix muri with chopped onions and chillies</w:t>
            </w:r>
          </w:p>
          <w:p w14:paraId="284804D2" w14:textId="77777777" w:rsidR="00490D8A" w:rsidRPr="006173D3" w:rsidRDefault="00490D8A" w:rsidP="000B58B4">
            <w:pPr>
              <w:pStyle w:val="ListParagraph"/>
              <w:numPr>
                <w:ilvl w:val="0"/>
                <w:numId w:val="16"/>
              </w:numPr>
              <w:ind w:left="350" w:hanging="350"/>
              <w:rPr>
                <w:i/>
                <w:iCs/>
              </w:rPr>
            </w:pPr>
            <w:r w:rsidRPr="006173D3">
              <w:rPr>
                <w:i/>
                <w:iCs/>
              </w:rPr>
              <w:t>Add spices as per taste</w:t>
            </w:r>
          </w:p>
          <w:p w14:paraId="6DEDC24E" w14:textId="77777777" w:rsidR="00490D8A" w:rsidRPr="006173D3" w:rsidRDefault="00490D8A" w:rsidP="000B58B4">
            <w:pPr>
              <w:pStyle w:val="ListParagraph"/>
              <w:numPr>
                <w:ilvl w:val="0"/>
                <w:numId w:val="16"/>
              </w:numPr>
              <w:ind w:left="350" w:hanging="350"/>
              <w:rPr>
                <w:i/>
                <w:iCs/>
              </w:rPr>
            </w:pPr>
            <w:r w:rsidRPr="006173D3">
              <w:rPr>
                <w:i/>
                <w:iCs/>
              </w:rPr>
              <w:t>Squeeze lemon</w:t>
            </w:r>
          </w:p>
          <w:p w14:paraId="55441841" w14:textId="77777777" w:rsidR="00490D8A" w:rsidRPr="006173D3" w:rsidRDefault="00490D8A" w:rsidP="000B58B4">
            <w:pPr>
              <w:pStyle w:val="ListParagraph"/>
              <w:numPr>
                <w:ilvl w:val="0"/>
                <w:numId w:val="16"/>
              </w:numPr>
              <w:ind w:left="350" w:hanging="350"/>
              <w:rPr>
                <w:i/>
                <w:iCs/>
              </w:rPr>
            </w:pPr>
            <w:r w:rsidRPr="006173D3">
              <w:rPr>
                <w:i/>
                <w:iCs/>
              </w:rPr>
              <w:t>Serve fresh</w:t>
            </w:r>
          </w:p>
        </w:tc>
        <w:tc>
          <w:tcPr>
            <w:tcW w:w="2160" w:type="dxa"/>
          </w:tcPr>
          <w:p w14:paraId="30636170" w14:textId="77777777" w:rsidR="00490D8A" w:rsidRPr="006173D3" w:rsidRDefault="00490D8A" w:rsidP="000B58B4">
            <w:pPr>
              <w:pStyle w:val="ListParagraph"/>
              <w:numPr>
                <w:ilvl w:val="0"/>
                <w:numId w:val="19"/>
              </w:numPr>
              <w:ind w:left="342" w:hanging="270"/>
              <w:rPr>
                <w:i/>
                <w:iCs/>
              </w:rPr>
            </w:pPr>
            <w:r w:rsidRPr="006173D3">
              <w:rPr>
                <w:i/>
                <w:iCs/>
              </w:rPr>
              <w:t>Knife to cut vegetables</w:t>
            </w:r>
          </w:p>
          <w:p w14:paraId="6F9DC7C6" w14:textId="77777777" w:rsidR="00490D8A" w:rsidRPr="006173D3" w:rsidRDefault="00490D8A" w:rsidP="000B58B4">
            <w:pPr>
              <w:pStyle w:val="ListParagraph"/>
              <w:numPr>
                <w:ilvl w:val="0"/>
                <w:numId w:val="19"/>
              </w:numPr>
              <w:ind w:left="342" w:hanging="270"/>
              <w:rPr>
                <w:i/>
                <w:iCs/>
              </w:rPr>
            </w:pPr>
            <w:r w:rsidRPr="006173D3">
              <w:rPr>
                <w:i/>
                <w:iCs/>
              </w:rPr>
              <w:t>500 ml vessel</w:t>
            </w:r>
          </w:p>
          <w:p w14:paraId="1305D8B7" w14:textId="77777777" w:rsidR="00490D8A" w:rsidRPr="006173D3" w:rsidRDefault="00490D8A" w:rsidP="000B58B4">
            <w:pPr>
              <w:pStyle w:val="ListParagraph"/>
              <w:numPr>
                <w:ilvl w:val="0"/>
                <w:numId w:val="19"/>
              </w:numPr>
              <w:ind w:left="342" w:hanging="270"/>
              <w:rPr>
                <w:i/>
                <w:iCs/>
              </w:rPr>
            </w:pPr>
            <w:r w:rsidRPr="006173D3">
              <w:rPr>
                <w:i/>
                <w:iCs/>
              </w:rPr>
              <w:t>Plates / bowls to serve</w:t>
            </w:r>
          </w:p>
          <w:p w14:paraId="6257999A" w14:textId="77777777" w:rsidR="00490D8A" w:rsidRPr="006173D3" w:rsidRDefault="00490D8A" w:rsidP="000B58B4">
            <w:pPr>
              <w:pStyle w:val="ListParagraph"/>
              <w:numPr>
                <w:ilvl w:val="0"/>
                <w:numId w:val="19"/>
              </w:numPr>
              <w:ind w:left="342" w:hanging="270"/>
              <w:rPr>
                <w:i/>
                <w:iCs/>
              </w:rPr>
            </w:pPr>
            <w:r w:rsidRPr="006173D3">
              <w:rPr>
                <w:i/>
                <w:iCs/>
              </w:rPr>
              <w:t>Vessels to store spices</w:t>
            </w:r>
          </w:p>
        </w:tc>
        <w:tc>
          <w:tcPr>
            <w:tcW w:w="2430" w:type="dxa"/>
          </w:tcPr>
          <w:p w14:paraId="55ACA0D4" w14:textId="77777777" w:rsidR="00490D8A" w:rsidRPr="006173D3" w:rsidRDefault="00490D8A" w:rsidP="000B58B4">
            <w:pPr>
              <w:pStyle w:val="ListParagraph"/>
              <w:numPr>
                <w:ilvl w:val="0"/>
                <w:numId w:val="23"/>
              </w:numPr>
              <w:ind w:left="345" w:hanging="270"/>
              <w:rPr>
                <w:i/>
                <w:iCs/>
              </w:rPr>
            </w:pPr>
            <w:r w:rsidRPr="006173D3">
              <w:rPr>
                <w:i/>
                <w:iCs/>
              </w:rPr>
              <w:t>Onion – 10 gm</w:t>
            </w:r>
          </w:p>
          <w:p w14:paraId="5AA2D6D5" w14:textId="77777777" w:rsidR="00490D8A" w:rsidRPr="006173D3" w:rsidRDefault="00490D8A" w:rsidP="000B58B4">
            <w:pPr>
              <w:pStyle w:val="ListParagraph"/>
              <w:numPr>
                <w:ilvl w:val="0"/>
                <w:numId w:val="23"/>
              </w:numPr>
              <w:ind w:left="345" w:hanging="270"/>
              <w:rPr>
                <w:i/>
                <w:iCs/>
              </w:rPr>
            </w:pPr>
            <w:r w:rsidRPr="006173D3">
              <w:rPr>
                <w:i/>
                <w:iCs/>
              </w:rPr>
              <w:t>Chillies – 1 gm</w:t>
            </w:r>
          </w:p>
          <w:p w14:paraId="34187FD9" w14:textId="77777777" w:rsidR="00490D8A" w:rsidRPr="006173D3" w:rsidRDefault="00490D8A" w:rsidP="000B58B4">
            <w:pPr>
              <w:pStyle w:val="ListParagraph"/>
              <w:numPr>
                <w:ilvl w:val="0"/>
                <w:numId w:val="23"/>
              </w:numPr>
              <w:ind w:left="345" w:hanging="270"/>
              <w:rPr>
                <w:i/>
                <w:iCs/>
              </w:rPr>
            </w:pPr>
            <w:r w:rsidRPr="006173D3">
              <w:rPr>
                <w:i/>
                <w:iCs/>
              </w:rPr>
              <w:t>Spices</w:t>
            </w:r>
          </w:p>
          <w:p w14:paraId="2AED72D6" w14:textId="77777777" w:rsidR="00490D8A" w:rsidRPr="006173D3" w:rsidRDefault="00490D8A" w:rsidP="000B58B4">
            <w:pPr>
              <w:pStyle w:val="ListParagraph"/>
              <w:numPr>
                <w:ilvl w:val="0"/>
                <w:numId w:val="23"/>
              </w:numPr>
              <w:ind w:left="345" w:hanging="270"/>
              <w:rPr>
                <w:i/>
                <w:iCs/>
              </w:rPr>
            </w:pPr>
            <w:r w:rsidRPr="006173D3">
              <w:rPr>
                <w:i/>
                <w:iCs/>
              </w:rPr>
              <w:t>Lemon – 1 nos.</w:t>
            </w:r>
          </w:p>
          <w:p w14:paraId="725B4EC3" w14:textId="77777777" w:rsidR="00490D8A" w:rsidRPr="006173D3" w:rsidRDefault="00490D8A" w:rsidP="000B58B4">
            <w:pPr>
              <w:pStyle w:val="ListParagraph"/>
              <w:numPr>
                <w:ilvl w:val="0"/>
                <w:numId w:val="23"/>
              </w:numPr>
              <w:ind w:left="345" w:hanging="270"/>
              <w:rPr>
                <w:i/>
                <w:iCs/>
              </w:rPr>
            </w:pPr>
            <w:r w:rsidRPr="006173D3">
              <w:rPr>
                <w:i/>
                <w:iCs/>
              </w:rPr>
              <w:t>Puffed rice – 200 gm</w:t>
            </w:r>
          </w:p>
        </w:tc>
      </w:tr>
    </w:tbl>
    <w:p w14:paraId="1DDD1BE4" w14:textId="77777777" w:rsidR="00490D8A" w:rsidRPr="006173D3" w:rsidRDefault="00490D8A" w:rsidP="00490D8A">
      <w:pPr>
        <w:pStyle w:val="ListParagraph"/>
        <w:rPr>
          <w:i/>
          <w:iCs/>
        </w:rPr>
      </w:pPr>
    </w:p>
    <w:p w14:paraId="4683ACEE" w14:textId="77777777" w:rsidR="00490D8A" w:rsidRPr="006173D3" w:rsidRDefault="00490D8A" w:rsidP="00490D8A">
      <w:pPr>
        <w:rPr>
          <w:i/>
          <w:iCs/>
        </w:rPr>
      </w:pPr>
      <w:r w:rsidRPr="006173D3">
        <w:rPr>
          <w:i/>
          <w:iCs/>
        </w:rPr>
        <w:br w:type="page"/>
      </w:r>
    </w:p>
    <w:p w14:paraId="448DFBA8" w14:textId="77777777" w:rsidR="00490D8A" w:rsidRPr="006173D3" w:rsidRDefault="00490D8A" w:rsidP="000B58B4">
      <w:pPr>
        <w:pStyle w:val="ListParagraph"/>
        <w:numPr>
          <w:ilvl w:val="0"/>
          <w:numId w:val="1"/>
        </w:numPr>
        <w:rPr>
          <w:i/>
          <w:iCs/>
        </w:rPr>
      </w:pPr>
      <w:r w:rsidRPr="006173D3">
        <w:rPr>
          <w:i/>
          <w:iCs/>
        </w:rPr>
        <w:lastRenderedPageBreak/>
        <w:t xml:space="preserve">Shilpa now consolidates the raw material requirement for </w:t>
      </w:r>
      <w:proofErr w:type="spellStart"/>
      <w:r w:rsidRPr="006173D3">
        <w:rPr>
          <w:i/>
          <w:iCs/>
        </w:rPr>
        <w:t>Naina’a</w:t>
      </w:r>
      <w:proofErr w:type="spellEnd"/>
      <w:r w:rsidRPr="006173D3">
        <w:rPr>
          <w:i/>
          <w:iCs/>
        </w:rPr>
        <w:t xml:space="preserve"> business in the following table:</w:t>
      </w:r>
    </w:p>
    <w:p w14:paraId="15FC23AA" w14:textId="77777777" w:rsidR="00490D8A" w:rsidRPr="006173D3" w:rsidRDefault="00490D8A" w:rsidP="00490D8A">
      <w:pPr>
        <w:pStyle w:val="ListParagraph"/>
        <w:rPr>
          <w:i/>
          <w:iC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4050"/>
      </w:tblGrid>
      <w:tr w:rsidR="00490D8A" w:rsidRPr="006173D3" w14:paraId="2C2AF889" w14:textId="77777777" w:rsidTr="00490D8A">
        <w:trPr>
          <w:tblHeader/>
        </w:trPr>
        <w:tc>
          <w:tcPr>
            <w:tcW w:w="5935" w:type="dxa"/>
            <w:gridSpan w:val="2"/>
          </w:tcPr>
          <w:p w14:paraId="04F0FD1D" w14:textId="77777777" w:rsidR="00490D8A" w:rsidRPr="006173D3" w:rsidRDefault="00490D8A" w:rsidP="00490D8A">
            <w:pPr>
              <w:pStyle w:val="ListParagraph"/>
              <w:spacing w:after="0"/>
              <w:ind w:left="0"/>
              <w:jc w:val="center"/>
              <w:rPr>
                <w:b/>
                <w:bCs/>
                <w:i/>
                <w:iCs/>
              </w:rPr>
            </w:pPr>
            <w:r w:rsidRPr="006173D3">
              <w:rPr>
                <w:b/>
                <w:bCs/>
                <w:i/>
                <w:iCs/>
              </w:rPr>
              <w:t xml:space="preserve">Table 4.e.5: List of Raw Materials along with their Estimates Quantity in </w:t>
            </w:r>
            <w:proofErr w:type="spellStart"/>
            <w:r w:rsidRPr="006173D3">
              <w:rPr>
                <w:b/>
                <w:bCs/>
                <w:i/>
                <w:iCs/>
              </w:rPr>
              <w:t>Naina’s</w:t>
            </w:r>
            <w:proofErr w:type="spellEnd"/>
            <w:r w:rsidRPr="006173D3">
              <w:rPr>
                <w:b/>
                <w:bCs/>
                <w:i/>
                <w:iCs/>
              </w:rPr>
              <w:t xml:space="preserve"> Snacks Corner</w:t>
            </w:r>
          </w:p>
        </w:tc>
      </w:tr>
      <w:tr w:rsidR="00490D8A" w:rsidRPr="006173D3" w14:paraId="72EA1630" w14:textId="77777777" w:rsidTr="00490D8A">
        <w:trPr>
          <w:tblHeader/>
        </w:trPr>
        <w:tc>
          <w:tcPr>
            <w:tcW w:w="1885" w:type="dxa"/>
          </w:tcPr>
          <w:p w14:paraId="078D5FB0" w14:textId="77777777" w:rsidR="00490D8A" w:rsidRPr="006173D3" w:rsidRDefault="00490D8A" w:rsidP="00490D8A">
            <w:pPr>
              <w:pStyle w:val="ListParagraph"/>
              <w:spacing w:after="0"/>
              <w:ind w:left="0"/>
              <w:jc w:val="center"/>
              <w:rPr>
                <w:b/>
                <w:bCs/>
                <w:i/>
                <w:iCs/>
              </w:rPr>
            </w:pPr>
            <w:r w:rsidRPr="006173D3">
              <w:rPr>
                <w:b/>
                <w:bCs/>
                <w:i/>
                <w:iCs/>
              </w:rPr>
              <w:t>List of Raw Material</w:t>
            </w:r>
          </w:p>
        </w:tc>
        <w:tc>
          <w:tcPr>
            <w:tcW w:w="4050" w:type="dxa"/>
          </w:tcPr>
          <w:p w14:paraId="559C9417" w14:textId="77777777" w:rsidR="00490D8A" w:rsidRPr="006173D3" w:rsidRDefault="00490D8A" w:rsidP="00490D8A">
            <w:pPr>
              <w:pStyle w:val="ListParagraph"/>
              <w:spacing w:after="0"/>
              <w:ind w:left="0"/>
              <w:jc w:val="center"/>
              <w:rPr>
                <w:b/>
                <w:bCs/>
                <w:i/>
                <w:iCs/>
              </w:rPr>
            </w:pPr>
            <w:r w:rsidRPr="006173D3">
              <w:rPr>
                <w:b/>
                <w:bCs/>
                <w:i/>
                <w:iCs/>
              </w:rPr>
              <w:t>Estimated Quantity for 1 Batch</w:t>
            </w:r>
          </w:p>
        </w:tc>
      </w:tr>
      <w:tr w:rsidR="00490D8A" w:rsidRPr="006173D3" w14:paraId="62DF4588" w14:textId="77777777" w:rsidTr="00490D8A">
        <w:trPr>
          <w:tblHeader/>
        </w:trPr>
        <w:tc>
          <w:tcPr>
            <w:tcW w:w="5935" w:type="dxa"/>
            <w:gridSpan w:val="2"/>
          </w:tcPr>
          <w:p w14:paraId="1962157E" w14:textId="77777777" w:rsidR="00490D8A" w:rsidRPr="006173D3" w:rsidRDefault="00490D8A" w:rsidP="00490D8A">
            <w:pPr>
              <w:pStyle w:val="ListParagraph"/>
              <w:spacing w:after="0"/>
              <w:ind w:left="0"/>
              <w:jc w:val="center"/>
              <w:rPr>
                <w:b/>
                <w:bCs/>
                <w:i/>
                <w:iCs/>
              </w:rPr>
            </w:pPr>
            <w:r w:rsidRPr="006173D3">
              <w:rPr>
                <w:b/>
                <w:bCs/>
                <w:i/>
                <w:iCs/>
              </w:rPr>
              <w:t>Tea</w:t>
            </w:r>
          </w:p>
        </w:tc>
      </w:tr>
      <w:tr w:rsidR="00490D8A" w:rsidRPr="006173D3" w14:paraId="7E7B3436" w14:textId="77777777" w:rsidTr="00490D8A">
        <w:tc>
          <w:tcPr>
            <w:tcW w:w="1885" w:type="dxa"/>
            <w:vAlign w:val="center"/>
          </w:tcPr>
          <w:p w14:paraId="2A7B6C8A" w14:textId="77777777" w:rsidR="00490D8A" w:rsidRPr="006173D3" w:rsidRDefault="00490D8A" w:rsidP="00490D8A">
            <w:pPr>
              <w:pStyle w:val="ListParagraph"/>
              <w:spacing w:after="0"/>
              <w:ind w:left="0"/>
              <w:rPr>
                <w:i/>
                <w:iCs/>
              </w:rPr>
            </w:pPr>
            <w:r w:rsidRPr="006173D3">
              <w:rPr>
                <w:i/>
                <w:iCs/>
              </w:rPr>
              <w:t>Milk</w:t>
            </w:r>
          </w:p>
        </w:tc>
        <w:tc>
          <w:tcPr>
            <w:tcW w:w="4050" w:type="dxa"/>
          </w:tcPr>
          <w:p w14:paraId="5BFFC6D1" w14:textId="77777777" w:rsidR="00490D8A" w:rsidRPr="006173D3" w:rsidRDefault="00490D8A" w:rsidP="00490D8A">
            <w:pPr>
              <w:pStyle w:val="ListParagraph"/>
              <w:spacing w:after="0"/>
              <w:ind w:left="0"/>
              <w:rPr>
                <w:i/>
                <w:iCs/>
              </w:rPr>
            </w:pPr>
            <w:r w:rsidRPr="006173D3">
              <w:rPr>
                <w:i/>
                <w:iCs/>
              </w:rPr>
              <w:t>250 ml</w:t>
            </w:r>
          </w:p>
        </w:tc>
      </w:tr>
      <w:tr w:rsidR="00490D8A" w:rsidRPr="006173D3" w14:paraId="737F53DF" w14:textId="77777777" w:rsidTr="00490D8A">
        <w:tc>
          <w:tcPr>
            <w:tcW w:w="1885" w:type="dxa"/>
            <w:vAlign w:val="center"/>
          </w:tcPr>
          <w:p w14:paraId="578EF839" w14:textId="77777777" w:rsidR="00490D8A" w:rsidRPr="006173D3" w:rsidRDefault="00490D8A" w:rsidP="00490D8A">
            <w:pPr>
              <w:pStyle w:val="ListParagraph"/>
              <w:spacing w:after="0"/>
              <w:ind w:left="0"/>
              <w:rPr>
                <w:i/>
                <w:iCs/>
              </w:rPr>
            </w:pPr>
            <w:r w:rsidRPr="006173D3">
              <w:rPr>
                <w:i/>
                <w:iCs/>
              </w:rPr>
              <w:t>Sugar</w:t>
            </w:r>
          </w:p>
        </w:tc>
        <w:tc>
          <w:tcPr>
            <w:tcW w:w="4050" w:type="dxa"/>
          </w:tcPr>
          <w:p w14:paraId="22D57F3F" w14:textId="77777777" w:rsidR="00490D8A" w:rsidRPr="006173D3" w:rsidRDefault="00490D8A" w:rsidP="00490D8A">
            <w:pPr>
              <w:pStyle w:val="ListParagraph"/>
              <w:spacing w:after="0"/>
              <w:ind w:left="0"/>
              <w:rPr>
                <w:i/>
                <w:iCs/>
              </w:rPr>
            </w:pPr>
            <w:r w:rsidRPr="006173D3">
              <w:rPr>
                <w:i/>
                <w:iCs/>
              </w:rPr>
              <w:t xml:space="preserve">20 </w:t>
            </w:r>
            <w:proofErr w:type="spellStart"/>
            <w:r w:rsidRPr="006173D3">
              <w:rPr>
                <w:i/>
                <w:iCs/>
              </w:rPr>
              <w:t>gms</w:t>
            </w:r>
            <w:proofErr w:type="spellEnd"/>
          </w:p>
        </w:tc>
      </w:tr>
      <w:tr w:rsidR="00490D8A" w:rsidRPr="006173D3" w14:paraId="5BDC7A39" w14:textId="77777777" w:rsidTr="00490D8A">
        <w:tc>
          <w:tcPr>
            <w:tcW w:w="1885" w:type="dxa"/>
            <w:vAlign w:val="center"/>
          </w:tcPr>
          <w:p w14:paraId="76C196DB" w14:textId="77777777" w:rsidR="00490D8A" w:rsidRPr="006173D3" w:rsidRDefault="00490D8A" w:rsidP="00490D8A">
            <w:pPr>
              <w:pStyle w:val="ListParagraph"/>
              <w:spacing w:after="0"/>
              <w:ind w:left="0"/>
              <w:rPr>
                <w:i/>
                <w:iCs/>
              </w:rPr>
            </w:pPr>
            <w:r w:rsidRPr="006173D3">
              <w:rPr>
                <w:i/>
                <w:iCs/>
              </w:rPr>
              <w:t>Tea Leaves</w:t>
            </w:r>
          </w:p>
        </w:tc>
        <w:tc>
          <w:tcPr>
            <w:tcW w:w="4050" w:type="dxa"/>
          </w:tcPr>
          <w:p w14:paraId="7BC551B5" w14:textId="77777777" w:rsidR="00490D8A" w:rsidRPr="006173D3" w:rsidRDefault="00490D8A" w:rsidP="00490D8A">
            <w:pPr>
              <w:pStyle w:val="ListParagraph"/>
              <w:spacing w:after="0"/>
              <w:ind w:left="0"/>
              <w:rPr>
                <w:i/>
                <w:iCs/>
              </w:rPr>
            </w:pPr>
            <w:r w:rsidRPr="006173D3">
              <w:rPr>
                <w:i/>
                <w:iCs/>
              </w:rPr>
              <w:t xml:space="preserve">20 </w:t>
            </w:r>
            <w:proofErr w:type="spellStart"/>
            <w:r w:rsidRPr="006173D3">
              <w:rPr>
                <w:i/>
                <w:iCs/>
              </w:rPr>
              <w:t>gms</w:t>
            </w:r>
            <w:proofErr w:type="spellEnd"/>
          </w:p>
        </w:tc>
      </w:tr>
      <w:tr w:rsidR="00490D8A" w:rsidRPr="006173D3" w14:paraId="0D1A9172" w14:textId="77777777" w:rsidTr="00490D8A">
        <w:tc>
          <w:tcPr>
            <w:tcW w:w="5935" w:type="dxa"/>
            <w:gridSpan w:val="2"/>
            <w:vAlign w:val="center"/>
          </w:tcPr>
          <w:p w14:paraId="3449C515" w14:textId="77777777" w:rsidR="00490D8A" w:rsidRPr="006173D3" w:rsidRDefault="00490D8A" w:rsidP="00490D8A">
            <w:pPr>
              <w:pStyle w:val="ListParagraph"/>
              <w:spacing w:after="0"/>
              <w:ind w:left="0"/>
              <w:jc w:val="center"/>
              <w:rPr>
                <w:b/>
                <w:bCs/>
                <w:i/>
                <w:iCs/>
              </w:rPr>
            </w:pPr>
            <w:r w:rsidRPr="006173D3">
              <w:rPr>
                <w:b/>
                <w:bCs/>
                <w:i/>
                <w:iCs/>
              </w:rPr>
              <w:t>Samosa</w:t>
            </w:r>
          </w:p>
        </w:tc>
      </w:tr>
      <w:tr w:rsidR="00490D8A" w:rsidRPr="006173D3" w14:paraId="3657E095" w14:textId="77777777" w:rsidTr="00490D8A">
        <w:tc>
          <w:tcPr>
            <w:tcW w:w="1885" w:type="dxa"/>
            <w:vAlign w:val="center"/>
          </w:tcPr>
          <w:p w14:paraId="4F4A7B95" w14:textId="77777777" w:rsidR="00490D8A" w:rsidRPr="006173D3" w:rsidRDefault="00490D8A" w:rsidP="00490D8A">
            <w:pPr>
              <w:pStyle w:val="ListParagraph"/>
              <w:spacing w:after="0"/>
              <w:ind w:left="0"/>
              <w:rPr>
                <w:i/>
                <w:iCs/>
              </w:rPr>
            </w:pPr>
            <w:r w:rsidRPr="006173D3">
              <w:rPr>
                <w:i/>
                <w:iCs/>
              </w:rPr>
              <w:t>Flour</w:t>
            </w:r>
          </w:p>
        </w:tc>
        <w:tc>
          <w:tcPr>
            <w:tcW w:w="4050" w:type="dxa"/>
          </w:tcPr>
          <w:p w14:paraId="7773F3AB" w14:textId="77777777" w:rsidR="00490D8A" w:rsidRPr="006173D3" w:rsidRDefault="00490D8A" w:rsidP="00490D8A">
            <w:pPr>
              <w:pStyle w:val="ListParagraph"/>
              <w:spacing w:after="0"/>
              <w:ind w:left="0"/>
              <w:rPr>
                <w:i/>
                <w:iCs/>
              </w:rPr>
            </w:pPr>
            <w:r w:rsidRPr="006173D3">
              <w:rPr>
                <w:i/>
                <w:iCs/>
              </w:rPr>
              <w:t xml:space="preserve">500 </w:t>
            </w:r>
            <w:proofErr w:type="spellStart"/>
            <w:r w:rsidRPr="006173D3">
              <w:rPr>
                <w:i/>
                <w:iCs/>
              </w:rPr>
              <w:t>gms</w:t>
            </w:r>
            <w:proofErr w:type="spellEnd"/>
          </w:p>
        </w:tc>
      </w:tr>
      <w:tr w:rsidR="00490D8A" w:rsidRPr="006173D3" w14:paraId="6578CFDC" w14:textId="77777777" w:rsidTr="00490D8A">
        <w:tc>
          <w:tcPr>
            <w:tcW w:w="1885" w:type="dxa"/>
            <w:vAlign w:val="center"/>
          </w:tcPr>
          <w:p w14:paraId="644F7889" w14:textId="77777777" w:rsidR="00490D8A" w:rsidRPr="006173D3" w:rsidRDefault="00490D8A" w:rsidP="00490D8A">
            <w:pPr>
              <w:pStyle w:val="ListParagraph"/>
              <w:spacing w:after="0"/>
              <w:ind w:left="0"/>
              <w:rPr>
                <w:i/>
                <w:iCs/>
              </w:rPr>
            </w:pPr>
            <w:r w:rsidRPr="006173D3">
              <w:rPr>
                <w:i/>
                <w:iCs/>
              </w:rPr>
              <w:t>Potatoes</w:t>
            </w:r>
          </w:p>
        </w:tc>
        <w:tc>
          <w:tcPr>
            <w:tcW w:w="4050" w:type="dxa"/>
          </w:tcPr>
          <w:p w14:paraId="57D019C0" w14:textId="77777777" w:rsidR="00490D8A" w:rsidRPr="006173D3" w:rsidRDefault="00490D8A" w:rsidP="00490D8A">
            <w:pPr>
              <w:pStyle w:val="ListParagraph"/>
              <w:spacing w:after="0"/>
              <w:ind w:left="0"/>
              <w:rPr>
                <w:i/>
                <w:iCs/>
              </w:rPr>
            </w:pPr>
            <w:r w:rsidRPr="006173D3">
              <w:rPr>
                <w:i/>
                <w:iCs/>
              </w:rPr>
              <w:t xml:space="preserve">500 </w:t>
            </w:r>
            <w:proofErr w:type="spellStart"/>
            <w:r w:rsidRPr="006173D3">
              <w:rPr>
                <w:i/>
                <w:iCs/>
              </w:rPr>
              <w:t>gms</w:t>
            </w:r>
            <w:proofErr w:type="spellEnd"/>
          </w:p>
        </w:tc>
      </w:tr>
      <w:tr w:rsidR="00490D8A" w:rsidRPr="006173D3" w14:paraId="3B95C45B" w14:textId="77777777" w:rsidTr="00490D8A">
        <w:tc>
          <w:tcPr>
            <w:tcW w:w="1885" w:type="dxa"/>
            <w:vAlign w:val="center"/>
          </w:tcPr>
          <w:p w14:paraId="66CB2773" w14:textId="77777777" w:rsidR="00490D8A" w:rsidRPr="006173D3" w:rsidRDefault="00490D8A" w:rsidP="00490D8A">
            <w:pPr>
              <w:pStyle w:val="ListParagraph"/>
              <w:spacing w:after="0"/>
              <w:ind w:left="0"/>
              <w:rPr>
                <w:i/>
                <w:iCs/>
              </w:rPr>
            </w:pPr>
            <w:r w:rsidRPr="006173D3">
              <w:rPr>
                <w:i/>
                <w:iCs/>
              </w:rPr>
              <w:t>Onion</w:t>
            </w:r>
          </w:p>
        </w:tc>
        <w:tc>
          <w:tcPr>
            <w:tcW w:w="4050" w:type="dxa"/>
          </w:tcPr>
          <w:p w14:paraId="1AB562A3" w14:textId="77777777" w:rsidR="00490D8A" w:rsidRPr="006173D3" w:rsidRDefault="00490D8A" w:rsidP="00490D8A">
            <w:pPr>
              <w:pStyle w:val="ListParagraph"/>
              <w:spacing w:after="0"/>
              <w:ind w:left="0"/>
              <w:rPr>
                <w:i/>
                <w:iCs/>
              </w:rPr>
            </w:pPr>
            <w:r w:rsidRPr="006173D3">
              <w:rPr>
                <w:i/>
                <w:iCs/>
              </w:rPr>
              <w:t xml:space="preserve">100 </w:t>
            </w:r>
            <w:proofErr w:type="spellStart"/>
            <w:r w:rsidRPr="006173D3">
              <w:rPr>
                <w:i/>
                <w:iCs/>
              </w:rPr>
              <w:t>gms</w:t>
            </w:r>
            <w:proofErr w:type="spellEnd"/>
          </w:p>
        </w:tc>
      </w:tr>
      <w:tr w:rsidR="00490D8A" w:rsidRPr="006173D3" w14:paraId="4F4B935D" w14:textId="77777777" w:rsidTr="00490D8A">
        <w:tc>
          <w:tcPr>
            <w:tcW w:w="1885" w:type="dxa"/>
            <w:vAlign w:val="center"/>
          </w:tcPr>
          <w:p w14:paraId="7B9AB949" w14:textId="77777777" w:rsidR="00490D8A" w:rsidRPr="006173D3" w:rsidRDefault="00490D8A" w:rsidP="00490D8A">
            <w:pPr>
              <w:pStyle w:val="ListParagraph"/>
              <w:spacing w:after="0"/>
              <w:ind w:left="0"/>
              <w:rPr>
                <w:i/>
                <w:iCs/>
              </w:rPr>
            </w:pPr>
            <w:r w:rsidRPr="006173D3">
              <w:rPr>
                <w:i/>
                <w:iCs/>
              </w:rPr>
              <w:t>Oil</w:t>
            </w:r>
          </w:p>
        </w:tc>
        <w:tc>
          <w:tcPr>
            <w:tcW w:w="4050" w:type="dxa"/>
          </w:tcPr>
          <w:p w14:paraId="79C32ABD" w14:textId="77777777" w:rsidR="00490D8A" w:rsidRPr="006173D3" w:rsidRDefault="00490D8A" w:rsidP="00490D8A">
            <w:pPr>
              <w:pStyle w:val="ListParagraph"/>
              <w:spacing w:after="0"/>
              <w:ind w:left="0"/>
              <w:rPr>
                <w:i/>
                <w:iCs/>
              </w:rPr>
            </w:pPr>
            <w:r w:rsidRPr="006173D3">
              <w:rPr>
                <w:i/>
                <w:iCs/>
              </w:rPr>
              <w:t>250 ml</w:t>
            </w:r>
          </w:p>
        </w:tc>
      </w:tr>
      <w:tr w:rsidR="00490D8A" w:rsidRPr="006173D3" w14:paraId="296AF1C1" w14:textId="77777777" w:rsidTr="00490D8A">
        <w:tc>
          <w:tcPr>
            <w:tcW w:w="1885" w:type="dxa"/>
            <w:vAlign w:val="center"/>
          </w:tcPr>
          <w:p w14:paraId="2161369F" w14:textId="77777777" w:rsidR="00490D8A" w:rsidRPr="006173D3" w:rsidRDefault="00490D8A" w:rsidP="00490D8A">
            <w:pPr>
              <w:pStyle w:val="ListParagraph"/>
              <w:spacing w:after="0"/>
              <w:ind w:left="0"/>
              <w:rPr>
                <w:i/>
                <w:iCs/>
              </w:rPr>
            </w:pPr>
            <w:r w:rsidRPr="006173D3">
              <w:rPr>
                <w:i/>
                <w:iCs/>
              </w:rPr>
              <w:t>Chillies</w:t>
            </w:r>
          </w:p>
        </w:tc>
        <w:tc>
          <w:tcPr>
            <w:tcW w:w="4050" w:type="dxa"/>
          </w:tcPr>
          <w:p w14:paraId="29793174" w14:textId="77777777" w:rsidR="00490D8A" w:rsidRPr="006173D3" w:rsidRDefault="00490D8A" w:rsidP="00490D8A">
            <w:pPr>
              <w:pStyle w:val="ListParagraph"/>
              <w:spacing w:after="0"/>
              <w:ind w:left="0"/>
              <w:rPr>
                <w:i/>
                <w:iCs/>
              </w:rPr>
            </w:pPr>
            <w:r w:rsidRPr="006173D3">
              <w:rPr>
                <w:i/>
                <w:iCs/>
              </w:rPr>
              <w:t>5 gm</w:t>
            </w:r>
          </w:p>
        </w:tc>
      </w:tr>
      <w:tr w:rsidR="00490D8A" w:rsidRPr="006173D3" w14:paraId="70C061A4" w14:textId="77777777" w:rsidTr="00490D8A">
        <w:tc>
          <w:tcPr>
            <w:tcW w:w="1885" w:type="dxa"/>
            <w:vAlign w:val="center"/>
          </w:tcPr>
          <w:p w14:paraId="06C93EF3" w14:textId="77777777" w:rsidR="00490D8A" w:rsidRPr="006173D3" w:rsidRDefault="00490D8A" w:rsidP="00490D8A">
            <w:pPr>
              <w:pStyle w:val="ListParagraph"/>
              <w:spacing w:after="0"/>
              <w:ind w:left="0"/>
              <w:rPr>
                <w:i/>
                <w:iCs/>
              </w:rPr>
            </w:pPr>
            <w:r w:rsidRPr="006173D3">
              <w:rPr>
                <w:i/>
                <w:iCs/>
              </w:rPr>
              <w:t>Spices</w:t>
            </w:r>
          </w:p>
        </w:tc>
        <w:tc>
          <w:tcPr>
            <w:tcW w:w="4050" w:type="dxa"/>
          </w:tcPr>
          <w:p w14:paraId="7180AED7" w14:textId="77777777" w:rsidR="00490D8A" w:rsidRPr="006173D3" w:rsidRDefault="00490D8A" w:rsidP="00490D8A">
            <w:pPr>
              <w:pStyle w:val="ListParagraph"/>
              <w:spacing w:after="0"/>
              <w:ind w:left="0"/>
              <w:rPr>
                <w:i/>
                <w:iCs/>
              </w:rPr>
            </w:pPr>
            <w:r w:rsidRPr="006173D3">
              <w:rPr>
                <w:i/>
                <w:iCs/>
              </w:rPr>
              <w:t>5 gm</w:t>
            </w:r>
          </w:p>
        </w:tc>
      </w:tr>
      <w:tr w:rsidR="00490D8A" w:rsidRPr="006173D3" w14:paraId="79D65431" w14:textId="77777777" w:rsidTr="00490D8A">
        <w:tc>
          <w:tcPr>
            <w:tcW w:w="5935" w:type="dxa"/>
            <w:gridSpan w:val="2"/>
            <w:vAlign w:val="center"/>
          </w:tcPr>
          <w:p w14:paraId="1F6ED461" w14:textId="77777777" w:rsidR="00490D8A" w:rsidRPr="006173D3" w:rsidRDefault="00490D8A" w:rsidP="00490D8A">
            <w:pPr>
              <w:pStyle w:val="ListParagraph"/>
              <w:spacing w:after="0"/>
              <w:ind w:left="0"/>
              <w:jc w:val="center"/>
              <w:rPr>
                <w:b/>
                <w:bCs/>
                <w:i/>
                <w:iCs/>
              </w:rPr>
            </w:pPr>
            <w:proofErr w:type="spellStart"/>
            <w:r w:rsidRPr="006173D3">
              <w:rPr>
                <w:b/>
                <w:bCs/>
                <w:i/>
                <w:iCs/>
              </w:rPr>
              <w:t>Pakoda</w:t>
            </w:r>
            <w:proofErr w:type="spellEnd"/>
          </w:p>
        </w:tc>
      </w:tr>
      <w:tr w:rsidR="00490D8A" w:rsidRPr="006173D3" w14:paraId="5E47ABA2" w14:textId="77777777" w:rsidTr="00490D8A">
        <w:tc>
          <w:tcPr>
            <w:tcW w:w="1885" w:type="dxa"/>
            <w:vAlign w:val="center"/>
          </w:tcPr>
          <w:p w14:paraId="2E68DC87" w14:textId="77777777" w:rsidR="00490D8A" w:rsidRPr="006173D3" w:rsidRDefault="00490D8A" w:rsidP="00490D8A">
            <w:pPr>
              <w:pStyle w:val="ListParagraph"/>
              <w:spacing w:after="0"/>
              <w:ind w:left="0"/>
              <w:rPr>
                <w:i/>
                <w:iCs/>
              </w:rPr>
            </w:pPr>
            <w:r w:rsidRPr="006173D3">
              <w:rPr>
                <w:i/>
                <w:iCs/>
              </w:rPr>
              <w:t>Gram Flour</w:t>
            </w:r>
          </w:p>
        </w:tc>
        <w:tc>
          <w:tcPr>
            <w:tcW w:w="4050" w:type="dxa"/>
          </w:tcPr>
          <w:p w14:paraId="07E10349" w14:textId="77777777" w:rsidR="00490D8A" w:rsidRPr="006173D3" w:rsidRDefault="00490D8A" w:rsidP="00490D8A">
            <w:pPr>
              <w:pStyle w:val="ListParagraph"/>
              <w:spacing w:after="0"/>
              <w:ind w:left="0"/>
              <w:rPr>
                <w:i/>
                <w:iCs/>
              </w:rPr>
            </w:pPr>
            <w:r w:rsidRPr="006173D3">
              <w:rPr>
                <w:i/>
                <w:iCs/>
              </w:rPr>
              <w:t xml:space="preserve">250 </w:t>
            </w:r>
            <w:proofErr w:type="spellStart"/>
            <w:r w:rsidRPr="006173D3">
              <w:rPr>
                <w:i/>
                <w:iCs/>
              </w:rPr>
              <w:t>gms</w:t>
            </w:r>
            <w:proofErr w:type="spellEnd"/>
          </w:p>
        </w:tc>
      </w:tr>
      <w:tr w:rsidR="00490D8A" w:rsidRPr="006173D3" w14:paraId="27BBE104" w14:textId="77777777" w:rsidTr="00490D8A">
        <w:tc>
          <w:tcPr>
            <w:tcW w:w="1885" w:type="dxa"/>
            <w:vAlign w:val="center"/>
          </w:tcPr>
          <w:p w14:paraId="7E9054D1" w14:textId="77777777" w:rsidR="00490D8A" w:rsidRPr="006173D3" w:rsidRDefault="00490D8A" w:rsidP="00490D8A">
            <w:pPr>
              <w:pStyle w:val="ListParagraph"/>
              <w:spacing w:after="0"/>
              <w:ind w:left="0"/>
              <w:rPr>
                <w:i/>
                <w:iCs/>
              </w:rPr>
            </w:pPr>
            <w:r w:rsidRPr="006173D3">
              <w:rPr>
                <w:i/>
                <w:iCs/>
              </w:rPr>
              <w:t>Potato</w:t>
            </w:r>
          </w:p>
        </w:tc>
        <w:tc>
          <w:tcPr>
            <w:tcW w:w="4050" w:type="dxa"/>
          </w:tcPr>
          <w:p w14:paraId="0212D682" w14:textId="77777777" w:rsidR="00490D8A" w:rsidRPr="006173D3" w:rsidRDefault="00490D8A" w:rsidP="00490D8A">
            <w:pPr>
              <w:pStyle w:val="ListParagraph"/>
              <w:spacing w:after="0"/>
              <w:ind w:left="0"/>
              <w:rPr>
                <w:i/>
                <w:iCs/>
              </w:rPr>
            </w:pPr>
            <w:r w:rsidRPr="006173D3">
              <w:rPr>
                <w:i/>
                <w:iCs/>
              </w:rPr>
              <w:t xml:space="preserve">200 </w:t>
            </w:r>
            <w:proofErr w:type="spellStart"/>
            <w:r w:rsidRPr="006173D3">
              <w:rPr>
                <w:i/>
                <w:iCs/>
              </w:rPr>
              <w:t>gms</w:t>
            </w:r>
            <w:proofErr w:type="spellEnd"/>
          </w:p>
        </w:tc>
      </w:tr>
      <w:tr w:rsidR="00490D8A" w:rsidRPr="006173D3" w14:paraId="771313C7" w14:textId="77777777" w:rsidTr="00490D8A">
        <w:tc>
          <w:tcPr>
            <w:tcW w:w="1885" w:type="dxa"/>
            <w:vAlign w:val="center"/>
          </w:tcPr>
          <w:p w14:paraId="6DB41B3D" w14:textId="77777777" w:rsidR="00490D8A" w:rsidRPr="006173D3" w:rsidRDefault="00490D8A" w:rsidP="00490D8A">
            <w:pPr>
              <w:pStyle w:val="ListParagraph"/>
              <w:spacing w:after="0"/>
              <w:ind w:left="0"/>
              <w:rPr>
                <w:i/>
                <w:iCs/>
              </w:rPr>
            </w:pPr>
            <w:r w:rsidRPr="006173D3">
              <w:rPr>
                <w:i/>
                <w:iCs/>
              </w:rPr>
              <w:t>Onion</w:t>
            </w:r>
          </w:p>
        </w:tc>
        <w:tc>
          <w:tcPr>
            <w:tcW w:w="4050" w:type="dxa"/>
          </w:tcPr>
          <w:p w14:paraId="3185DA43" w14:textId="77777777" w:rsidR="00490D8A" w:rsidRPr="006173D3" w:rsidRDefault="00490D8A" w:rsidP="00490D8A">
            <w:pPr>
              <w:pStyle w:val="ListParagraph"/>
              <w:spacing w:after="0"/>
              <w:ind w:left="0"/>
              <w:rPr>
                <w:i/>
                <w:iCs/>
              </w:rPr>
            </w:pPr>
            <w:r w:rsidRPr="006173D3">
              <w:rPr>
                <w:i/>
                <w:iCs/>
              </w:rPr>
              <w:t xml:space="preserve">200 </w:t>
            </w:r>
            <w:proofErr w:type="spellStart"/>
            <w:r w:rsidRPr="006173D3">
              <w:rPr>
                <w:i/>
                <w:iCs/>
              </w:rPr>
              <w:t>gms</w:t>
            </w:r>
            <w:proofErr w:type="spellEnd"/>
          </w:p>
        </w:tc>
      </w:tr>
      <w:tr w:rsidR="00490D8A" w:rsidRPr="006173D3" w14:paraId="194653C1" w14:textId="77777777" w:rsidTr="00490D8A">
        <w:tc>
          <w:tcPr>
            <w:tcW w:w="1885" w:type="dxa"/>
            <w:vAlign w:val="center"/>
          </w:tcPr>
          <w:p w14:paraId="31EAB886" w14:textId="77777777" w:rsidR="00490D8A" w:rsidRPr="006173D3" w:rsidRDefault="00490D8A" w:rsidP="00490D8A">
            <w:pPr>
              <w:pStyle w:val="ListParagraph"/>
              <w:spacing w:after="0"/>
              <w:ind w:left="0"/>
              <w:rPr>
                <w:i/>
                <w:iCs/>
              </w:rPr>
            </w:pPr>
            <w:r w:rsidRPr="006173D3">
              <w:rPr>
                <w:i/>
                <w:iCs/>
              </w:rPr>
              <w:t>Spices</w:t>
            </w:r>
          </w:p>
        </w:tc>
        <w:tc>
          <w:tcPr>
            <w:tcW w:w="4050" w:type="dxa"/>
          </w:tcPr>
          <w:p w14:paraId="14B5B0A5" w14:textId="77777777" w:rsidR="00490D8A" w:rsidRPr="006173D3" w:rsidRDefault="00490D8A" w:rsidP="00490D8A">
            <w:pPr>
              <w:pStyle w:val="ListParagraph"/>
              <w:spacing w:after="0"/>
              <w:ind w:left="0"/>
              <w:rPr>
                <w:i/>
                <w:iCs/>
              </w:rPr>
            </w:pPr>
            <w:r w:rsidRPr="006173D3">
              <w:rPr>
                <w:i/>
                <w:iCs/>
              </w:rPr>
              <w:t>5 gm</w:t>
            </w:r>
          </w:p>
        </w:tc>
      </w:tr>
      <w:tr w:rsidR="00490D8A" w:rsidRPr="006173D3" w14:paraId="27453C89" w14:textId="77777777" w:rsidTr="00490D8A">
        <w:tc>
          <w:tcPr>
            <w:tcW w:w="1885" w:type="dxa"/>
            <w:vAlign w:val="center"/>
          </w:tcPr>
          <w:p w14:paraId="3A07D43A" w14:textId="77777777" w:rsidR="00490D8A" w:rsidRPr="006173D3" w:rsidRDefault="00490D8A" w:rsidP="00490D8A">
            <w:pPr>
              <w:pStyle w:val="ListParagraph"/>
              <w:spacing w:after="0"/>
              <w:ind w:left="0"/>
              <w:rPr>
                <w:i/>
                <w:iCs/>
              </w:rPr>
            </w:pPr>
            <w:r w:rsidRPr="006173D3">
              <w:rPr>
                <w:i/>
                <w:iCs/>
              </w:rPr>
              <w:t>Oil</w:t>
            </w:r>
          </w:p>
        </w:tc>
        <w:tc>
          <w:tcPr>
            <w:tcW w:w="4050" w:type="dxa"/>
          </w:tcPr>
          <w:p w14:paraId="596588FD" w14:textId="77777777" w:rsidR="00490D8A" w:rsidRPr="006173D3" w:rsidRDefault="00490D8A" w:rsidP="00490D8A">
            <w:pPr>
              <w:pStyle w:val="ListParagraph"/>
              <w:spacing w:after="0"/>
              <w:ind w:left="0"/>
              <w:rPr>
                <w:i/>
                <w:iCs/>
              </w:rPr>
            </w:pPr>
            <w:r w:rsidRPr="006173D3">
              <w:rPr>
                <w:i/>
                <w:iCs/>
              </w:rPr>
              <w:t>250 ml</w:t>
            </w:r>
          </w:p>
        </w:tc>
      </w:tr>
      <w:tr w:rsidR="00490D8A" w:rsidRPr="006173D3" w14:paraId="1E4D4E22" w14:textId="77777777" w:rsidTr="00490D8A">
        <w:tc>
          <w:tcPr>
            <w:tcW w:w="5935" w:type="dxa"/>
            <w:gridSpan w:val="2"/>
            <w:vAlign w:val="center"/>
          </w:tcPr>
          <w:p w14:paraId="26301974" w14:textId="77777777" w:rsidR="00490D8A" w:rsidRPr="006173D3" w:rsidRDefault="00490D8A" w:rsidP="00490D8A">
            <w:pPr>
              <w:pStyle w:val="ListParagraph"/>
              <w:spacing w:after="0"/>
              <w:ind w:left="0"/>
              <w:jc w:val="center"/>
              <w:rPr>
                <w:b/>
                <w:bCs/>
                <w:i/>
                <w:iCs/>
              </w:rPr>
            </w:pPr>
            <w:r w:rsidRPr="006173D3">
              <w:rPr>
                <w:b/>
                <w:bCs/>
                <w:i/>
                <w:iCs/>
              </w:rPr>
              <w:t>Cold-drinks</w:t>
            </w:r>
          </w:p>
        </w:tc>
      </w:tr>
      <w:tr w:rsidR="00490D8A" w:rsidRPr="006173D3" w14:paraId="5A8100CC" w14:textId="77777777" w:rsidTr="00490D8A">
        <w:tc>
          <w:tcPr>
            <w:tcW w:w="1885" w:type="dxa"/>
            <w:vAlign w:val="center"/>
          </w:tcPr>
          <w:p w14:paraId="16BB43C6" w14:textId="77777777" w:rsidR="00490D8A" w:rsidRPr="006173D3" w:rsidRDefault="00490D8A" w:rsidP="00490D8A">
            <w:pPr>
              <w:pStyle w:val="ListParagraph"/>
              <w:spacing w:after="0"/>
              <w:ind w:left="0"/>
              <w:rPr>
                <w:i/>
                <w:iCs/>
              </w:rPr>
            </w:pPr>
            <w:r w:rsidRPr="006173D3">
              <w:rPr>
                <w:i/>
                <w:iCs/>
              </w:rPr>
              <w:t>Cold-drinks</w:t>
            </w:r>
          </w:p>
        </w:tc>
        <w:tc>
          <w:tcPr>
            <w:tcW w:w="4050" w:type="dxa"/>
          </w:tcPr>
          <w:p w14:paraId="2923B91B" w14:textId="77777777" w:rsidR="00490D8A" w:rsidRPr="006173D3" w:rsidRDefault="00490D8A" w:rsidP="00490D8A">
            <w:pPr>
              <w:pStyle w:val="ListParagraph"/>
              <w:spacing w:after="0"/>
              <w:ind w:left="0"/>
              <w:rPr>
                <w:i/>
                <w:iCs/>
              </w:rPr>
            </w:pPr>
            <w:r w:rsidRPr="006173D3">
              <w:rPr>
                <w:i/>
                <w:iCs/>
              </w:rPr>
              <w:t>216 bottles</w:t>
            </w:r>
          </w:p>
        </w:tc>
      </w:tr>
      <w:tr w:rsidR="00490D8A" w:rsidRPr="006173D3" w14:paraId="38D452EF" w14:textId="77777777" w:rsidTr="00490D8A">
        <w:tc>
          <w:tcPr>
            <w:tcW w:w="5935" w:type="dxa"/>
            <w:gridSpan w:val="2"/>
            <w:vAlign w:val="center"/>
          </w:tcPr>
          <w:p w14:paraId="22087099" w14:textId="77777777" w:rsidR="00490D8A" w:rsidRPr="006173D3" w:rsidRDefault="00490D8A" w:rsidP="00490D8A">
            <w:pPr>
              <w:pStyle w:val="ListParagraph"/>
              <w:spacing w:after="0"/>
              <w:ind w:left="0"/>
              <w:jc w:val="center"/>
              <w:rPr>
                <w:b/>
                <w:bCs/>
                <w:i/>
                <w:iCs/>
              </w:rPr>
            </w:pPr>
            <w:r w:rsidRPr="006173D3">
              <w:rPr>
                <w:b/>
                <w:bCs/>
                <w:i/>
                <w:iCs/>
              </w:rPr>
              <w:t>Biscuits</w:t>
            </w:r>
          </w:p>
        </w:tc>
      </w:tr>
      <w:tr w:rsidR="00490D8A" w:rsidRPr="006173D3" w14:paraId="27775DF7" w14:textId="77777777" w:rsidTr="00490D8A">
        <w:tc>
          <w:tcPr>
            <w:tcW w:w="1885" w:type="dxa"/>
            <w:vAlign w:val="center"/>
          </w:tcPr>
          <w:p w14:paraId="447E5AE3" w14:textId="77777777" w:rsidR="00490D8A" w:rsidRPr="006173D3" w:rsidRDefault="00490D8A" w:rsidP="00490D8A">
            <w:pPr>
              <w:pStyle w:val="ListParagraph"/>
              <w:spacing w:after="0"/>
              <w:ind w:left="0"/>
              <w:rPr>
                <w:i/>
                <w:iCs/>
              </w:rPr>
            </w:pPr>
            <w:r w:rsidRPr="006173D3">
              <w:rPr>
                <w:i/>
                <w:iCs/>
              </w:rPr>
              <w:t>Biscuits</w:t>
            </w:r>
          </w:p>
        </w:tc>
        <w:tc>
          <w:tcPr>
            <w:tcW w:w="4050" w:type="dxa"/>
          </w:tcPr>
          <w:p w14:paraId="3E719BEB" w14:textId="77777777" w:rsidR="00490D8A" w:rsidRPr="006173D3" w:rsidRDefault="00490D8A" w:rsidP="00490D8A">
            <w:pPr>
              <w:pStyle w:val="ListParagraph"/>
              <w:spacing w:after="0"/>
              <w:ind w:left="0"/>
              <w:rPr>
                <w:i/>
                <w:iCs/>
              </w:rPr>
            </w:pPr>
            <w:r w:rsidRPr="006173D3">
              <w:rPr>
                <w:i/>
                <w:iCs/>
              </w:rPr>
              <w:t>393 biscuits</w:t>
            </w:r>
          </w:p>
        </w:tc>
      </w:tr>
      <w:tr w:rsidR="00490D8A" w:rsidRPr="006173D3" w14:paraId="5EA08C8D" w14:textId="77777777" w:rsidTr="00490D8A">
        <w:tc>
          <w:tcPr>
            <w:tcW w:w="5935" w:type="dxa"/>
            <w:gridSpan w:val="2"/>
            <w:vAlign w:val="center"/>
          </w:tcPr>
          <w:p w14:paraId="295C8D2C" w14:textId="77777777" w:rsidR="00490D8A" w:rsidRPr="006173D3" w:rsidRDefault="00490D8A" w:rsidP="00490D8A">
            <w:pPr>
              <w:pStyle w:val="ListParagraph"/>
              <w:spacing w:after="0"/>
              <w:ind w:left="0"/>
              <w:jc w:val="center"/>
              <w:rPr>
                <w:b/>
                <w:bCs/>
                <w:i/>
                <w:iCs/>
              </w:rPr>
            </w:pPr>
            <w:r w:rsidRPr="006173D3">
              <w:rPr>
                <w:b/>
                <w:bCs/>
                <w:i/>
                <w:iCs/>
              </w:rPr>
              <w:t>Muri</w:t>
            </w:r>
          </w:p>
        </w:tc>
      </w:tr>
      <w:tr w:rsidR="00490D8A" w:rsidRPr="006173D3" w14:paraId="303FD7CE" w14:textId="77777777" w:rsidTr="00490D8A">
        <w:trPr>
          <w:trHeight w:val="314"/>
        </w:trPr>
        <w:tc>
          <w:tcPr>
            <w:tcW w:w="1885" w:type="dxa"/>
            <w:vAlign w:val="center"/>
          </w:tcPr>
          <w:p w14:paraId="503CE692" w14:textId="77777777" w:rsidR="00490D8A" w:rsidRPr="006173D3" w:rsidRDefault="00490D8A" w:rsidP="00490D8A">
            <w:pPr>
              <w:pStyle w:val="ListParagraph"/>
              <w:spacing w:after="0"/>
              <w:ind w:left="0"/>
              <w:rPr>
                <w:i/>
                <w:iCs/>
              </w:rPr>
            </w:pPr>
            <w:r w:rsidRPr="006173D3">
              <w:rPr>
                <w:i/>
                <w:iCs/>
              </w:rPr>
              <w:t>Puffed rice</w:t>
            </w:r>
          </w:p>
        </w:tc>
        <w:tc>
          <w:tcPr>
            <w:tcW w:w="4050" w:type="dxa"/>
          </w:tcPr>
          <w:p w14:paraId="4B6657B7" w14:textId="77777777" w:rsidR="00490D8A" w:rsidRPr="006173D3" w:rsidRDefault="00490D8A" w:rsidP="00490D8A">
            <w:pPr>
              <w:pStyle w:val="ListParagraph"/>
              <w:spacing w:after="0"/>
              <w:ind w:left="0"/>
              <w:rPr>
                <w:i/>
                <w:iCs/>
              </w:rPr>
            </w:pPr>
            <w:r w:rsidRPr="006173D3">
              <w:rPr>
                <w:i/>
                <w:iCs/>
              </w:rPr>
              <w:t>200 gm</w:t>
            </w:r>
          </w:p>
        </w:tc>
      </w:tr>
      <w:tr w:rsidR="00490D8A" w:rsidRPr="006173D3" w14:paraId="1B2EE874" w14:textId="77777777" w:rsidTr="00490D8A">
        <w:trPr>
          <w:trHeight w:val="77"/>
        </w:trPr>
        <w:tc>
          <w:tcPr>
            <w:tcW w:w="1885" w:type="dxa"/>
            <w:vAlign w:val="center"/>
          </w:tcPr>
          <w:p w14:paraId="1C46C8E3" w14:textId="77777777" w:rsidR="00490D8A" w:rsidRPr="006173D3" w:rsidRDefault="00490D8A" w:rsidP="00490D8A">
            <w:pPr>
              <w:pStyle w:val="ListParagraph"/>
              <w:spacing w:after="0"/>
              <w:ind w:left="0"/>
              <w:rPr>
                <w:i/>
                <w:iCs/>
              </w:rPr>
            </w:pPr>
            <w:r w:rsidRPr="006173D3">
              <w:rPr>
                <w:i/>
                <w:iCs/>
              </w:rPr>
              <w:t>Spices</w:t>
            </w:r>
          </w:p>
        </w:tc>
        <w:tc>
          <w:tcPr>
            <w:tcW w:w="4050" w:type="dxa"/>
          </w:tcPr>
          <w:p w14:paraId="62957824" w14:textId="77777777" w:rsidR="00490D8A" w:rsidRPr="006173D3" w:rsidRDefault="00490D8A" w:rsidP="00490D8A">
            <w:pPr>
              <w:pStyle w:val="ListParagraph"/>
              <w:spacing w:after="0"/>
              <w:ind w:left="0"/>
              <w:rPr>
                <w:i/>
                <w:iCs/>
              </w:rPr>
            </w:pPr>
            <w:r w:rsidRPr="006173D3">
              <w:rPr>
                <w:i/>
                <w:iCs/>
              </w:rPr>
              <w:t>2 gm</w:t>
            </w:r>
          </w:p>
        </w:tc>
      </w:tr>
      <w:tr w:rsidR="00490D8A" w:rsidRPr="006173D3" w14:paraId="217155B7" w14:textId="77777777" w:rsidTr="00490D8A">
        <w:trPr>
          <w:trHeight w:val="77"/>
        </w:trPr>
        <w:tc>
          <w:tcPr>
            <w:tcW w:w="1885" w:type="dxa"/>
            <w:vAlign w:val="center"/>
          </w:tcPr>
          <w:p w14:paraId="719868C7" w14:textId="77777777" w:rsidR="00490D8A" w:rsidRPr="006173D3" w:rsidRDefault="00490D8A" w:rsidP="00490D8A">
            <w:pPr>
              <w:pStyle w:val="ListParagraph"/>
              <w:spacing w:after="0"/>
              <w:ind w:left="0"/>
              <w:rPr>
                <w:i/>
                <w:iCs/>
              </w:rPr>
            </w:pPr>
            <w:r w:rsidRPr="006173D3">
              <w:rPr>
                <w:i/>
                <w:iCs/>
              </w:rPr>
              <w:t>Onion</w:t>
            </w:r>
          </w:p>
        </w:tc>
        <w:tc>
          <w:tcPr>
            <w:tcW w:w="4050" w:type="dxa"/>
          </w:tcPr>
          <w:p w14:paraId="7EF894CC" w14:textId="77777777" w:rsidR="00490D8A" w:rsidRPr="006173D3" w:rsidRDefault="00490D8A" w:rsidP="00490D8A">
            <w:pPr>
              <w:pStyle w:val="ListParagraph"/>
              <w:spacing w:after="0"/>
              <w:ind w:left="0"/>
              <w:rPr>
                <w:i/>
                <w:iCs/>
              </w:rPr>
            </w:pPr>
            <w:r w:rsidRPr="006173D3">
              <w:rPr>
                <w:i/>
                <w:iCs/>
              </w:rPr>
              <w:t>10 gm</w:t>
            </w:r>
          </w:p>
        </w:tc>
      </w:tr>
      <w:tr w:rsidR="00490D8A" w:rsidRPr="006173D3" w14:paraId="40A6536E" w14:textId="77777777" w:rsidTr="00490D8A">
        <w:trPr>
          <w:trHeight w:val="314"/>
        </w:trPr>
        <w:tc>
          <w:tcPr>
            <w:tcW w:w="1885" w:type="dxa"/>
            <w:vAlign w:val="center"/>
          </w:tcPr>
          <w:p w14:paraId="13F20DD9" w14:textId="77777777" w:rsidR="00490D8A" w:rsidRPr="006173D3" w:rsidRDefault="00490D8A" w:rsidP="00490D8A">
            <w:pPr>
              <w:pStyle w:val="ListParagraph"/>
              <w:spacing w:after="0"/>
              <w:ind w:left="0"/>
              <w:rPr>
                <w:i/>
                <w:iCs/>
              </w:rPr>
            </w:pPr>
            <w:r w:rsidRPr="006173D3">
              <w:rPr>
                <w:i/>
                <w:iCs/>
              </w:rPr>
              <w:t>Lemon</w:t>
            </w:r>
          </w:p>
        </w:tc>
        <w:tc>
          <w:tcPr>
            <w:tcW w:w="4050" w:type="dxa"/>
          </w:tcPr>
          <w:p w14:paraId="4809F26E" w14:textId="77777777" w:rsidR="00490D8A" w:rsidRPr="006173D3" w:rsidRDefault="00490D8A" w:rsidP="00490D8A">
            <w:pPr>
              <w:pStyle w:val="ListParagraph"/>
              <w:spacing w:after="0"/>
              <w:ind w:left="0"/>
              <w:rPr>
                <w:i/>
                <w:iCs/>
              </w:rPr>
            </w:pPr>
            <w:r w:rsidRPr="006173D3">
              <w:rPr>
                <w:i/>
                <w:iCs/>
              </w:rPr>
              <w:t>1 nos.</w:t>
            </w:r>
          </w:p>
        </w:tc>
      </w:tr>
      <w:tr w:rsidR="00490D8A" w:rsidRPr="006173D3" w14:paraId="0D55B7BB" w14:textId="77777777" w:rsidTr="00490D8A">
        <w:trPr>
          <w:trHeight w:val="314"/>
        </w:trPr>
        <w:tc>
          <w:tcPr>
            <w:tcW w:w="1885" w:type="dxa"/>
            <w:vAlign w:val="center"/>
          </w:tcPr>
          <w:p w14:paraId="47DB8B43" w14:textId="77777777" w:rsidR="00490D8A" w:rsidRPr="006173D3" w:rsidRDefault="00490D8A" w:rsidP="00490D8A">
            <w:pPr>
              <w:pStyle w:val="ListParagraph"/>
              <w:spacing w:after="0"/>
              <w:ind w:left="0"/>
              <w:rPr>
                <w:i/>
                <w:iCs/>
              </w:rPr>
            </w:pPr>
            <w:r w:rsidRPr="006173D3">
              <w:rPr>
                <w:i/>
                <w:iCs/>
              </w:rPr>
              <w:t>Chilli</w:t>
            </w:r>
          </w:p>
        </w:tc>
        <w:tc>
          <w:tcPr>
            <w:tcW w:w="4050" w:type="dxa"/>
          </w:tcPr>
          <w:p w14:paraId="4C7A5D2F" w14:textId="77777777" w:rsidR="00490D8A" w:rsidRPr="006173D3" w:rsidRDefault="00490D8A" w:rsidP="00490D8A">
            <w:pPr>
              <w:pStyle w:val="ListParagraph"/>
              <w:spacing w:after="0"/>
              <w:ind w:left="0"/>
              <w:rPr>
                <w:i/>
                <w:iCs/>
              </w:rPr>
            </w:pPr>
            <w:r w:rsidRPr="006173D3">
              <w:rPr>
                <w:i/>
                <w:iCs/>
              </w:rPr>
              <w:t>1 gm</w:t>
            </w:r>
          </w:p>
        </w:tc>
      </w:tr>
    </w:tbl>
    <w:p w14:paraId="2C764ABD" w14:textId="77777777" w:rsidR="00490D8A" w:rsidRPr="006173D3" w:rsidRDefault="00490D8A" w:rsidP="00490D8A">
      <w:pPr>
        <w:rPr>
          <w:i/>
          <w:iCs/>
        </w:rPr>
      </w:pPr>
    </w:p>
    <w:p w14:paraId="511E0B47" w14:textId="77777777" w:rsidR="00490D8A" w:rsidRPr="006173D3" w:rsidRDefault="00490D8A" w:rsidP="00490D8A">
      <w:pPr>
        <w:rPr>
          <w:i/>
          <w:iCs/>
        </w:rPr>
      </w:pPr>
      <w:r w:rsidRPr="006173D3">
        <w:rPr>
          <w:i/>
          <w:iCs/>
        </w:rPr>
        <w:br w:type="page"/>
      </w:r>
    </w:p>
    <w:p w14:paraId="08A37BBD" w14:textId="77777777" w:rsidR="00490D8A" w:rsidRPr="006173D3" w:rsidRDefault="00490D8A" w:rsidP="000B58B4">
      <w:pPr>
        <w:pStyle w:val="ListParagraph"/>
        <w:numPr>
          <w:ilvl w:val="0"/>
          <w:numId w:val="1"/>
        </w:numPr>
        <w:rPr>
          <w:i/>
          <w:iCs/>
        </w:rPr>
      </w:pPr>
      <w:r w:rsidRPr="006173D3">
        <w:rPr>
          <w:i/>
          <w:iCs/>
        </w:rPr>
        <w:lastRenderedPageBreak/>
        <w:t xml:space="preserve">Shilpa also consolidates a list of equipment for </w:t>
      </w:r>
      <w:proofErr w:type="spellStart"/>
      <w:r w:rsidRPr="006173D3">
        <w:rPr>
          <w:i/>
          <w:iCs/>
        </w:rPr>
        <w:t>Naina’a</w:t>
      </w:r>
      <w:proofErr w:type="spellEnd"/>
      <w:r w:rsidRPr="006173D3">
        <w:rPr>
          <w:i/>
          <w:iCs/>
        </w:rPr>
        <w:t xml:space="preserve"> business in the following table:</w:t>
      </w:r>
    </w:p>
    <w:p w14:paraId="02CEA614" w14:textId="77777777" w:rsidR="00490D8A" w:rsidRPr="006173D3" w:rsidRDefault="00490D8A" w:rsidP="00490D8A">
      <w:pPr>
        <w:pStyle w:val="ListParagraph"/>
        <w:rPr>
          <w:i/>
          <w:iCs/>
        </w:rPr>
      </w:pPr>
    </w:p>
    <w:tbl>
      <w:tblPr>
        <w:tblStyle w:val="TableGrid"/>
        <w:tblW w:w="0" w:type="auto"/>
        <w:tblInd w:w="720" w:type="dxa"/>
        <w:tblLook w:val="04A0" w:firstRow="1" w:lastRow="0" w:firstColumn="1" w:lastColumn="0" w:noHBand="0" w:noVBand="1"/>
      </w:tblPr>
      <w:tblGrid>
        <w:gridCol w:w="672"/>
        <w:gridCol w:w="4003"/>
        <w:gridCol w:w="2610"/>
      </w:tblGrid>
      <w:tr w:rsidR="00490D8A" w:rsidRPr="006173D3" w14:paraId="64AF7855" w14:textId="77777777" w:rsidTr="00490D8A">
        <w:trPr>
          <w:tblHeader/>
        </w:trPr>
        <w:tc>
          <w:tcPr>
            <w:tcW w:w="7285" w:type="dxa"/>
            <w:gridSpan w:val="3"/>
            <w:vAlign w:val="center"/>
          </w:tcPr>
          <w:p w14:paraId="4CC60B61" w14:textId="77777777" w:rsidR="00490D8A" w:rsidRPr="006173D3" w:rsidRDefault="00490D8A" w:rsidP="00490D8A">
            <w:pPr>
              <w:pStyle w:val="ListParagraph"/>
              <w:ind w:left="0"/>
              <w:jc w:val="center"/>
              <w:rPr>
                <w:b/>
                <w:bCs/>
                <w:i/>
                <w:iCs/>
              </w:rPr>
            </w:pPr>
            <w:r w:rsidRPr="006173D3">
              <w:rPr>
                <w:b/>
                <w:bCs/>
                <w:i/>
                <w:iCs/>
              </w:rPr>
              <w:t xml:space="preserve">Table 4.e.6: List of Equipment Required in </w:t>
            </w:r>
            <w:proofErr w:type="spellStart"/>
            <w:r w:rsidRPr="006173D3">
              <w:rPr>
                <w:b/>
                <w:bCs/>
                <w:i/>
                <w:iCs/>
              </w:rPr>
              <w:t>Naina’s</w:t>
            </w:r>
            <w:proofErr w:type="spellEnd"/>
            <w:r w:rsidRPr="006173D3">
              <w:rPr>
                <w:b/>
                <w:bCs/>
                <w:i/>
                <w:iCs/>
              </w:rPr>
              <w:t xml:space="preserve"> Snacks Corner</w:t>
            </w:r>
          </w:p>
        </w:tc>
      </w:tr>
      <w:tr w:rsidR="00490D8A" w:rsidRPr="006173D3" w14:paraId="359777DE" w14:textId="77777777" w:rsidTr="00490D8A">
        <w:trPr>
          <w:tblHeader/>
        </w:trPr>
        <w:tc>
          <w:tcPr>
            <w:tcW w:w="672" w:type="dxa"/>
            <w:vAlign w:val="center"/>
          </w:tcPr>
          <w:p w14:paraId="3AA83B88" w14:textId="77777777" w:rsidR="00490D8A" w:rsidRPr="006173D3" w:rsidRDefault="00490D8A" w:rsidP="00490D8A">
            <w:pPr>
              <w:pStyle w:val="ListParagraph"/>
              <w:ind w:left="0"/>
              <w:jc w:val="center"/>
              <w:rPr>
                <w:b/>
                <w:bCs/>
                <w:i/>
                <w:iCs/>
              </w:rPr>
            </w:pPr>
            <w:proofErr w:type="spellStart"/>
            <w:r w:rsidRPr="006173D3">
              <w:rPr>
                <w:b/>
                <w:bCs/>
                <w:i/>
                <w:iCs/>
              </w:rPr>
              <w:t>S.No</w:t>
            </w:r>
            <w:proofErr w:type="spellEnd"/>
          </w:p>
        </w:tc>
        <w:tc>
          <w:tcPr>
            <w:tcW w:w="4003" w:type="dxa"/>
            <w:vAlign w:val="center"/>
          </w:tcPr>
          <w:p w14:paraId="6300A466" w14:textId="77777777" w:rsidR="00490D8A" w:rsidRPr="006173D3" w:rsidRDefault="00490D8A" w:rsidP="00490D8A">
            <w:pPr>
              <w:pStyle w:val="ListParagraph"/>
              <w:ind w:left="0"/>
              <w:jc w:val="center"/>
              <w:rPr>
                <w:b/>
                <w:bCs/>
                <w:i/>
                <w:iCs/>
              </w:rPr>
            </w:pPr>
            <w:r w:rsidRPr="006173D3">
              <w:rPr>
                <w:b/>
                <w:bCs/>
                <w:i/>
                <w:iCs/>
              </w:rPr>
              <w:t>Equipment</w:t>
            </w:r>
          </w:p>
        </w:tc>
        <w:tc>
          <w:tcPr>
            <w:tcW w:w="2610" w:type="dxa"/>
            <w:vAlign w:val="center"/>
          </w:tcPr>
          <w:p w14:paraId="2AAFCEA6" w14:textId="77777777" w:rsidR="00490D8A" w:rsidRPr="006173D3" w:rsidRDefault="00490D8A" w:rsidP="00490D8A">
            <w:pPr>
              <w:pStyle w:val="ListParagraph"/>
              <w:ind w:left="0"/>
              <w:jc w:val="center"/>
              <w:rPr>
                <w:b/>
                <w:bCs/>
                <w:i/>
                <w:iCs/>
              </w:rPr>
            </w:pPr>
            <w:r w:rsidRPr="006173D3">
              <w:rPr>
                <w:b/>
                <w:bCs/>
                <w:i/>
                <w:iCs/>
              </w:rPr>
              <w:t>Quantity</w:t>
            </w:r>
          </w:p>
        </w:tc>
      </w:tr>
      <w:tr w:rsidR="00490D8A" w:rsidRPr="006173D3" w14:paraId="079F4C5B" w14:textId="77777777" w:rsidTr="00490D8A">
        <w:tc>
          <w:tcPr>
            <w:tcW w:w="672" w:type="dxa"/>
          </w:tcPr>
          <w:p w14:paraId="0EDE5705" w14:textId="77777777" w:rsidR="00490D8A" w:rsidRPr="006173D3" w:rsidRDefault="00490D8A" w:rsidP="00490D8A">
            <w:pPr>
              <w:pStyle w:val="ListParagraph"/>
              <w:ind w:left="0"/>
              <w:jc w:val="center"/>
              <w:rPr>
                <w:i/>
                <w:iCs/>
              </w:rPr>
            </w:pPr>
            <w:r w:rsidRPr="006173D3">
              <w:rPr>
                <w:i/>
                <w:iCs/>
              </w:rPr>
              <w:t>1</w:t>
            </w:r>
          </w:p>
        </w:tc>
        <w:tc>
          <w:tcPr>
            <w:tcW w:w="4003" w:type="dxa"/>
          </w:tcPr>
          <w:p w14:paraId="02BD065B" w14:textId="77777777" w:rsidR="00490D8A" w:rsidRPr="006173D3" w:rsidRDefault="00490D8A" w:rsidP="00490D8A">
            <w:pPr>
              <w:rPr>
                <w:i/>
                <w:iCs/>
              </w:rPr>
            </w:pPr>
            <w:r w:rsidRPr="006173D3">
              <w:rPr>
                <w:i/>
                <w:iCs/>
              </w:rPr>
              <w:t>1 lt. vessel</w:t>
            </w:r>
          </w:p>
        </w:tc>
        <w:tc>
          <w:tcPr>
            <w:tcW w:w="2610" w:type="dxa"/>
          </w:tcPr>
          <w:p w14:paraId="28A972A1" w14:textId="77777777" w:rsidR="00490D8A" w:rsidRPr="006173D3" w:rsidRDefault="00490D8A" w:rsidP="00490D8A">
            <w:pPr>
              <w:jc w:val="center"/>
              <w:rPr>
                <w:i/>
                <w:iCs/>
              </w:rPr>
            </w:pPr>
            <w:r w:rsidRPr="006173D3">
              <w:rPr>
                <w:i/>
                <w:iCs/>
              </w:rPr>
              <w:t>2</w:t>
            </w:r>
          </w:p>
        </w:tc>
      </w:tr>
      <w:tr w:rsidR="00490D8A" w:rsidRPr="006173D3" w14:paraId="3AC9FB72" w14:textId="77777777" w:rsidTr="00490D8A">
        <w:tc>
          <w:tcPr>
            <w:tcW w:w="672" w:type="dxa"/>
          </w:tcPr>
          <w:p w14:paraId="0540FC94" w14:textId="77777777" w:rsidR="00490D8A" w:rsidRPr="006173D3" w:rsidRDefault="00490D8A" w:rsidP="00490D8A">
            <w:pPr>
              <w:pStyle w:val="ListParagraph"/>
              <w:ind w:left="0"/>
              <w:jc w:val="center"/>
              <w:rPr>
                <w:i/>
                <w:iCs/>
              </w:rPr>
            </w:pPr>
            <w:r w:rsidRPr="006173D3">
              <w:rPr>
                <w:i/>
                <w:iCs/>
              </w:rPr>
              <w:t>2</w:t>
            </w:r>
          </w:p>
        </w:tc>
        <w:tc>
          <w:tcPr>
            <w:tcW w:w="4003" w:type="dxa"/>
          </w:tcPr>
          <w:p w14:paraId="2926721D" w14:textId="77777777" w:rsidR="00490D8A" w:rsidRPr="006173D3" w:rsidRDefault="00490D8A" w:rsidP="00490D8A">
            <w:pPr>
              <w:rPr>
                <w:i/>
                <w:iCs/>
              </w:rPr>
            </w:pPr>
            <w:r w:rsidRPr="006173D3">
              <w:rPr>
                <w:i/>
                <w:iCs/>
              </w:rPr>
              <w:t>Cups to serve tea</w:t>
            </w:r>
          </w:p>
        </w:tc>
        <w:tc>
          <w:tcPr>
            <w:tcW w:w="2610" w:type="dxa"/>
          </w:tcPr>
          <w:p w14:paraId="42F48CCA" w14:textId="77777777" w:rsidR="00490D8A" w:rsidRPr="006173D3" w:rsidRDefault="00490D8A" w:rsidP="00490D8A">
            <w:pPr>
              <w:jc w:val="center"/>
              <w:rPr>
                <w:i/>
                <w:iCs/>
              </w:rPr>
            </w:pPr>
            <w:r w:rsidRPr="006173D3">
              <w:rPr>
                <w:i/>
                <w:iCs/>
              </w:rPr>
              <w:t>12</w:t>
            </w:r>
          </w:p>
        </w:tc>
      </w:tr>
      <w:tr w:rsidR="00490D8A" w:rsidRPr="006173D3" w14:paraId="52D0DD6A" w14:textId="77777777" w:rsidTr="00490D8A">
        <w:tc>
          <w:tcPr>
            <w:tcW w:w="672" w:type="dxa"/>
          </w:tcPr>
          <w:p w14:paraId="71C02AFD" w14:textId="77777777" w:rsidR="00490D8A" w:rsidRPr="006173D3" w:rsidRDefault="00490D8A" w:rsidP="00490D8A">
            <w:pPr>
              <w:pStyle w:val="ListParagraph"/>
              <w:ind w:left="0"/>
              <w:jc w:val="center"/>
              <w:rPr>
                <w:i/>
                <w:iCs/>
              </w:rPr>
            </w:pPr>
            <w:r w:rsidRPr="006173D3">
              <w:rPr>
                <w:i/>
                <w:iCs/>
              </w:rPr>
              <w:t>3</w:t>
            </w:r>
          </w:p>
        </w:tc>
        <w:tc>
          <w:tcPr>
            <w:tcW w:w="4003" w:type="dxa"/>
          </w:tcPr>
          <w:p w14:paraId="743E1F4C" w14:textId="77777777" w:rsidR="00490D8A" w:rsidRPr="006173D3" w:rsidRDefault="00490D8A" w:rsidP="00490D8A">
            <w:pPr>
              <w:rPr>
                <w:i/>
                <w:iCs/>
              </w:rPr>
            </w:pPr>
            <w:r w:rsidRPr="006173D3">
              <w:rPr>
                <w:i/>
                <w:iCs/>
              </w:rPr>
              <w:t>Vessels to store tea / sugar</w:t>
            </w:r>
          </w:p>
        </w:tc>
        <w:tc>
          <w:tcPr>
            <w:tcW w:w="2610" w:type="dxa"/>
          </w:tcPr>
          <w:p w14:paraId="0E439C53" w14:textId="77777777" w:rsidR="00490D8A" w:rsidRPr="006173D3" w:rsidRDefault="00490D8A" w:rsidP="00490D8A">
            <w:pPr>
              <w:jc w:val="center"/>
              <w:rPr>
                <w:i/>
                <w:iCs/>
              </w:rPr>
            </w:pPr>
            <w:r w:rsidRPr="006173D3">
              <w:rPr>
                <w:i/>
                <w:iCs/>
              </w:rPr>
              <w:t>2</w:t>
            </w:r>
          </w:p>
        </w:tc>
      </w:tr>
      <w:tr w:rsidR="00490D8A" w:rsidRPr="006173D3" w14:paraId="60926408" w14:textId="77777777" w:rsidTr="00490D8A">
        <w:tc>
          <w:tcPr>
            <w:tcW w:w="672" w:type="dxa"/>
          </w:tcPr>
          <w:p w14:paraId="31CB0D5E" w14:textId="77777777" w:rsidR="00490D8A" w:rsidRPr="006173D3" w:rsidRDefault="00490D8A" w:rsidP="00490D8A">
            <w:pPr>
              <w:pStyle w:val="ListParagraph"/>
              <w:ind w:left="0"/>
              <w:jc w:val="center"/>
              <w:rPr>
                <w:i/>
                <w:iCs/>
              </w:rPr>
            </w:pPr>
            <w:r w:rsidRPr="006173D3">
              <w:rPr>
                <w:i/>
                <w:iCs/>
              </w:rPr>
              <w:t>4</w:t>
            </w:r>
          </w:p>
        </w:tc>
        <w:tc>
          <w:tcPr>
            <w:tcW w:w="4003" w:type="dxa"/>
          </w:tcPr>
          <w:p w14:paraId="55CC8B2A" w14:textId="77777777" w:rsidR="00490D8A" w:rsidRPr="006173D3" w:rsidRDefault="00490D8A" w:rsidP="00490D8A">
            <w:pPr>
              <w:rPr>
                <w:i/>
                <w:iCs/>
              </w:rPr>
            </w:pPr>
            <w:r w:rsidRPr="006173D3">
              <w:rPr>
                <w:i/>
                <w:iCs/>
              </w:rPr>
              <w:t>Gas stove</w:t>
            </w:r>
          </w:p>
        </w:tc>
        <w:tc>
          <w:tcPr>
            <w:tcW w:w="2610" w:type="dxa"/>
          </w:tcPr>
          <w:p w14:paraId="2303B70E" w14:textId="77777777" w:rsidR="00490D8A" w:rsidRPr="006173D3" w:rsidRDefault="00490D8A" w:rsidP="00490D8A">
            <w:pPr>
              <w:jc w:val="center"/>
              <w:rPr>
                <w:i/>
                <w:iCs/>
              </w:rPr>
            </w:pPr>
            <w:r w:rsidRPr="006173D3">
              <w:rPr>
                <w:i/>
                <w:iCs/>
              </w:rPr>
              <w:t>1</w:t>
            </w:r>
          </w:p>
        </w:tc>
      </w:tr>
      <w:tr w:rsidR="00490D8A" w:rsidRPr="006173D3" w14:paraId="634E3B59" w14:textId="77777777" w:rsidTr="00490D8A">
        <w:tc>
          <w:tcPr>
            <w:tcW w:w="672" w:type="dxa"/>
          </w:tcPr>
          <w:p w14:paraId="6B147FD7" w14:textId="77777777" w:rsidR="00490D8A" w:rsidRPr="006173D3" w:rsidRDefault="00490D8A" w:rsidP="00490D8A">
            <w:pPr>
              <w:pStyle w:val="ListParagraph"/>
              <w:ind w:left="0"/>
              <w:jc w:val="center"/>
              <w:rPr>
                <w:i/>
                <w:iCs/>
              </w:rPr>
            </w:pPr>
            <w:r w:rsidRPr="006173D3">
              <w:rPr>
                <w:i/>
                <w:iCs/>
              </w:rPr>
              <w:t>5</w:t>
            </w:r>
          </w:p>
        </w:tc>
        <w:tc>
          <w:tcPr>
            <w:tcW w:w="4003" w:type="dxa"/>
          </w:tcPr>
          <w:p w14:paraId="0C793B64" w14:textId="77777777" w:rsidR="00490D8A" w:rsidRPr="006173D3" w:rsidRDefault="00490D8A" w:rsidP="00490D8A">
            <w:pPr>
              <w:rPr>
                <w:i/>
                <w:iCs/>
              </w:rPr>
            </w:pPr>
            <w:r w:rsidRPr="006173D3">
              <w:rPr>
                <w:i/>
                <w:iCs/>
              </w:rPr>
              <w:t>Gas cylinder</w:t>
            </w:r>
          </w:p>
        </w:tc>
        <w:tc>
          <w:tcPr>
            <w:tcW w:w="2610" w:type="dxa"/>
          </w:tcPr>
          <w:p w14:paraId="21E82E8A" w14:textId="77777777" w:rsidR="00490D8A" w:rsidRPr="006173D3" w:rsidRDefault="00490D8A" w:rsidP="00490D8A">
            <w:pPr>
              <w:jc w:val="center"/>
              <w:rPr>
                <w:i/>
                <w:iCs/>
              </w:rPr>
            </w:pPr>
            <w:r w:rsidRPr="006173D3">
              <w:rPr>
                <w:i/>
                <w:iCs/>
              </w:rPr>
              <w:t>1</w:t>
            </w:r>
          </w:p>
        </w:tc>
      </w:tr>
      <w:tr w:rsidR="00490D8A" w:rsidRPr="006173D3" w14:paraId="59C6A411" w14:textId="77777777" w:rsidTr="00490D8A">
        <w:tc>
          <w:tcPr>
            <w:tcW w:w="672" w:type="dxa"/>
          </w:tcPr>
          <w:p w14:paraId="4B47AFA8" w14:textId="77777777" w:rsidR="00490D8A" w:rsidRPr="006173D3" w:rsidRDefault="00490D8A" w:rsidP="00490D8A">
            <w:pPr>
              <w:pStyle w:val="ListParagraph"/>
              <w:ind w:left="0"/>
              <w:jc w:val="center"/>
              <w:rPr>
                <w:i/>
                <w:iCs/>
              </w:rPr>
            </w:pPr>
            <w:r w:rsidRPr="006173D3">
              <w:rPr>
                <w:i/>
                <w:iCs/>
              </w:rPr>
              <w:t>6</w:t>
            </w:r>
          </w:p>
        </w:tc>
        <w:tc>
          <w:tcPr>
            <w:tcW w:w="4003" w:type="dxa"/>
          </w:tcPr>
          <w:p w14:paraId="182A9035" w14:textId="77777777" w:rsidR="00490D8A" w:rsidRPr="006173D3" w:rsidRDefault="00490D8A" w:rsidP="00490D8A">
            <w:pPr>
              <w:rPr>
                <w:i/>
                <w:iCs/>
              </w:rPr>
            </w:pPr>
            <w:r w:rsidRPr="006173D3">
              <w:rPr>
                <w:i/>
                <w:iCs/>
              </w:rPr>
              <w:t>Plates to serve</w:t>
            </w:r>
          </w:p>
        </w:tc>
        <w:tc>
          <w:tcPr>
            <w:tcW w:w="2610" w:type="dxa"/>
          </w:tcPr>
          <w:p w14:paraId="33EB025E" w14:textId="77777777" w:rsidR="00490D8A" w:rsidRPr="006173D3" w:rsidRDefault="00490D8A" w:rsidP="00490D8A">
            <w:pPr>
              <w:jc w:val="center"/>
              <w:rPr>
                <w:i/>
                <w:iCs/>
              </w:rPr>
            </w:pPr>
            <w:r w:rsidRPr="006173D3">
              <w:rPr>
                <w:i/>
                <w:iCs/>
              </w:rPr>
              <w:t>12</w:t>
            </w:r>
          </w:p>
        </w:tc>
      </w:tr>
      <w:tr w:rsidR="00490D8A" w:rsidRPr="006173D3" w14:paraId="44676B19" w14:textId="77777777" w:rsidTr="00490D8A">
        <w:tc>
          <w:tcPr>
            <w:tcW w:w="672" w:type="dxa"/>
          </w:tcPr>
          <w:p w14:paraId="34910ACD" w14:textId="77777777" w:rsidR="00490D8A" w:rsidRPr="006173D3" w:rsidRDefault="00490D8A" w:rsidP="00490D8A">
            <w:pPr>
              <w:pStyle w:val="ListParagraph"/>
              <w:ind w:left="0"/>
              <w:jc w:val="center"/>
              <w:rPr>
                <w:i/>
                <w:iCs/>
              </w:rPr>
            </w:pPr>
            <w:r w:rsidRPr="006173D3">
              <w:rPr>
                <w:i/>
                <w:iCs/>
              </w:rPr>
              <w:t>7</w:t>
            </w:r>
          </w:p>
        </w:tc>
        <w:tc>
          <w:tcPr>
            <w:tcW w:w="4003" w:type="dxa"/>
          </w:tcPr>
          <w:p w14:paraId="3B582028" w14:textId="77777777" w:rsidR="00490D8A" w:rsidRPr="006173D3" w:rsidRDefault="00490D8A" w:rsidP="00490D8A">
            <w:pPr>
              <w:rPr>
                <w:i/>
                <w:iCs/>
              </w:rPr>
            </w:pPr>
            <w:r w:rsidRPr="006173D3">
              <w:rPr>
                <w:i/>
                <w:iCs/>
              </w:rPr>
              <w:t>Spoons</w:t>
            </w:r>
          </w:p>
        </w:tc>
        <w:tc>
          <w:tcPr>
            <w:tcW w:w="2610" w:type="dxa"/>
          </w:tcPr>
          <w:p w14:paraId="3ED67586" w14:textId="77777777" w:rsidR="00490D8A" w:rsidRPr="006173D3" w:rsidRDefault="00490D8A" w:rsidP="00490D8A">
            <w:pPr>
              <w:jc w:val="center"/>
              <w:rPr>
                <w:i/>
                <w:iCs/>
              </w:rPr>
            </w:pPr>
            <w:r w:rsidRPr="006173D3">
              <w:rPr>
                <w:i/>
                <w:iCs/>
              </w:rPr>
              <w:t>24</w:t>
            </w:r>
          </w:p>
        </w:tc>
      </w:tr>
      <w:tr w:rsidR="00490D8A" w:rsidRPr="006173D3" w14:paraId="3AB33A82" w14:textId="77777777" w:rsidTr="00490D8A">
        <w:tc>
          <w:tcPr>
            <w:tcW w:w="672" w:type="dxa"/>
          </w:tcPr>
          <w:p w14:paraId="4E847A9E" w14:textId="77777777" w:rsidR="00490D8A" w:rsidRPr="006173D3" w:rsidRDefault="00490D8A" w:rsidP="00490D8A">
            <w:pPr>
              <w:pStyle w:val="ListParagraph"/>
              <w:ind w:left="0"/>
              <w:jc w:val="center"/>
              <w:rPr>
                <w:i/>
                <w:iCs/>
              </w:rPr>
            </w:pPr>
            <w:r w:rsidRPr="006173D3">
              <w:rPr>
                <w:i/>
                <w:iCs/>
              </w:rPr>
              <w:t>8</w:t>
            </w:r>
          </w:p>
        </w:tc>
        <w:tc>
          <w:tcPr>
            <w:tcW w:w="4003" w:type="dxa"/>
          </w:tcPr>
          <w:p w14:paraId="4B60E5C0" w14:textId="77777777" w:rsidR="00490D8A" w:rsidRPr="006173D3" w:rsidRDefault="00490D8A" w:rsidP="00490D8A">
            <w:pPr>
              <w:rPr>
                <w:i/>
                <w:iCs/>
                <w:color w:val="000000" w:themeColor="text1"/>
              </w:rPr>
            </w:pPr>
            <w:r w:rsidRPr="006173D3">
              <w:rPr>
                <w:i/>
                <w:iCs/>
                <w:color w:val="000000" w:themeColor="text1"/>
              </w:rPr>
              <w:t>Spoon to fry</w:t>
            </w:r>
          </w:p>
        </w:tc>
        <w:tc>
          <w:tcPr>
            <w:tcW w:w="2610" w:type="dxa"/>
          </w:tcPr>
          <w:p w14:paraId="5F5AD53C" w14:textId="77777777" w:rsidR="00490D8A" w:rsidRPr="006173D3" w:rsidRDefault="00490D8A" w:rsidP="00490D8A">
            <w:pPr>
              <w:jc w:val="center"/>
              <w:rPr>
                <w:i/>
                <w:iCs/>
                <w:color w:val="000000" w:themeColor="text1"/>
              </w:rPr>
            </w:pPr>
            <w:r w:rsidRPr="006173D3">
              <w:rPr>
                <w:i/>
                <w:iCs/>
                <w:color w:val="000000" w:themeColor="text1"/>
              </w:rPr>
              <w:t>1</w:t>
            </w:r>
          </w:p>
        </w:tc>
      </w:tr>
      <w:tr w:rsidR="00490D8A" w:rsidRPr="006173D3" w14:paraId="7C042912" w14:textId="77777777" w:rsidTr="00490D8A">
        <w:tc>
          <w:tcPr>
            <w:tcW w:w="672" w:type="dxa"/>
          </w:tcPr>
          <w:p w14:paraId="08D873A8" w14:textId="77777777" w:rsidR="00490D8A" w:rsidRPr="006173D3" w:rsidRDefault="00490D8A" w:rsidP="00490D8A">
            <w:pPr>
              <w:pStyle w:val="ListParagraph"/>
              <w:ind w:left="0"/>
              <w:jc w:val="center"/>
              <w:rPr>
                <w:i/>
                <w:iCs/>
              </w:rPr>
            </w:pPr>
            <w:r w:rsidRPr="006173D3">
              <w:rPr>
                <w:i/>
                <w:iCs/>
              </w:rPr>
              <w:t>9</w:t>
            </w:r>
          </w:p>
        </w:tc>
        <w:tc>
          <w:tcPr>
            <w:tcW w:w="4003" w:type="dxa"/>
          </w:tcPr>
          <w:p w14:paraId="72D9B31E" w14:textId="77777777" w:rsidR="00490D8A" w:rsidRPr="006173D3" w:rsidRDefault="00490D8A" w:rsidP="00490D8A">
            <w:pPr>
              <w:rPr>
                <w:i/>
                <w:iCs/>
                <w:color w:val="000000" w:themeColor="text1"/>
              </w:rPr>
            </w:pPr>
            <w:r w:rsidRPr="006173D3">
              <w:rPr>
                <w:i/>
                <w:iCs/>
                <w:color w:val="000000" w:themeColor="text1"/>
              </w:rPr>
              <w:t>Wok</w:t>
            </w:r>
          </w:p>
        </w:tc>
        <w:tc>
          <w:tcPr>
            <w:tcW w:w="2610" w:type="dxa"/>
          </w:tcPr>
          <w:p w14:paraId="24B983DB" w14:textId="77777777" w:rsidR="00490D8A" w:rsidRPr="006173D3" w:rsidRDefault="00490D8A" w:rsidP="00490D8A">
            <w:pPr>
              <w:jc w:val="center"/>
              <w:rPr>
                <w:i/>
                <w:iCs/>
                <w:color w:val="000000" w:themeColor="text1"/>
              </w:rPr>
            </w:pPr>
            <w:r w:rsidRPr="006173D3">
              <w:rPr>
                <w:i/>
                <w:iCs/>
                <w:color w:val="000000" w:themeColor="text1"/>
              </w:rPr>
              <w:t>1</w:t>
            </w:r>
          </w:p>
        </w:tc>
      </w:tr>
      <w:tr w:rsidR="00490D8A" w:rsidRPr="006173D3" w14:paraId="65E93340" w14:textId="77777777" w:rsidTr="00490D8A">
        <w:tc>
          <w:tcPr>
            <w:tcW w:w="672" w:type="dxa"/>
          </w:tcPr>
          <w:p w14:paraId="46A88070" w14:textId="77777777" w:rsidR="00490D8A" w:rsidRPr="006173D3" w:rsidRDefault="00490D8A" w:rsidP="00490D8A">
            <w:pPr>
              <w:pStyle w:val="ListParagraph"/>
              <w:ind w:left="0"/>
              <w:jc w:val="center"/>
              <w:rPr>
                <w:i/>
                <w:iCs/>
              </w:rPr>
            </w:pPr>
            <w:r w:rsidRPr="006173D3">
              <w:rPr>
                <w:i/>
                <w:iCs/>
              </w:rPr>
              <w:t>10</w:t>
            </w:r>
          </w:p>
        </w:tc>
        <w:tc>
          <w:tcPr>
            <w:tcW w:w="4003" w:type="dxa"/>
          </w:tcPr>
          <w:p w14:paraId="49542DEA" w14:textId="77777777" w:rsidR="00490D8A" w:rsidRPr="006173D3" w:rsidRDefault="00490D8A" w:rsidP="00490D8A">
            <w:pPr>
              <w:rPr>
                <w:i/>
                <w:iCs/>
                <w:color w:val="000000" w:themeColor="text1"/>
              </w:rPr>
            </w:pPr>
            <w:r w:rsidRPr="006173D3">
              <w:rPr>
                <w:i/>
                <w:iCs/>
                <w:color w:val="000000" w:themeColor="text1"/>
              </w:rPr>
              <w:t>Rolling pin</w:t>
            </w:r>
          </w:p>
        </w:tc>
        <w:tc>
          <w:tcPr>
            <w:tcW w:w="2610" w:type="dxa"/>
          </w:tcPr>
          <w:p w14:paraId="3D72530F" w14:textId="77777777" w:rsidR="00490D8A" w:rsidRPr="006173D3" w:rsidRDefault="00490D8A" w:rsidP="00490D8A">
            <w:pPr>
              <w:jc w:val="center"/>
              <w:rPr>
                <w:i/>
                <w:iCs/>
                <w:color w:val="000000" w:themeColor="text1"/>
              </w:rPr>
            </w:pPr>
            <w:r w:rsidRPr="006173D3">
              <w:rPr>
                <w:i/>
                <w:iCs/>
                <w:color w:val="000000" w:themeColor="text1"/>
              </w:rPr>
              <w:t>1</w:t>
            </w:r>
          </w:p>
        </w:tc>
      </w:tr>
      <w:tr w:rsidR="00490D8A" w:rsidRPr="006173D3" w14:paraId="498D2EE8" w14:textId="77777777" w:rsidTr="00490D8A">
        <w:tc>
          <w:tcPr>
            <w:tcW w:w="672" w:type="dxa"/>
          </w:tcPr>
          <w:p w14:paraId="3E5FFF0F" w14:textId="77777777" w:rsidR="00490D8A" w:rsidRPr="006173D3" w:rsidRDefault="00490D8A" w:rsidP="00490D8A">
            <w:pPr>
              <w:pStyle w:val="ListParagraph"/>
              <w:ind w:left="0"/>
              <w:jc w:val="center"/>
              <w:rPr>
                <w:i/>
                <w:iCs/>
              </w:rPr>
            </w:pPr>
            <w:r w:rsidRPr="006173D3">
              <w:rPr>
                <w:i/>
                <w:iCs/>
              </w:rPr>
              <w:t>11</w:t>
            </w:r>
          </w:p>
        </w:tc>
        <w:tc>
          <w:tcPr>
            <w:tcW w:w="4003" w:type="dxa"/>
          </w:tcPr>
          <w:p w14:paraId="03C8B001" w14:textId="77777777" w:rsidR="00490D8A" w:rsidRPr="006173D3" w:rsidRDefault="00490D8A" w:rsidP="00490D8A">
            <w:pPr>
              <w:rPr>
                <w:i/>
                <w:iCs/>
                <w:color w:val="000000" w:themeColor="text1"/>
              </w:rPr>
            </w:pPr>
            <w:proofErr w:type="spellStart"/>
            <w:r w:rsidRPr="006173D3">
              <w:rPr>
                <w:i/>
                <w:iCs/>
                <w:color w:val="000000" w:themeColor="text1"/>
              </w:rPr>
              <w:t>Chakla</w:t>
            </w:r>
            <w:proofErr w:type="spellEnd"/>
          </w:p>
        </w:tc>
        <w:tc>
          <w:tcPr>
            <w:tcW w:w="2610" w:type="dxa"/>
          </w:tcPr>
          <w:p w14:paraId="4514C9C4" w14:textId="77777777" w:rsidR="00490D8A" w:rsidRPr="006173D3" w:rsidRDefault="00490D8A" w:rsidP="00490D8A">
            <w:pPr>
              <w:jc w:val="center"/>
              <w:rPr>
                <w:i/>
                <w:iCs/>
                <w:color w:val="000000" w:themeColor="text1"/>
              </w:rPr>
            </w:pPr>
            <w:r w:rsidRPr="006173D3">
              <w:rPr>
                <w:i/>
                <w:iCs/>
                <w:color w:val="000000" w:themeColor="text1"/>
              </w:rPr>
              <w:t>1</w:t>
            </w:r>
          </w:p>
        </w:tc>
      </w:tr>
      <w:tr w:rsidR="00490D8A" w:rsidRPr="006173D3" w14:paraId="14907225" w14:textId="77777777" w:rsidTr="00490D8A">
        <w:tc>
          <w:tcPr>
            <w:tcW w:w="672" w:type="dxa"/>
          </w:tcPr>
          <w:p w14:paraId="484D57CB" w14:textId="77777777" w:rsidR="00490D8A" w:rsidRPr="006173D3" w:rsidRDefault="00490D8A" w:rsidP="00490D8A">
            <w:pPr>
              <w:pStyle w:val="ListParagraph"/>
              <w:ind w:left="0"/>
              <w:jc w:val="center"/>
              <w:rPr>
                <w:i/>
                <w:iCs/>
              </w:rPr>
            </w:pPr>
            <w:r w:rsidRPr="006173D3">
              <w:rPr>
                <w:i/>
                <w:iCs/>
              </w:rPr>
              <w:t>12</w:t>
            </w:r>
          </w:p>
        </w:tc>
        <w:tc>
          <w:tcPr>
            <w:tcW w:w="4003" w:type="dxa"/>
          </w:tcPr>
          <w:p w14:paraId="5A2DD498" w14:textId="77777777" w:rsidR="00490D8A" w:rsidRPr="006173D3" w:rsidRDefault="00490D8A" w:rsidP="00490D8A">
            <w:pPr>
              <w:rPr>
                <w:i/>
                <w:iCs/>
                <w:color w:val="FF0000"/>
              </w:rPr>
            </w:pPr>
            <w:r w:rsidRPr="006173D3">
              <w:rPr>
                <w:i/>
                <w:iCs/>
              </w:rPr>
              <w:t>Knife to cut vegetables</w:t>
            </w:r>
          </w:p>
        </w:tc>
        <w:tc>
          <w:tcPr>
            <w:tcW w:w="2610" w:type="dxa"/>
          </w:tcPr>
          <w:p w14:paraId="2B41C0DC" w14:textId="77777777" w:rsidR="00490D8A" w:rsidRPr="006173D3" w:rsidRDefault="00490D8A" w:rsidP="00490D8A">
            <w:pPr>
              <w:jc w:val="center"/>
              <w:rPr>
                <w:i/>
                <w:iCs/>
              </w:rPr>
            </w:pPr>
            <w:r w:rsidRPr="006173D3">
              <w:rPr>
                <w:i/>
                <w:iCs/>
              </w:rPr>
              <w:t>2</w:t>
            </w:r>
          </w:p>
        </w:tc>
      </w:tr>
      <w:tr w:rsidR="00490D8A" w:rsidRPr="006173D3" w14:paraId="09BDBE56" w14:textId="77777777" w:rsidTr="00490D8A">
        <w:tc>
          <w:tcPr>
            <w:tcW w:w="672" w:type="dxa"/>
          </w:tcPr>
          <w:p w14:paraId="0477AE17" w14:textId="77777777" w:rsidR="00490D8A" w:rsidRPr="006173D3" w:rsidRDefault="00490D8A" w:rsidP="00490D8A">
            <w:pPr>
              <w:pStyle w:val="ListParagraph"/>
              <w:ind w:left="0"/>
              <w:jc w:val="center"/>
              <w:rPr>
                <w:i/>
                <w:iCs/>
              </w:rPr>
            </w:pPr>
            <w:r w:rsidRPr="006173D3">
              <w:rPr>
                <w:i/>
                <w:iCs/>
              </w:rPr>
              <w:t>13</w:t>
            </w:r>
          </w:p>
        </w:tc>
        <w:tc>
          <w:tcPr>
            <w:tcW w:w="4003" w:type="dxa"/>
          </w:tcPr>
          <w:p w14:paraId="7E5E681E" w14:textId="77777777" w:rsidR="00490D8A" w:rsidRPr="006173D3" w:rsidRDefault="00490D8A" w:rsidP="00490D8A">
            <w:pPr>
              <w:rPr>
                <w:i/>
                <w:iCs/>
              </w:rPr>
            </w:pPr>
            <w:r w:rsidRPr="006173D3">
              <w:rPr>
                <w:i/>
                <w:iCs/>
              </w:rPr>
              <w:t>500 ml vessel</w:t>
            </w:r>
          </w:p>
        </w:tc>
        <w:tc>
          <w:tcPr>
            <w:tcW w:w="2610" w:type="dxa"/>
          </w:tcPr>
          <w:p w14:paraId="06CD36D8" w14:textId="77777777" w:rsidR="00490D8A" w:rsidRPr="006173D3" w:rsidRDefault="00490D8A" w:rsidP="00490D8A">
            <w:pPr>
              <w:jc w:val="center"/>
              <w:rPr>
                <w:i/>
                <w:iCs/>
              </w:rPr>
            </w:pPr>
            <w:r w:rsidRPr="006173D3">
              <w:rPr>
                <w:i/>
                <w:iCs/>
              </w:rPr>
              <w:t>2</w:t>
            </w:r>
          </w:p>
        </w:tc>
      </w:tr>
      <w:tr w:rsidR="00490D8A" w:rsidRPr="006173D3" w14:paraId="05DCD81F" w14:textId="77777777" w:rsidTr="00490D8A">
        <w:tc>
          <w:tcPr>
            <w:tcW w:w="672" w:type="dxa"/>
          </w:tcPr>
          <w:p w14:paraId="4F3B8FC1" w14:textId="77777777" w:rsidR="00490D8A" w:rsidRPr="006173D3" w:rsidRDefault="00490D8A" w:rsidP="00490D8A">
            <w:pPr>
              <w:pStyle w:val="ListParagraph"/>
              <w:ind w:left="0"/>
              <w:jc w:val="center"/>
              <w:rPr>
                <w:i/>
                <w:iCs/>
              </w:rPr>
            </w:pPr>
            <w:r w:rsidRPr="006173D3">
              <w:rPr>
                <w:i/>
                <w:iCs/>
              </w:rPr>
              <w:t>14</w:t>
            </w:r>
          </w:p>
        </w:tc>
        <w:tc>
          <w:tcPr>
            <w:tcW w:w="4003" w:type="dxa"/>
          </w:tcPr>
          <w:p w14:paraId="3B06C6E4" w14:textId="77777777" w:rsidR="00490D8A" w:rsidRPr="006173D3" w:rsidRDefault="00490D8A" w:rsidP="00490D8A">
            <w:pPr>
              <w:rPr>
                <w:i/>
                <w:iCs/>
              </w:rPr>
            </w:pPr>
            <w:proofErr w:type="spellStart"/>
            <w:r w:rsidRPr="006173D3">
              <w:rPr>
                <w:i/>
                <w:iCs/>
              </w:rPr>
              <w:t>Tarpoulin</w:t>
            </w:r>
            <w:proofErr w:type="spellEnd"/>
            <w:r w:rsidRPr="006173D3">
              <w:rPr>
                <w:i/>
                <w:iCs/>
              </w:rPr>
              <w:t xml:space="preserve"> for shade</w:t>
            </w:r>
          </w:p>
        </w:tc>
        <w:tc>
          <w:tcPr>
            <w:tcW w:w="2610" w:type="dxa"/>
          </w:tcPr>
          <w:p w14:paraId="0E08E243" w14:textId="77777777" w:rsidR="00490D8A" w:rsidRPr="006173D3" w:rsidRDefault="00490D8A" w:rsidP="00490D8A">
            <w:pPr>
              <w:jc w:val="center"/>
              <w:rPr>
                <w:i/>
                <w:iCs/>
              </w:rPr>
            </w:pPr>
            <w:r w:rsidRPr="006173D3">
              <w:rPr>
                <w:i/>
                <w:iCs/>
              </w:rPr>
              <w:t>1</w:t>
            </w:r>
          </w:p>
        </w:tc>
      </w:tr>
      <w:tr w:rsidR="00490D8A" w:rsidRPr="006173D3" w14:paraId="5998F4CD" w14:textId="77777777" w:rsidTr="00490D8A">
        <w:tc>
          <w:tcPr>
            <w:tcW w:w="672" w:type="dxa"/>
          </w:tcPr>
          <w:p w14:paraId="045BBE16" w14:textId="77777777" w:rsidR="00490D8A" w:rsidRPr="006173D3" w:rsidRDefault="00490D8A" w:rsidP="00490D8A">
            <w:pPr>
              <w:pStyle w:val="ListParagraph"/>
              <w:ind w:left="0"/>
              <w:jc w:val="center"/>
              <w:rPr>
                <w:i/>
                <w:iCs/>
              </w:rPr>
            </w:pPr>
            <w:r w:rsidRPr="006173D3">
              <w:rPr>
                <w:i/>
                <w:iCs/>
              </w:rPr>
              <w:t>15</w:t>
            </w:r>
          </w:p>
        </w:tc>
        <w:tc>
          <w:tcPr>
            <w:tcW w:w="4003" w:type="dxa"/>
          </w:tcPr>
          <w:p w14:paraId="4E97F489" w14:textId="77777777" w:rsidR="00490D8A" w:rsidRPr="006173D3" w:rsidRDefault="00490D8A" w:rsidP="00490D8A">
            <w:pPr>
              <w:rPr>
                <w:i/>
                <w:iCs/>
              </w:rPr>
            </w:pPr>
            <w:r w:rsidRPr="006173D3">
              <w:rPr>
                <w:i/>
                <w:iCs/>
              </w:rPr>
              <w:t>Floor mats to sit</w:t>
            </w:r>
          </w:p>
        </w:tc>
        <w:tc>
          <w:tcPr>
            <w:tcW w:w="2610" w:type="dxa"/>
          </w:tcPr>
          <w:p w14:paraId="368CFB7E" w14:textId="77777777" w:rsidR="00490D8A" w:rsidRPr="006173D3" w:rsidRDefault="00490D8A" w:rsidP="00490D8A">
            <w:pPr>
              <w:jc w:val="center"/>
              <w:rPr>
                <w:i/>
                <w:iCs/>
              </w:rPr>
            </w:pPr>
            <w:r w:rsidRPr="006173D3">
              <w:rPr>
                <w:i/>
                <w:iCs/>
              </w:rPr>
              <w:t>6</w:t>
            </w:r>
          </w:p>
        </w:tc>
      </w:tr>
      <w:tr w:rsidR="00490D8A" w:rsidRPr="006173D3" w14:paraId="2C236E0F" w14:textId="77777777" w:rsidTr="00490D8A">
        <w:tc>
          <w:tcPr>
            <w:tcW w:w="672" w:type="dxa"/>
          </w:tcPr>
          <w:p w14:paraId="5BF4491E" w14:textId="77777777" w:rsidR="00490D8A" w:rsidRPr="006173D3" w:rsidRDefault="00490D8A" w:rsidP="00490D8A">
            <w:pPr>
              <w:pStyle w:val="ListParagraph"/>
              <w:ind w:left="0"/>
              <w:jc w:val="center"/>
              <w:rPr>
                <w:i/>
                <w:iCs/>
              </w:rPr>
            </w:pPr>
            <w:r w:rsidRPr="006173D3">
              <w:rPr>
                <w:i/>
                <w:iCs/>
              </w:rPr>
              <w:t>16</w:t>
            </w:r>
          </w:p>
        </w:tc>
        <w:tc>
          <w:tcPr>
            <w:tcW w:w="4003" w:type="dxa"/>
          </w:tcPr>
          <w:p w14:paraId="45A5EC46" w14:textId="77777777" w:rsidR="00490D8A" w:rsidRPr="006173D3" w:rsidRDefault="00490D8A" w:rsidP="00490D8A">
            <w:pPr>
              <w:rPr>
                <w:i/>
                <w:iCs/>
              </w:rPr>
            </w:pPr>
            <w:r w:rsidRPr="006173D3">
              <w:rPr>
                <w:i/>
                <w:iCs/>
              </w:rPr>
              <w:t xml:space="preserve">Basket to cover samosas and </w:t>
            </w:r>
            <w:proofErr w:type="spellStart"/>
            <w:r w:rsidRPr="006173D3">
              <w:rPr>
                <w:i/>
                <w:iCs/>
              </w:rPr>
              <w:t>pakodas</w:t>
            </w:r>
            <w:proofErr w:type="spellEnd"/>
          </w:p>
        </w:tc>
        <w:tc>
          <w:tcPr>
            <w:tcW w:w="2610" w:type="dxa"/>
          </w:tcPr>
          <w:p w14:paraId="0966143F" w14:textId="77777777" w:rsidR="00490D8A" w:rsidRPr="006173D3" w:rsidRDefault="00490D8A" w:rsidP="00490D8A">
            <w:pPr>
              <w:jc w:val="center"/>
              <w:rPr>
                <w:i/>
                <w:iCs/>
              </w:rPr>
            </w:pPr>
            <w:r w:rsidRPr="006173D3">
              <w:rPr>
                <w:i/>
                <w:iCs/>
              </w:rPr>
              <w:t>2</w:t>
            </w:r>
          </w:p>
        </w:tc>
      </w:tr>
      <w:tr w:rsidR="00490D8A" w:rsidRPr="006173D3" w14:paraId="5219DDAB" w14:textId="77777777" w:rsidTr="00490D8A">
        <w:tc>
          <w:tcPr>
            <w:tcW w:w="672" w:type="dxa"/>
          </w:tcPr>
          <w:p w14:paraId="6641FFA0" w14:textId="77777777" w:rsidR="00490D8A" w:rsidRPr="006173D3" w:rsidRDefault="00490D8A" w:rsidP="00490D8A">
            <w:pPr>
              <w:pStyle w:val="ListParagraph"/>
              <w:ind w:left="0"/>
              <w:jc w:val="center"/>
              <w:rPr>
                <w:i/>
                <w:iCs/>
              </w:rPr>
            </w:pPr>
            <w:r w:rsidRPr="006173D3">
              <w:rPr>
                <w:i/>
                <w:iCs/>
              </w:rPr>
              <w:t>17</w:t>
            </w:r>
          </w:p>
        </w:tc>
        <w:tc>
          <w:tcPr>
            <w:tcW w:w="4003" w:type="dxa"/>
          </w:tcPr>
          <w:p w14:paraId="0CF89696" w14:textId="77777777" w:rsidR="00490D8A" w:rsidRPr="006173D3" w:rsidRDefault="00490D8A" w:rsidP="00490D8A">
            <w:pPr>
              <w:rPr>
                <w:i/>
                <w:iCs/>
              </w:rPr>
            </w:pPr>
            <w:r w:rsidRPr="006173D3">
              <w:rPr>
                <w:i/>
                <w:iCs/>
              </w:rPr>
              <w:t>Air-tight container for biscuits</w:t>
            </w:r>
          </w:p>
        </w:tc>
        <w:tc>
          <w:tcPr>
            <w:tcW w:w="2610" w:type="dxa"/>
          </w:tcPr>
          <w:p w14:paraId="37B5BCD4" w14:textId="77777777" w:rsidR="00490D8A" w:rsidRPr="006173D3" w:rsidRDefault="00490D8A" w:rsidP="00490D8A">
            <w:pPr>
              <w:jc w:val="center"/>
              <w:rPr>
                <w:i/>
                <w:iCs/>
              </w:rPr>
            </w:pPr>
            <w:r w:rsidRPr="006173D3">
              <w:rPr>
                <w:i/>
                <w:iCs/>
              </w:rPr>
              <w:t>2</w:t>
            </w:r>
          </w:p>
        </w:tc>
      </w:tr>
    </w:tbl>
    <w:p w14:paraId="4559BBFE" w14:textId="77777777" w:rsidR="00490D8A" w:rsidRPr="006173D3" w:rsidRDefault="00490D8A" w:rsidP="00490D8A">
      <w:pPr>
        <w:pStyle w:val="ListParagraph"/>
        <w:rPr>
          <w:i/>
          <w:iCs/>
        </w:rPr>
      </w:pPr>
    </w:p>
    <w:p w14:paraId="1E8DD512" w14:textId="77777777" w:rsidR="00490D8A" w:rsidRPr="006173D3" w:rsidRDefault="00490D8A" w:rsidP="00490D8A">
      <w:pPr>
        <w:pStyle w:val="ListParagraph"/>
        <w:rPr>
          <w:i/>
          <w:iCs/>
        </w:rPr>
      </w:pPr>
    </w:p>
    <w:p w14:paraId="4233C631" w14:textId="77777777" w:rsidR="00490D8A" w:rsidRPr="006173D3" w:rsidRDefault="00490D8A" w:rsidP="000B58B4">
      <w:pPr>
        <w:pStyle w:val="ListParagraph"/>
        <w:numPr>
          <w:ilvl w:val="0"/>
          <w:numId w:val="1"/>
        </w:numPr>
        <w:rPr>
          <w:i/>
          <w:iCs/>
        </w:rPr>
      </w:pPr>
      <w:r w:rsidRPr="006173D3">
        <w:rPr>
          <w:i/>
          <w:iCs/>
        </w:rPr>
        <w:t xml:space="preserve">Having understood the process and equipment required for each product in the business, Shilpa now wants to understand whether </w:t>
      </w:r>
      <w:proofErr w:type="spellStart"/>
      <w:r w:rsidRPr="006173D3">
        <w:rPr>
          <w:i/>
          <w:iCs/>
        </w:rPr>
        <w:t>Naina</w:t>
      </w:r>
      <w:proofErr w:type="spellEnd"/>
      <w:r w:rsidRPr="006173D3">
        <w:rPr>
          <w:i/>
          <w:iCs/>
        </w:rPr>
        <w:t xml:space="preserve"> has the skill or if she can acquire the skill for preparing the product / rendering the service. Shilpa fills the table below in consultation with </w:t>
      </w:r>
      <w:proofErr w:type="spellStart"/>
      <w:r w:rsidRPr="006173D3">
        <w:rPr>
          <w:i/>
          <w:iCs/>
        </w:rPr>
        <w:t>Naina</w:t>
      </w:r>
      <w:proofErr w:type="spellEnd"/>
      <w:r w:rsidRPr="006173D3">
        <w:rPr>
          <w:i/>
          <w:iCs/>
        </w:rPr>
        <w:t>:</w:t>
      </w:r>
    </w:p>
    <w:p w14:paraId="5747178C" w14:textId="77777777" w:rsidR="00490D8A" w:rsidRPr="006173D3" w:rsidRDefault="00490D8A" w:rsidP="00490D8A">
      <w:pPr>
        <w:pStyle w:val="ListParagraph"/>
        <w:rPr>
          <w:i/>
          <w:iCs/>
        </w:rPr>
      </w:pPr>
    </w:p>
    <w:tbl>
      <w:tblPr>
        <w:tblStyle w:val="TableGrid"/>
        <w:tblW w:w="0" w:type="auto"/>
        <w:tblInd w:w="720" w:type="dxa"/>
        <w:tblLook w:val="04A0" w:firstRow="1" w:lastRow="0" w:firstColumn="1" w:lastColumn="0" w:noHBand="0" w:noVBand="1"/>
      </w:tblPr>
      <w:tblGrid>
        <w:gridCol w:w="2157"/>
        <w:gridCol w:w="2158"/>
        <w:gridCol w:w="2157"/>
        <w:gridCol w:w="2158"/>
      </w:tblGrid>
      <w:tr w:rsidR="00490D8A" w:rsidRPr="006173D3" w14:paraId="28AFCC73" w14:textId="77777777" w:rsidTr="00490D8A">
        <w:tc>
          <w:tcPr>
            <w:tcW w:w="8630" w:type="dxa"/>
            <w:gridSpan w:val="4"/>
            <w:vAlign w:val="center"/>
          </w:tcPr>
          <w:p w14:paraId="5D5F3637" w14:textId="77777777" w:rsidR="00490D8A" w:rsidRPr="006173D3" w:rsidRDefault="00490D8A" w:rsidP="00490D8A">
            <w:pPr>
              <w:pStyle w:val="ListParagraph"/>
              <w:ind w:left="0"/>
              <w:jc w:val="center"/>
              <w:rPr>
                <w:b/>
                <w:bCs/>
                <w:i/>
                <w:iCs/>
              </w:rPr>
            </w:pPr>
            <w:r w:rsidRPr="006173D3">
              <w:rPr>
                <w:b/>
                <w:bCs/>
                <w:i/>
                <w:iCs/>
              </w:rPr>
              <w:t xml:space="preserve">Table 4.e.7: Analysis of Skills Required for Preparing / Procuring Products and / or Rendering Services in </w:t>
            </w:r>
            <w:proofErr w:type="spellStart"/>
            <w:r w:rsidRPr="006173D3">
              <w:rPr>
                <w:b/>
                <w:bCs/>
                <w:i/>
                <w:iCs/>
              </w:rPr>
              <w:t>Naina’s</w:t>
            </w:r>
            <w:proofErr w:type="spellEnd"/>
            <w:r w:rsidRPr="006173D3">
              <w:rPr>
                <w:b/>
                <w:bCs/>
                <w:i/>
                <w:iCs/>
              </w:rPr>
              <w:t xml:space="preserve"> Snacks Corner</w:t>
            </w:r>
          </w:p>
        </w:tc>
      </w:tr>
      <w:tr w:rsidR="00490D8A" w:rsidRPr="006173D3" w14:paraId="4F32D834" w14:textId="77777777" w:rsidTr="00490D8A">
        <w:tc>
          <w:tcPr>
            <w:tcW w:w="2157" w:type="dxa"/>
            <w:vAlign w:val="center"/>
          </w:tcPr>
          <w:p w14:paraId="7B4323E7" w14:textId="77777777" w:rsidR="00490D8A" w:rsidRPr="006173D3" w:rsidRDefault="00490D8A" w:rsidP="00490D8A">
            <w:pPr>
              <w:pStyle w:val="ListParagraph"/>
              <w:ind w:left="0"/>
              <w:jc w:val="center"/>
              <w:rPr>
                <w:b/>
                <w:bCs/>
                <w:i/>
                <w:iCs/>
              </w:rPr>
            </w:pPr>
            <w:r w:rsidRPr="006173D3">
              <w:rPr>
                <w:b/>
                <w:bCs/>
                <w:i/>
                <w:iCs/>
              </w:rPr>
              <w:t>Product / Service</w:t>
            </w:r>
          </w:p>
        </w:tc>
        <w:tc>
          <w:tcPr>
            <w:tcW w:w="2158" w:type="dxa"/>
            <w:vAlign w:val="center"/>
          </w:tcPr>
          <w:p w14:paraId="59C543BC" w14:textId="77777777" w:rsidR="00490D8A" w:rsidRPr="006173D3" w:rsidRDefault="00490D8A" w:rsidP="00490D8A">
            <w:pPr>
              <w:pStyle w:val="ListParagraph"/>
              <w:ind w:left="0"/>
              <w:jc w:val="center"/>
              <w:rPr>
                <w:b/>
                <w:bCs/>
                <w:i/>
                <w:iCs/>
              </w:rPr>
            </w:pPr>
            <w:r w:rsidRPr="006173D3">
              <w:rPr>
                <w:b/>
                <w:bCs/>
                <w:i/>
                <w:iCs/>
              </w:rPr>
              <w:t>Does the entrepreneur have the skill to perform steps listed in the previous table?</w:t>
            </w:r>
          </w:p>
        </w:tc>
        <w:tc>
          <w:tcPr>
            <w:tcW w:w="2157" w:type="dxa"/>
            <w:vAlign w:val="center"/>
          </w:tcPr>
          <w:p w14:paraId="7FC47602" w14:textId="77777777" w:rsidR="00490D8A" w:rsidRPr="006173D3" w:rsidRDefault="00490D8A" w:rsidP="00490D8A">
            <w:pPr>
              <w:pStyle w:val="ListParagraph"/>
              <w:ind w:left="0"/>
              <w:jc w:val="center"/>
              <w:rPr>
                <w:b/>
                <w:bCs/>
                <w:i/>
                <w:iCs/>
              </w:rPr>
            </w:pPr>
            <w:r w:rsidRPr="006173D3">
              <w:rPr>
                <w:b/>
                <w:bCs/>
                <w:i/>
                <w:iCs/>
              </w:rPr>
              <w:t>Can the entrepreneur get trained?</w:t>
            </w:r>
          </w:p>
        </w:tc>
        <w:tc>
          <w:tcPr>
            <w:tcW w:w="2158" w:type="dxa"/>
            <w:vAlign w:val="center"/>
          </w:tcPr>
          <w:p w14:paraId="2EF02E74" w14:textId="77777777" w:rsidR="00490D8A" w:rsidRPr="006173D3" w:rsidRDefault="00490D8A" w:rsidP="00490D8A">
            <w:pPr>
              <w:pStyle w:val="ListParagraph"/>
              <w:ind w:left="0"/>
              <w:jc w:val="center"/>
              <w:rPr>
                <w:b/>
                <w:bCs/>
                <w:i/>
                <w:iCs/>
              </w:rPr>
            </w:pPr>
            <w:r w:rsidRPr="006173D3">
              <w:rPr>
                <w:b/>
                <w:bCs/>
                <w:i/>
                <w:iCs/>
              </w:rPr>
              <w:t>Can the entrepreneur hire a helper?</w:t>
            </w:r>
          </w:p>
        </w:tc>
      </w:tr>
      <w:tr w:rsidR="00490D8A" w:rsidRPr="006173D3" w14:paraId="71B0D073" w14:textId="77777777" w:rsidTr="00490D8A">
        <w:tc>
          <w:tcPr>
            <w:tcW w:w="2157" w:type="dxa"/>
          </w:tcPr>
          <w:p w14:paraId="6C9D2857" w14:textId="77777777" w:rsidR="00490D8A" w:rsidRPr="006173D3" w:rsidRDefault="00490D8A" w:rsidP="00490D8A">
            <w:pPr>
              <w:rPr>
                <w:i/>
                <w:iCs/>
              </w:rPr>
            </w:pPr>
            <w:r w:rsidRPr="006173D3">
              <w:rPr>
                <w:i/>
                <w:iCs/>
              </w:rPr>
              <w:t>Tea</w:t>
            </w:r>
          </w:p>
        </w:tc>
        <w:tc>
          <w:tcPr>
            <w:tcW w:w="2158" w:type="dxa"/>
          </w:tcPr>
          <w:p w14:paraId="64218F8F" w14:textId="77777777" w:rsidR="00490D8A" w:rsidRPr="006173D3" w:rsidRDefault="00490D8A" w:rsidP="00490D8A">
            <w:pPr>
              <w:jc w:val="center"/>
              <w:rPr>
                <w:i/>
                <w:iCs/>
              </w:rPr>
            </w:pPr>
            <w:r w:rsidRPr="006173D3">
              <w:rPr>
                <w:i/>
                <w:iCs/>
              </w:rPr>
              <w:t>Yes</w:t>
            </w:r>
          </w:p>
        </w:tc>
        <w:tc>
          <w:tcPr>
            <w:tcW w:w="2157" w:type="dxa"/>
          </w:tcPr>
          <w:p w14:paraId="768D47D3" w14:textId="77777777" w:rsidR="00490D8A" w:rsidRPr="006173D3" w:rsidRDefault="00490D8A" w:rsidP="00490D8A">
            <w:pPr>
              <w:jc w:val="center"/>
              <w:rPr>
                <w:i/>
                <w:iCs/>
              </w:rPr>
            </w:pPr>
          </w:p>
        </w:tc>
        <w:tc>
          <w:tcPr>
            <w:tcW w:w="2158" w:type="dxa"/>
          </w:tcPr>
          <w:p w14:paraId="2509528E" w14:textId="77777777" w:rsidR="00490D8A" w:rsidRPr="006173D3" w:rsidRDefault="00490D8A" w:rsidP="00490D8A">
            <w:pPr>
              <w:jc w:val="center"/>
              <w:rPr>
                <w:i/>
                <w:iCs/>
              </w:rPr>
            </w:pPr>
          </w:p>
        </w:tc>
      </w:tr>
      <w:tr w:rsidR="00490D8A" w:rsidRPr="006173D3" w14:paraId="72F03EBD" w14:textId="77777777" w:rsidTr="00490D8A">
        <w:tc>
          <w:tcPr>
            <w:tcW w:w="2157" w:type="dxa"/>
          </w:tcPr>
          <w:p w14:paraId="2739B4D4" w14:textId="77777777" w:rsidR="00490D8A" w:rsidRPr="006173D3" w:rsidRDefault="00490D8A" w:rsidP="00490D8A">
            <w:pPr>
              <w:rPr>
                <w:i/>
                <w:iCs/>
              </w:rPr>
            </w:pPr>
            <w:r w:rsidRPr="006173D3">
              <w:rPr>
                <w:i/>
                <w:iCs/>
              </w:rPr>
              <w:t>Samosa</w:t>
            </w:r>
          </w:p>
        </w:tc>
        <w:tc>
          <w:tcPr>
            <w:tcW w:w="2158" w:type="dxa"/>
          </w:tcPr>
          <w:p w14:paraId="6BDAF5F7" w14:textId="77777777" w:rsidR="00490D8A" w:rsidRPr="006173D3" w:rsidRDefault="00490D8A" w:rsidP="00490D8A">
            <w:pPr>
              <w:jc w:val="center"/>
              <w:rPr>
                <w:i/>
                <w:iCs/>
              </w:rPr>
            </w:pPr>
          </w:p>
        </w:tc>
        <w:tc>
          <w:tcPr>
            <w:tcW w:w="2157" w:type="dxa"/>
          </w:tcPr>
          <w:p w14:paraId="4A1AF379" w14:textId="77777777" w:rsidR="00490D8A" w:rsidRPr="006173D3" w:rsidRDefault="00490D8A" w:rsidP="00490D8A">
            <w:pPr>
              <w:jc w:val="center"/>
              <w:rPr>
                <w:i/>
                <w:iCs/>
              </w:rPr>
            </w:pPr>
            <w:r w:rsidRPr="006173D3">
              <w:rPr>
                <w:i/>
                <w:iCs/>
              </w:rPr>
              <w:t>Yes</w:t>
            </w:r>
          </w:p>
        </w:tc>
        <w:tc>
          <w:tcPr>
            <w:tcW w:w="2158" w:type="dxa"/>
          </w:tcPr>
          <w:p w14:paraId="06FB54C8" w14:textId="77777777" w:rsidR="00490D8A" w:rsidRPr="006173D3" w:rsidRDefault="00490D8A" w:rsidP="00490D8A">
            <w:pPr>
              <w:jc w:val="center"/>
              <w:rPr>
                <w:i/>
                <w:iCs/>
              </w:rPr>
            </w:pPr>
          </w:p>
        </w:tc>
      </w:tr>
      <w:tr w:rsidR="00490D8A" w:rsidRPr="006173D3" w14:paraId="2B5EC371" w14:textId="77777777" w:rsidTr="00490D8A">
        <w:tc>
          <w:tcPr>
            <w:tcW w:w="2157" w:type="dxa"/>
          </w:tcPr>
          <w:p w14:paraId="05A3E0CF" w14:textId="77777777" w:rsidR="00490D8A" w:rsidRPr="006173D3" w:rsidRDefault="00490D8A" w:rsidP="00490D8A">
            <w:pPr>
              <w:rPr>
                <w:i/>
                <w:iCs/>
              </w:rPr>
            </w:pPr>
            <w:proofErr w:type="spellStart"/>
            <w:r w:rsidRPr="006173D3">
              <w:rPr>
                <w:i/>
                <w:iCs/>
              </w:rPr>
              <w:t>Pakoda</w:t>
            </w:r>
            <w:proofErr w:type="spellEnd"/>
          </w:p>
        </w:tc>
        <w:tc>
          <w:tcPr>
            <w:tcW w:w="2158" w:type="dxa"/>
          </w:tcPr>
          <w:p w14:paraId="7AF41A52" w14:textId="77777777" w:rsidR="00490D8A" w:rsidRPr="006173D3" w:rsidRDefault="00490D8A" w:rsidP="00490D8A">
            <w:pPr>
              <w:jc w:val="center"/>
              <w:rPr>
                <w:i/>
                <w:iCs/>
              </w:rPr>
            </w:pPr>
            <w:r w:rsidRPr="006173D3">
              <w:rPr>
                <w:i/>
                <w:iCs/>
              </w:rPr>
              <w:t>Yes</w:t>
            </w:r>
          </w:p>
        </w:tc>
        <w:tc>
          <w:tcPr>
            <w:tcW w:w="2157" w:type="dxa"/>
          </w:tcPr>
          <w:p w14:paraId="01A2B3AE" w14:textId="77777777" w:rsidR="00490D8A" w:rsidRPr="006173D3" w:rsidRDefault="00490D8A" w:rsidP="00490D8A">
            <w:pPr>
              <w:jc w:val="center"/>
              <w:rPr>
                <w:i/>
                <w:iCs/>
              </w:rPr>
            </w:pPr>
          </w:p>
        </w:tc>
        <w:tc>
          <w:tcPr>
            <w:tcW w:w="2158" w:type="dxa"/>
          </w:tcPr>
          <w:p w14:paraId="59D3BF4D" w14:textId="77777777" w:rsidR="00490D8A" w:rsidRPr="006173D3" w:rsidRDefault="00490D8A" w:rsidP="00490D8A">
            <w:pPr>
              <w:jc w:val="center"/>
              <w:rPr>
                <w:i/>
                <w:iCs/>
              </w:rPr>
            </w:pPr>
          </w:p>
        </w:tc>
      </w:tr>
      <w:tr w:rsidR="00490D8A" w:rsidRPr="006173D3" w14:paraId="39E82220" w14:textId="77777777" w:rsidTr="00490D8A">
        <w:tc>
          <w:tcPr>
            <w:tcW w:w="2157" w:type="dxa"/>
          </w:tcPr>
          <w:p w14:paraId="6D7C9C84" w14:textId="77777777" w:rsidR="00490D8A" w:rsidRPr="006173D3" w:rsidRDefault="00490D8A" w:rsidP="00490D8A">
            <w:pPr>
              <w:rPr>
                <w:i/>
                <w:iCs/>
              </w:rPr>
            </w:pPr>
            <w:r w:rsidRPr="006173D3">
              <w:rPr>
                <w:i/>
                <w:iCs/>
              </w:rPr>
              <w:t>Cold-drinks</w:t>
            </w:r>
          </w:p>
        </w:tc>
        <w:tc>
          <w:tcPr>
            <w:tcW w:w="2158" w:type="dxa"/>
          </w:tcPr>
          <w:p w14:paraId="608D6551" w14:textId="77777777" w:rsidR="00490D8A" w:rsidRPr="006173D3" w:rsidRDefault="00490D8A" w:rsidP="00490D8A">
            <w:pPr>
              <w:jc w:val="center"/>
              <w:rPr>
                <w:i/>
                <w:iCs/>
              </w:rPr>
            </w:pPr>
            <w:r w:rsidRPr="006173D3">
              <w:rPr>
                <w:i/>
                <w:iCs/>
              </w:rPr>
              <w:t>Yes</w:t>
            </w:r>
          </w:p>
        </w:tc>
        <w:tc>
          <w:tcPr>
            <w:tcW w:w="2157" w:type="dxa"/>
          </w:tcPr>
          <w:p w14:paraId="2B74CDE3" w14:textId="77777777" w:rsidR="00490D8A" w:rsidRPr="006173D3" w:rsidRDefault="00490D8A" w:rsidP="00490D8A">
            <w:pPr>
              <w:jc w:val="center"/>
              <w:rPr>
                <w:i/>
                <w:iCs/>
              </w:rPr>
            </w:pPr>
          </w:p>
        </w:tc>
        <w:tc>
          <w:tcPr>
            <w:tcW w:w="2158" w:type="dxa"/>
          </w:tcPr>
          <w:p w14:paraId="3B0B41CD" w14:textId="77777777" w:rsidR="00490D8A" w:rsidRPr="006173D3" w:rsidRDefault="00490D8A" w:rsidP="00490D8A">
            <w:pPr>
              <w:jc w:val="center"/>
              <w:rPr>
                <w:i/>
                <w:iCs/>
              </w:rPr>
            </w:pPr>
          </w:p>
        </w:tc>
      </w:tr>
      <w:tr w:rsidR="00490D8A" w:rsidRPr="006173D3" w14:paraId="2E208289" w14:textId="77777777" w:rsidTr="00490D8A">
        <w:tc>
          <w:tcPr>
            <w:tcW w:w="2157" w:type="dxa"/>
          </w:tcPr>
          <w:p w14:paraId="1971F880" w14:textId="77777777" w:rsidR="00490D8A" w:rsidRPr="006173D3" w:rsidRDefault="00490D8A" w:rsidP="00490D8A">
            <w:pPr>
              <w:rPr>
                <w:i/>
                <w:iCs/>
              </w:rPr>
            </w:pPr>
            <w:r w:rsidRPr="006173D3">
              <w:rPr>
                <w:i/>
                <w:iCs/>
              </w:rPr>
              <w:t>Biscuits</w:t>
            </w:r>
          </w:p>
        </w:tc>
        <w:tc>
          <w:tcPr>
            <w:tcW w:w="2158" w:type="dxa"/>
          </w:tcPr>
          <w:p w14:paraId="4456F5EE" w14:textId="77777777" w:rsidR="00490D8A" w:rsidRPr="006173D3" w:rsidRDefault="00490D8A" w:rsidP="00490D8A">
            <w:pPr>
              <w:jc w:val="center"/>
              <w:rPr>
                <w:i/>
                <w:iCs/>
              </w:rPr>
            </w:pPr>
            <w:r w:rsidRPr="006173D3">
              <w:rPr>
                <w:i/>
                <w:iCs/>
              </w:rPr>
              <w:t>Yes</w:t>
            </w:r>
          </w:p>
        </w:tc>
        <w:tc>
          <w:tcPr>
            <w:tcW w:w="2157" w:type="dxa"/>
          </w:tcPr>
          <w:p w14:paraId="5725847A" w14:textId="77777777" w:rsidR="00490D8A" w:rsidRPr="006173D3" w:rsidRDefault="00490D8A" w:rsidP="00490D8A">
            <w:pPr>
              <w:jc w:val="center"/>
              <w:rPr>
                <w:i/>
                <w:iCs/>
              </w:rPr>
            </w:pPr>
          </w:p>
        </w:tc>
        <w:tc>
          <w:tcPr>
            <w:tcW w:w="2158" w:type="dxa"/>
          </w:tcPr>
          <w:p w14:paraId="55580E11" w14:textId="77777777" w:rsidR="00490D8A" w:rsidRPr="006173D3" w:rsidRDefault="00490D8A" w:rsidP="00490D8A">
            <w:pPr>
              <w:jc w:val="center"/>
              <w:rPr>
                <w:i/>
                <w:iCs/>
              </w:rPr>
            </w:pPr>
          </w:p>
        </w:tc>
      </w:tr>
      <w:tr w:rsidR="00490D8A" w:rsidRPr="006173D3" w14:paraId="55FA7191" w14:textId="77777777" w:rsidTr="00490D8A">
        <w:tc>
          <w:tcPr>
            <w:tcW w:w="2157" w:type="dxa"/>
          </w:tcPr>
          <w:p w14:paraId="303C8BE0" w14:textId="77777777" w:rsidR="00490D8A" w:rsidRPr="006173D3" w:rsidRDefault="00490D8A" w:rsidP="00490D8A">
            <w:pPr>
              <w:rPr>
                <w:i/>
                <w:iCs/>
              </w:rPr>
            </w:pPr>
            <w:r w:rsidRPr="006173D3">
              <w:rPr>
                <w:i/>
                <w:iCs/>
              </w:rPr>
              <w:t>Muri</w:t>
            </w:r>
          </w:p>
        </w:tc>
        <w:tc>
          <w:tcPr>
            <w:tcW w:w="2158" w:type="dxa"/>
          </w:tcPr>
          <w:p w14:paraId="1DCEDC81" w14:textId="77777777" w:rsidR="00490D8A" w:rsidRPr="006173D3" w:rsidRDefault="00490D8A" w:rsidP="00490D8A">
            <w:pPr>
              <w:jc w:val="center"/>
              <w:rPr>
                <w:i/>
                <w:iCs/>
              </w:rPr>
            </w:pPr>
            <w:r w:rsidRPr="006173D3">
              <w:rPr>
                <w:i/>
                <w:iCs/>
              </w:rPr>
              <w:t>Yes</w:t>
            </w:r>
          </w:p>
        </w:tc>
        <w:tc>
          <w:tcPr>
            <w:tcW w:w="2157" w:type="dxa"/>
          </w:tcPr>
          <w:p w14:paraId="23EE0952" w14:textId="77777777" w:rsidR="00490D8A" w:rsidRPr="006173D3" w:rsidRDefault="00490D8A" w:rsidP="00490D8A">
            <w:pPr>
              <w:jc w:val="center"/>
              <w:rPr>
                <w:i/>
                <w:iCs/>
              </w:rPr>
            </w:pPr>
          </w:p>
        </w:tc>
        <w:tc>
          <w:tcPr>
            <w:tcW w:w="2158" w:type="dxa"/>
          </w:tcPr>
          <w:p w14:paraId="7DE85B10" w14:textId="77777777" w:rsidR="00490D8A" w:rsidRPr="006173D3" w:rsidRDefault="00490D8A" w:rsidP="00490D8A">
            <w:pPr>
              <w:jc w:val="center"/>
              <w:rPr>
                <w:i/>
                <w:iCs/>
              </w:rPr>
            </w:pPr>
          </w:p>
        </w:tc>
      </w:tr>
    </w:tbl>
    <w:p w14:paraId="03E3B227" w14:textId="77777777" w:rsidR="00490D8A" w:rsidRPr="006173D3" w:rsidRDefault="00490D8A" w:rsidP="00490D8A">
      <w:pPr>
        <w:pStyle w:val="ListParagraph"/>
        <w:rPr>
          <w:i/>
          <w:iCs/>
        </w:rPr>
      </w:pPr>
    </w:p>
    <w:p w14:paraId="513639EA" w14:textId="77777777" w:rsidR="00490D8A" w:rsidRPr="006173D3" w:rsidRDefault="00490D8A" w:rsidP="00490D8A">
      <w:pPr>
        <w:rPr>
          <w:i/>
          <w:iCs/>
        </w:rPr>
      </w:pPr>
    </w:p>
    <w:p w14:paraId="2858A53E" w14:textId="77777777" w:rsidR="00490D8A" w:rsidRPr="006173D3" w:rsidRDefault="00490D8A" w:rsidP="00490D8A">
      <w:pPr>
        <w:pStyle w:val="ListParagraph"/>
        <w:ind w:left="0"/>
        <w:jc w:val="center"/>
        <w:rPr>
          <w:b/>
          <w:bCs/>
          <w:i/>
          <w:iCs/>
        </w:rPr>
        <w:sectPr w:rsidR="00490D8A" w:rsidRPr="006173D3" w:rsidSect="00490D8A">
          <w:pgSz w:w="12240" w:h="15840"/>
          <w:pgMar w:top="1440" w:right="1440" w:bottom="1440" w:left="1440" w:header="720" w:footer="720" w:gutter="0"/>
          <w:cols w:space="720"/>
          <w:docGrid w:linePitch="360"/>
        </w:sectPr>
      </w:pPr>
    </w:p>
    <w:p w14:paraId="6BC81031" w14:textId="77777777" w:rsidR="00490D8A" w:rsidRPr="006173D3" w:rsidRDefault="00490D8A" w:rsidP="000B58B4">
      <w:pPr>
        <w:pStyle w:val="ListParagraph"/>
        <w:numPr>
          <w:ilvl w:val="0"/>
          <w:numId w:val="1"/>
        </w:numPr>
        <w:rPr>
          <w:i/>
          <w:iCs/>
        </w:rPr>
      </w:pPr>
      <w:r w:rsidRPr="006173D3">
        <w:rPr>
          <w:i/>
          <w:iCs/>
        </w:rPr>
        <w:lastRenderedPageBreak/>
        <w:t xml:space="preserve">Having assessed the equipment and skills requirement, Shilpa finds it necessary to assess the time requirement for doing the business. Having detailed out the process earlier, Shilpa and </w:t>
      </w:r>
      <w:proofErr w:type="spellStart"/>
      <w:r w:rsidRPr="006173D3">
        <w:rPr>
          <w:i/>
          <w:iCs/>
        </w:rPr>
        <w:t>Naina</w:t>
      </w:r>
      <w:proofErr w:type="spellEnd"/>
      <w:r w:rsidRPr="006173D3">
        <w:rPr>
          <w:i/>
          <w:iCs/>
        </w:rPr>
        <w:t xml:space="preserve"> discuss and arrive at the time estimates for a batch</w:t>
      </w:r>
    </w:p>
    <w:p w14:paraId="75220B61" w14:textId="77777777" w:rsidR="00490D8A" w:rsidRPr="006173D3" w:rsidRDefault="00490D8A" w:rsidP="00490D8A">
      <w:pPr>
        <w:pStyle w:val="ListParagraph"/>
        <w:rPr>
          <w:i/>
          <w:iCs/>
        </w:rPr>
      </w:pPr>
    </w:p>
    <w:p w14:paraId="4BE53655" w14:textId="21D27337" w:rsidR="006F743D" w:rsidRPr="006173D3" w:rsidRDefault="006F743D" w:rsidP="006F743D">
      <w:pPr>
        <w:pStyle w:val="ListParagraph"/>
        <w:numPr>
          <w:ilvl w:val="0"/>
          <w:numId w:val="4"/>
        </w:numPr>
        <w:ind w:left="720"/>
        <w:rPr>
          <w:b/>
          <w:bCs/>
          <w:i/>
          <w:iCs/>
        </w:rPr>
      </w:pPr>
      <w:bookmarkStart w:id="4" w:name="_Hlk521250384"/>
      <w:bookmarkStart w:id="5" w:name="_Hlk519696172"/>
      <w:r w:rsidRPr="006173D3">
        <w:rPr>
          <w:b/>
          <w:bCs/>
          <w:i/>
          <w:iCs/>
        </w:rPr>
        <w:t>‘Frequency of Production / Purchase’ can be sourced Table 4.e.3 (column D)</w:t>
      </w:r>
    </w:p>
    <w:p w14:paraId="55DE905F" w14:textId="5D173B60" w:rsidR="00490D8A" w:rsidRPr="006173D3" w:rsidRDefault="006F743D" w:rsidP="000B58B4">
      <w:pPr>
        <w:pStyle w:val="ListParagraph"/>
        <w:numPr>
          <w:ilvl w:val="0"/>
          <w:numId w:val="4"/>
        </w:numPr>
        <w:ind w:left="720"/>
        <w:rPr>
          <w:b/>
          <w:bCs/>
          <w:i/>
          <w:iCs/>
        </w:rPr>
      </w:pPr>
      <w:r w:rsidRPr="006173D3">
        <w:rPr>
          <w:b/>
          <w:bCs/>
          <w:i/>
          <w:iCs/>
        </w:rPr>
        <w:t xml:space="preserve"> ‘Number of Batches in the Frequency Mentioned in Column B’</w:t>
      </w:r>
      <w:r w:rsidR="00490D8A" w:rsidRPr="006173D3">
        <w:rPr>
          <w:b/>
          <w:bCs/>
          <w:i/>
          <w:iCs/>
        </w:rPr>
        <w:t xml:space="preserve"> can be sourced Table 4.e.3 (column F)</w:t>
      </w:r>
    </w:p>
    <w:p w14:paraId="5F4DA6D8" w14:textId="7A79BBCD" w:rsidR="006F743D" w:rsidRPr="006173D3" w:rsidRDefault="006F743D" w:rsidP="006F743D">
      <w:pPr>
        <w:pStyle w:val="ListParagraph"/>
        <w:numPr>
          <w:ilvl w:val="0"/>
          <w:numId w:val="4"/>
        </w:numPr>
        <w:ind w:left="720"/>
        <w:rPr>
          <w:b/>
          <w:bCs/>
          <w:i/>
          <w:iCs/>
        </w:rPr>
      </w:pPr>
      <w:r w:rsidRPr="006173D3">
        <w:rPr>
          <w:b/>
          <w:bCs/>
          <w:i/>
          <w:iCs/>
        </w:rPr>
        <w:t>Time Required to Prepare 1 Batch can be estimated looking at the process in Table 4.e.4</w:t>
      </w:r>
      <w:bookmarkEnd w:id="4"/>
    </w:p>
    <w:p w14:paraId="2580B9A7" w14:textId="77777777" w:rsidR="00490D8A" w:rsidRPr="006173D3" w:rsidRDefault="00490D8A" w:rsidP="00490D8A">
      <w:pPr>
        <w:pStyle w:val="ListParagraph"/>
        <w:rPr>
          <w:i/>
          <w:iCs/>
        </w:rPr>
      </w:pPr>
    </w:p>
    <w:tbl>
      <w:tblPr>
        <w:tblStyle w:val="TableGrid"/>
        <w:tblW w:w="12505" w:type="dxa"/>
        <w:tblInd w:w="720" w:type="dxa"/>
        <w:tblLayout w:type="fixed"/>
        <w:tblLook w:val="04A0" w:firstRow="1" w:lastRow="0" w:firstColumn="1" w:lastColumn="0" w:noHBand="0" w:noVBand="1"/>
      </w:tblPr>
      <w:tblGrid>
        <w:gridCol w:w="1255"/>
        <w:gridCol w:w="2250"/>
        <w:gridCol w:w="2250"/>
        <w:gridCol w:w="2250"/>
        <w:gridCol w:w="2250"/>
        <w:gridCol w:w="2250"/>
      </w:tblGrid>
      <w:tr w:rsidR="001727C6" w:rsidRPr="006173D3" w14:paraId="7A89357E" w14:textId="77777777" w:rsidTr="00EB1B24">
        <w:trPr>
          <w:tblHeader/>
        </w:trPr>
        <w:tc>
          <w:tcPr>
            <w:tcW w:w="12505" w:type="dxa"/>
            <w:gridSpan w:val="6"/>
            <w:vAlign w:val="center"/>
          </w:tcPr>
          <w:p w14:paraId="62CD56D6" w14:textId="0A4F6C76" w:rsidR="001727C6" w:rsidRPr="006173D3" w:rsidRDefault="001727C6" w:rsidP="007A3744">
            <w:pPr>
              <w:pStyle w:val="ListParagraph"/>
              <w:ind w:left="0"/>
              <w:jc w:val="center"/>
              <w:rPr>
                <w:b/>
                <w:bCs/>
                <w:i/>
                <w:iCs/>
              </w:rPr>
            </w:pPr>
            <w:bookmarkStart w:id="6" w:name="_Hlk521250397"/>
            <w:r w:rsidRPr="006173D3">
              <w:rPr>
                <w:b/>
                <w:bCs/>
                <w:i/>
                <w:iCs/>
              </w:rPr>
              <w:t xml:space="preserve">Table 4.e.8: Estimating Time Required for Preparing Products and / or Rendering Services in </w:t>
            </w:r>
            <w:proofErr w:type="spellStart"/>
            <w:r w:rsidRPr="006173D3">
              <w:rPr>
                <w:b/>
                <w:bCs/>
                <w:i/>
                <w:iCs/>
              </w:rPr>
              <w:t>Naina’s</w:t>
            </w:r>
            <w:proofErr w:type="spellEnd"/>
            <w:r w:rsidRPr="006173D3">
              <w:rPr>
                <w:b/>
                <w:bCs/>
                <w:i/>
                <w:iCs/>
              </w:rPr>
              <w:t xml:space="preserve"> Snacks Corner</w:t>
            </w:r>
          </w:p>
        </w:tc>
      </w:tr>
      <w:tr w:rsidR="00EB1B24" w:rsidRPr="006173D3" w14:paraId="25978719" w14:textId="77777777" w:rsidTr="00EB1B24">
        <w:trPr>
          <w:tblHeader/>
        </w:trPr>
        <w:tc>
          <w:tcPr>
            <w:tcW w:w="1255" w:type="dxa"/>
            <w:vAlign w:val="center"/>
          </w:tcPr>
          <w:p w14:paraId="7CD6163C" w14:textId="77777777" w:rsidR="00EB1B24" w:rsidRPr="006173D3" w:rsidRDefault="00EB1B24" w:rsidP="007A3744">
            <w:pPr>
              <w:pStyle w:val="ListParagraph"/>
              <w:ind w:left="0"/>
              <w:jc w:val="center"/>
              <w:rPr>
                <w:b/>
                <w:bCs/>
                <w:i/>
                <w:iCs/>
              </w:rPr>
            </w:pPr>
            <w:r w:rsidRPr="006173D3">
              <w:rPr>
                <w:b/>
                <w:bCs/>
                <w:i/>
                <w:iCs/>
              </w:rPr>
              <w:t>Product / Service</w:t>
            </w:r>
          </w:p>
        </w:tc>
        <w:tc>
          <w:tcPr>
            <w:tcW w:w="2250" w:type="dxa"/>
            <w:vAlign w:val="center"/>
          </w:tcPr>
          <w:p w14:paraId="3C1FF88E" w14:textId="55A21C37" w:rsidR="00EB1B24" w:rsidRPr="006173D3" w:rsidRDefault="00EB1B24" w:rsidP="007A3744">
            <w:pPr>
              <w:pStyle w:val="ListParagraph"/>
              <w:ind w:left="0"/>
              <w:jc w:val="center"/>
              <w:rPr>
                <w:b/>
                <w:bCs/>
                <w:i/>
                <w:iCs/>
              </w:rPr>
            </w:pPr>
            <w:r w:rsidRPr="006173D3">
              <w:rPr>
                <w:b/>
                <w:bCs/>
                <w:i/>
                <w:iCs/>
              </w:rPr>
              <w:t>Frequency of Production / Purchase</w:t>
            </w:r>
          </w:p>
        </w:tc>
        <w:tc>
          <w:tcPr>
            <w:tcW w:w="2250" w:type="dxa"/>
            <w:vAlign w:val="center"/>
          </w:tcPr>
          <w:p w14:paraId="318F23B2" w14:textId="6D8BD749" w:rsidR="00EB1B24" w:rsidRPr="006173D3" w:rsidRDefault="00EB1B24" w:rsidP="007A3744">
            <w:pPr>
              <w:pStyle w:val="ListParagraph"/>
              <w:ind w:left="0"/>
              <w:jc w:val="center"/>
              <w:rPr>
                <w:b/>
                <w:bCs/>
                <w:i/>
                <w:iCs/>
              </w:rPr>
            </w:pPr>
            <w:r w:rsidRPr="006173D3">
              <w:rPr>
                <w:b/>
                <w:bCs/>
                <w:i/>
                <w:iCs/>
              </w:rPr>
              <w:t>Number of Batches in the Frequency Mentioned in Column B</w:t>
            </w:r>
          </w:p>
        </w:tc>
        <w:tc>
          <w:tcPr>
            <w:tcW w:w="2250" w:type="dxa"/>
            <w:vAlign w:val="center"/>
          </w:tcPr>
          <w:p w14:paraId="5B5941C6" w14:textId="61655E2B" w:rsidR="00EB1B24" w:rsidRPr="006173D3" w:rsidRDefault="00EB1B24" w:rsidP="007A3744">
            <w:pPr>
              <w:pStyle w:val="ListParagraph"/>
              <w:ind w:left="0"/>
              <w:jc w:val="center"/>
              <w:rPr>
                <w:b/>
                <w:bCs/>
                <w:i/>
                <w:iCs/>
              </w:rPr>
            </w:pPr>
            <w:r w:rsidRPr="006173D3">
              <w:rPr>
                <w:b/>
                <w:bCs/>
                <w:i/>
                <w:iCs/>
              </w:rPr>
              <w:t>Time Required to Prepare 1 Batch</w:t>
            </w:r>
          </w:p>
        </w:tc>
        <w:tc>
          <w:tcPr>
            <w:tcW w:w="2250" w:type="dxa"/>
            <w:vAlign w:val="center"/>
          </w:tcPr>
          <w:p w14:paraId="0A3D282B" w14:textId="64606784" w:rsidR="00EB1B24" w:rsidRPr="006173D3" w:rsidRDefault="00EB1B24" w:rsidP="007A3744">
            <w:pPr>
              <w:pStyle w:val="ListParagraph"/>
              <w:ind w:left="0"/>
              <w:jc w:val="center"/>
              <w:rPr>
                <w:b/>
                <w:bCs/>
                <w:i/>
                <w:iCs/>
              </w:rPr>
            </w:pPr>
            <w:r w:rsidRPr="006173D3">
              <w:rPr>
                <w:b/>
                <w:bCs/>
                <w:i/>
                <w:iCs/>
              </w:rPr>
              <w:t>Time Required by the Entrepreneur</w:t>
            </w:r>
          </w:p>
        </w:tc>
        <w:tc>
          <w:tcPr>
            <w:tcW w:w="2250" w:type="dxa"/>
          </w:tcPr>
          <w:p w14:paraId="673AA7ED" w14:textId="03BFEFDD" w:rsidR="00EB1B24" w:rsidRPr="006173D3" w:rsidRDefault="00EB1B24" w:rsidP="007A3744">
            <w:pPr>
              <w:pStyle w:val="ListParagraph"/>
              <w:ind w:left="0"/>
              <w:jc w:val="center"/>
              <w:rPr>
                <w:b/>
                <w:bCs/>
                <w:i/>
                <w:iCs/>
              </w:rPr>
            </w:pPr>
            <w:r w:rsidRPr="006173D3">
              <w:rPr>
                <w:b/>
                <w:bCs/>
                <w:i/>
                <w:iCs/>
              </w:rPr>
              <w:t>Can any operation be clubbed?</w:t>
            </w:r>
          </w:p>
        </w:tc>
      </w:tr>
      <w:tr w:rsidR="00EB1B24" w:rsidRPr="006173D3" w14:paraId="6769FF90" w14:textId="77777777" w:rsidTr="00EB1B24">
        <w:trPr>
          <w:tblHeader/>
        </w:trPr>
        <w:tc>
          <w:tcPr>
            <w:tcW w:w="1255" w:type="dxa"/>
            <w:vAlign w:val="center"/>
          </w:tcPr>
          <w:p w14:paraId="4126A2A6" w14:textId="77777777" w:rsidR="00EB1B24" w:rsidRPr="006173D3" w:rsidRDefault="00EB1B24" w:rsidP="007A3744">
            <w:pPr>
              <w:pStyle w:val="ListParagraph"/>
              <w:ind w:left="0"/>
              <w:jc w:val="center"/>
              <w:rPr>
                <w:b/>
                <w:bCs/>
                <w:i/>
                <w:iCs/>
              </w:rPr>
            </w:pPr>
            <w:r w:rsidRPr="006173D3">
              <w:rPr>
                <w:b/>
                <w:bCs/>
                <w:i/>
                <w:iCs/>
              </w:rPr>
              <w:t>A</w:t>
            </w:r>
          </w:p>
        </w:tc>
        <w:tc>
          <w:tcPr>
            <w:tcW w:w="2250" w:type="dxa"/>
            <w:vAlign w:val="center"/>
          </w:tcPr>
          <w:p w14:paraId="023A889C" w14:textId="77777777" w:rsidR="00EB1B24" w:rsidRPr="006173D3" w:rsidRDefault="00EB1B24" w:rsidP="007A3744">
            <w:pPr>
              <w:pStyle w:val="ListParagraph"/>
              <w:ind w:left="0"/>
              <w:jc w:val="center"/>
              <w:rPr>
                <w:b/>
                <w:bCs/>
                <w:i/>
                <w:iCs/>
              </w:rPr>
            </w:pPr>
            <w:r w:rsidRPr="006173D3">
              <w:rPr>
                <w:b/>
                <w:bCs/>
                <w:i/>
                <w:iCs/>
              </w:rPr>
              <w:t>B</w:t>
            </w:r>
          </w:p>
        </w:tc>
        <w:tc>
          <w:tcPr>
            <w:tcW w:w="2250" w:type="dxa"/>
            <w:vAlign w:val="center"/>
          </w:tcPr>
          <w:p w14:paraId="1A977508" w14:textId="77777777" w:rsidR="00EB1B24" w:rsidRPr="006173D3" w:rsidRDefault="00EB1B24" w:rsidP="007A3744">
            <w:pPr>
              <w:pStyle w:val="ListParagraph"/>
              <w:ind w:left="0"/>
              <w:jc w:val="center"/>
              <w:rPr>
                <w:b/>
                <w:bCs/>
                <w:i/>
                <w:iCs/>
              </w:rPr>
            </w:pPr>
            <w:r w:rsidRPr="006173D3">
              <w:rPr>
                <w:b/>
                <w:bCs/>
                <w:i/>
                <w:iCs/>
              </w:rPr>
              <w:t>C</w:t>
            </w:r>
          </w:p>
        </w:tc>
        <w:tc>
          <w:tcPr>
            <w:tcW w:w="2250" w:type="dxa"/>
            <w:vAlign w:val="center"/>
          </w:tcPr>
          <w:p w14:paraId="3F717BC4" w14:textId="77777777" w:rsidR="00EB1B24" w:rsidRPr="006173D3" w:rsidRDefault="00EB1B24" w:rsidP="007A3744">
            <w:pPr>
              <w:pStyle w:val="ListParagraph"/>
              <w:ind w:left="0"/>
              <w:jc w:val="center"/>
              <w:rPr>
                <w:b/>
                <w:bCs/>
                <w:i/>
                <w:iCs/>
              </w:rPr>
            </w:pPr>
            <w:r w:rsidRPr="006173D3">
              <w:rPr>
                <w:b/>
                <w:bCs/>
                <w:i/>
                <w:iCs/>
              </w:rPr>
              <w:t>D</w:t>
            </w:r>
          </w:p>
        </w:tc>
        <w:tc>
          <w:tcPr>
            <w:tcW w:w="2250" w:type="dxa"/>
            <w:vAlign w:val="center"/>
          </w:tcPr>
          <w:p w14:paraId="7FA5E019" w14:textId="082EBD21" w:rsidR="00EB1B24" w:rsidRPr="006173D3" w:rsidRDefault="00EB1B24" w:rsidP="007A3744">
            <w:pPr>
              <w:pStyle w:val="ListParagraph"/>
              <w:ind w:left="0"/>
              <w:jc w:val="center"/>
              <w:rPr>
                <w:b/>
                <w:bCs/>
                <w:i/>
                <w:iCs/>
              </w:rPr>
            </w:pPr>
            <w:r w:rsidRPr="006173D3">
              <w:rPr>
                <w:b/>
                <w:bCs/>
                <w:i/>
                <w:iCs/>
              </w:rPr>
              <w:t>E = C x D</w:t>
            </w:r>
          </w:p>
        </w:tc>
        <w:tc>
          <w:tcPr>
            <w:tcW w:w="2250" w:type="dxa"/>
            <w:vAlign w:val="center"/>
          </w:tcPr>
          <w:p w14:paraId="19930D61" w14:textId="0DC40A4C" w:rsidR="00EB1B24" w:rsidRPr="006173D3" w:rsidRDefault="00EB1B24" w:rsidP="007A3744">
            <w:pPr>
              <w:pStyle w:val="ListParagraph"/>
              <w:ind w:left="0"/>
              <w:jc w:val="center"/>
              <w:rPr>
                <w:b/>
                <w:bCs/>
                <w:i/>
                <w:iCs/>
              </w:rPr>
            </w:pPr>
          </w:p>
        </w:tc>
      </w:tr>
      <w:tr w:rsidR="00EB1B24" w:rsidRPr="006173D3" w14:paraId="15AE78B8" w14:textId="77777777" w:rsidTr="00EB1B24">
        <w:tc>
          <w:tcPr>
            <w:tcW w:w="1255" w:type="dxa"/>
          </w:tcPr>
          <w:p w14:paraId="687E271A" w14:textId="71A4C184" w:rsidR="00EB1B24" w:rsidRPr="006173D3" w:rsidRDefault="00EB1B24" w:rsidP="006F5B39">
            <w:pPr>
              <w:rPr>
                <w:i/>
                <w:iCs/>
              </w:rPr>
            </w:pPr>
            <w:r w:rsidRPr="006173D3">
              <w:rPr>
                <w:i/>
                <w:iCs/>
              </w:rPr>
              <w:t>Tea</w:t>
            </w:r>
          </w:p>
        </w:tc>
        <w:tc>
          <w:tcPr>
            <w:tcW w:w="2250" w:type="dxa"/>
            <w:vAlign w:val="center"/>
          </w:tcPr>
          <w:p w14:paraId="4AAF10F2" w14:textId="7FD32CA5" w:rsidR="00EB1B24" w:rsidRPr="006173D3" w:rsidRDefault="00EB1B24" w:rsidP="006F5B39">
            <w:pPr>
              <w:jc w:val="center"/>
              <w:rPr>
                <w:i/>
                <w:iCs/>
              </w:rPr>
            </w:pPr>
            <w:r w:rsidRPr="006173D3">
              <w:rPr>
                <w:i/>
                <w:iCs/>
              </w:rPr>
              <w:t>Daily</w:t>
            </w:r>
          </w:p>
        </w:tc>
        <w:tc>
          <w:tcPr>
            <w:tcW w:w="2250" w:type="dxa"/>
            <w:vAlign w:val="center"/>
          </w:tcPr>
          <w:p w14:paraId="392A0176" w14:textId="037782E8" w:rsidR="00EB1B24" w:rsidRPr="006173D3" w:rsidRDefault="00EB1B24" w:rsidP="006F5B39">
            <w:pPr>
              <w:rPr>
                <w:i/>
                <w:iCs/>
              </w:rPr>
            </w:pPr>
            <w:r w:rsidRPr="006173D3">
              <w:rPr>
                <w:i/>
                <w:iCs/>
              </w:rPr>
              <w:t>10 batches a day</w:t>
            </w:r>
          </w:p>
        </w:tc>
        <w:tc>
          <w:tcPr>
            <w:tcW w:w="2250" w:type="dxa"/>
          </w:tcPr>
          <w:p w14:paraId="1B86D4C6" w14:textId="1DD36E0C" w:rsidR="00EB1B24" w:rsidRPr="006173D3" w:rsidRDefault="00EB1B24" w:rsidP="006F5B39">
            <w:pPr>
              <w:rPr>
                <w:i/>
                <w:iCs/>
              </w:rPr>
            </w:pPr>
            <w:r w:rsidRPr="006173D3">
              <w:rPr>
                <w:i/>
                <w:iCs/>
              </w:rPr>
              <w:t>10 minutes</w:t>
            </w:r>
          </w:p>
        </w:tc>
        <w:tc>
          <w:tcPr>
            <w:tcW w:w="2250" w:type="dxa"/>
          </w:tcPr>
          <w:p w14:paraId="1E9D7FA8" w14:textId="469F5767" w:rsidR="00EB1B24" w:rsidRPr="006173D3" w:rsidRDefault="00EB1B24" w:rsidP="006F5B39">
            <w:pPr>
              <w:rPr>
                <w:i/>
                <w:iCs/>
              </w:rPr>
            </w:pPr>
            <w:r w:rsidRPr="006173D3">
              <w:rPr>
                <w:i/>
                <w:iCs/>
              </w:rPr>
              <w:t>100 minutes a day</w:t>
            </w:r>
          </w:p>
        </w:tc>
        <w:tc>
          <w:tcPr>
            <w:tcW w:w="2250" w:type="dxa"/>
            <w:vAlign w:val="center"/>
          </w:tcPr>
          <w:p w14:paraId="1B370DB3" w14:textId="3CCC75D6" w:rsidR="00EB1B24" w:rsidRPr="006173D3" w:rsidRDefault="00EB1B24" w:rsidP="00EB1B24">
            <w:pPr>
              <w:rPr>
                <w:i/>
                <w:iCs/>
              </w:rPr>
            </w:pPr>
            <w:r w:rsidRPr="006173D3">
              <w:rPr>
                <w:i/>
                <w:iCs/>
              </w:rPr>
              <w:t>100 minutes a day</w:t>
            </w:r>
          </w:p>
        </w:tc>
      </w:tr>
      <w:tr w:rsidR="00EB1B24" w:rsidRPr="006173D3" w14:paraId="2DABFB11" w14:textId="77777777" w:rsidTr="00EB1B24">
        <w:tc>
          <w:tcPr>
            <w:tcW w:w="1255" w:type="dxa"/>
          </w:tcPr>
          <w:p w14:paraId="6159E403" w14:textId="2D143D6B" w:rsidR="00EB1B24" w:rsidRPr="006173D3" w:rsidRDefault="00EB1B24" w:rsidP="006F5B39">
            <w:pPr>
              <w:rPr>
                <w:i/>
                <w:iCs/>
              </w:rPr>
            </w:pPr>
            <w:r w:rsidRPr="006173D3">
              <w:rPr>
                <w:i/>
                <w:iCs/>
              </w:rPr>
              <w:t>Samosa</w:t>
            </w:r>
          </w:p>
        </w:tc>
        <w:tc>
          <w:tcPr>
            <w:tcW w:w="2250" w:type="dxa"/>
            <w:vAlign w:val="center"/>
          </w:tcPr>
          <w:p w14:paraId="508D37A2" w14:textId="28BDE5D9" w:rsidR="00EB1B24" w:rsidRPr="006173D3" w:rsidRDefault="00EB1B24" w:rsidP="006F5B39">
            <w:pPr>
              <w:jc w:val="center"/>
              <w:rPr>
                <w:i/>
                <w:iCs/>
              </w:rPr>
            </w:pPr>
            <w:r w:rsidRPr="006173D3">
              <w:rPr>
                <w:i/>
                <w:iCs/>
              </w:rPr>
              <w:t>Daily</w:t>
            </w:r>
          </w:p>
        </w:tc>
        <w:tc>
          <w:tcPr>
            <w:tcW w:w="2250" w:type="dxa"/>
            <w:vAlign w:val="center"/>
          </w:tcPr>
          <w:p w14:paraId="549C14F2" w14:textId="7931AD86" w:rsidR="00EB1B24" w:rsidRPr="006173D3" w:rsidRDefault="00EB1B24" w:rsidP="006F5B39">
            <w:pPr>
              <w:rPr>
                <w:i/>
                <w:iCs/>
              </w:rPr>
            </w:pPr>
            <w:r w:rsidRPr="006173D3">
              <w:rPr>
                <w:i/>
                <w:iCs/>
              </w:rPr>
              <w:t>2 batches a day</w:t>
            </w:r>
          </w:p>
        </w:tc>
        <w:tc>
          <w:tcPr>
            <w:tcW w:w="2250" w:type="dxa"/>
          </w:tcPr>
          <w:p w14:paraId="02DC729E" w14:textId="2E230627" w:rsidR="00EB1B24" w:rsidRPr="006173D3" w:rsidRDefault="00EB1B24" w:rsidP="006F5B39">
            <w:pPr>
              <w:rPr>
                <w:i/>
                <w:iCs/>
              </w:rPr>
            </w:pPr>
            <w:r w:rsidRPr="006173D3">
              <w:rPr>
                <w:i/>
                <w:iCs/>
              </w:rPr>
              <w:t>30 minutes</w:t>
            </w:r>
          </w:p>
        </w:tc>
        <w:tc>
          <w:tcPr>
            <w:tcW w:w="2250" w:type="dxa"/>
          </w:tcPr>
          <w:p w14:paraId="5E25BDAF" w14:textId="4367A14B" w:rsidR="00EB1B24" w:rsidRPr="006173D3" w:rsidRDefault="00EB1B24" w:rsidP="006F5B39">
            <w:pPr>
              <w:rPr>
                <w:i/>
                <w:iCs/>
              </w:rPr>
            </w:pPr>
            <w:r w:rsidRPr="006173D3">
              <w:rPr>
                <w:i/>
                <w:iCs/>
              </w:rPr>
              <w:t>60 minutes a day</w:t>
            </w:r>
          </w:p>
        </w:tc>
        <w:tc>
          <w:tcPr>
            <w:tcW w:w="2250" w:type="dxa"/>
            <w:vAlign w:val="center"/>
          </w:tcPr>
          <w:p w14:paraId="68EADBCF" w14:textId="0AD175CD" w:rsidR="00EB1B24" w:rsidRPr="006173D3" w:rsidRDefault="00EB1B24" w:rsidP="00EB1B24">
            <w:pPr>
              <w:rPr>
                <w:i/>
                <w:iCs/>
              </w:rPr>
            </w:pPr>
            <w:r w:rsidRPr="006173D3">
              <w:rPr>
                <w:i/>
                <w:iCs/>
              </w:rPr>
              <w:t>60 minutes a day</w:t>
            </w:r>
          </w:p>
        </w:tc>
      </w:tr>
      <w:tr w:rsidR="00EB1B24" w:rsidRPr="006173D3" w14:paraId="4C9C7611" w14:textId="77777777" w:rsidTr="00EB1B24">
        <w:tc>
          <w:tcPr>
            <w:tcW w:w="1255" w:type="dxa"/>
          </w:tcPr>
          <w:p w14:paraId="39CB7519" w14:textId="152DCD2A" w:rsidR="00EB1B24" w:rsidRPr="006173D3" w:rsidRDefault="00EB1B24" w:rsidP="006F5B39">
            <w:pPr>
              <w:rPr>
                <w:i/>
                <w:iCs/>
              </w:rPr>
            </w:pPr>
            <w:proofErr w:type="spellStart"/>
            <w:r w:rsidRPr="006173D3">
              <w:rPr>
                <w:i/>
                <w:iCs/>
              </w:rPr>
              <w:t>Pakoda</w:t>
            </w:r>
            <w:proofErr w:type="spellEnd"/>
          </w:p>
        </w:tc>
        <w:tc>
          <w:tcPr>
            <w:tcW w:w="2250" w:type="dxa"/>
            <w:vAlign w:val="center"/>
          </w:tcPr>
          <w:p w14:paraId="4D580338" w14:textId="4032B17E" w:rsidR="00EB1B24" w:rsidRPr="006173D3" w:rsidRDefault="00EB1B24" w:rsidP="006F5B39">
            <w:pPr>
              <w:jc w:val="center"/>
              <w:rPr>
                <w:i/>
                <w:iCs/>
              </w:rPr>
            </w:pPr>
            <w:r w:rsidRPr="006173D3">
              <w:rPr>
                <w:i/>
                <w:iCs/>
              </w:rPr>
              <w:t>Daily</w:t>
            </w:r>
          </w:p>
        </w:tc>
        <w:tc>
          <w:tcPr>
            <w:tcW w:w="2250" w:type="dxa"/>
            <w:vAlign w:val="center"/>
          </w:tcPr>
          <w:p w14:paraId="44804B98" w14:textId="46C80A24" w:rsidR="00EB1B24" w:rsidRPr="006173D3" w:rsidRDefault="00EB1B24" w:rsidP="006F5B39">
            <w:pPr>
              <w:rPr>
                <w:i/>
                <w:iCs/>
              </w:rPr>
            </w:pPr>
            <w:r w:rsidRPr="006173D3">
              <w:rPr>
                <w:i/>
                <w:iCs/>
              </w:rPr>
              <w:t>3 batches a day</w:t>
            </w:r>
          </w:p>
        </w:tc>
        <w:tc>
          <w:tcPr>
            <w:tcW w:w="2250" w:type="dxa"/>
          </w:tcPr>
          <w:p w14:paraId="08E0CE4E" w14:textId="4557083A" w:rsidR="00EB1B24" w:rsidRPr="006173D3" w:rsidRDefault="00EB1B24" w:rsidP="006F5B39">
            <w:pPr>
              <w:rPr>
                <w:i/>
                <w:iCs/>
              </w:rPr>
            </w:pPr>
            <w:r w:rsidRPr="006173D3">
              <w:rPr>
                <w:i/>
                <w:iCs/>
              </w:rPr>
              <w:t>30 minutes</w:t>
            </w:r>
          </w:p>
        </w:tc>
        <w:tc>
          <w:tcPr>
            <w:tcW w:w="2250" w:type="dxa"/>
          </w:tcPr>
          <w:p w14:paraId="33572FC6" w14:textId="5ECE4FDC" w:rsidR="00EB1B24" w:rsidRPr="006173D3" w:rsidRDefault="00EB1B24" w:rsidP="006F5B39">
            <w:pPr>
              <w:rPr>
                <w:i/>
                <w:iCs/>
              </w:rPr>
            </w:pPr>
            <w:r w:rsidRPr="006173D3">
              <w:rPr>
                <w:i/>
                <w:iCs/>
              </w:rPr>
              <w:t>90 minutes a day</w:t>
            </w:r>
          </w:p>
        </w:tc>
        <w:tc>
          <w:tcPr>
            <w:tcW w:w="2250" w:type="dxa"/>
            <w:vAlign w:val="center"/>
          </w:tcPr>
          <w:p w14:paraId="32D08391" w14:textId="20A0F1E5" w:rsidR="00EB1B24" w:rsidRPr="006173D3" w:rsidRDefault="00EB1B24" w:rsidP="00EB1B24">
            <w:pPr>
              <w:rPr>
                <w:i/>
                <w:iCs/>
              </w:rPr>
            </w:pPr>
            <w:r w:rsidRPr="006173D3">
              <w:rPr>
                <w:i/>
                <w:iCs/>
              </w:rPr>
              <w:t>90 minutes a day</w:t>
            </w:r>
          </w:p>
        </w:tc>
      </w:tr>
      <w:tr w:rsidR="00EB1B24" w:rsidRPr="006173D3" w14:paraId="27CC94A0" w14:textId="77777777" w:rsidTr="00EB1B24">
        <w:tc>
          <w:tcPr>
            <w:tcW w:w="1255" w:type="dxa"/>
          </w:tcPr>
          <w:p w14:paraId="1D9F803D" w14:textId="3B56A2C9" w:rsidR="00EB1B24" w:rsidRPr="006173D3" w:rsidRDefault="00EB1B24" w:rsidP="001B5EC4">
            <w:pPr>
              <w:rPr>
                <w:i/>
                <w:iCs/>
              </w:rPr>
            </w:pPr>
            <w:r w:rsidRPr="006173D3">
              <w:rPr>
                <w:i/>
                <w:iCs/>
              </w:rPr>
              <w:t>Cold-drinks</w:t>
            </w:r>
          </w:p>
        </w:tc>
        <w:tc>
          <w:tcPr>
            <w:tcW w:w="2250" w:type="dxa"/>
            <w:vAlign w:val="center"/>
          </w:tcPr>
          <w:p w14:paraId="0B0759BD" w14:textId="32BA007F" w:rsidR="00EB1B24" w:rsidRPr="006173D3" w:rsidRDefault="00EB1B24" w:rsidP="001B5EC4">
            <w:pPr>
              <w:jc w:val="center"/>
              <w:rPr>
                <w:i/>
                <w:iCs/>
              </w:rPr>
            </w:pPr>
            <w:r w:rsidRPr="006173D3">
              <w:rPr>
                <w:i/>
                <w:iCs/>
              </w:rPr>
              <w:t>Weekly</w:t>
            </w:r>
          </w:p>
        </w:tc>
        <w:tc>
          <w:tcPr>
            <w:tcW w:w="2250" w:type="dxa"/>
            <w:vAlign w:val="center"/>
          </w:tcPr>
          <w:p w14:paraId="340A5644" w14:textId="5FDDCFE1" w:rsidR="00EB1B24" w:rsidRPr="006173D3" w:rsidRDefault="00EB1B24" w:rsidP="001B5EC4">
            <w:pPr>
              <w:rPr>
                <w:i/>
                <w:iCs/>
              </w:rPr>
            </w:pPr>
            <w:r w:rsidRPr="006173D3">
              <w:rPr>
                <w:i/>
                <w:iCs/>
              </w:rPr>
              <w:t>1 batch a week</w:t>
            </w:r>
          </w:p>
        </w:tc>
        <w:tc>
          <w:tcPr>
            <w:tcW w:w="2250" w:type="dxa"/>
            <w:vAlign w:val="center"/>
          </w:tcPr>
          <w:p w14:paraId="0B9C47CC" w14:textId="7F5DCB78" w:rsidR="00EB1B24" w:rsidRPr="006173D3" w:rsidRDefault="00EB1B24" w:rsidP="001B5EC4">
            <w:pPr>
              <w:rPr>
                <w:i/>
                <w:iCs/>
              </w:rPr>
            </w:pPr>
            <w:r w:rsidRPr="006173D3">
              <w:rPr>
                <w:i/>
                <w:iCs/>
              </w:rPr>
              <w:t>2 hours</w:t>
            </w:r>
          </w:p>
        </w:tc>
        <w:tc>
          <w:tcPr>
            <w:tcW w:w="2250" w:type="dxa"/>
            <w:vAlign w:val="center"/>
          </w:tcPr>
          <w:p w14:paraId="057B0F77" w14:textId="2B243C27" w:rsidR="00EB1B24" w:rsidRPr="006173D3" w:rsidRDefault="00EB1B24" w:rsidP="001B5EC4">
            <w:pPr>
              <w:rPr>
                <w:i/>
                <w:iCs/>
              </w:rPr>
            </w:pPr>
            <w:r w:rsidRPr="006173D3">
              <w:rPr>
                <w:i/>
                <w:iCs/>
              </w:rPr>
              <w:t>2 hours a week</w:t>
            </w:r>
          </w:p>
        </w:tc>
        <w:tc>
          <w:tcPr>
            <w:tcW w:w="2250" w:type="dxa"/>
            <w:vMerge w:val="restart"/>
            <w:vAlign w:val="center"/>
          </w:tcPr>
          <w:p w14:paraId="5D0CFE1A" w14:textId="13D542F8" w:rsidR="00EB1B24" w:rsidRPr="006173D3" w:rsidRDefault="00EB1B24" w:rsidP="00EB1B24">
            <w:pPr>
              <w:rPr>
                <w:i/>
                <w:iCs/>
              </w:rPr>
            </w:pPr>
            <w:r w:rsidRPr="006173D3">
              <w:rPr>
                <w:i/>
                <w:iCs/>
              </w:rPr>
              <w:t>2 hours a week</w:t>
            </w:r>
          </w:p>
        </w:tc>
      </w:tr>
      <w:tr w:rsidR="00EB1B24" w:rsidRPr="006173D3" w14:paraId="51489143" w14:textId="77777777" w:rsidTr="00EB1B24">
        <w:tc>
          <w:tcPr>
            <w:tcW w:w="1255" w:type="dxa"/>
          </w:tcPr>
          <w:p w14:paraId="28305A81" w14:textId="2CB81BEB" w:rsidR="00EB1B24" w:rsidRPr="006173D3" w:rsidRDefault="00EB1B24" w:rsidP="001B5EC4">
            <w:pPr>
              <w:rPr>
                <w:i/>
                <w:iCs/>
              </w:rPr>
            </w:pPr>
            <w:r w:rsidRPr="006173D3">
              <w:rPr>
                <w:i/>
                <w:iCs/>
              </w:rPr>
              <w:t>Biscuits</w:t>
            </w:r>
          </w:p>
        </w:tc>
        <w:tc>
          <w:tcPr>
            <w:tcW w:w="2250" w:type="dxa"/>
            <w:vAlign w:val="center"/>
          </w:tcPr>
          <w:p w14:paraId="620CC341" w14:textId="7FADC813" w:rsidR="00EB1B24" w:rsidRPr="006173D3" w:rsidRDefault="00EB1B24" w:rsidP="001B5EC4">
            <w:pPr>
              <w:jc w:val="center"/>
              <w:rPr>
                <w:i/>
                <w:iCs/>
              </w:rPr>
            </w:pPr>
            <w:r w:rsidRPr="006173D3">
              <w:rPr>
                <w:i/>
                <w:iCs/>
              </w:rPr>
              <w:t>Weekly</w:t>
            </w:r>
          </w:p>
        </w:tc>
        <w:tc>
          <w:tcPr>
            <w:tcW w:w="2250" w:type="dxa"/>
            <w:vAlign w:val="center"/>
          </w:tcPr>
          <w:p w14:paraId="1EAB7DE4" w14:textId="5E6B74F9" w:rsidR="00EB1B24" w:rsidRPr="006173D3" w:rsidRDefault="00EB1B24" w:rsidP="001B5EC4">
            <w:pPr>
              <w:rPr>
                <w:i/>
                <w:iCs/>
              </w:rPr>
            </w:pPr>
            <w:r w:rsidRPr="006173D3">
              <w:rPr>
                <w:i/>
                <w:iCs/>
              </w:rPr>
              <w:t>1 batch a week</w:t>
            </w:r>
          </w:p>
        </w:tc>
        <w:tc>
          <w:tcPr>
            <w:tcW w:w="2250" w:type="dxa"/>
            <w:vAlign w:val="center"/>
          </w:tcPr>
          <w:p w14:paraId="34094F2C" w14:textId="3E84FCC7" w:rsidR="00EB1B24" w:rsidRPr="006173D3" w:rsidRDefault="00EB1B24" w:rsidP="001B5EC4">
            <w:pPr>
              <w:rPr>
                <w:i/>
                <w:iCs/>
              </w:rPr>
            </w:pPr>
            <w:r w:rsidRPr="006173D3">
              <w:rPr>
                <w:i/>
                <w:iCs/>
              </w:rPr>
              <w:t>2 hours</w:t>
            </w:r>
          </w:p>
        </w:tc>
        <w:tc>
          <w:tcPr>
            <w:tcW w:w="2250" w:type="dxa"/>
            <w:vAlign w:val="center"/>
          </w:tcPr>
          <w:p w14:paraId="642F1F6D" w14:textId="294B1BE9" w:rsidR="00EB1B24" w:rsidRPr="006173D3" w:rsidRDefault="00EB1B24" w:rsidP="001B5EC4">
            <w:pPr>
              <w:rPr>
                <w:i/>
                <w:iCs/>
              </w:rPr>
            </w:pPr>
            <w:r w:rsidRPr="006173D3">
              <w:rPr>
                <w:i/>
                <w:iCs/>
              </w:rPr>
              <w:t>2 hours a week</w:t>
            </w:r>
          </w:p>
        </w:tc>
        <w:tc>
          <w:tcPr>
            <w:tcW w:w="2250" w:type="dxa"/>
            <w:vMerge/>
            <w:vAlign w:val="center"/>
          </w:tcPr>
          <w:p w14:paraId="7ED58DA2" w14:textId="77777777" w:rsidR="00EB1B24" w:rsidRPr="006173D3" w:rsidRDefault="00EB1B24" w:rsidP="00EB1B24">
            <w:pPr>
              <w:rPr>
                <w:i/>
                <w:iCs/>
              </w:rPr>
            </w:pPr>
          </w:p>
        </w:tc>
      </w:tr>
      <w:tr w:rsidR="00EB1B24" w:rsidRPr="006173D3" w14:paraId="40FB8F1F" w14:textId="77777777" w:rsidTr="00EB1B24">
        <w:tc>
          <w:tcPr>
            <w:tcW w:w="1255" w:type="dxa"/>
          </w:tcPr>
          <w:p w14:paraId="298BFD43" w14:textId="2F45B48C" w:rsidR="00EB1B24" w:rsidRPr="006173D3" w:rsidRDefault="00EB1B24" w:rsidP="001B5EC4">
            <w:pPr>
              <w:rPr>
                <w:i/>
                <w:iCs/>
              </w:rPr>
            </w:pPr>
            <w:r w:rsidRPr="006173D3">
              <w:rPr>
                <w:i/>
                <w:iCs/>
              </w:rPr>
              <w:t>Muri</w:t>
            </w:r>
          </w:p>
        </w:tc>
        <w:tc>
          <w:tcPr>
            <w:tcW w:w="2250" w:type="dxa"/>
            <w:vAlign w:val="center"/>
          </w:tcPr>
          <w:p w14:paraId="7A7FB69F" w14:textId="3ED658B2" w:rsidR="00EB1B24" w:rsidRPr="006173D3" w:rsidRDefault="00EB1B24" w:rsidP="001B5EC4">
            <w:pPr>
              <w:jc w:val="center"/>
              <w:rPr>
                <w:i/>
                <w:iCs/>
              </w:rPr>
            </w:pPr>
            <w:r w:rsidRPr="006173D3">
              <w:rPr>
                <w:i/>
                <w:iCs/>
              </w:rPr>
              <w:t>Daily</w:t>
            </w:r>
          </w:p>
        </w:tc>
        <w:tc>
          <w:tcPr>
            <w:tcW w:w="2250" w:type="dxa"/>
            <w:vAlign w:val="center"/>
          </w:tcPr>
          <w:p w14:paraId="108DF650" w14:textId="7119B095" w:rsidR="00EB1B24" w:rsidRPr="006173D3" w:rsidRDefault="00EB1B24" w:rsidP="001B5EC4">
            <w:pPr>
              <w:rPr>
                <w:i/>
                <w:iCs/>
              </w:rPr>
            </w:pPr>
            <w:r w:rsidRPr="006173D3">
              <w:rPr>
                <w:i/>
                <w:iCs/>
              </w:rPr>
              <w:t>6 batches a day</w:t>
            </w:r>
          </w:p>
        </w:tc>
        <w:tc>
          <w:tcPr>
            <w:tcW w:w="2250" w:type="dxa"/>
          </w:tcPr>
          <w:p w14:paraId="312F1AFA" w14:textId="3DAFF1F8" w:rsidR="00EB1B24" w:rsidRPr="006173D3" w:rsidRDefault="00EB1B24" w:rsidP="001B5EC4">
            <w:pPr>
              <w:rPr>
                <w:i/>
                <w:iCs/>
              </w:rPr>
            </w:pPr>
            <w:r w:rsidRPr="006173D3">
              <w:rPr>
                <w:i/>
                <w:iCs/>
              </w:rPr>
              <w:t>5 minutes</w:t>
            </w:r>
          </w:p>
        </w:tc>
        <w:tc>
          <w:tcPr>
            <w:tcW w:w="2250" w:type="dxa"/>
          </w:tcPr>
          <w:p w14:paraId="772AC055" w14:textId="58A42DF6" w:rsidR="00EB1B24" w:rsidRPr="006173D3" w:rsidRDefault="00EB1B24" w:rsidP="001B5EC4">
            <w:pPr>
              <w:rPr>
                <w:i/>
                <w:iCs/>
              </w:rPr>
            </w:pPr>
            <w:r w:rsidRPr="006173D3">
              <w:rPr>
                <w:i/>
                <w:iCs/>
              </w:rPr>
              <w:t>30 minutes a day</w:t>
            </w:r>
          </w:p>
        </w:tc>
        <w:tc>
          <w:tcPr>
            <w:tcW w:w="2250" w:type="dxa"/>
            <w:vAlign w:val="center"/>
          </w:tcPr>
          <w:p w14:paraId="3E218313" w14:textId="7F32380C" w:rsidR="00EB1B24" w:rsidRPr="006173D3" w:rsidRDefault="00EB1B24" w:rsidP="00EB1B24">
            <w:pPr>
              <w:rPr>
                <w:i/>
                <w:iCs/>
              </w:rPr>
            </w:pPr>
            <w:r w:rsidRPr="006173D3">
              <w:rPr>
                <w:i/>
                <w:iCs/>
              </w:rPr>
              <w:t>30 minutes a day</w:t>
            </w:r>
          </w:p>
        </w:tc>
      </w:tr>
      <w:bookmarkEnd w:id="5"/>
      <w:bookmarkEnd w:id="6"/>
    </w:tbl>
    <w:p w14:paraId="46DC283D" w14:textId="22A694DC" w:rsidR="007A3744" w:rsidRPr="006173D3" w:rsidRDefault="007A3744" w:rsidP="00EB1B24">
      <w:pPr>
        <w:rPr>
          <w:i/>
          <w:iCs/>
        </w:rPr>
      </w:pPr>
    </w:p>
    <w:p w14:paraId="6BA985E0" w14:textId="70C1ADB3" w:rsidR="00EB1B24" w:rsidRPr="006173D3" w:rsidRDefault="00EB1B24" w:rsidP="00EB1B24">
      <w:pPr>
        <w:pStyle w:val="ListParagraph"/>
        <w:numPr>
          <w:ilvl w:val="0"/>
          <w:numId w:val="1"/>
        </w:numPr>
        <w:rPr>
          <w:i/>
          <w:iCs/>
        </w:rPr>
      </w:pPr>
      <w:bookmarkStart w:id="7" w:name="_Hlk521250502"/>
      <w:bookmarkStart w:id="8" w:name="_Hlk519761903"/>
      <w:r w:rsidRPr="006173D3">
        <w:rPr>
          <w:i/>
          <w:iCs/>
        </w:rPr>
        <w:t xml:space="preserve">Shilpa now wants to check if </w:t>
      </w:r>
      <w:proofErr w:type="spellStart"/>
      <w:r w:rsidRPr="006173D3">
        <w:rPr>
          <w:i/>
          <w:iCs/>
        </w:rPr>
        <w:t>Naina</w:t>
      </w:r>
      <w:proofErr w:type="spellEnd"/>
      <w:r w:rsidRPr="006173D3">
        <w:rPr>
          <w:i/>
          <w:iCs/>
        </w:rPr>
        <w:t xml:space="preserve"> will be able to spare the required time from her schedule. She analyses it in the following format:</w:t>
      </w:r>
      <w:bookmarkEnd w:id="7"/>
    </w:p>
    <w:p w14:paraId="5131A15D" w14:textId="78085801" w:rsidR="00EB1B24" w:rsidRPr="006173D3" w:rsidRDefault="00EB1B24" w:rsidP="00EB1B24">
      <w:pPr>
        <w:pStyle w:val="ListParagraph"/>
        <w:rPr>
          <w:i/>
          <w:iCs/>
        </w:rPr>
      </w:pPr>
    </w:p>
    <w:tbl>
      <w:tblPr>
        <w:tblStyle w:val="TableGrid"/>
        <w:tblW w:w="12505" w:type="dxa"/>
        <w:tblInd w:w="720" w:type="dxa"/>
        <w:tblLook w:val="04A0" w:firstRow="1" w:lastRow="0" w:firstColumn="1" w:lastColumn="0" w:noHBand="0" w:noVBand="1"/>
      </w:tblPr>
      <w:tblGrid>
        <w:gridCol w:w="1795"/>
        <w:gridCol w:w="1229"/>
        <w:gridCol w:w="1831"/>
        <w:gridCol w:w="1350"/>
        <w:gridCol w:w="1890"/>
        <w:gridCol w:w="1260"/>
        <w:gridCol w:w="1890"/>
        <w:gridCol w:w="1260"/>
      </w:tblGrid>
      <w:tr w:rsidR="000C321C" w:rsidRPr="006173D3" w14:paraId="39492F51" w14:textId="77777777" w:rsidTr="00E10B7E">
        <w:trPr>
          <w:tblHeader/>
        </w:trPr>
        <w:tc>
          <w:tcPr>
            <w:tcW w:w="12505" w:type="dxa"/>
            <w:gridSpan w:val="8"/>
          </w:tcPr>
          <w:p w14:paraId="71C54DDE" w14:textId="6C900AA9" w:rsidR="000C321C" w:rsidRPr="006173D3" w:rsidRDefault="000C321C" w:rsidP="000C321C">
            <w:pPr>
              <w:pStyle w:val="ListParagraph"/>
              <w:ind w:left="0"/>
              <w:jc w:val="center"/>
              <w:rPr>
                <w:b/>
                <w:bCs/>
                <w:i/>
                <w:iCs/>
              </w:rPr>
            </w:pPr>
            <w:bookmarkStart w:id="9" w:name="_Hlk521250561"/>
            <w:r w:rsidRPr="006173D3">
              <w:rPr>
                <w:b/>
                <w:bCs/>
                <w:i/>
                <w:iCs/>
              </w:rPr>
              <w:t>Table 4.e.9: Analysing if the Entrepreneur has Sufficient Time for Running the Business</w:t>
            </w:r>
          </w:p>
        </w:tc>
      </w:tr>
      <w:tr w:rsidR="000C321C" w:rsidRPr="006173D3" w14:paraId="0B1DF567" w14:textId="77777777" w:rsidTr="00817DEB">
        <w:trPr>
          <w:tblHeader/>
        </w:trPr>
        <w:tc>
          <w:tcPr>
            <w:tcW w:w="3024" w:type="dxa"/>
            <w:gridSpan w:val="2"/>
          </w:tcPr>
          <w:p w14:paraId="517C3DF3" w14:textId="005593E0" w:rsidR="000C321C" w:rsidRPr="006173D3" w:rsidRDefault="000C321C" w:rsidP="000C321C">
            <w:pPr>
              <w:pStyle w:val="ListParagraph"/>
              <w:ind w:left="0"/>
              <w:jc w:val="center"/>
              <w:rPr>
                <w:b/>
                <w:bCs/>
                <w:i/>
                <w:iCs/>
              </w:rPr>
            </w:pPr>
            <w:r w:rsidRPr="006173D3">
              <w:rPr>
                <w:b/>
                <w:bCs/>
                <w:i/>
                <w:iCs/>
              </w:rPr>
              <w:t>Daily</w:t>
            </w:r>
          </w:p>
        </w:tc>
        <w:tc>
          <w:tcPr>
            <w:tcW w:w="3181" w:type="dxa"/>
            <w:gridSpan w:val="2"/>
          </w:tcPr>
          <w:p w14:paraId="0558AA68" w14:textId="02DFDBBC" w:rsidR="000C321C" w:rsidRPr="006173D3" w:rsidRDefault="000C321C" w:rsidP="000C321C">
            <w:pPr>
              <w:pStyle w:val="ListParagraph"/>
              <w:ind w:left="0"/>
              <w:jc w:val="center"/>
              <w:rPr>
                <w:b/>
                <w:bCs/>
                <w:i/>
                <w:iCs/>
              </w:rPr>
            </w:pPr>
            <w:r w:rsidRPr="006173D3">
              <w:rPr>
                <w:b/>
                <w:bCs/>
                <w:i/>
                <w:iCs/>
              </w:rPr>
              <w:t>Weekly</w:t>
            </w:r>
          </w:p>
        </w:tc>
        <w:tc>
          <w:tcPr>
            <w:tcW w:w="3150" w:type="dxa"/>
            <w:gridSpan w:val="2"/>
          </w:tcPr>
          <w:p w14:paraId="25E54E0E" w14:textId="372CEBD8" w:rsidR="000C321C" w:rsidRPr="006173D3" w:rsidRDefault="000C321C" w:rsidP="000C321C">
            <w:pPr>
              <w:pStyle w:val="ListParagraph"/>
              <w:ind w:left="0"/>
              <w:jc w:val="center"/>
              <w:rPr>
                <w:b/>
                <w:bCs/>
                <w:i/>
                <w:iCs/>
              </w:rPr>
            </w:pPr>
            <w:r w:rsidRPr="006173D3">
              <w:rPr>
                <w:b/>
                <w:bCs/>
                <w:i/>
                <w:iCs/>
              </w:rPr>
              <w:t>Monthly</w:t>
            </w:r>
          </w:p>
        </w:tc>
        <w:tc>
          <w:tcPr>
            <w:tcW w:w="3150" w:type="dxa"/>
            <w:gridSpan w:val="2"/>
          </w:tcPr>
          <w:p w14:paraId="6258FE3B" w14:textId="2EF7C8F7" w:rsidR="000C321C" w:rsidRPr="006173D3" w:rsidRDefault="000C321C" w:rsidP="000C321C">
            <w:pPr>
              <w:pStyle w:val="ListParagraph"/>
              <w:ind w:left="0"/>
              <w:jc w:val="center"/>
              <w:rPr>
                <w:b/>
                <w:bCs/>
                <w:i/>
                <w:iCs/>
              </w:rPr>
            </w:pPr>
            <w:r w:rsidRPr="006173D3">
              <w:rPr>
                <w:b/>
                <w:bCs/>
                <w:i/>
                <w:iCs/>
              </w:rPr>
              <w:t>Yearly</w:t>
            </w:r>
          </w:p>
        </w:tc>
      </w:tr>
      <w:tr w:rsidR="000C321C" w:rsidRPr="006173D3" w14:paraId="2C1D379A" w14:textId="77777777" w:rsidTr="00817DEB">
        <w:tc>
          <w:tcPr>
            <w:tcW w:w="1795" w:type="dxa"/>
            <w:shd w:val="clear" w:color="auto" w:fill="F2F2F2" w:themeFill="background1" w:themeFillShade="F2"/>
          </w:tcPr>
          <w:p w14:paraId="289139E5" w14:textId="0067EA03" w:rsidR="000C321C" w:rsidRPr="006173D3" w:rsidRDefault="000C321C" w:rsidP="000C321C">
            <w:pPr>
              <w:pStyle w:val="ListParagraph"/>
              <w:ind w:left="0"/>
              <w:rPr>
                <w:i/>
                <w:iCs/>
              </w:rPr>
            </w:pPr>
            <w:r w:rsidRPr="006173D3">
              <w:rPr>
                <w:i/>
                <w:iCs/>
              </w:rPr>
              <w:t xml:space="preserve">Is any part of the production / purchase daily? </w:t>
            </w:r>
          </w:p>
        </w:tc>
        <w:tc>
          <w:tcPr>
            <w:tcW w:w="1229" w:type="dxa"/>
          </w:tcPr>
          <w:p w14:paraId="6666C80D" w14:textId="2D8932D5" w:rsidR="000C321C" w:rsidRPr="006173D3" w:rsidRDefault="000C321C" w:rsidP="000C321C">
            <w:pPr>
              <w:pStyle w:val="ListParagraph"/>
              <w:ind w:left="0"/>
              <w:rPr>
                <w:i/>
                <w:iCs/>
              </w:rPr>
            </w:pPr>
            <w:r w:rsidRPr="006173D3">
              <w:rPr>
                <w:i/>
                <w:iCs/>
              </w:rPr>
              <w:t xml:space="preserve">Yes </w:t>
            </w:r>
          </w:p>
        </w:tc>
        <w:tc>
          <w:tcPr>
            <w:tcW w:w="1831" w:type="dxa"/>
            <w:shd w:val="clear" w:color="auto" w:fill="F2F2F2" w:themeFill="background1" w:themeFillShade="F2"/>
          </w:tcPr>
          <w:p w14:paraId="10158DF7" w14:textId="504CCE5D" w:rsidR="000C321C" w:rsidRPr="006173D3" w:rsidRDefault="000C321C" w:rsidP="000C321C">
            <w:pPr>
              <w:pStyle w:val="ListParagraph"/>
              <w:ind w:left="0"/>
              <w:rPr>
                <w:i/>
                <w:iCs/>
              </w:rPr>
            </w:pPr>
            <w:r w:rsidRPr="006173D3">
              <w:rPr>
                <w:i/>
                <w:iCs/>
              </w:rPr>
              <w:t>Is any part of the production / purchase weekly?</w:t>
            </w:r>
          </w:p>
        </w:tc>
        <w:tc>
          <w:tcPr>
            <w:tcW w:w="1350" w:type="dxa"/>
          </w:tcPr>
          <w:p w14:paraId="25F3FE25" w14:textId="2B8634C9" w:rsidR="000C321C" w:rsidRPr="006173D3" w:rsidRDefault="000C321C" w:rsidP="000C321C">
            <w:pPr>
              <w:pStyle w:val="ListParagraph"/>
              <w:ind w:left="0"/>
              <w:rPr>
                <w:i/>
                <w:iCs/>
              </w:rPr>
            </w:pPr>
            <w:r w:rsidRPr="006173D3">
              <w:rPr>
                <w:i/>
                <w:iCs/>
              </w:rPr>
              <w:t>Yes</w:t>
            </w:r>
          </w:p>
        </w:tc>
        <w:tc>
          <w:tcPr>
            <w:tcW w:w="1890" w:type="dxa"/>
            <w:shd w:val="clear" w:color="auto" w:fill="F2F2F2" w:themeFill="background1" w:themeFillShade="F2"/>
          </w:tcPr>
          <w:p w14:paraId="1C699AE0" w14:textId="2200D44F" w:rsidR="000C321C" w:rsidRPr="006173D3" w:rsidRDefault="000C321C" w:rsidP="000C321C">
            <w:pPr>
              <w:pStyle w:val="ListParagraph"/>
              <w:ind w:left="0"/>
              <w:rPr>
                <w:i/>
                <w:iCs/>
              </w:rPr>
            </w:pPr>
            <w:r w:rsidRPr="006173D3">
              <w:rPr>
                <w:i/>
                <w:iCs/>
              </w:rPr>
              <w:t>Is any part of the production / purchase monthly?</w:t>
            </w:r>
          </w:p>
        </w:tc>
        <w:tc>
          <w:tcPr>
            <w:tcW w:w="1260" w:type="dxa"/>
          </w:tcPr>
          <w:p w14:paraId="1A673727" w14:textId="412D6920" w:rsidR="000C321C" w:rsidRPr="006173D3" w:rsidRDefault="000C321C" w:rsidP="000C321C">
            <w:pPr>
              <w:pStyle w:val="ListParagraph"/>
              <w:ind w:left="0"/>
              <w:rPr>
                <w:i/>
                <w:iCs/>
              </w:rPr>
            </w:pPr>
            <w:r w:rsidRPr="006173D3">
              <w:rPr>
                <w:i/>
                <w:iCs/>
              </w:rPr>
              <w:t>No</w:t>
            </w:r>
          </w:p>
        </w:tc>
        <w:tc>
          <w:tcPr>
            <w:tcW w:w="1890" w:type="dxa"/>
            <w:shd w:val="clear" w:color="auto" w:fill="F2F2F2" w:themeFill="background1" w:themeFillShade="F2"/>
          </w:tcPr>
          <w:p w14:paraId="7159C640" w14:textId="2D6558A9" w:rsidR="000C321C" w:rsidRPr="006173D3" w:rsidRDefault="000C321C" w:rsidP="000C321C">
            <w:pPr>
              <w:pStyle w:val="ListParagraph"/>
              <w:ind w:left="0"/>
              <w:rPr>
                <w:i/>
                <w:iCs/>
              </w:rPr>
            </w:pPr>
            <w:r w:rsidRPr="006173D3">
              <w:rPr>
                <w:i/>
                <w:iCs/>
              </w:rPr>
              <w:t>Is any part of the production / purchase yearly?</w:t>
            </w:r>
          </w:p>
        </w:tc>
        <w:tc>
          <w:tcPr>
            <w:tcW w:w="1260" w:type="dxa"/>
          </w:tcPr>
          <w:p w14:paraId="04BB9A5B" w14:textId="1B1AB2EB" w:rsidR="000C321C" w:rsidRPr="006173D3" w:rsidRDefault="000C321C" w:rsidP="000C321C">
            <w:pPr>
              <w:pStyle w:val="ListParagraph"/>
              <w:ind w:left="0"/>
              <w:rPr>
                <w:i/>
                <w:iCs/>
              </w:rPr>
            </w:pPr>
            <w:r w:rsidRPr="006173D3">
              <w:rPr>
                <w:i/>
                <w:iCs/>
              </w:rPr>
              <w:t>No</w:t>
            </w:r>
          </w:p>
        </w:tc>
      </w:tr>
      <w:tr w:rsidR="000C321C" w:rsidRPr="006173D3" w14:paraId="76AD5F41" w14:textId="77777777" w:rsidTr="00817DEB">
        <w:tc>
          <w:tcPr>
            <w:tcW w:w="1795" w:type="dxa"/>
            <w:shd w:val="clear" w:color="auto" w:fill="F2F2F2" w:themeFill="background1" w:themeFillShade="F2"/>
          </w:tcPr>
          <w:p w14:paraId="77EADEAA" w14:textId="0D969731" w:rsidR="000C321C" w:rsidRPr="006173D3" w:rsidRDefault="000C321C" w:rsidP="000C321C">
            <w:pPr>
              <w:pStyle w:val="ListParagraph"/>
              <w:ind w:left="0"/>
              <w:rPr>
                <w:i/>
                <w:iCs/>
              </w:rPr>
            </w:pPr>
            <w:r w:rsidRPr="006173D3">
              <w:rPr>
                <w:i/>
                <w:iCs/>
              </w:rPr>
              <w:t>How much time will the entrepreneur require per day?</w:t>
            </w:r>
          </w:p>
        </w:tc>
        <w:tc>
          <w:tcPr>
            <w:tcW w:w="1229" w:type="dxa"/>
          </w:tcPr>
          <w:p w14:paraId="086D2A27" w14:textId="1651DC26" w:rsidR="000C321C" w:rsidRPr="006173D3" w:rsidRDefault="000C321C" w:rsidP="000C321C">
            <w:pPr>
              <w:pStyle w:val="ListParagraph"/>
              <w:ind w:left="0"/>
              <w:rPr>
                <w:i/>
                <w:iCs/>
              </w:rPr>
            </w:pPr>
            <w:r w:rsidRPr="006173D3">
              <w:rPr>
                <w:i/>
                <w:iCs/>
              </w:rPr>
              <w:t>280 minutes or 4.5 hours per day</w:t>
            </w:r>
          </w:p>
        </w:tc>
        <w:tc>
          <w:tcPr>
            <w:tcW w:w="1831" w:type="dxa"/>
            <w:shd w:val="clear" w:color="auto" w:fill="F2F2F2" w:themeFill="background1" w:themeFillShade="F2"/>
          </w:tcPr>
          <w:p w14:paraId="5EF6E086" w14:textId="3D8FD08E" w:rsidR="000C321C" w:rsidRPr="006173D3" w:rsidRDefault="000C321C" w:rsidP="000C321C">
            <w:pPr>
              <w:pStyle w:val="ListParagraph"/>
              <w:ind w:left="0"/>
              <w:rPr>
                <w:i/>
                <w:iCs/>
              </w:rPr>
            </w:pPr>
            <w:r w:rsidRPr="006173D3">
              <w:rPr>
                <w:i/>
                <w:iCs/>
              </w:rPr>
              <w:t>How much time will the entrepreneur require per week?</w:t>
            </w:r>
          </w:p>
        </w:tc>
        <w:tc>
          <w:tcPr>
            <w:tcW w:w="1350" w:type="dxa"/>
          </w:tcPr>
          <w:p w14:paraId="40106406" w14:textId="0BE6D553" w:rsidR="000C321C" w:rsidRPr="006173D3" w:rsidRDefault="000C321C" w:rsidP="000C321C">
            <w:pPr>
              <w:pStyle w:val="ListParagraph"/>
              <w:ind w:left="0"/>
              <w:rPr>
                <w:i/>
                <w:iCs/>
              </w:rPr>
            </w:pPr>
            <w:r w:rsidRPr="006173D3">
              <w:rPr>
                <w:i/>
                <w:iCs/>
              </w:rPr>
              <w:t>2 hours per week</w:t>
            </w:r>
          </w:p>
        </w:tc>
        <w:tc>
          <w:tcPr>
            <w:tcW w:w="1890" w:type="dxa"/>
            <w:shd w:val="clear" w:color="auto" w:fill="F2F2F2" w:themeFill="background1" w:themeFillShade="F2"/>
          </w:tcPr>
          <w:p w14:paraId="4FDA10DF" w14:textId="1F5C94FF" w:rsidR="000C321C" w:rsidRPr="006173D3" w:rsidRDefault="000C321C" w:rsidP="000C321C">
            <w:pPr>
              <w:pStyle w:val="ListParagraph"/>
              <w:ind w:left="0"/>
              <w:rPr>
                <w:i/>
                <w:iCs/>
              </w:rPr>
            </w:pPr>
            <w:r w:rsidRPr="006173D3">
              <w:rPr>
                <w:i/>
                <w:iCs/>
              </w:rPr>
              <w:t xml:space="preserve">How much time will the entrepreneur </w:t>
            </w:r>
            <w:r w:rsidRPr="006173D3">
              <w:rPr>
                <w:i/>
                <w:iCs/>
              </w:rPr>
              <w:lastRenderedPageBreak/>
              <w:t>require per month?</w:t>
            </w:r>
          </w:p>
        </w:tc>
        <w:tc>
          <w:tcPr>
            <w:tcW w:w="1260" w:type="dxa"/>
          </w:tcPr>
          <w:p w14:paraId="7BC61AEB" w14:textId="77777777" w:rsidR="000C321C" w:rsidRPr="006173D3" w:rsidRDefault="000C321C" w:rsidP="000C321C">
            <w:pPr>
              <w:pStyle w:val="ListParagraph"/>
              <w:ind w:left="0"/>
              <w:rPr>
                <w:i/>
                <w:iCs/>
              </w:rPr>
            </w:pPr>
          </w:p>
        </w:tc>
        <w:tc>
          <w:tcPr>
            <w:tcW w:w="1890" w:type="dxa"/>
            <w:shd w:val="clear" w:color="auto" w:fill="F2F2F2" w:themeFill="background1" w:themeFillShade="F2"/>
          </w:tcPr>
          <w:p w14:paraId="338C6749" w14:textId="0E341DCD" w:rsidR="000C321C" w:rsidRPr="006173D3" w:rsidRDefault="000C321C" w:rsidP="000C321C">
            <w:pPr>
              <w:pStyle w:val="ListParagraph"/>
              <w:ind w:left="0"/>
              <w:rPr>
                <w:i/>
                <w:iCs/>
              </w:rPr>
            </w:pPr>
            <w:r w:rsidRPr="006173D3">
              <w:rPr>
                <w:i/>
                <w:iCs/>
              </w:rPr>
              <w:t>How much time will the entrepreneur require per year?</w:t>
            </w:r>
          </w:p>
        </w:tc>
        <w:tc>
          <w:tcPr>
            <w:tcW w:w="1260" w:type="dxa"/>
          </w:tcPr>
          <w:p w14:paraId="7A039663" w14:textId="07D28D89" w:rsidR="000C321C" w:rsidRPr="006173D3" w:rsidRDefault="000C321C" w:rsidP="000C321C">
            <w:pPr>
              <w:pStyle w:val="ListParagraph"/>
              <w:ind w:left="0"/>
              <w:rPr>
                <w:i/>
                <w:iCs/>
              </w:rPr>
            </w:pPr>
          </w:p>
        </w:tc>
      </w:tr>
      <w:tr w:rsidR="000C321C" w:rsidRPr="006173D3" w14:paraId="6C438587" w14:textId="77777777" w:rsidTr="00817DEB">
        <w:tc>
          <w:tcPr>
            <w:tcW w:w="1795" w:type="dxa"/>
            <w:shd w:val="clear" w:color="auto" w:fill="F2F2F2" w:themeFill="background1" w:themeFillShade="F2"/>
          </w:tcPr>
          <w:p w14:paraId="742C343A" w14:textId="5443711F" w:rsidR="000C321C" w:rsidRPr="006173D3" w:rsidRDefault="000C321C" w:rsidP="000C321C">
            <w:pPr>
              <w:pStyle w:val="ListParagraph"/>
              <w:ind w:left="0"/>
              <w:rPr>
                <w:i/>
                <w:iCs/>
              </w:rPr>
            </w:pPr>
            <w:r w:rsidRPr="006173D3">
              <w:rPr>
                <w:i/>
                <w:iCs/>
              </w:rPr>
              <w:t>Will the entrepreneur be able to take out as much time?</w:t>
            </w:r>
          </w:p>
        </w:tc>
        <w:tc>
          <w:tcPr>
            <w:tcW w:w="1229" w:type="dxa"/>
          </w:tcPr>
          <w:p w14:paraId="5EDC7966" w14:textId="04582091" w:rsidR="000C321C" w:rsidRPr="006173D3" w:rsidRDefault="000C321C" w:rsidP="000C321C">
            <w:pPr>
              <w:pStyle w:val="ListParagraph"/>
              <w:ind w:left="0"/>
              <w:rPr>
                <w:i/>
                <w:iCs/>
              </w:rPr>
            </w:pPr>
            <w:r w:rsidRPr="006173D3">
              <w:rPr>
                <w:i/>
                <w:iCs/>
              </w:rPr>
              <w:t xml:space="preserve">Yes </w:t>
            </w:r>
          </w:p>
        </w:tc>
        <w:tc>
          <w:tcPr>
            <w:tcW w:w="1831" w:type="dxa"/>
            <w:shd w:val="clear" w:color="auto" w:fill="F2F2F2" w:themeFill="background1" w:themeFillShade="F2"/>
          </w:tcPr>
          <w:p w14:paraId="4B2A2049" w14:textId="5B49EAD2" w:rsidR="000C321C" w:rsidRPr="006173D3" w:rsidRDefault="000C321C" w:rsidP="000C321C">
            <w:pPr>
              <w:pStyle w:val="ListParagraph"/>
              <w:ind w:left="0"/>
              <w:rPr>
                <w:i/>
                <w:iCs/>
              </w:rPr>
            </w:pPr>
            <w:r w:rsidRPr="006173D3">
              <w:rPr>
                <w:i/>
                <w:iCs/>
              </w:rPr>
              <w:t>Will the entrepreneur be able to take out as much time?</w:t>
            </w:r>
          </w:p>
        </w:tc>
        <w:tc>
          <w:tcPr>
            <w:tcW w:w="1350" w:type="dxa"/>
          </w:tcPr>
          <w:p w14:paraId="2A256F61" w14:textId="4B33267B" w:rsidR="000C321C" w:rsidRPr="006173D3" w:rsidRDefault="000C321C" w:rsidP="000C321C">
            <w:pPr>
              <w:pStyle w:val="ListParagraph"/>
              <w:ind w:left="0"/>
              <w:rPr>
                <w:i/>
                <w:iCs/>
              </w:rPr>
            </w:pPr>
            <w:r w:rsidRPr="006173D3">
              <w:rPr>
                <w:i/>
                <w:iCs/>
              </w:rPr>
              <w:t>Yes</w:t>
            </w:r>
          </w:p>
        </w:tc>
        <w:tc>
          <w:tcPr>
            <w:tcW w:w="1890" w:type="dxa"/>
            <w:shd w:val="clear" w:color="auto" w:fill="F2F2F2" w:themeFill="background1" w:themeFillShade="F2"/>
          </w:tcPr>
          <w:p w14:paraId="792EB46D" w14:textId="328A66CB" w:rsidR="000C321C" w:rsidRPr="006173D3" w:rsidRDefault="000C321C" w:rsidP="000C321C">
            <w:pPr>
              <w:pStyle w:val="ListParagraph"/>
              <w:ind w:left="0"/>
              <w:rPr>
                <w:i/>
                <w:iCs/>
              </w:rPr>
            </w:pPr>
            <w:r w:rsidRPr="006173D3">
              <w:rPr>
                <w:i/>
                <w:iCs/>
              </w:rPr>
              <w:t>Will the entrepreneur be able to take out as much time?</w:t>
            </w:r>
          </w:p>
        </w:tc>
        <w:tc>
          <w:tcPr>
            <w:tcW w:w="1260" w:type="dxa"/>
          </w:tcPr>
          <w:p w14:paraId="0FCCB1C9" w14:textId="77777777" w:rsidR="000C321C" w:rsidRPr="006173D3" w:rsidRDefault="000C321C" w:rsidP="000C321C">
            <w:pPr>
              <w:pStyle w:val="ListParagraph"/>
              <w:ind w:left="0"/>
              <w:rPr>
                <w:i/>
                <w:iCs/>
              </w:rPr>
            </w:pPr>
          </w:p>
        </w:tc>
        <w:tc>
          <w:tcPr>
            <w:tcW w:w="1890" w:type="dxa"/>
            <w:shd w:val="clear" w:color="auto" w:fill="F2F2F2" w:themeFill="background1" w:themeFillShade="F2"/>
          </w:tcPr>
          <w:p w14:paraId="4C6989A6" w14:textId="49A886D1" w:rsidR="000C321C" w:rsidRPr="006173D3" w:rsidRDefault="000C321C" w:rsidP="000C321C">
            <w:pPr>
              <w:pStyle w:val="ListParagraph"/>
              <w:ind w:left="0"/>
              <w:rPr>
                <w:i/>
                <w:iCs/>
              </w:rPr>
            </w:pPr>
            <w:r w:rsidRPr="006173D3">
              <w:rPr>
                <w:i/>
                <w:iCs/>
              </w:rPr>
              <w:t>Will the entrepreneur be able to take out as much time?</w:t>
            </w:r>
          </w:p>
        </w:tc>
        <w:tc>
          <w:tcPr>
            <w:tcW w:w="1260" w:type="dxa"/>
          </w:tcPr>
          <w:p w14:paraId="3ACD2CFC" w14:textId="75655B39" w:rsidR="000C321C" w:rsidRPr="006173D3" w:rsidRDefault="000C321C" w:rsidP="000C321C">
            <w:pPr>
              <w:pStyle w:val="ListParagraph"/>
              <w:ind w:left="0"/>
              <w:rPr>
                <w:i/>
                <w:iCs/>
              </w:rPr>
            </w:pPr>
          </w:p>
        </w:tc>
      </w:tr>
      <w:tr w:rsidR="00817DEB" w:rsidRPr="006173D3" w14:paraId="613DDEE2" w14:textId="77777777" w:rsidTr="00817DEB">
        <w:tc>
          <w:tcPr>
            <w:tcW w:w="1795" w:type="dxa"/>
            <w:shd w:val="clear" w:color="auto" w:fill="F2F2F2" w:themeFill="background1" w:themeFillShade="F2"/>
          </w:tcPr>
          <w:p w14:paraId="06B66740" w14:textId="00FC4631" w:rsidR="00817DEB" w:rsidRPr="006173D3" w:rsidRDefault="00817DEB" w:rsidP="000C321C">
            <w:pPr>
              <w:pStyle w:val="ListParagraph"/>
              <w:ind w:left="0"/>
              <w:rPr>
                <w:i/>
                <w:iCs/>
              </w:rPr>
            </w:pPr>
            <w:r w:rsidRPr="006173D3">
              <w:rPr>
                <w:i/>
                <w:iCs/>
              </w:rPr>
              <w:t>Will the entrepreneur need to hire workers?</w:t>
            </w:r>
          </w:p>
        </w:tc>
        <w:tc>
          <w:tcPr>
            <w:tcW w:w="1229" w:type="dxa"/>
          </w:tcPr>
          <w:p w14:paraId="1EA3A804" w14:textId="2D071058" w:rsidR="00817DEB" w:rsidRPr="006173D3" w:rsidRDefault="00817DEB" w:rsidP="000C321C">
            <w:pPr>
              <w:pStyle w:val="ListParagraph"/>
              <w:ind w:left="0"/>
              <w:rPr>
                <w:i/>
                <w:iCs/>
              </w:rPr>
            </w:pPr>
            <w:r w:rsidRPr="006173D3">
              <w:rPr>
                <w:i/>
                <w:iCs/>
              </w:rPr>
              <w:t>No</w:t>
            </w:r>
          </w:p>
        </w:tc>
        <w:tc>
          <w:tcPr>
            <w:tcW w:w="1831" w:type="dxa"/>
            <w:shd w:val="clear" w:color="auto" w:fill="F2F2F2" w:themeFill="background1" w:themeFillShade="F2"/>
          </w:tcPr>
          <w:p w14:paraId="077169EA" w14:textId="4FF42728" w:rsidR="00817DEB" w:rsidRPr="006173D3" w:rsidRDefault="00817DEB" w:rsidP="000C321C">
            <w:pPr>
              <w:pStyle w:val="ListParagraph"/>
              <w:ind w:left="0"/>
              <w:rPr>
                <w:i/>
                <w:iCs/>
              </w:rPr>
            </w:pPr>
            <w:r w:rsidRPr="006173D3">
              <w:rPr>
                <w:i/>
                <w:iCs/>
              </w:rPr>
              <w:t>Will the entrepreneur need to hire workers?</w:t>
            </w:r>
          </w:p>
        </w:tc>
        <w:tc>
          <w:tcPr>
            <w:tcW w:w="1350" w:type="dxa"/>
          </w:tcPr>
          <w:p w14:paraId="24F8DBEC" w14:textId="4EA2379D" w:rsidR="00817DEB" w:rsidRPr="006173D3" w:rsidRDefault="00817DEB" w:rsidP="000C321C">
            <w:pPr>
              <w:pStyle w:val="ListParagraph"/>
              <w:ind w:left="0"/>
              <w:rPr>
                <w:i/>
                <w:iCs/>
              </w:rPr>
            </w:pPr>
            <w:r w:rsidRPr="006173D3">
              <w:rPr>
                <w:i/>
                <w:iCs/>
              </w:rPr>
              <w:t>No</w:t>
            </w:r>
          </w:p>
        </w:tc>
        <w:tc>
          <w:tcPr>
            <w:tcW w:w="1890" w:type="dxa"/>
            <w:shd w:val="clear" w:color="auto" w:fill="F2F2F2" w:themeFill="background1" w:themeFillShade="F2"/>
          </w:tcPr>
          <w:p w14:paraId="7A19C320" w14:textId="648F1C79" w:rsidR="00817DEB" w:rsidRPr="006173D3" w:rsidRDefault="00817DEB" w:rsidP="000C321C">
            <w:pPr>
              <w:pStyle w:val="ListParagraph"/>
              <w:ind w:left="0"/>
              <w:rPr>
                <w:i/>
                <w:iCs/>
              </w:rPr>
            </w:pPr>
            <w:r w:rsidRPr="006173D3">
              <w:rPr>
                <w:i/>
                <w:iCs/>
              </w:rPr>
              <w:t>Will the entrepreneur need to hire workers?</w:t>
            </w:r>
          </w:p>
        </w:tc>
        <w:tc>
          <w:tcPr>
            <w:tcW w:w="1260" w:type="dxa"/>
          </w:tcPr>
          <w:p w14:paraId="495F8D06" w14:textId="77777777" w:rsidR="00817DEB" w:rsidRPr="006173D3" w:rsidRDefault="00817DEB" w:rsidP="000C321C">
            <w:pPr>
              <w:pStyle w:val="ListParagraph"/>
              <w:ind w:left="0"/>
              <w:rPr>
                <w:i/>
                <w:iCs/>
              </w:rPr>
            </w:pPr>
          </w:p>
        </w:tc>
        <w:tc>
          <w:tcPr>
            <w:tcW w:w="1890" w:type="dxa"/>
            <w:shd w:val="clear" w:color="auto" w:fill="F2F2F2" w:themeFill="background1" w:themeFillShade="F2"/>
          </w:tcPr>
          <w:p w14:paraId="71B1F652" w14:textId="614430DC" w:rsidR="00817DEB" w:rsidRPr="006173D3" w:rsidRDefault="00817DEB" w:rsidP="000C321C">
            <w:pPr>
              <w:pStyle w:val="ListParagraph"/>
              <w:ind w:left="0"/>
              <w:rPr>
                <w:i/>
                <w:iCs/>
              </w:rPr>
            </w:pPr>
            <w:r w:rsidRPr="006173D3">
              <w:rPr>
                <w:i/>
                <w:iCs/>
              </w:rPr>
              <w:t>Will the entrepreneur need to hire workers?</w:t>
            </w:r>
          </w:p>
        </w:tc>
        <w:tc>
          <w:tcPr>
            <w:tcW w:w="1260" w:type="dxa"/>
          </w:tcPr>
          <w:p w14:paraId="53438B25" w14:textId="77777777" w:rsidR="00817DEB" w:rsidRPr="006173D3" w:rsidRDefault="00817DEB" w:rsidP="000C321C">
            <w:pPr>
              <w:pStyle w:val="ListParagraph"/>
              <w:ind w:left="0"/>
              <w:rPr>
                <w:i/>
                <w:iCs/>
              </w:rPr>
            </w:pPr>
          </w:p>
        </w:tc>
      </w:tr>
      <w:tr w:rsidR="00817DEB" w:rsidRPr="006173D3" w14:paraId="7D4F6A89" w14:textId="77777777" w:rsidTr="00817DEB">
        <w:tc>
          <w:tcPr>
            <w:tcW w:w="1795" w:type="dxa"/>
            <w:shd w:val="clear" w:color="auto" w:fill="F2F2F2" w:themeFill="background1" w:themeFillShade="F2"/>
          </w:tcPr>
          <w:p w14:paraId="399F661A" w14:textId="4EC5FB60" w:rsidR="00817DEB" w:rsidRPr="006173D3" w:rsidRDefault="00817DEB" w:rsidP="00817DEB">
            <w:pPr>
              <w:pStyle w:val="ListParagraph"/>
              <w:ind w:left="0"/>
              <w:rPr>
                <w:i/>
                <w:iCs/>
              </w:rPr>
            </w:pPr>
            <w:r w:rsidRPr="006173D3">
              <w:rPr>
                <w:i/>
                <w:iCs/>
              </w:rPr>
              <w:t>For how many days / months the worker needs to be hired?</w:t>
            </w:r>
          </w:p>
        </w:tc>
        <w:tc>
          <w:tcPr>
            <w:tcW w:w="1229" w:type="dxa"/>
          </w:tcPr>
          <w:p w14:paraId="331CD2D5" w14:textId="77777777" w:rsidR="00817DEB" w:rsidRPr="006173D3" w:rsidRDefault="00817DEB" w:rsidP="00817DEB">
            <w:pPr>
              <w:pStyle w:val="ListParagraph"/>
              <w:ind w:left="0"/>
              <w:rPr>
                <w:i/>
                <w:iCs/>
              </w:rPr>
            </w:pPr>
          </w:p>
        </w:tc>
        <w:tc>
          <w:tcPr>
            <w:tcW w:w="1831" w:type="dxa"/>
            <w:shd w:val="clear" w:color="auto" w:fill="F2F2F2" w:themeFill="background1" w:themeFillShade="F2"/>
          </w:tcPr>
          <w:p w14:paraId="73D0F19E" w14:textId="46C8354D" w:rsidR="00817DEB" w:rsidRPr="006173D3" w:rsidRDefault="00817DEB" w:rsidP="00817DEB">
            <w:pPr>
              <w:pStyle w:val="ListParagraph"/>
              <w:ind w:left="0"/>
              <w:rPr>
                <w:i/>
                <w:iCs/>
              </w:rPr>
            </w:pPr>
            <w:r w:rsidRPr="006173D3">
              <w:rPr>
                <w:i/>
                <w:iCs/>
              </w:rPr>
              <w:t>For how many days / months the worker needs to be hired?</w:t>
            </w:r>
          </w:p>
        </w:tc>
        <w:tc>
          <w:tcPr>
            <w:tcW w:w="1350" w:type="dxa"/>
          </w:tcPr>
          <w:p w14:paraId="31D23C1A" w14:textId="77777777" w:rsidR="00817DEB" w:rsidRPr="006173D3" w:rsidRDefault="00817DEB" w:rsidP="00817DEB">
            <w:pPr>
              <w:pStyle w:val="ListParagraph"/>
              <w:ind w:left="0"/>
              <w:rPr>
                <w:i/>
                <w:iCs/>
              </w:rPr>
            </w:pPr>
          </w:p>
        </w:tc>
        <w:tc>
          <w:tcPr>
            <w:tcW w:w="1890" w:type="dxa"/>
            <w:shd w:val="clear" w:color="auto" w:fill="F2F2F2" w:themeFill="background1" w:themeFillShade="F2"/>
          </w:tcPr>
          <w:p w14:paraId="6958751A" w14:textId="74D86F78" w:rsidR="00817DEB" w:rsidRPr="006173D3" w:rsidRDefault="00817DEB" w:rsidP="00817DEB">
            <w:pPr>
              <w:pStyle w:val="ListParagraph"/>
              <w:ind w:left="0"/>
              <w:rPr>
                <w:i/>
                <w:iCs/>
              </w:rPr>
            </w:pPr>
            <w:r w:rsidRPr="006173D3">
              <w:rPr>
                <w:i/>
                <w:iCs/>
              </w:rPr>
              <w:t>For how many days / months the worker needs to be hired?</w:t>
            </w:r>
          </w:p>
        </w:tc>
        <w:tc>
          <w:tcPr>
            <w:tcW w:w="1260" w:type="dxa"/>
          </w:tcPr>
          <w:p w14:paraId="0191677A" w14:textId="77777777" w:rsidR="00817DEB" w:rsidRPr="006173D3" w:rsidRDefault="00817DEB" w:rsidP="00817DEB">
            <w:pPr>
              <w:pStyle w:val="ListParagraph"/>
              <w:ind w:left="0"/>
              <w:rPr>
                <w:i/>
                <w:iCs/>
              </w:rPr>
            </w:pPr>
          </w:p>
        </w:tc>
        <w:tc>
          <w:tcPr>
            <w:tcW w:w="1890" w:type="dxa"/>
            <w:shd w:val="clear" w:color="auto" w:fill="F2F2F2" w:themeFill="background1" w:themeFillShade="F2"/>
          </w:tcPr>
          <w:p w14:paraId="423B5E8E" w14:textId="72D62995" w:rsidR="00817DEB" w:rsidRPr="006173D3" w:rsidRDefault="00817DEB" w:rsidP="00817DEB">
            <w:pPr>
              <w:pStyle w:val="ListParagraph"/>
              <w:ind w:left="0"/>
              <w:rPr>
                <w:i/>
                <w:iCs/>
              </w:rPr>
            </w:pPr>
            <w:r w:rsidRPr="006173D3">
              <w:rPr>
                <w:i/>
                <w:iCs/>
              </w:rPr>
              <w:t>For how many days / months the worker needs to be hired?</w:t>
            </w:r>
          </w:p>
        </w:tc>
        <w:tc>
          <w:tcPr>
            <w:tcW w:w="1260" w:type="dxa"/>
          </w:tcPr>
          <w:p w14:paraId="7AA74001" w14:textId="77777777" w:rsidR="00817DEB" w:rsidRPr="006173D3" w:rsidRDefault="00817DEB" w:rsidP="00817DEB">
            <w:pPr>
              <w:pStyle w:val="ListParagraph"/>
              <w:ind w:left="0"/>
              <w:rPr>
                <w:i/>
                <w:iCs/>
              </w:rPr>
            </w:pPr>
          </w:p>
        </w:tc>
      </w:tr>
      <w:tr w:rsidR="00817DEB" w:rsidRPr="006173D3" w14:paraId="7BF2FD94" w14:textId="77777777" w:rsidTr="00817DEB">
        <w:tc>
          <w:tcPr>
            <w:tcW w:w="1795" w:type="dxa"/>
            <w:shd w:val="clear" w:color="auto" w:fill="F2F2F2" w:themeFill="background1" w:themeFillShade="F2"/>
          </w:tcPr>
          <w:p w14:paraId="4BC4FACA" w14:textId="5AFF2846" w:rsidR="00817DEB" w:rsidRPr="006173D3" w:rsidRDefault="00817DEB" w:rsidP="00817DEB">
            <w:pPr>
              <w:pStyle w:val="ListParagraph"/>
              <w:ind w:left="0"/>
              <w:rPr>
                <w:i/>
                <w:iCs/>
              </w:rPr>
            </w:pPr>
            <w:r w:rsidRPr="006173D3">
              <w:rPr>
                <w:i/>
                <w:iCs/>
              </w:rPr>
              <w:t>What is the approximate wage rate?</w:t>
            </w:r>
          </w:p>
        </w:tc>
        <w:tc>
          <w:tcPr>
            <w:tcW w:w="1229" w:type="dxa"/>
          </w:tcPr>
          <w:p w14:paraId="5ED5E89B" w14:textId="77777777" w:rsidR="00817DEB" w:rsidRPr="006173D3" w:rsidRDefault="00817DEB" w:rsidP="00817DEB">
            <w:pPr>
              <w:pStyle w:val="ListParagraph"/>
              <w:ind w:left="0"/>
              <w:rPr>
                <w:i/>
                <w:iCs/>
              </w:rPr>
            </w:pPr>
          </w:p>
        </w:tc>
        <w:tc>
          <w:tcPr>
            <w:tcW w:w="1831" w:type="dxa"/>
            <w:shd w:val="clear" w:color="auto" w:fill="F2F2F2" w:themeFill="background1" w:themeFillShade="F2"/>
          </w:tcPr>
          <w:p w14:paraId="4F4966A3" w14:textId="09B1B2AD" w:rsidR="00817DEB" w:rsidRPr="006173D3" w:rsidRDefault="00817DEB" w:rsidP="00817DEB">
            <w:pPr>
              <w:pStyle w:val="ListParagraph"/>
              <w:ind w:left="0"/>
              <w:rPr>
                <w:i/>
                <w:iCs/>
              </w:rPr>
            </w:pPr>
            <w:r w:rsidRPr="006173D3">
              <w:rPr>
                <w:i/>
                <w:iCs/>
              </w:rPr>
              <w:t>What is the approximate wage rate?</w:t>
            </w:r>
          </w:p>
        </w:tc>
        <w:tc>
          <w:tcPr>
            <w:tcW w:w="1350" w:type="dxa"/>
          </w:tcPr>
          <w:p w14:paraId="4DF35D5F" w14:textId="77777777" w:rsidR="00817DEB" w:rsidRPr="006173D3" w:rsidRDefault="00817DEB" w:rsidP="00817DEB">
            <w:pPr>
              <w:pStyle w:val="ListParagraph"/>
              <w:ind w:left="0"/>
              <w:rPr>
                <w:i/>
                <w:iCs/>
              </w:rPr>
            </w:pPr>
          </w:p>
        </w:tc>
        <w:tc>
          <w:tcPr>
            <w:tcW w:w="1890" w:type="dxa"/>
            <w:shd w:val="clear" w:color="auto" w:fill="F2F2F2" w:themeFill="background1" w:themeFillShade="F2"/>
          </w:tcPr>
          <w:p w14:paraId="0C51DD68" w14:textId="2E394668" w:rsidR="00817DEB" w:rsidRPr="006173D3" w:rsidRDefault="00817DEB" w:rsidP="00817DEB">
            <w:pPr>
              <w:pStyle w:val="ListParagraph"/>
              <w:ind w:left="0"/>
              <w:rPr>
                <w:i/>
                <w:iCs/>
              </w:rPr>
            </w:pPr>
            <w:r w:rsidRPr="006173D3">
              <w:rPr>
                <w:i/>
                <w:iCs/>
              </w:rPr>
              <w:t>What is the approximate wage rate?</w:t>
            </w:r>
          </w:p>
        </w:tc>
        <w:tc>
          <w:tcPr>
            <w:tcW w:w="1260" w:type="dxa"/>
          </w:tcPr>
          <w:p w14:paraId="3BA794BB" w14:textId="77777777" w:rsidR="00817DEB" w:rsidRPr="006173D3" w:rsidRDefault="00817DEB" w:rsidP="00817DEB">
            <w:pPr>
              <w:pStyle w:val="ListParagraph"/>
              <w:ind w:left="0"/>
              <w:rPr>
                <w:i/>
                <w:iCs/>
              </w:rPr>
            </w:pPr>
          </w:p>
        </w:tc>
        <w:tc>
          <w:tcPr>
            <w:tcW w:w="1890" w:type="dxa"/>
            <w:shd w:val="clear" w:color="auto" w:fill="F2F2F2" w:themeFill="background1" w:themeFillShade="F2"/>
          </w:tcPr>
          <w:p w14:paraId="27019B62" w14:textId="1D062CAC" w:rsidR="00817DEB" w:rsidRPr="006173D3" w:rsidRDefault="00817DEB" w:rsidP="00817DEB">
            <w:pPr>
              <w:pStyle w:val="ListParagraph"/>
              <w:ind w:left="0"/>
              <w:rPr>
                <w:i/>
                <w:iCs/>
              </w:rPr>
            </w:pPr>
            <w:r w:rsidRPr="006173D3">
              <w:rPr>
                <w:i/>
                <w:iCs/>
              </w:rPr>
              <w:t>What is the approximate wage rate?</w:t>
            </w:r>
          </w:p>
        </w:tc>
        <w:tc>
          <w:tcPr>
            <w:tcW w:w="1260" w:type="dxa"/>
          </w:tcPr>
          <w:p w14:paraId="03B2C317" w14:textId="77777777" w:rsidR="00817DEB" w:rsidRPr="006173D3" w:rsidRDefault="00817DEB" w:rsidP="00817DEB">
            <w:pPr>
              <w:pStyle w:val="ListParagraph"/>
              <w:ind w:left="0"/>
              <w:rPr>
                <w:i/>
                <w:iCs/>
              </w:rPr>
            </w:pPr>
          </w:p>
        </w:tc>
      </w:tr>
      <w:bookmarkEnd w:id="8"/>
      <w:bookmarkEnd w:id="9"/>
    </w:tbl>
    <w:p w14:paraId="73251BCA" w14:textId="77777777" w:rsidR="00EB1B24" w:rsidRPr="006173D3" w:rsidRDefault="00EB1B24" w:rsidP="00EB1B24">
      <w:pPr>
        <w:pStyle w:val="ListParagraph"/>
        <w:rPr>
          <w:i/>
          <w:iCs/>
        </w:rPr>
      </w:pPr>
    </w:p>
    <w:p w14:paraId="04A90C5B" w14:textId="77777777" w:rsidR="00490D8A" w:rsidRPr="006173D3" w:rsidRDefault="00490D8A" w:rsidP="000B58B4">
      <w:pPr>
        <w:pStyle w:val="ListParagraph"/>
        <w:numPr>
          <w:ilvl w:val="0"/>
          <w:numId w:val="1"/>
        </w:numPr>
        <w:rPr>
          <w:i/>
          <w:iCs/>
        </w:rPr>
      </w:pPr>
      <w:bookmarkStart w:id="10" w:name="_Hlk519764860"/>
      <w:r w:rsidRPr="006173D3">
        <w:rPr>
          <w:i/>
          <w:iCs/>
        </w:rPr>
        <w:t xml:space="preserve">Shilpa and </w:t>
      </w:r>
      <w:proofErr w:type="spellStart"/>
      <w:r w:rsidRPr="006173D3">
        <w:rPr>
          <w:i/>
          <w:iCs/>
        </w:rPr>
        <w:t>Naina</w:t>
      </w:r>
      <w:proofErr w:type="spellEnd"/>
      <w:r w:rsidRPr="006173D3">
        <w:rPr>
          <w:i/>
          <w:iCs/>
        </w:rPr>
        <w:t xml:space="preserve"> have analysed the raw material, equipment, skill, and time to produce / purchase the products / services. Now, Shilpa wants to assess whether raw material, equipment, skill, and time are available for </w:t>
      </w:r>
      <w:proofErr w:type="spellStart"/>
      <w:r w:rsidRPr="006173D3">
        <w:rPr>
          <w:i/>
          <w:iCs/>
        </w:rPr>
        <w:t>Naina</w:t>
      </w:r>
      <w:proofErr w:type="spellEnd"/>
      <w:r w:rsidRPr="006173D3">
        <w:rPr>
          <w:i/>
          <w:iCs/>
        </w:rPr>
        <w:t xml:space="preserve"> to run her business. She does a simple analysis in the following table:</w:t>
      </w:r>
    </w:p>
    <w:p w14:paraId="644BB41B" w14:textId="77777777" w:rsidR="00490D8A" w:rsidRPr="006173D3" w:rsidRDefault="00490D8A" w:rsidP="00490D8A">
      <w:pPr>
        <w:pStyle w:val="ListParagraph"/>
        <w:rPr>
          <w:b/>
          <w:bCs/>
          <w:i/>
          <w:iCs/>
        </w:rPr>
      </w:pPr>
    </w:p>
    <w:p w14:paraId="474960BA" w14:textId="77777777" w:rsidR="00490D8A" w:rsidRPr="006173D3" w:rsidRDefault="00490D8A" w:rsidP="000B58B4">
      <w:pPr>
        <w:pStyle w:val="ListParagraph"/>
        <w:numPr>
          <w:ilvl w:val="0"/>
          <w:numId w:val="4"/>
        </w:numPr>
        <w:ind w:left="720"/>
        <w:rPr>
          <w:b/>
          <w:bCs/>
          <w:i/>
          <w:iCs/>
        </w:rPr>
      </w:pPr>
      <w:bookmarkStart w:id="11" w:name="_Hlk521250602"/>
      <w:r w:rsidRPr="006173D3">
        <w:rPr>
          <w:b/>
          <w:bCs/>
          <w:i/>
          <w:iCs/>
        </w:rPr>
        <w:t>Availability of raw material can be estimated based on the list of raw material in Table 4.e.5</w:t>
      </w:r>
    </w:p>
    <w:p w14:paraId="65108F24" w14:textId="77777777" w:rsidR="00490D8A" w:rsidRPr="006173D3" w:rsidRDefault="00490D8A" w:rsidP="000B58B4">
      <w:pPr>
        <w:pStyle w:val="ListParagraph"/>
        <w:numPr>
          <w:ilvl w:val="0"/>
          <w:numId w:val="4"/>
        </w:numPr>
        <w:ind w:left="720"/>
        <w:rPr>
          <w:b/>
          <w:bCs/>
          <w:i/>
          <w:iCs/>
        </w:rPr>
      </w:pPr>
      <w:r w:rsidRPr="006173D3">
        <w:rPr>
          <w:b/>
          <w:bCs/>
          <w:i/>
          <w:iCs/>
        </w:rPr>
        <w:t>Availability of equipment can be estimated based on the list of equipment in Table 4.e.6</w:t>
      </w:r>
    </w:p>
    <w:p w14:paraId="47505489" w14:textId="77777777" w:rsidR="00490D8A" w:rsidRPr="006173D3" w:rsidRDefault="00490D8A" w:rsidP="000B58B4">
      <w:pPr>
        <w:pStyle w:val="ListParagraph"/>
        <w:numPr>
          <w:ilvl w:val="0"/>
          <w:numId w:val="4"/>
        </w:numPr>
        <w:ind w:left="720"/>
        <w:rPr>
          <w:b/>
          <w:bCs/>
          <w:i/>
          <w:iCs/>
        </w:rPr>
      </w:pPr>
      <w:r w:rsidRPr="006173D3">
        <w:rPr>
          <w:b/>
          <w:bCs/>
          <w:i/>
          <w:iCs/>
        </w:rPr>
        <w:t>Availability of skills can be estimated based on analysis done in Table 4.e.7</w:t>
      </w:r>
    </w:p>
    <w:p w14:paraId="6FC7DA4B" w14:textId="2F244B10" w:rsidR="00490D8A" w:rsidRPr="006173D3" w:rsidRDefault="00490D8A" w:rsidP="000B58B4">
      <w:pPr>
        <w:pStyle w:val="ListParagraph"/>
        <w:numPr>
          <w:ilvl w:val="0"/>
          <w:numId w:val="4"/>
        </w:numPr>
        <w:ind w:left="720"/>
        <w:rPr>
          <w:b/>
          <w:bCs/>
          <w:i/>
          <w:iCs/>
        </w:rPr>
      </w:pPr>
      <w:r w:rsidRPr="006173D3">
        <w:rPr>
          <w:b/>
          <w:bCs/>
          <w:i/>
          <w:iCs/>
        </w:rPr>
        <w:t>Availability of time can be estimated based on analysis done in Table 4.e.</w:t>
      </w:r>
      <w:r w:rsidR="000C321C" w:rsidRPr="006173D3">
        <w:rPr>
          <w:b/>
          <w:bCs/>
          <w:i/>
          <w:iCs/>
        </w:rPr>
        <w:t>9</w:t>
      </w:r>
    </w:p>
    <w:bookmarkEnd w:id="11"/>
    <w:p w14:paraId="610E56DF" w14:textId="77777777" w:rsidR="00490D8A" w:rsidRPr="006173D3" w:rsidRDefault="00490D8A" w:rsidP="00490D8A">
      <w:pPr>
        <w:pStyle w:val="ListParagraph"/>
        <w:rPr>
          <w:i/>
          <w:iCs/>
        </w:rPr>
      </w:pPr>
    </w:p>
    <w:tbl>
      <w:tblPr>
        <w:tblStyle w:val="TableGrid"/>
        <w:tblW w:w="0" w:type="auto"/>
        <w:tblInd w:w="720" w:type="dxa"/>
        <w:tblLook w:val="04A0" w:firstRow="1" w:lastRow="0" w:firstColumn="1" w:lastColumn="0" w:noHBand="0" w:noVBand="1"/>
      </w:tblPr>
      <w:tblGrid>
        <w:gridCol w:w="1355"/>
        <w:gridCol w:w="2652"/>
        <w:gridCol w:w="2653"/>
        <w:gridCol w:w="2652"/>
        <w:gridCol w:w="2653"/>
      </w:tblGrid>
      <w:tr w:rsidR="00490D8A" w:rsidRPr="006173D3" w14:paraId="4E0A28E6" w14:textId="77777777" w:rsidTr="00817DEB">
        <w:trPr>
          <w:tblHeader/>
        </w:trPr>
        <w:tc>
          <w:tcPr>
            <w:tcW w:w="11965" w:type="dxa"/>
            <w:gridSpan w:val="5"/>
            <w:vAlign w:val="center"/>
          </w:tcPr>
          <w:p w14:paraId="7E278AF1" w14:textId="0816308C" w:rsidR="00490D8A" w:rsidRPr="006173D3" w:rsidRDefault="00490D8A" w:rsidP="00490D8A">
            <w:pPr>
              <w:pStyle w:val="ListParagraph"/>
              <w:ind w:left="0"/>
              <w:jc w:val="center"/>
              <w:rPr>
                <w:b/>
                <w:bCs/>
                <w:i/>
                <w:iCs/>
              </w:rPr>
            </w:pPr>
            <w:r w:rsidRPr="006173D3">
              <w:rPr>
                <w:b/>
                <w:bCs/>
                <w:i/>
                <w:iCs/>
              </w:rPr>
              <w:lastRenderedPageBreak/>
              <w:t>Table 4.e.</w:t>
            </w:r>
            <w:r w:rsidR="00EB1B24" w:rsidRPr="006173D3">
              <w:rPr>
                <w:b/>
                <w:bCs/>
                <w:i/>
                <w:iCs/>
              </w:rPr>
              <w:t>10</w:t>
            </w:r>
            <w:r w:rsidRPr="006173D3">
              <w:rPr>
                <w:b/>
                <w:bCs/>
                <w:i/>
                <w:iCs/>
              </w:rPr>
              <w:t xml:space="preserve">: Analysis of </w:t>
            </w:r>
            <w:proofErr w:type="spellStart"/>
            <w:r w:rsidRPr="006173D3">
              <w:rPr>
                <w:b/>
                <w:bCs/>
                <w:i/>
                <w:iCs/>
              </w:rPr>
              <w:t>Naina’s</w:t>
            </w:r>
            <w:proofErr w:type="spellEnd"/>
            <w:r w:rsidRPr="006173D3">
              <w:rPr>
                <w:b/>
                <w:bCs/>
                <w:i/>
                <w:iCs/>
              </w:rPr>
              <w:t xml:space="preserve"> Skills, Time, and Equipment</w:t>
            </w:r>
          </w:p>
        </w:tc>
      </w:tr>
      <w:tr w:rsidR="009338D6" w:rsidRPr="006173D3" w14:paraId="7D914933" w14:textId="77777777" w:rsidTr="00817DEB">
        <w:trPr>
          <w:tblHeader/>
        </w:trPr>
        <w:tc>
          <w:tcPr>
            <w:tcW w:w="1355" w:type="dxa"/>
            <w:vAlign w:val="center"/>
          </w:tcPr>
          <w:p w14:paraId="76CFE860" w14:textId="77777777" w:rsidR="009338D6" w:rsidRPr="006173D3" w:rsidRDefault="009338D6" w:rsidP="009338D6">
            <w:pPr>
              <w:pStyle w:val="ListParagraph"/>
              <w:ind w:left="0"/>
              <w:jc w:val="center"/>
              <w:rPr>
                <w:b/>
                <w:bCs/>
                <w:i/>
                <w:iCs/>
              </w:rPr>
            </w:pPr>
            <w:r w:rsidRPr="006173D3">
              <w:rPr>
                <w:b/>
                <w:bCs/>
                <w:i/>
                <w:iCs/>
              </w:rPr>
              <w:t>Product / Service</w:t>
            </w:r>
          </w:p>
        </w:tc>
        <w:tc>
          <w:tcPr>
            <w:tcW w:w="2652" w:type="dxa"/>
            <w:vAlign w:val="center"/>
          </w:tcPr>
          <w:p w14:paraId="2112AF80" w14:textId="77777777" w:rsidR="009338D6" w:rsidRPr="006173D3" w:rsidRDefault="009338D6" w:rsidP="009338D6">
            <w:pPr>
              <w:pStyle w:val="ListParagraph"/>
              <w:ind w:left="0"/>
              <w:jc w:val="center"/>
              <w:rPr>
                <w:b/>
                <w:bCs/>
                <w:i/>
                <w:iCs/>
              </w:rPr>
            </w:pPr>
            <w:r w:rsidRPr="006173D3">
              <w:rPr>
                <w:b/>
                <w:bCs/>
                <w:i/>
                <w:iCs/>
              </w:rPr>
              <w:t>Is the raw material available?</w:t>
            </w:r>
          </w:p>
        </w:tc>
        <w:tc>
          <w:tcPr>
            <w:tcW w:w="2653" w:type="dxa"/>
            <w:vAlign w:val="center"/>
          </w:tcPr>
          <w:p w14:paraId="64E38875" w14:textId="77777777" w:rsidR="009338D6" w:rsidRPr="006173D3" w:rsidRDefault="009338D6" w:rsidP="009338D6">
            <w:pPr>
              <w:pStyle w:val="ListParagraph"/>
              <w:ind w:left="0"/>
              <w:jc w:val="center"/>
              <w:rPr>
                <w:b/>
                <w:bCs/>
                <w:i/>
                <w:iCs/>
              </w:rPr>
            </w:pPr>
            <w:r w:rsidRPr="006173D3">
              <w:rPr>
                <w:b/>
                <w:bCs/>
                <w:i/>
                <w:iCs/>
              </w:rPr>
              <w:t>Is there equipment available or can equipment be purchased easily?</w:t>
            </w:r>
          </w:p>
        </w:tc>
        <w:tc>
          <w:tcPr>
            <w:tcW w:w="2652" w:type="dxa"/>
            <w:vAlign w:val="center"/>
          </w:tcPr>
          <w:p w14:paraId="07F6CADF" w14:textId="77777777" w:rsidR="009338D6" w:rsidRPr="006173D3" w:rsidRDefault="009338D6" w:rsidP="009338D6">
            <w:pPr>
              <w:pStyle w:val="ListParagraph"/>
              <w:ind w:left="0"/>
              <w:jc w:val="center"/>
              <w:rPr>
                <w:b/>
                <w:bCs/>
                <w:i/>
                <w:iCs/>
              </w:rPr>
            </w:pPr>
            <w:r w:rsidRPr="006173D3">
              <w:rPr>
                <w:b/>
                <w:bCs/>
                <w:i/>
                <w:iCs/>
              </w:rPr>
              <w:t>Is the skill available or can it be acquired easily?</w:t>
            </w:r>
          </w:p>
        </w:tc>
        <w:tc>
          <w:tcPr>
            <w:tcW w:w="2653" w:type="dxa"/>
            <w:vAlign w:val="center"/>
          </w:tcPr>
          <w:p w14:paraId="21D182BD" w14:textId="4C10807E" w:rsidR="009338D6" w:rsidRPr="006173D3" w:rsidRDefault="009338D6" w:rsidP="009338D6">
            <w:pPr>
              <w:pStyle w:val="ListParagraph"/>
              <w:ind w:left="0"/>
              <w:jc w:val="center"/>
              <w:rPr>
                <w:b/>
                <w:bCs/>
                <w:i/>
                <w:iCs/>
              </w:rPr>
            </w:pPr>
            <w:r w:rsidRPr="006173D3">
              <w:rPr>
                <w:b/>
                <w:bCs/>
                <w:i/>
                <w:iCs/>
              </w:rPr>
              <w:t>Is there time available for this activity or can workers be hired to make up for insufficient time?</w:t>
            </w:r>
          </w:p>
        </w:tc>
      </w:tr>
      <w:tr w:rsidR="009338D6" w:rsidRPr="006173D3" w14:paraId="5CBD65B9" w14:textId="77777777" w:rsidTr="00817DEB">
        <w:tc>
          <w:tcPr>
            <w:tcW w:w="1355" w:type="dxa"/>
          </w:tcPr>
          <w:p w14:paraId="49B220BD" w14:textId="77777777" w:rsidR="009338D6" w:rsidRPr="006173D3" w:rsidRDefault="009338D6" w:rsidP="009338D6">
            <w:pPr>
              <w:pStyle w:val="ListParagraph"/>
              <w:ind w:left="0"/>
              <w:rPr>
                <w:i/>
                <w:iCs/>
              </w:rPr>
            </w:pPr>
            <w:r w:rsidRPr="006173D3">
              <w:rPr>
                <w:i/>
                <w:iCs/>
              </w:rPr>
              <w:t>Tea</w:t>
            </w:r>
          </w:p>
        </w:tc>
        <w:tc>
          <w:tcPr>
            <w:tcW w:w="2652" w:type="dxa"/>
          </w:tcPr>
          <w:p w14:paraId="519ECC33" w14:textId="77777777" w:rsidR="009338D6" w:rsidRPr="006173D3" w:rsidRDefault="009338D6" w:rsidP="009338D6">
            <w:pPr>
              <w:pStyle w:val="ListParagraph"/>
              <w:ind w:left="0"/>
              <w:rPr>
                <w:i/>
                <w:iCs/>
              </w:rPr>
            </w:pPr>
            <w:r w:rsidRPr="006173D3">
              <w:rPr>
                <w:i/>
                <w:iCs/>
              </w:rPr>
              <w:t>Yes</w:t>
            </w:r>
          </w:p>
        </w:tc>
        <w:tc>
          <w:tcPr>
            <w:tcW w:w="2653" w:type="dxa"/>
          </w:tcPr>
          <w:p w14:paraId="540C9CB0" w14:textId="77777777" w:rsidR="009338D6" w:rsidRPr="006173D3" w:rsidRDefault="009338D6" w:rsidP="009338D6">
            <w:pPr>
              <w:pStyle w:val="ListParagraph"/>
              <w:ind w:left="0"/>
              <w:rPr>
                <w:i/>
                <w:iCs/>
              </w:rPr>
            </w:pPr>
            <w:r w:rsidRPr="006173D3">
              <w:rPr>
                <w:i/>
                <w:iCs/>
              </w:rPr>
              <w:t>Yes</w:t>
            </w:r>
          </w:p>
        </w:tc>
        <w:tc>
          <w:tcPr>
            <w:tcW w:w="2652" w:type="dxa"/>
          </w:tcPr>
          <w:p w14:paraId="02E3F5D1" w14:textId="77777777" w:rsidR="009338D6" w:rsidRPr="006173D3" w:rsidRDefault="009338D6" w:rsidP="009338D6">
            <w:pPr>
              <w:pStyle w:val="ListParagraph"/>
              <w:ind w:left="0"/>
              <w:rPr>
                <w:i/>
                <w:iCs/>
              </w:rPr>
            </w:pPr>
            <w:r w:rsidRPr="006173D3">
              <w:rPr>
                <w:i/>
                <w:iCs/>
              </w:rPr>
              <w:t>Yes</w:t>
            </w:r>
          </w:p>
        </w:tc>
        <w:tc>
          <w:tcPr>
            <w:tcW w:w="2653" w:type="dxa"/>
          </w:tcPr>
          <w:p w14:paraId="7E59F949" w14:textId="77777777" w:rsidR="009338D6" w:rsidRPr="006173D3" w:rsidRDefault="009338D6" w:rsidP="009338D6">
            <w:pPr>
              <w:pStyle w:val="ListParagraph"/>
              <w:ind w:left="0"/>
              <w:rPr>
                <w:i/>
                <w:iCs/>
              </w:rPr>
            </w:pPr>
            <w:r w:rsidRPr="006173D3">
              <w:rPr>
                <w:i/>
                <w:iCs/>
              </w:rPr>
              <w:t>Yes</w:t>
            </w:r>
          </w:p>
        </w:tc>
      </w:tr>
      <w:tr w:rsidR="009338D6" w:rsidRPr="006173D3" w14:paraId="36DF6AD6" w14:textId="77777777" w:rsidTr="00817DEB">
        <w:tc>
          <w:tcPr>
            <w:tcW w:w="1355" w:type="dxa"/>
          </w:tcPr>
          <w:p w14:paraId="68F452E1" w14:textId="77777777" w:rsidR="009338D6" w:rsidRPr="006173D3" w:rsidRDefault="009338D6" w:rsidP="009338D6">
            <w:pPr>
              <w:pStyle w:val="ListParagraph"/>
              <w:ind w:left="0"/>
              <w:rPr>
                <w:i/>
                <w:iCs/>
              </w:rPr>
            </w:pPr>
            <w:r w:rsidRPr="006173D3">
              <w:rPr>
                <w:i/>
                <w:iCs/>
              </w:rPr>
              <w:t>Samosa</w:t>
            </w:r>
          </w:p>
        </w:tc>
        <w:tc>
          <w:tcPr>
            <w:tcW w:w="2652" w:type="dxa"/>
          </w:tcPr>
          <w:p w14:paraId="001C786E" w14:textId="77777777" w:rsidR="009338D6" w:rsidRPr="006173D3" w:rsidRDefault="009338D6" w:rsidP="009338D6">
            <w:pPr>
              <w:pStyle w:val="ListParagraph"/>
              <w:ind w:left="0"/>
              <w:rPr>
                <w:i/>
                <w:iCs/>
              </w:rPr>
            </w:pPr>
            <w:r w:rsidRPr="006173D3">
              <w:rPr>
                <w:i/>
                <w:iCs/>
              </w:rPr>
              <w:t>Yes</w:t>
            </w:r>
          </w:p>
        </w:tc>
        <w:tc>
          <w:tcPr>
            <w:tcW w:w="2653" w:type="dxa"/>
          </w:tcPr>
          <w:p w14:paraId="5F44BCA5" w14:textId="77777777" w:rsidR="009338D6" w:rsidRPr="006173D3" w:rsidRDefault="009338D6" w:rsidP="009338D6">
            <w:pPr>
              <w:pStyle w:val="ListParagraph"/>
              <w:ind w:left="0"/>
              <w:rPr>
                <w:i/>
                <w:iCs/>
              </w:rPr>
            </w:pPr>
            <w:r w:rsidRPr="006173D3">
              <w:rPr>
                <w:i/>
                <w:iCs/>
              </w:rPr>
              <w:t>Yes</w:t>
            </w:r>
          </w:p>
        </w:tc>
        <w:tc>
          <w:tcPr>
            <w:tcW w:w="2652" w:type="dxa"/>
          </w:tcPr>
          <w:p w14:paraId="6B05F7FB" w14:textId="77777777" w:rsidR="009338D6" w:rsidRPr="006173D3" w:rsidRDefault="009338D6" w:rsidP="009338D6">
            <w:pPr>
              <w:pStyle w:val="ListParagraph"/>
              <w:ind w:left="0"/>
              <w:rPr>
                <w:i/>
                <w:iCs/>
              </w:rPr>
            </w:pPr>
            <w:r w:rsidRPr="006173D3">
              <w:rPr>
                <w:i/>
                <w:iCs/>
              </w:rPr>
              <w:t>Yes (skill can be acquired)</w:t>
            </w:r>
          </w:p>
        </w:tc>
        <w:tc>
          <w:tcPr>
            <w:tcW w:w="2653" w:type="dxa"/>
          </w:tcPr>
          <w:p w14:paraId="5F0751F1" w14:textId="77777777" w:rsidR="009338D6" w:rsidRPr="006173D3" w:rsidRDefault="009338D6" w:rsidP="009338D6">
            <w:pPr>
              <w:pStyle w:val="ListParagraph"/>
              <w:ind w:left="0"/>
              <w:rPr>
                <w:i/>
                <w:iCs/>
              </w:rPr>
            </w:pPr>
            <w:r w:rsidRPr="006173D3">
              <w:rPr>
                <w:i/>
                <w:iCs/>
              </w:rPr>
              <w:t>Yes</w:t>
            </w:r>
          </w:p>
        </w:tc>
      </w:tr>
      <w:tr w:rsidR="009338D6" w:rsidRPr="006173D3" w14:paraId="3A24832A" w14:textId="77777777" w:rsidTr="00817DEB">
        <w:tc>
          <w:tcPr>
            <w:tcW w:w="1355" w:type="dxa"/>
          </w:tcPr>
          <w:p w14:paraId="341256E1" w14:textId="77777777" w:rsidR="009338D6" w:rsidRPr="006173D3" w:rsidRDefault="009338D6" w:rsidP="009338D6">
            <w:pPr>
              <w:pStyle w:val="ListParagraph"/>
              <w:ind w:left="0"/>
              <w:rPr>
                <w:i/>
                <w:iCs/>
              </w:rPr>
            </w:pPr>
            <w:proofErr w:type="spellStart"/>
            <w:r w:rsidRPr="006173D3">
              <w:rPr>
                <w:i/>
                <w:iCs/>
              </w:rPr>
              <w:t>Pakoda</w:t>
            </w:r>
            <w:proofErr w:type="spellEnd"/>
          </w:p>
        </w:tc>
        <w:tc>
          <w:tcPr>
            <w:tcW w:w="2652" w:type="dxa"/>
          </w:tcPr>
          <w:p w14:paraId="3E9BC5FD" w14:textId="77777777" w:rsidR="009338D6" w:rsidRPr="006173D3" w:rsidRDefault="009338D6" w:rsidP="009338D6">
            <w:pPr>
              <w:pStyle w:val="ListParagraph"/>
              <w:ind w:left="0"/>
              <w:rPr>
                <w:i/>
                <w:iCs/>
              </w:rPr>
            </w:pPr>
            <w:r w:rsidRPr="006173D3">
              <w:rPr>
                <w:i/>
                <w:iCs/>
              </w:rPr>
              <w:t>Yes</w:t>
            </w:r>
          </w:p>
        </w:tc>
        <w:tc>
          <w:tcPr>
            <w:tcW w:w="2653" w:type="dxa"/>
          </w:tcPr>
          <w:p w14:paraId="790742FD" w14:textId="77777777" w:rsidR="009338D6" w:rsidRPr="006173D3" w:rsidRDefault="009338D6" w:rsidP="009338D6">
            <w:pPr>
              <w:pStyle w:val="ListParagraph"/>
              <w:ind w:left="0"/>
              <w:rPr>
                <w:i/>
                <w:iCs/>
              </w:rPr>
            </w:pPr>
            <w:r w:rsidRPr="006173D3">
              <w:rPr>
                <w:i/>
                <w:iCs/>
              </w:rPr>
              <w:t>Yes</w:t>
            </w:r>
          </w:p>
        </w:tc>
        <w:tc>
          <w:tcPr>
            <w:tcW w:w="2652" w:type="dxa"/>
          </w:tcPr>
          <w:p w14:paraId="26A1DA13" w14:textId="77777777" w:rsidR="009338D6" w:rsidRPr="006173D3" w:rsidRDefault="009338D6" w:rsidP="009338D6">
            <w:pPr>
              <w:pStyle w:val="ListParagraph"/>
              <w:ind w:left="0"/>
              <w:rPr>
                <w:i/>
                <w:iCs/>
              </w:rPr>
            </w:pPr>
            <w:r w:rsidRPr="006173D3">
              <w:rPr>
                <w:i/>
                <w:iCs/>
              </w:rPr>
              <w:t>Yes</w:t>
            </w:r>
          </w:p>
        </w:tc>
        <w:tc>
          <w:tcPr>
            <w:tcW w:w="2653" w:type="dxa"/>
          </w:tcPr>
          <w:p w14:paraId="2A37CF9D" w14:textId="77777777" w:rsidR="009338D6" w:rsidRPr="006173D3" w:rsidRDefault="009338D6" w:rsidP="009338D6">
            <w:pPr>
              <w:pStyle w:val="ListParagraph"/>
              <w:ind w:left="0"/>
              <w:rPr>
                <w:i/>
                <w:iCs/>
              </w:rPr>
            </w:pPr>
            <w:r w:rsidRPr="006173D3">
              <w:rPr>
                <w:i/>
                <w:iCs/>
              </w:rPr>
              <w:t>Yes</w:t>
            </w:r>
          </w:p>
        </w:tc>
      </w:tr>
      <w:tr w:rsidR="009338D6" w:rsidRPr="006173D3" w14:paraId="2DD816C1" w14:textId="77777777" w:rsidTr="00817DEB">
        <w:tc>
          <w:tcPr>
            <w:tcW w:w="1355" w:type="dxa"/>
          </w:tcPr>
          <w:p w14:paraId="25C8C6E3" w14:textId="77777777" w:rsidR="009338D6" w:rsidRPr="006173D3" w:rsidRDefault="009338D6" w:rsidP="009338D6">
            <w:pPr>
              <w:pStyle w:val="ListParagraph"/>
              <w:ind w:left="0"/>
              <w:rPr>
                <w:i/>
                <w:iCs/>
              </w:rPr>
            </w:pPr>
            <w:r w:rsidRPr="006173D3">
              <w:rPr>
                <w:i/>
                <w:iCs/>
              </w:rPr>
              <w:t>Cold-drinks</w:t>
            </w:r>
          </w:p>
        </w:tc>
        <w:tc>
          <w:tcPr>
            <w:tcW w:w="2652" w:type="dxa"/>
          </w:tcPr>
          <w:p w14:paraId="2282CA22" w14:textId="77777777" w:rsidR="009338D6" w:rsidRPr="006173D3" w:rsidRDefault="009338D6" w:rsidP="009338D6">
            <w:pPr>
              <w:pStyle w:val="ListParagraph"/>
              <w:ind w:left="0"/>
              <w:rPr>
                <w:i/>
                <w:iCs/>
              </w:rPr>
            </w:pPr>
            <w:r w:rsidRPr="006173D3">
              <w:rPr>
                <w:i/>
                <w:iCs/>
              </w:rPr>
              <w:t>Yes</w:t>
            </w:r>
          </w:p>
        </w:tc>
        <w:tc>
          <w:tcPr>
            <w:tcW w:w="2653" w:type="dxa"/>
          </w:tcPr>
          <w:p w14:paraId="0E9141C3" w14:textId="77777777" w:rsidR="009338D6" w:rsidRPr="006173D3" w:rsidRDefault="009338D6" w:rsidP="009338D6">
            <w:pPr>
              <w:pStyle w:val="ListParagraph"/>
              <w:ind w:left="0"/>
              <w:rPr>
                <w:i/>
                <w:iCs/>
              </w:rPr>
            </w:pPr>
            <w:r w:rsidRPr="006173D3">
              <w:rPr>
                <w:i/>
                <w:iCs/>
              </w:rPr>
              <w:t>Yes</w:t>
            </w:r>
          </w:p>
        </w:tc>
        <w:tc>
          <w:tcPr>
            <w:tcW w:w="2652" w:type="dxa"/>
          </w:tcPr>
          <w:p w14:paraId="75948D49" w14:textId="77777777" w:rsidR="009338D6" w:rsidRPr="006173D3" w:rsidRDefault="009338D6" w:rsidP="009338D6">
            <w:pPr>
              <w:pStyle w:val="ListParagraph"/>
              <w:ind w:left="0"/>
              <w:rPr>
                <w:i/>
                <w:iCs/>
              </w:rPr>
            </w:pPr>
            <w:r w:rsidRPr="006173D3">
              <w:rPr>
                <w:i/>
                <w:iCs/>
              </w:rPr>
              <w:t>Yes</w:t>
            </w:r>
          </w:p>
        </w:tc>
        <w:tc>
          <w:tcPr>
            <w:tcW w:w="2653" w:type="dxa"/>
          </w:tcPr>
          <w:p w14:paraId="5EFD133E" w14:textId="77777777" w:rsidR="009338D6" w:rsidRPr="006173D3" w:rsidRDefault="009338D6" w:rsidP="009338D6">
            <w:pPr>
              <w:pStyle w:val="ListParagraph"/>
              <w:ind w:left="0"/>
              <w:rPr>
                <w:i/>
                <w:iCs/>
              </w:rPr>
            </w:pPr>
            <w:r w:rsidRPr="006173D3">
              <w:rPr>
                <w:i/>
                <w:iCs/>
              </w:rPr>
              <w:t>Yes</w:t>
            </w:r>
          </w:p>
        </w:tc>
      </w:tr>
      <w:tr w:rsidR="009338D6" w:rsidRPr="006173D3" w14:paraId="46CACBCE" w14:textId="77777777" w:rsidTr="00817DEB">
        <w:tc>
          <w:tcPr>
            <w:tcW w:w="1355" w:type="dxa"/>
          </w:tcPr>
          <w:p w14:paraId="55EDACCC" w14:textId="77777777" w:rsidR="009338D6" w:rsidRPr="006173D3" w:rsidRDefault="009338D6" w:rsidP="009338D6">
            <w:pPr>
              <w:pStyle w:val="ListParagraph"/>
              <w:ind w:left="0"/>
              <w:rPr>
                <w:i/>
                <w:iCs/>
              </w:rPr>
            </w:pPr>
            <w:r w:rsidRPr="006173D3">
              <w:rPr>
                <w:i/>
                <w:iCs/>
              </w:rPr>
              <w:t>Biscuits</w:t>
            </w:r>
          </w:p>
        </w:tc>
        <w:tc>
          <w:tcPr>
            <w:tcW w:w="2652" w:type="dxa"/>
          </w:tcPr>
          <w:p w14:paraId="1A0B0147" w14:textId="77777777" w:rsidR="009338D6" w:rsidRPr="006173D3" w:rsidRDefault="009338D6" w:rsidP="009338D6">
            <w:pPr>
              <w:pStyle w:val="ListParagraph"/>
              <w:ind w:left="0"/>
              <w:rPr>
                <w:i/>
                <w:iCs/>
              </w:rPr>
            </w:pPr>
            <w:r w:rsidRPr="006173D3">
              <w:rPr>
                <w:i/>
                <w:iCs/>
              </w:rPr>
              <w:t>Yes</w:t>
            </w:r>
          </w:p>
        </w:tc>
        <w:tc>
          <w:tcPr>
            <w:tcW w:w="2653" w:type="dxa"/>
          </w:tcPr>
          <w:p w14:paraId="333CBB3D" w14:textId="77777777" w:rsidR="009338D6" w:rsidRPr="006173D3" w:rsidRDefault="009338D6" w:rsidP="009338D6">
            <w:pPr>
              <w:pStyle w:val="ListParagraph"/>
              <w:ind w:left="0"/>
              <w:rPr>
                <w:i/>
                <w:iCs/>
              </w:rPr>
            </w:pPr>
            <w:r w:rsidRPr="006173D3">
              <w:rPr>
                <w:i/>
                <w:iCs/>
              </w:rPr>
              <w:t>Yes</w:t>
            </w:r>
          </w:p>
        </w:tc>
        <w:tc>
          <w:tcPr>
            <w:tcW w:w="2652" w:type="dxa"/>
          </w:tcPr>
          <w:p w14:paraId="3BE7E0B6" w14:textId="77777777" w:rsidR="009338D6" w:rsidRPr="006173D3" w:rsidRDefault="009338D6" w:rsidP="009338D6">
            <w:pPr>
              <w:pStyle w:val="ListParagraph"/>
              <w:ind w:left="0"/>
              <w:rPr>
                <w:i/>
                <w:iCs/>
              </w:rPr>
            </w:pPr>
            <w:r w:rsidRPr="006173D3">
              <w:rPr>
                <w:i/>
                <w:iCs/>
              </w:rPr>
              <w:t>Yes</w:t>
            </w:r>
          </w:p>
        </w:tc>
        <w:tc>
          <w:tcPr>
            <w:tcW w:w="2653" w:type="dxa"/>
          </w:tcPr>
          <w:p w14:paraId="49A47FE2" w14:textId="77777777" w:rsidR="009338D6" w:rsidRPr="006173D3" w:rsidRDefault="009338D6" w:rsidP="009338D6">
            <w:pPr>
              <w:pStyle w:val="ListParagraph"/>
              <w:ind w:left="0"/>
              <w:rPr>
                <w:i/>
                <w:iCs/>
              </w:rPr>
            </w:pPr>
            <w:r w:rsidRPr="006173D3">
              <w:rPr>
                <w:i/>
                <w:iCs/>
              </w:rPr>
              <w:t>Yes</w:t>
            </w:r>
          </w:p>
        </w:tc>
      </w:tr>
      <w:tr w:rsidR="009338D6" w:rsidRPr="006173D3" w14:paraId="17A7EAC9" w14:textId="77777777" w:rsidTr="00817DEB">
        <w:tc>
          <w:tcPr>
            <w:tcW w:w="1355" w:type="dxa"/>
          </w:tcPr>
          <w:p w14:paraId="6CF97B58" w14:textId="77777777" w:rsidR="009338D6" w:rsidRPr="006173D3" w:rsidRDefault="009338D6" w:rsidP="009338D6">
            <w:pPr>
              <w:pStyle w:val="ListParagraph"/>
              <w:ind w:left="0"/>
              <w:rPr>
                <w:i/>
                <w:iCs/>
              </w:rPr>
            </w:pPr>
            <w:r w:rsidRPr="006173D3">
              <w:rPr>
                <w:i/>
                <w:iCs/>
              </w:rPr>
              <w:t>Muri</w:t>
            </w:r>
          </w:p>
        </w:tc>
        <w:tc>
          <w:tcPr>
            <w:tcW w:w="2652" w:type="dxa"/>
          </w:tcPr>
          <w:p w14:paraId="39FDD32F" w14:textId="77777777" w:rsidR="009338D6" w:rsidRPr="006173D3" w:rsidRDefault="009338D6" w:rsidP="009338D6">
            <w:pPr>
              <w:pStyle w:val="ListParagraph"/>
              <w:ind w:left="0"/>
              <w:rPr>
                <w:i/>
                <w:iCs/>
              </w:rPr>
            </w:pPr>
            <w:r w:rsidRPr="006173D3">
              <w:rPr>
                <w:i/>
                <w:iCs/>
              </w:rPr>
              <w:t>Yes</w:t>
            </w:r>
          </w:p>
        </w:tc>
        <w:tc>
          <w:tcPr>
            <w:tcW w:w="2653" w:type="dxa"/>
          </w:tcPr>
          <w:p w14:paraId="599B816C" w14:textId="77777777" w:rsidR="009338D6" w:rsidRPr="006173D3" w:rsidRDefault="009338D6" w:rsidP="009338D6">
            <w:pPr>
              <w:pStyle w:val="ListParagraph"/>
              <w:ind w:left="0"/>
              <w:rPr>
                <w:i/>
                <w:iCs/>
              </w:rPr>
            </w:pPr>
            <w:r w:rsidRPr="006173D3">
              <w:rPr>
                <w:i/>
                <w:iCs/>
              </w:rPr>
              <w:t>Yes</w:t>
            </w:r>
          </w:p>
        </w:tc>
        <w:tc>
          <w:tcPr>
            <w:tcW w:w="2652" w:type="dxa"/>
          </w:tcPr>
          <w:p w14:paraId="3DC0F3C9" w14:textId="77777777" w:rsidR="009338D6" w:rsidRPr="006173D3" w:rsidRDefault="009338D6" w:rsidP="009338D6">
            <w:pPr>
              <w:pStyle w:val="ListParagraph"/>
              <w:ind w:left="0"/>
              <w:rPr>
                <w:i/>
                <w:iCs/>
              </w:rPr>
            </w:pPr>
            <w:r w:rsidRPr="006173D3">
              <w:rPr>
                <w:i/>
                <w:iCs/>
              </w:rPr>
              <w:t>Yes</w:t>
            </w:r>
          </w:p>
        </w:tc>
        <w:tc>
          <w:tcPr>
            <w:tcW w:w="2653" w:type="dxa"/>
          </w:tcPr>
          <w:p w14:paraId="2E5540E9" w14:textId="77777777" w:rsidR="009338D6" w:rsidRPr="006173D3" w:rsidRDefault="009338D6" w:rsidP="009338D6">
            <w:pPr>
              <w:pStyle w:val="ListParagraph"/>
              <w:ind w:left="0"/>
              <w:rPr>
                <w:i/>
                <w:iCs/>
              </w:rPr>
            </w:pPr>
            <w:r w:rsidRPr="006173D3">
              <w:rPr>
                <w:i/>
                <w:iCs/>
              </w:rPr>
              <w:t>Yes</w:t>
            </w:r>
          </w:p>
        </w:tc>
      </w:tr>
    </w:tbl>
    <w:p w14:paraId="1FE6E714" w14:textId="77777777" w:rsidR="00490D8A" w:rsidRPr="006173D3" w:rsidRDefault="00490D8A" w:rsidP="00490D8A">
      <w:pPr>
        <w:pStyle w:val="ListParagraph"/>
        <w:rPr>
          <w:i/>
          <w:iCs/>
        </w:rPr>
      </w:pPr>
    </w:p>
    <w:p w14:paraId="783BBDBC" w14:textId="77777777" w:rsidR="00490D8A" w:rsidRPr="006173D3" w:rsidRDefault="00490D8A" w:rsidP="000B58B4">
      <w:pPr>
        <w:pStyle w:val="ListParagraph"/>
        <w:numPr>
          <w:ilvl w:val="0"/>
          <w:numId w:val="4"/>
        </w:numPr>
        <w:ind w:left="720"/>
        <w:rPr>
          <w:b/>
          <w:bCs/>
          <w:i/>
          <w:iCs/>
        </w:rPr>
      </w:pPr>
      <w:r w:rsidRPr="006173D3">
        <w:rPr>
          <w:b/>
          <w:bCs/>
          <w:i/>
          <w:iCs/>
        </w:rPr>
        <w:t xml:space="preserve">If the answer to </w:t>
      </w:r>
      <w:r w:rsidRPr="006173D3">
        <w:rPr>
          <w:b/>
          <w:bCs/>
          <w:i/>
          <w:iCs/>
          <w:u w:val="single"/>
        </w:rPr>
        <w:t>all of the above four questions</w:t>
      </w:r>
      <w:r w:rsidRPr="006173D3">
        <w:rPr>
          <w:b/>
          <w:bCs/>
          <w:i/>
          <w:iCs/>
        </w:rPr>
        <w:t xml:space="preserve"> – is ‘yes’, the entrepreneur may proceed with further analysis. However, if the answer to </w:t>
      </w:r>
      <w:r w:rsidRPr="006173D3">
        <w:rPr>
          <w:b/>
          <w:bCs/>
          <w:i/>
          <w:iCs/>
          <w:u w:val="single"/>
        </w:rPr>
        <w:t>any of the four questions</w:t>
      </w:r>
      <w:r w:rsidRPr="006173D3">
        <w:rPr>
          <w:b/>
          <w:bCs/>
          <w:i/>
          <w:iCs/>
        </w:rPr>
        <w:t xml:space="preserve"> is ‘no’, then the entrepreneur will have to discontinue the product / service</w:t>
      </w:r>
    </w:p>
    <w:p w14:paraId="26EABC7A" w14:textId="77777777" w:rsidR="00490D8A" w:rsidRPr="006173D3" w:rsidRDefault="00490D8A" w:rsidP="000B58B4">
      <w:pPr>
        <w:pStyle w:val="ListParagraph"/>
        <w:numPr>
          <w:ilvl w:val="0"/>
          <w:numId w:val="4"/>
        </w:numPr>
        <w:ind w:left="720"/>
        <w:rPr>
          <w:b/>
          <w:bCs/>
          <w:i/>
          <w:iCs/>
        </w:rPr>
      </w:pPr>
      <w:r w:rsidRPr="006173D3">
        <w:rPr>
          <w:b/>
          <w:bCs/>
          <w:i/>
          <w:iCs/>
        </w:rPr>
        <w:t>If any product / service is discontinued, please rework all tools from Tool 3 onwards again</w:t>
      </w:r>
      <w:bookmarkEnd w:id="10"/>
    </w:p>
    <w:p w14:paraId="117B8DD4" w14:textId="77777777" w:rsidR="00AC69A8" w:rsidRPr="006173D3" w:rsidRDefault="00AC69A8" w:rsidP="00AC69A8">
      <w:pPr>
        <w:spacing w:after="0"/>
      </w:pPr>
    </w:p>
    <w:p w14:paraId="2E7A66C4" w14:textId="2A7B0BA7" w:rsidR="00490D8A" w:rsidRPr="006173D3" w:rsidRDefault="00490D8A" w:rsidP="00AC69A8">
      <w:pPr>
        <w:spacing w:after="0"/>
      </w:pPr>
      <w:r w:rsidRPr="006173D3">
        <w:br w:type="page"/>
      </w:r>
    </w:p>
    <w:p w14:paraId="28C52D45" w14:textId="77777777" w:rsidR="00D42179" w:rsidRPr="006173D3" w:rsidRDefault="00D42179" w:rsidP="00AC69A8">
      <w:pPr>
        <w:pStyle w:val="Heading2"/>
        <w:rPr>
          <w:rFonts w:asciiTheme="minorHAnsi" w:hAnsiTheme="minorHAnsi"/>
          <w:b/>
          <w:bCs/>
          <w:color w:val="auto"/>
          <w:sz w:val="22"/>
          <w:szCs w:val="28"/>
        </w:rPr>
        <w:sectPr w:rsidR="00D42179" w:rsidRPr="006173D3" w:rsidSect="00C4719B">
          <w:pgSz w:w="15840" w:h="12240" w:orient="landscape"/>
          <w:pgMar w:top="1440" w:right="1440" w:bottom="1440" w:left="1440" w:header="720" w:footer="720" w:gutter="0"/>
          <w:cols w:space="720"/>
          <w:docGrid w:linePitch="360"/>
        </w:sectPr>
      </w:pPr>
    </w:p>
    <w:p w14:paraId="2F666F28" w14:textId="77777777" w:rsidR="000B58B4" w:rsidRPr="006173D3" w:rsidRDefault="000B58B4" w:rsidP="002E5CD1">
      <w:pPr>
        <w:pStyle w:val="Heading1"/>
        <w:spacing w:after="240"/>
        <w:rPr>
          <w:rFonts w:asciiTheme="minorHAnsi" w:hAnsiTheme="minorHAnsi"/>
          <w:b/>
          <w:bCs/>
          <w:color w:val="auto"/>
          <w:sz w:val="22"/>
          <w:szCs w:val="28"/>
        </w:rPr>
      </w:pPr>
      <w:r w:rsidRPr="006173D3">
        <w:rPr>
          <w:rFonts w:asciiTheme="minorHAnsi" w:hAnsiTheme="minorHAnsi"/>
          <w:b/>
          <w:bCs/>
          <w:color w:val="auto"/>
          <w:sz w:val="22"/>
          <w:szCs w:val="28"/>
        </w:rPr>
        <w:lastRenderedPageBreak/>
        <w:t>Tool 5: Estimate Costs of the Business: Instructions for Using the Tool</w:t>
      </w:r>
    </w:p>
    <w:p w14:paraId="07C32920" w14:textId="77777777" w:rsidR="000B58B4" w:rsidRPr="006173D3" w:rsidRDefault="000B58B4" w:rsidP="000B58B4"/>
    <w:p w14:paraId="650D7110" w14:textId="77777777" w:rsidR="000B58B4" w:rsidRPr="006173D3" w:rsidRDefault="000B58B4" w:rsidP="000B58B4">
      <w:pPr>
        <w:pStyle w:val="ListParagraph"/>
        <w:numPr>
          <w:ilvl w:val="0"/>
          <w:numId w:val="1"/>
        </w:numPr>
        <w:spacing w:after="0"/>
        <w:rPr>
          <w:i/>
          <w:iCs/>
        </w:rPr>
      </w:pPr>
      <w:r w:rsidRPr="006173D3">
        <w:rPr>
          <w:i/>
          <w:iCs/>
        </w:rPr>
        <w:t xml:space="preserve">Shilpa, in the earlier tool, listed down standards and processes for </w:t>
      </w:r>
      <w:proofErr w:type="spellStart"/>
      <w:r w:rsidRPr="006173D3">
        <w:rPr>
          <w:i/>
          <w:iCs/>
        </w:rPr>
        <w:t>Naina’s</w:t>
      </w:r>
      <w:proofErr w:type="spellEnd"/>
      <w:r w:rsidRPr="006173D3">
        <w:rPr>
          <w:i/>
          <w:iCs/>
        </w:rPr>
        <w:t xml:space="preserve"> Snacks Corner, which helped her in listing the raw material required in the business. She now makes use of her findings from Tool 4, to arrive at costs for </w:t>
      </w:r>
      <w:proofErr w:type="spellStart"/>
      <w:r w:rsidRPr="006173D3">
        <w:rPr>
          <w:i/>
          <w:iCs/>
        </w:rPr>
        <w:t>Naina’s</w:t>
      </w:r>
      <w:proofErr w:type="spellEnd"/>
      <w:r w:rsidRPr="006173D3">
        <w:rPr>
          <w:i/>
          <w:iCs/>
        </w:rPr>
        <w:t xml:space="preserve"> business</w:t>
      </w:r>
    </w:p>
    <w:p w14:paraId="4FB754BE" w14:textId="77777777" w:rsidR="000B58B4" w:rsidRPr="006173D3" w:rsidRDefault="000B58B4" w:rsidP="000B58B4">
      <w:pPr>
        <w:pStyle w:val="ListParagraph"/>
        <w:spacing w:after="0"/>
        <w:rPr>
          <w:i/>
          <w:iCs/>
        </w:rPr>
      </w:pPr>
    </w:p>
    <w:p w14:paraId="473AE65F" w14:textId="77777777" w:rsidR="000B58B4" w:rsidRPr="006173D3" w:rsidRDefault="000B58B4" w:rsidP="000B58B4">
      <w:pPr>
        <w:pStyle w:val="ListParagraph"/>
        <w:numPr>
          <w:ilvl w:val="0"/>
          <w:numId w:val="1"/>
        </w:numPr>
        <w:spacing w:after="0"/>
        <w:rPr>
          <w:i/>
          <w:iCs/>
        </w:rPr>
      </w:pPr>
      <w:r w:rsidRPr="006173D3">
        <w:rPr>
          <w:i/>
          <w:iCs/>
        </w:rPr>
        <w:t xml:space="preserve">Now that Shilpa has estimated revenue in Tool 3, she wants to check if the revenue is enough to cover the costs of </w:t>
      </w:r>
      <w:proofErr w:type="spellStart"/>
      <w:r w:rsidRPr="006173D3">
        <w:rPr>
          <w:i/>
          <w:iCs/>
        </w:rPr>
        <w:t>Naina’s</w:t>
      </w:r>
      <w:proofErr w:type="spellEnd"/>
      <w:r w:rsidRPr="006173D3">
        <w:rPr>
          <w:i/>
          <w:iCs/>
        </w:rPr>
        <w:t xml:space="preserve"> snacks corner. Shilpa first decides to identify costs </w:t>
      </w:r>
      <w:proofErr w:type="spellStart"/>
      <w:r w:rsidRPr="006173D3">
        <w:rPr>
          <w:i/>
          <w:iCs/>
        </w:rPr>
        <w:t>Naina</w:t>
      </w:r>
      <w:proofErr w:type="spellEnd"/>
      <w:r w:rsidRPr="006173D3">
        <w:rPr>
          <w:i/>
          <w:iCs/>
        </w:rPr>
        <w:t xml:space="preserve"> will incur in her snacks shop. But before she proceeds, Shilpa finds it necessary to assess the income </w:t>
      </w:r>
      <w:proofErr w:type="spellStart"/>
      <w:r w:rsidRPr="006173D3">
        <w:rPr>
          <w:i/>
          <w:iCs/>
        </w:rPr>
        <w:t>Naina</w:t>
      </w:r>
      <w:proofErr w:type="spellEnd"/>
      <w:r w:rsidRPr="006173D3">
        <w:rPr>
          <w:i/>
          <w:iCs/>
        </w:rPr>
        <w:t xml:space="preserve"> wants to take home every month. Shilpa asks </w:t>
      </w:r>
      <w:proofErr w:type="spellStart"/>
      <w:r w:rsidRPr="006173D3">
        <w:rPr>
          <w:i/>
          <w:iCs/>
        </w:rPr>
        <w:t>Naina</w:t>
      </w:r>
      <w:proofErr w:type="spellEnd"/>
      <w:r w:rsidRPr="006173D3">
        <w:rPr>
          <w:i/>
          <w:iCs/>
        </w:rPr>
        <w:t xml:space="preserve"> and writes the answer in the table below:</w:t>
      </w:r>
    </w:p>
    <w:p w14:paraId="39A4B330" w14:textId="77777777" w:rsidR="000B58B4" w:rsidRPr="006173D3" w:rsidRDefault="000B58B4" w:rsidP="000B58B4">
      <w:pPr>
        <w:pStyle w:val="ListParagraph"/>
        <w:rPr>
          <w:i/>
          <w:iCs/>
        </w:rPr>
      </w:pPr>
    </w:p>
    <w:tbl>
      <w:tblPr>
        <w:tblStyle w:val="TableGrid"/>
        <w:tblW w:w="0" w:type="auto"/>
        <w:tblInd w:w="720" w:type="dxa"/>
        <w:tblLook w:val="04A0" w:firstRow="1" w:lastRow="0" w:firstColumn="1" w:lastColumn="0" w:noHBand="0" w:noVBand="1"/>
      </w:tblPr>
      <w:tblGrid>
        <w:gridCol w:w="6745"/>
        <w:gridCol w:w="1885"/>
      </w:tblGrid>
      <w:tr w:rsidR="000B58B4" w:rsidRPr="006173D3" w14:paraId="510BEFE3" w14:textId="77777777" w:rsidTr="00C4719B">
        <w:tc>
          <w:tcPr>
            <w:tcW w:w="8630" w:type="dxa"/>
            <w:gridSpan w:val="2"/>
          </w:tcPr>
          <w:p w14:paraId="7E7B08C2" w14:textId="77777777" w:rsidR="000B58B4" w:rsidRPr="006173D3" w:rsidRDefault="000B58B4" w:rsidP="00C4719B">
            <w:pPr>
              <w:pStyle w:val="ListParagraph"/>
              <w:ind w:left="0"/>
              <w:jc w:val="center"/>
              <w:rPr>
                <w:b/>
                <w:bCs/>
                <w:i/>
                <w:iCs/>
              </w:rPr>
            </w:pPr>
            <w:r w:rsidRPr="006173D3">
              <w:rPr>
                <w:b/>
                <w:bCs/>
                <w:i/>
                <w:iCs/>
              </w:rPr>
              <w:t xml:space="preserve">Table 5.e.1: Take-home Income Desired by </w:t>
            </w:r>
            <w:proofErr w:type="spellStart"/>
            <w:r w:rsidRPr="006173D3">
              <w:rPr>
                <w:b/>
                <w:bCs/>
                <w:i/>
                <w:iCs/>
              </w:rPr>
              <w:t>Naina</w:t>
            </w:r>
            <w:proofErr w:type="spellEnd"/>
          </w:p>
        </w:tc>
      </w:tr>
      <w:tr w:rsidR="000B58B4" w:rsidRPr="006173D3" w14:paraId="20045DB1" w14:textId="77777777" w:rsidTr="00C4719B">
        <w:tc>
          <w:tcPr>
            <w:tcW w:w="6745" w:type="dxa"/>
          </w:tcPr>
          <w:p w14:paraId="51FEC994" w14:textId="77777777" w:rsidR="000B58B4" w:rsidRPr="006173D3" w:rsidRDefault="000B58B4" w:rsidP="00C4719B">
            <w:pPr>
              <w:pStyle w:val="ListParagraph"/>
              <w:ind w:left="0"/>
              <w:rPr>
                <w:i/>
                <w:iCs/>
              </w:rPr>
            </w:pPr>
            <w:r w:rsidRPr="006173D3">
              <w:rPr>
                <w:i/>
                <w:iCs/>
              </w:rPr>
              <w:t>Amount that the entrepreneur wishes to withdraw every month from the business</w:t>
            </w:r>
          </w:p>
        </w:tc>
        <w:tc>
          <w:tcPr>
            <w:tcW w:w="1885" w:type="dxa"/>
          </w:tcPr>
          <w:p w14:paraId="3688251B" w14:textId="77777777" w:rsidR="000B58B4" w:rsidRPr="006173D3" w:rsidRDefault="000B58B4" w:rsidP="00C4719B">
            <w:pPr>
              <w:pStyle w:val="ListParagraph"/>
              <w:ind w:left="0"/>
              <w:rPr>
                <w:i/>
                <w:iCs/>
              </w:rPr>
            </w:pPr>
            <w:r w:rsidRPr="006173D3">
              <w:rPr>
                <w:i/>
                <w:iCs/>
              </w:rPr>
              <w:t>Rs. 3,000</w:t>
            </w:r>
          </w:p>
        </w:tc>
      </w:tr>
    </w:tbl>
    <w:p w14:paraId="628B23D1" w14:textId="77777777" w:rsidR="000B58B4" w:rsidRPr="006173D3" w:rsidRDefault="000B58B4" w:rsidP="000B58B4">
      <w:pPr>
        <w:pStyle w:val="ListParagraph"/>
        <w:spacing w:after="0"/>
        <w:rPr>
          <w:i/>
          <w:iCs/>
        </w:rPr>
      </w:pPr>
    </w:p>
    <w:p w14:paraId="0EEA04EF" w14:textId="77777777" w:rsidR="000B58B4" w:rsidRPr="006173D3" w:rsidRDefault="000B58B4" w:rsidP="000B58B4">
      <w:pPr>
        <w:pStyle w:val="ListParagraph"/>
        <w:numPr>
          <w:ilvl w:val="0"/>
          <w:numId w:val="1"/>
        </w:numPr>
        <w:spacing w:after="0"/>
        <w:rPr>
          <w:i/>
          <w:iCs/>
        </w:rPr>
      </w:pPr>
      <w:r w:rsidRPr="006173D3">
        <w:rPr>
          <w:i/>
          <w:iCs/>
        </w:rPr>
        <w:t xml:space="preserve">Now, based on her analysis earlier, Shilpa assess the applicability of various cost items for </w:t>
      </w:r>
      <w:proofErr w:type="spellStart"/>
      <w:r w:rsidRPr="006173D3">
        <w:rPr>
          <w:i/>
          <w:iCs/>
        </w:rPr>
        <w:t>Naina’s</w:t>
      </w:r>
      <w:proofErr w:type="spellEnd"/>
      <w:r w:rsidRPr="006173D3">
        <w:rPr>
          <w:i/>
          <w:iCs/>
        </w:rPr>
        <w:t xml:space="preserve"> business</w:t>
      </w:r>
    </w:p>
    <w:p w14:paraId="42CC0FE7" w14:textId="77777777" w:rsidR="000B58B4" w:rsidRPr="006173D3" w:rsidRDefault="000B58B4" w:rsidP="000B58B4">
      <w:pPr>
        <w:spacing w:after="0"/>
        <w:rPr>
          <w:i/>
          <w:iCs/>
        </w:rPr>
      </w:pPr>
    </w:p>
    <w:p w14:paraId="298AEAE9" w14:textId="77777777" w:rsidR="000B58B4" w:rsidRPr="006173D3" w:rsidRDefault="000B58B4" w:rsidP="000B58B4">
      <w:pPr>
        <w:pStyle w:val="ListParagraph"/>
        <w:numPr>
          <w:ilvl w:val="0"/>
          <w:numId w:val="4"/>
        </w:numPr>
        <w:spacing w:after="0"/>
        <w:ind w:left="720"/>
        <w:rPr>
          <w:b/>
          <w:bCs/>
          <w:i/>
          <w:iCs/>
        </w:rPr>
      </w:pPr>
      <w:r w:rsidRPr="006173D3">
        <w:rPr>
          <w:b/>
          <w:bCs/>
          <w:i/>
          <w:iCs/>
        </w:rPr>
        <w:t>Refer to the processes detailed out in Table 4.e.4 and list of equipment in Table 4.e.6 to cross-check the applicability of costs in the business</w:t>
      </w:r>
    </w:p>
    <w:p w14:paraId="5162A5E4" w14:textId="3222AEB4" w:rsidR="000B58B4" w:rsidRPr="006173D3" w:rsidRDefault="000B58B4" w:rsidP="000B58B4">
      <w:pPr>
        <w:pStyle w:val="ListParagraph"/>
        <w:numPr>
          <w:ilvl w:val="0"/>
          <w:numId w:val="4"/>
        </w:numPr>
        <w:spacing w:after="0"/>
        <w:ind w:left="720"/>
        <w:rPr>
          <w:b/>
          <w:bCs/>
          <w:i/>
          <w:iCs/>
        </w:rPr>
      </w:pPr>
      <w:r w:rsidRPr="006173D3">
        <w:rPr>
          <w:b/>
          <w:bCs/>
          <w:i/>
          <w:iCs/>
        </w:rPr>
        <w:t>The amount mentioned in Table 5.e.1 may be taken as money withdrawn by owner for personal use</w:t>
      </w:r>
    </w:p>
    <w:p w14:paraId="7794EF4D" w14:textId="5B0525E5" w:rsidR="00702FD8" w:rsidRPr="006173D3" w:rsidRDefault="00702FD8" w:rsidP="00702FD8">
      <w:pPr>
        <w:pStyle w:val="ListParagraph"/>
        <w:numPr>
          <w:ilvl w:val="0"/>
          <w:numId w:val="4"/>
        </w:numPr>
        <w:spacing w:after="0"/>
        <w:ind w:left="720"/>
        <w:rPr>
          <w:b/>
          <w:bCs/>
          <w:i/>
          <w:iCs/>
        </w:rPr>
      </w:pPr>
      <w:r w:rsidRPr="006173D3">
        <w:rPr>
          <w:b/>
          <w:bCs/>
          <w:i/>
          <w:iCs/>
        </w:rPr>
        <w:t>Wages mentioned in Table 4.e.9 must also be considered</w:t>
      </w:r>
    </w:p>
    <w:p w14:paraId="5082ECFA" w14:textId="77777777" w:rsidR="000B58B4" w:rsidRPr="006173D3" w:rsidRDefault="000B58B4" w:rsidP="000B58B4">
      <w:pPr>
        <w:spacing w:after="0"/>
        <w:rPr>
          <w:i/>
          <w:iC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5"/>
        <w:gridCol w:w="2245"/>
      </w:tblGrid>
      <w:tr w:rsidR="000B58B4" w:rsidRPr="006173D3" w14:paraId="65B3B3D1" w14:textId="77777777" w:rsidTr="00C4719B">
        <w:trPr>
          <w:tblHeader/>
        </w:trPr>
        <w:tc>
          <w:tcPr>
            <w:tcW w:w="8630" w:type="dxa"/>
            <w:gridSpan w:val="2"/>
          </w:tcPr>
          <w:p w14:paraId="49CA01CB" w14:textId="77777777" w:rsidR="000B58B4" w:rsidRPr="006173D3" w:rsidRDefault="000B58B4" w:rsidP="00C4719B">
            <w:pPr>
              <w:pStyle w:val="ListParagraph"/>
              <w:spacing w:after="0"/>
              <w:ind w:left="0"/>
              <w:jc w:val="center"/>
              <w:rPr>
                <w:b/>
                <w:bCs/>
                <w:i/>
                <w:iCs/>
              </w:rPr>
            </w:pPr>
            <w:r w:rsidRPr="006173D3">
              <w:rPr>
                <w:b/>
                <w:bCs/>
                <w:i/>
                <w:iCs/>
              </w:rPr>
              <w:t xml:space="preserve">Table 5.e.2: Cost Incurred by </w:t>
            </w:r>
            <w:proofErr w:type="spellStart"/>
            <w:r w:rsidRPr="006173D3">
              <w:rPr>
                <w:b/>
                <w:bCs/>
                <w:i/>
                <w:iCs/>
              </w:rPr>
              <w:t>Naina’s</w:t>
            </w:r>
            <w:proofErr w:type="spellEnd"/>
            <w:r w:rsidRPr="006173D3">
              <w:rPr>
                <w:b/>
                <w:bCs/>
                <w:i/>
                <w:iCs/>
              </w:rPr>
              <w:t xml:space="preserve"> Snacks Corner</w:t>
            </w:r>
          </w:p>
        </w:tc>
      </w:tr>
      <w:tr w:rsidR="000B58B4" w:rsidRPr="006173D3" w14:paraId="29E6A72B" w14:textId="77777777" w:rsidTr="00C4719B">
        <w:trPr>
          <w:tblHeader/>
        </w:trPr>
        <w:tc>
          <w:tcPr>
            <w:tcW w:w="6385" w:type="dxa"/>
            <w:vAlign w:val="center"/>
          </w:tcPr>
          <w:p w14:paraId="3A06486B" w14:textId="77777777" w:rsidR="000B58B4" w:rsidRPr="006173D3" w:rsidRDefault="000B58B4" w:rsidP="00C4719B">
            <w:pPr>
              <w:pStyle w:val="ListParagraph"/>
              <w:spacing w:after="0"/>
              <w:ind w:left="0"/>
              <w:jc w:val="center"/>
              <w:rPr>
                <w:b/>
                <w:bCs/>
                <w:i/>
                <w:iCs/>
              </w:rPr>
            </w:pPr>
            <w:r w:rsidRPr="006173D3">
              <w:rPr>
                <w:b/>
                <w:bCs/>
                <w:i/>
                <w:iCs/>
              </w:rPr>
              <w:t>Costs</w:t>
            </w:r>
          </w:p>
        </w:tc>
        <w:tc>
          <w:tcPr>
            <w:tcW w:w="2245" w:type="dxa"/>
            <w:vAlign w:val="center"/>
          </w:tcPr>
          <w:p w14:paraId="1E151581" w14:textId="77777777" w:rsidR="000B58B4" w:rsidRPr="006173D3" w:rsidRDefault="000B58B4" w:rsidP="00C4719B">
            <w:pPr>
              <w:pStyle w:val="ListParagraph"/>
              <w:spacing w:after="0"/>
              <w:ind w:left="0"/>
              <w:jc w:val="center"/>
              <w:rPr>
                <w:b/>
                <w:bCs/>
                <w:i/>
                <w:iCs/>
              </w:rPr>
            </w:pPr>
            <w:r w:rsidRPr="006173D3">
              <w:rPr>
                <w:b/>
                <w:bCs/>
                <w:i/>
                <w:iCs/>
              </w:rPr>
              <w:t>Applicability for the Business (Y / N)</w:t>
            </w:r>
          </w:p>
        </w:tc>
      </w:tr>
      <w:tr w:rsidR="000B58B4" w:rsidRPr="006173D3" w14:paraId="230A6C6C" w14:textId="77777777" w:rsidTr="00C4719B">
        <w:tc>
          <w:tcPr>
            <w:tcW w:w="6385" w:type="dxa"/>
          </w:tcPr>
          <w:p w14:paraId="10A7E408" w14:textId="77777777" w:rsidR="000B58B4" w:rsidRPr="006173D3" w:rsidRDefault="000B58B4" w:rsidP="00C4719B">
            <w:pPr>
              <w:pStyle w:val="ListParagraph"/>
              <w:spacing w:after="0"/>
              <w:ind w:left="0"/>
              <w:rPr>
                <w:i/>
                <w:iCs/>
              </w:rPr>
            </w:pPr>
            <w:r w:rsidRPr="006173D3">
              <w:rPr>
                <w:i/>
                <w:iCs/>
              </w:rPr>
              <w:t>Raw Material</w:t>
            </w:r>
          </w:p>
        </w:tc>
        <w:tc>
          <w:tcPr>
            <w:tcW w:w="2245" w:type="dxa"/>
          </w:tcPr>
          <w:p w14:paraId="13E3BE5B" w14:textId="77777777" w:rsidR="000B58B4" w:rsidRPr="006173D3" w:rsidRDefault="000B58B4" w:rsidP="00C4719B">
            <w:pPr>
              <w:pStyle w:val="ListParagraph"/>
              <w:spacing w:after="0"/>
              <w:ind w:left="0"/>
              <w:jc w:val="center"/>
              <w:rPr>
                <w:i/>
                <w:iCs/>
              </w:rPr>
            </w:pPr>
            <w:r w:rsidRPr="006173D3">
              <w:rPr>
                <w:i/>
                <w:iCs/>
              </w:rPr>
              <w:t>Y</w:t>
            </w:r>
          </w:p>
        </w:tc>
      </w:tr>
      <w:tr w:rsidR="000B58B4" w:rsidRPr="006173D3" w14:paraId="09C97D44" w14:textId="77777777" w:rsidTr="00C4719B">
        <w:tc>
          <w:tcPr>
            <w:tcW w:w="6385" w:type="dxa"/>
          </w:tcPr>
          <w:p w14:paraId="61EE2A06" w14:textId="77777777" w:rsidR="000B58B4" w:rsidRPr="006173D3" w:rsidRDefault="000B58B4" w:rsidP="00C4719B">
            <w:pPr>
              <w:pStyle w:val="ListParagraph"/>
              <w:spacing w:after="0"/>
              <w:ind w:left="0"/>
              <w:rPr>
                <w:i/>
                <w:iCs/>
              </w:rPr>
            </w:pPr>
            <w:r w:rsidRPr="006173D3">
              <w:rPr>
                <w:i/>
                <w:iCs/>
              </w:rPr>
              <w:t>Money paid to the workers (wages / salaries)</w:t>
            </w:r>
          </w:p>
        </w:tc>
        <w:tc>
          <w:tcPr>
            <w:tcW w:w="2245" w:type="dxa"/>
          </w:tcPr>
          <w:p w14:paraId="08CF0A44" w14:textId="77777777" w:rsidR="000B58B4" w:rsidRPr="006173D3" w:rsidRDefault="000B58B4" w:rsidP="00C4719B">
            <w:pPr>
              <w:pStyle w:val="ListParagraph"/>
              <w:spacing w:after="0"/>
              <w:ind w:left="0"/>
              <w:jc w:val="center"/>
              <w:rPr>
                <w:i/>
                <w:iCs/>
              </w:rPr>
            </w:pPr>
            <w:r w:rsidRPr="006173D3">
              <w:rPr>
                <w:i/>
                <w:iCs/>
              </w:rPr>
              <w:t>Y</w:t>
            </w:r>
          </w:p>
        </w:tc>
      </w:tr>
      <w:tr w:rsidR="000B58B4" w:rsidRPr="006173D3" w14:paraId="2F61825F" w14:textId="77777777" w:rsidTr="00C4719B">
        <w:tc>
          <w:tcPr>
            <w:tcW w:w="6385" w:type="dxa"/>
          </w:tcPr>
          <w:p w14:paraId="11D753C7" w14:textId="77777777" w:rsidR="000B58B4" w:rsidRPr="006173D3" w:rsidRDefault="000B58B4" w:rsidP="00C4719B">
            <w:pPr>
              <w:pStyle w:val="ListParagraph"/>
              <w:spacing w:after="0"/>
              <w:ind w:left="0"/>
              <w:rPr>
                <w:i/>
                <w:iCs/>
              </w:rPr>
            </w:pPr>
            <w:r w:rsidRPr="006173D3">
              <w:rPr>
                <w:i/>
                <w:iCs/>
              </w:rPr>
              <w:t>Electricity</w:t>
            </w:r>
          </w:p>
        </w:tc>
        <w:tc>
          <w:tcPr>
            <w:tcW w:w="2245" w:type="dxa"/>
          </w:tcPr>
          <w:p w14:paraId="0CB5A401" w14:textId="77777777" w:rsidR="000B58B4" w:rsidRPr="006173D3" w:rsidRDefault="000B58B4" w:rsidP="00C4719B">
            <w:pPr>
              <w:pStyle w:val="ListParagraph"/>
              <w:spacing w:after="0"/>
              <w:ind w:left="0"/>
              <w:jc w:val="center"/>
              <w:rPr>
                <w:i/>
                <w:iCs/>
              </w:rPr>
            </w:pPr>
            <w:r w:rsidRPr="006173D3">
              <w:rPr>
                <w:i/>
                <w:iCs/>
              </w:rPr>
              <w:t>N</w:t>
            </w:r>
          </w:p>
        </w:tc>
      </w:tr>
      <w:tr w:rsidR="000B58B4" w:rsidRPr="006173D3" w14:paraId="04C7305C" w14:textId="77777777" w:rsidTr="00C4719B">
        <w:tc>
          <w:tcPr>
            <w:tcW w:w="6385" w:type="dxa"/>
          </w:tcPr>
          <w:p w14:paraId="4AD33F57" w14:textId="77777777" w:rsidR="000B58B4" w:rsidRPr="006173D3" w:rsidRDefault="000B58B4" w:rsidP="00C4719B">
            <w:pPr>
              <w:pStyle w:val="ListParagraph"/>
              <w:spacing w:after="0"/>
              <w:ind w:left="0"/>
              <w:rPr>
                <w:i/>
                <w:iCs/>
              </w:rPr>
            </w:pPr>
            <w:r w:rsidRPr="006173D3">
              <w:rPr>
                <w:i/>
                <w:iCs/>
              </w:rPr>
              <w:t>Transportation</w:t>
            </w:r>
          </w:p>
        </w:tc>
        <w:tc>
          <w:tcPr>
            <w:tcW w:w="2245" w:type="dxa"/>
          </w:tcPr>
          <w:p w14:paraId="2531DBBA" w14:textId="77777777" w:rsidR="000B58B4" w:rsidRPr="006173D3" w:rsidRDefault="000B58B4" w:rsidP="00C4719B">
            <w:pPr>
              <w:pStyle w:val="ListParagraph"/>
              <w:spacing w:after="0"/>
              <w:ind w:left="0"/>
              <w:jc w:val="center"/>
              <w:rPr>
                <w:i/>
                <w:iCs/>
              </w:rPr>
            </w:pPr>
            <w:r w:rsidRPr="006173D3">
              <w:rPr>
                <w:i/>
                <w:iCs/>
              </w:rPr>
              <w:t>Y</w:t>
            </w:r>
          </w:p>
        </w:tc>
      </w:tr>
      <w:tr w:rsidR="000B58B4" w:rsidRPr="006173D3" w14:paraId="167E1C91" w14:textId="77777777" w:rsidTr="00C4719B">
        <w:tc>
          <w:tcPr>
            <w:tcW w:w="6385" w:type="dxa"/>
          </w:tcPr>
          <w:p w14:paraId="6896FF54" w14:textId="2C2451BC" w:rsidR="000B58B4" w:rsidRPr="006173D3" w:rsidRDefault="000B58B4" w:rsidP="00C4719B">
            <w:pPr>
              <w:pStyle w:val="ListParagraph"/>
              <w:spacing w:after="0"/>
              <w:ind w:left="0"/>
              <w:rPr>
                <w:i/>
                <w:iCs/>
              </w:rPr>
            </w:pPr>
            <w:r w:rsidRPr="006173D3">
              <w:rPr>
                <w:i/>
                <w:iCs/>
              </w:rPr>
              <w:t>Money withdrawn by owner for personal purposes</w:t>
            </w:r>
            <w:r w:rsidR="006017FB">
              <w:rPr>
                <w:i/>
                <w:iCs/>
              </w:rPr>
              <w:t xml:space="preserve"> / wages withdrawn by owner</w:t>
            </w:r>
          </w:p>
        </w:tc>
        <w:tc>
          <w:tcPr>
            <w:tcW w:w="2245" w:type="dxa"/>
          </w:tcPr>
          <w:p w14:paraId="03CE256B" w14:textId="77777777" w:rsidR="000B58B4" w:rsidRPr="006173D3" w:rsidRDefault="000B58B4" w:rsidP="00C4719B">
            <w:pPr>
              <w:pStyle w:val="ListParagraph"/>
              <w:spacing w:after="0"/>
              <w:ind w:left="0"/>
              <w:jc w:val="center"/>
              <w:rPr>
                <w:i/>
                <w:iCs/>
              </w:rPr>
            </w:pPr>
            <w:r w:rsidRPr="006173D3">
              <w:rPr>
                <w:i/>
                <w:iCs/>
              </w:rPr>
              <w:t>Y</w:t>
            </w:r>
          </w:p>
        </w:tc>
      </w:tr>
      <w:tr w:rsidR="000B58B4" w:rsidRPr="006173D3" w14:paraId="03A678FF" w14:textId="77777777" w:rsidTr="00C4719B">
        <w:tc>
          <w:tcPr>
            <w:tcW w:w="6385" w:type="dxa"/>
          </w:tcPr>
          <w:p w14:paraId="7F1A9DF8" w14:textId="77777777" w:rsidR="000B58B4" w:rsidRPr="006173D3" w:rsidRDefault="000B58B4" w:rsidP="00C4719B">
            <w:pPr>
              <w:pStyle w:val="ListParagraph"/>
              <w:spacing w:after="0"/>
              <w:ind w:left="0"/>
              <w:rPr>
                <w:i/>
                <w:iCs/>
              </w:rPr>
            </w:pPr>
            <w:r w:rsidRPr="006173D3">
              <w:rPr>
                <w:i/>
                <w:iCs/>
              </w:rPr>
              <w:t>Repair and maintenance</w:t>
            </w:r>
          </w:p>
        </w:tc>
        <w:tc>
          <w:tcPr>
            <w:tcW w:w="2245" w:type="dxa"/>
          </w:tcPr>
          <w:p w14:paraId="3B2B353F" w14:textId="77777777" w:rsidR="000B58B4" w:rsidRPr="006173D3" w:rsidRDefault="000B58B4" w:rsidP="00C4719B">
            <w:pPr>
              <w:pStyle w:val="ListParagraph"/>
              <w:spacing w:after="0"/>
              <w:ind w:left="0"/>
              <w:jc w:val="center"/>
              <w:rPr>
                <w:i/>
                <w:iCs/>
              </w:rPr>
            </w:pPr>
            <w:r w:rsidRPr="006173D3">
              <w:rPr>
                <w:i/>
                <w:iCs/>
              </w:rPr>
              <w:t>N</w:t>
            </w:r>
          </w:p>
        </w:tc>
      </w:tr>
      <w:tr w:rsidR="000B58B4" w:rsidRPr="006173D3" w14:paraId="2F5EF38B" w14:textId="77777777" w:rsidTr="00C4719B">
        <w:tc>
          <w:tcPr>
            <w:tcW w:w="6385" w:type="dxa"/>
          </w:tcPr>
          <w:p w14:paraId="247C9093" w14:textId="77777777" w:rsidR="000B58B4" w:rsidRPr="006173D3" w:rsidRDefault="000B58B4" w:rsidP="00C4719B">
            <w:pPr>
              <w:pStyle w:val="ListParagraph"/>
              <w:spacing w:after="0"/>
              <w:ind w:left="0"/>
              <w:rPr>
                <w:i/>
                <w:iCs/>
              </w:rPr>
            </w:pPr>
            <w:r w:rsidRPr="006173D3">
              <w:rPr>
                <w:i/>
                <w:iCs/>
              </w:rPr>
              <w:t>Rent</w:t>
            </w:r>
          </w:p>
        </w:tc>
        <w:tc>
          <w:tcPr>
            <w:tcW w:w="2245" w:type="dxa"/>
          </w:tcPr>
          <w:p w14:paraId="59C32B3F" w14:textId="77777777" w:rsidR="000B58B4" w:rsidRPr="006173D3" w:rsidRDefault="000B58B4" w:rsidP="00C4719B">
            <w:pPr>
              <w:pStyle w:val="ListParagraph"/>
              <w:spacing w:after="0"/>
              <w:ind w:left="0"/>
              <w:jc w:val="center"/>
              <w:rPr>
                <w:i/>
                <w:iCs/>
              </w:rPr>
            </w:pPr>
            <w:r w:rsidRPr="006173D3">
              <w:rPr>
                <w:i/>
                <w:iCs/>
              </w:rPr>
              <w:t>Y</w:t>
            </w:r>
          </w:p>
        </w:tc>
      </w:tr>
      <w:tr w:rsidR="000B58B4" w:rsidRPr="006173D3" w14:paraId="0B450F63" w14:textId="77777777" w:rsidTr="00C4719B">
        <w:tc>
          <w:tcPr>
            <w:tcW w:w="6385" w:type="dxa"/>
          </w:tcPr>
          <w:p w14:paraId="65692AE3" w14:textId="77777777" w:rsidR="000B58B4" w:rsidRPr="006173D3" w:rsidRDefault="000B58B4" w:rsidP="00C4719B">
            <w:pPr>
              <w:pStyle w:val="ListParagraph"/>
              <w:spacing w:after="0"/>
              <w:ind w:left="0"/>
              <w:rPr>
                <w:i/>
                <w:iCs/>
              </w:rPr>
            </w:pPr>
            <w:r w:rsidRPr="006173D3">
              <w:rPr>
                <w:i/>
                <w:iCs/>
              </w:rPr>
              <w:t>Fuel</w:t>
            </w:r>
          </w:p>
        </w:tc>
        <w:tc>
          <w:tcPr>
            <w:tcW w:w="2245" w:type="dxa"/>
          </w:tcPr>
          <w:p w14:paraId="0E9F2B19" w14:textId="77777777" w:rsidR="000B58B4" w:rsidRPr="006173D3" w:rsidRDefault="000B58B4" w:rsidP="00C4719B">
            <w:pPr>
              <w:pStyle w:val="ListParagraph"/>
              <w:spacing w:after="0"/>
              <w:ind w:left="0"/>
              <w:jc w:val="center"/>
              <w:rPr>
                <w:i/>
                <w:iCs/>
              </w:rPr>
            </w:pPr>
            <w:r w:rsidRPr="006173D3">
              <w:rPr>
                <w:i/>
                <w:iCs/>
              </w:rPr>
              <w:t>Y</w:t>
            </w:r>
          </w:p>
        </w:tc>
      </w:tr>
      <w:tr w:rsidR="004E79F7" w:rsidRPr="006173D3" w14:paraId="56758655" w14:textId="77777777" w:rsidTr="00C4719B">
        <w:tc>
          <w:tcPr>
            <w:tcW w:w="6385" w:type="dxa"/>
          </w:tcPr>
          <w:p w14:paraId="27A7E2EC" w14:textId="7E41C698" w:rsidR="004E79F7" w:rsidRPr="006173D3" w:rsidRDefault="004E79F7" w:rsidP="00C4719B">
            <w:pPr>
              <w:pStyle w:val="ListParagraph"/>
              <w:spacing w:after="0"/>
              <w:ind w:left="0"/>
              <w:rPr>
                <w:i/>
                <w:iCs/>
              </w:rPr>
            </w:pPr>
            <w:r w:rsidRPr="006173D3">
              <w:rPr>
                <w:i/>
                <w:iCs/>
              </w:rPr>
              <w:t>Packaging cost</w:t>
            </w:r>
          </w:p>
        </w:tc>
        <w:tc>
          <w:tcPr>
            <w:tcW w:w="2245" w:type="dxa"/>
          </w:tcPr>
          <w:p w14:paraId="6EB9516C" w14:textId="3C6CB413" w:rsidR="004E79F7" w:rsidRPr="006173D3" w:rsidRDefault="004E79F7" w:rsidP="00C4719B">
            <w:pPr>
              <w:pStyle w:val="ListParagraph"/>
              <w:spacing w:after="0"/>
              <w:ind w:left="0"/>
              <w:jc w:val="center"/>
              <w:rPr>
                <w:i/>
                <w:iCs/>
              </w:rPr>
            </w:pPr>
            <w:r w:rsidRPr="006173D3">
              <w:rPr>
                <w:i/>
                <w:iCs/>
              </w:rPr>
              <w:t>N</w:t>
            </w:r>
          </w:p>
        </w:tc>
      </w:tr>
      <w:tr w:rsidR="000B58B4" w:rsidRPr="006173D3" w14:paraId="51763583" w14:textId="77777777" w:rsidTr="00C4719B">
        <w:tc>
          <w:tcPr>
            <w:tcW w:w="6385" w:type="dxa"/>
          </w:tcPr>
          <w:p w14:paraId="736C105E" w14:textId="458CE9EE" w:rsidR="000B58B4" w:rsidRPr="006173D3" w:rsidRDefault="000B58B4" w:rsidP="00C4719B">
            <w:pPr>
              <w:pStyle w:val="ListParagraph"/>
              <w:spacing w:after="0"/>
              <w:ind w:left="0"/>
              <w:rPr>
                <w:i/>
                <w:iCs/>
              </w:rPr>
            </w:pPr>
            <w:r w:rsidRPr="006173D3">
              <w:rPr>
                <w:i/>
                <w:iCs/>
              </w:rPr>
              <w:t>Other cost 1: Washing powder</w:t>
            </w:r>
            <w:r w:rsidR="00111B87" w:rsidRPr="006173D3">
              <w:rPr>
                <w:i/>
                <w:iCs/>
              </w:rPr>
              <w:t xml:space="preserve"> and scrub</w:t>
            </w:r>
          </w:p>
        </w:tc>
        <w:tc>
          <w:tcPr>
            <w:tcW w:w="2245" w:type="dxa"/>
          </w:tcPr>
          <w:p w14:paraId="13BCEA53" w14:textId="77777777" w:rsidR="000B58B4" w:rsidRPr="006173D3" w:rsidRDefault="000B58B4" w:rsidP="00C4719B">
            <w:pPr>
              <w:pStyle w:val="ListParagraph"/>
              <w:spacing w:after="0"/>
              <w:ind w:left="0"/>
              <w:jc w:val="center"/>
              <w:rPr>
                <w:i/>
                <w:iCs/>
              </w:rPr>
            </w:pPr>
            <w:r w:rsidRPr="006173D3">
              <w:rPr>
                <w:i/>
                <w:iCs/>
              </w:rPr>
              <w:t>Y</w:t>
            </w:r>
          </w:p>
        </w:tc>
      </w:tr>
      <w:tr w:rsidR="000B58B4" w:rsidRPr="006173D3" w14:paraId="05C72ABC" w14:textId="77777777" w:rsidTr="00C4719B">
        <w:tc>
          <w:tcPr>
            <w:tcW w:w="6385" w:type="dxa"/>
          </w:tcPr>
          <w:p w14:paraId="3EEFC7BE" w14:textId="77777777" w:rsidR="000B58B4" w:rsidRPr="006173D3" w:rsidRDefault="000B58B4" w:rsidP="00C4719B">
            <w:pPr>
              <w:pStyle w:val="ListParagraph"/>
              <w:spacing w:after="0"/>
              <w:ind w:left="0"/>
              <w:rPr>
                <w:i/>
                <w:iCs/>
              </w:rPr>
            </w:pPr>
            <w:r w:rsidRPr="006173D3">
              <w:rPr>
                <w:i/>
                <w:iCs/>
              </w:rPr>
              <w:t>Other cost 2: _____________</w:t>
            </w:r>
          </w:p>
        </w:tc>
        <w:tc>
          <w:tcPr>
            <w:tcW w:w="2245" w:type="dxa"/>
          </w:tcPr>
          <w:p w14:paraId="0FCEA61C" w14:textId="77777777" w:rsidR="000B58B4" w:rsidRPr="006173D3" w:rsidRDefault="000B58B4" w:rsidP="00C4719B">
            <w:pPr>
              <w:pStyle w:val="ListParagraph"/>
              <w:spacing w:after="0"/>
              <w:ind w:left="0"/>
              <w:jc w:val="center"/>
              <w:rPr>
                <w:i/>
                <w:iCs/>
              </w:rPr>
            </w:pPr>
            <w:r w:rsidRPr="006173D3">
              <w:rPr>
                <w:i/>
                <w:iCs/>
              </w:rPr>
              <w:t>N</w:t>
            </w:r>
          </w:p>
        </w:tc>
      </w:tr>
      <w:tr w:rsidR="000B58B4" w:rsidRPr="006173D3" w14:paraId="64C3A5B6" w14:textId="77777777" w:rsidTr="00C4719B">
        <w:tc>
          <w:tcPr>
            <w:tcW w:w="6385" w:type="dxa"/>
          </w:tcPr>
          <w:p w14:paraId="44BF285E" w14:textId="77777777" w:rsidR="000B58B4" w:rsidRPr="006173D3" w:rsidRDefault="000B58B4" w:rsidP="00C4719B">
            <w:pPr>
              <w:pStyle w:val="ListParagraph"/>
              <w:spacing w:after="0"/>
              <w:ind w:left="0"/>
              <w:rPr>
                <w:i/>
                <w:iCs/>
              </w:rPr>
            </w:pPr>
            <w:r w:rsidRPr="006173D3">
              <w:rPr>
                <w:i/>
                <w:iCs/>
              </w:rPr>
              <w:t>Other cost 3: _____________</w:t>
            </w:r>
          </w:p>
        </w:tc>
        <w:tc>
          <w:tcPr>
            <w:tcW w:w="2245" w:type="dxa"/>
          </w:tcPr>
          <w:p w14:paraId="747C6F38" w14:textId="77777777" w:rsidR="000B58B4" w:rsidRPr="006173D3" w:rsidRDefault="000B58B4" w:rsidP="00C4719B">
            <w:pPr>
              <w:pStyle w:val="ListParagraph"/>
              <w:spacing w:after="0"/>
              <w:ind w:left="0"/>
              <w:jc w:val="center"/>
              <w:rPr>
                <w:i/>
                <w:iCs/>
              </w:rPr>
            </w:pPr>
            <w:r w:rsidRPr="006173D3">
              <w:rPr>
                <w:i/>
                <w:iCs/>
              </w:rPr>
              <w:t>N</w:t>
            </w:r>
          </w:p>
        </w:tc>
      </w:tr>
      <w:tr w:rsidR="000B58B4" w:rsidRPr="006173D3" w14:paraId="6B1D0AF7" w14:textId="77777777" w:rsidTr="00C4719B">
        <w:tc>
          <w:tcPr>
            <w:tcW w:w="6385" w:type="dxa"/>
          </w:tcPr>
          <w:p w14:paraId="40B92663" w14:textId="77777777" w:rsidR="000B58B4" w:rsidRPr="006173D3" w:rsidRDefault="000B58B4" w:rsidP="00C4719B">
            <w:pPr>
              <w:pStyle w:val="ListParagraph"/>
              <w:spacing w:after="0"/>
              <w:ind w:left="0"/>
              <w:rPr>
                <w:i/>
                <w:iCs/>
              </w:rPr>
            </w:pPr>
            <w:r w:rsidRPr="006173D3">
              <w:rPr>
                <w:i/>
                <w:iCs/>
              </w:rPr>
              <w:t>Other cost 4: _____________</w:t>
            </w:r>
          </w:p>
        </w:tc>
        <w:tc>
          <w:tcPr>
            <w:tcW w:w="2245" w:type="dxa"/>
          </w:tcPr>
          <w:p w14:paraId="1A0273B1" w14:textId="77777777" w:rsidR="000B58B4" w:rsidRPr="006173D3" w:rsidRDefault="000B58B4" w:rsidP="00C4719B">
            <w:pPr>
              <w:pStyle w:val="ListParagraph"/>
              <w:spacing w:after="0"/>
              <w:ind w:left="0"/>
              <w:jc w:val="center"/>
              <w:rPr>
                <w:i/>
                <w:iCs/>
              </w:rPr>
            </w:pPr>
            <w:r w:rsidRPr="006173D3">
              <w:rPr>
                <w:i/>
                <w:iCs/>
              </w:rPr>
              <w:t>N</w:t>
            </w:r>
          </w:p>
        </w:tc>
      </w:tr>
      <w:tr w:rsidR="000B58B4" w:rsidRPr="006173D3" w14:paraId="4EEF12CE" w14:textId="77777777" w:rsidTr="00C4719B">
        <w:tc>
          <w:tcPr>
            <w:tcW w:w="6385" w:type="dxa"/>
          </w:tcPr>
          <w:p w14:paraId="543A9260" w14:textId="77777777" w:rsidR="000B58B4" w:rsidRPr="006173D3" w:rsidRDefault="000B58B4" w:rsidP="00C4719B">
            <w:pPr>
              <w:pStyle w:val="ListParagraph"/>
              <w:spacing w:after="0"/>
              <w:ind w:left="0"/>
              <w:rPr>
                <w:i/>
                <w:iCs/>
              </w:rPr>
            </w:pPr>
            <w:r w:rsidRPr="006173D3">
              <w:rPr>
                <w:i/>
                <w:iCs/>
              </w:rPr>
              <w:t>Other cost 5: _____________</w:t>
            </w:r>
          </w:p>
        </w:tc>
        <w:tc>
          <w:tcPr>
            <w:tcW w:w="2245" w:type="dxa"/>
          </w:tcPr>
          <w:p w14:paraId="660E5566" w14:textId="77777777" w:rsidR="000B58B4" w:rsidRPr="006173D3" w:rsidRDefault="000B58B4" w:rsidP="00C4719B">
            <w:pPr>
              <w:pStyle w:val="ListParagraph"/>
              <w:spacing w:after="0"/>
              <w:ind w:left="0"/>
              <w:jc w:val="center"/>
              <w:rPr>
                <w:i/>
                <w:iCs/>
              </w:rPr>
            </w:pPr>
            <w:r w:rsidRPr="006173D3">
              <w:rPr>
                <w:i/>
                <w:iCs/>
              </w:rPr>
              <w:t>N</w:t>
            </w:r>
          </w:p>
        </w:tc>
      </w:tr>
    </w:tbl>
    <w:p w14:paraId="44B14021" w14:textId="77777777" w:rsidR="000B58B4" w:rsidRPr="006173D3" w:rsidRDefault="000B58B4" w:rsidP="000B58B4">
      <w:pPr>
        <w:pStyle w:val="ListParagraph"/>
        <w:spacing w:after="0"/>
        <w:rPr>
          <w:i/>
          <w:iCs/>
        </w:rPr>
      </w:pPr>
    </w:p>
    <w:p w14:paraId="5EF5FCEA" w14:textId="77777777" w:rsidR="000B58B4" w:rsidRPr="006173D3" w:rsidRDefault="000B58B4" w:rsidP="000B58B4">
      <w:pPr>
        <w:pStyle w:val="ListParagraph"/>
        <w:spacing w:after="0"/>
        <w:rPr>
          <w:i/>
          <w:iCs/>
        </w:rPr>
      </w:pPr>
    </w:p>
    <w:p w14:paraId="1DF48F6D" w14:textId="034643F4" w:rsidR="000B58B4" w:rsidRPr="006173D3" w:rsidRDefault="000B58B4" w:rsidP="000B58B4">
      <w:pPr>
        <w:pStyle w:val="ListParagraph"/>
        <w:numPr>
          <w:ilvl w:val="0"/>
          <w:numId w:val="1"/>
        </w:numPr>
        <w:spacing w:after="0"/>
        <w:rPr>
          <w:i/>
          <w:iCs/>
        </w:rPr>
      </w:pPr>
      <w:r w:rsidRPr="006173D3">
        <w:rPr>
          <w:i/>
          <w:iCs/>
        </w:rPr>
        <w:t xml:space="preserve">Shilpa now lists down all costs applicable in </w:t>
      </w:r>
      <w:proofErr w:type="spellStart"/>
      <w:r w:rsidRPr="006173D3">
        <w:rPr>
          <w:i/>
          <w:iCs/>
        </w:rPr>
        <w:t>Naina’s</w:t>
      </w:r>
      <w:proofErr w:type="spellEnd"/>
      <w:r w:rsidRPr="006173D3">
        <w:rPr>
          <w:i/>
          <w:iCs/>
        </w:rPr>
        <w:t xml:space="preserve"> snacks corner and classifies them as fixed and variable costs</w:t>
      </w:r>
    </w:p>
    <w:p w14:paraId="39A98B9B" w14:textId="385D9A58" w:rsidR="00260F24" w:rsidRPr="006173D3" w:rsidRDefault="00260F24" w:rsidP="00260F24">
      <w:pPr>
        <w:pStyle w:val="ListParagraph"/>
        <w:spacing w:after="0"/>
        <w:rPr>
          <w:i/>
          <w:iCs/>
        </w:rPr>
      </w:pPr>
    </w:p>
    <w:p w14:paraId="12245183" w14:textId="77777777" w:rsidR="00260F24" w:rsidRPr="006173D3" w:rsidRDefault="00260F24" w:rsidP="00260F24">
      <w:pPr>
        <w:pStyle w:val="ListParagraph"/>
        <w:numPr>
          <w:ilvl w:val="0"/>
          <w:numId w:val="4"/>
        </w:numPr>
        <w:spacing w:after="0"/>
        <w:ind w:left="720"/>
        <w:rPr>
          <w:b/>
          <w:bCs/>
          <w:i/>
          <w:iCs/>
        </w:rPr>
      </w:pPr>
      <w:r w:rsidRPr="006173D3">
        <w:rPr>
          <w:b/>
          <w:bCs/>
          <w:i/>
          <w:iCs/>
        </w:rPr>
        <w:t>Under exceptional cases, money paid to workers may be considered as a variable cost</w:t>
      </w:r>
    </w:p>
    <w:p w14:paraId="4A2F0A16" w14:textId="77777777" w:rsidR="000B58B4" w:rsidRPr="006173D3" w:rsidRDefault="000B58B4" w:rsidP="000B58B4">
      <w:pPr>
        <w:pStyle w:val="ListParagraph"/>
        <w:spacing w:after="0"/>
        <w:rPr>
          <w:i/>
          <w:iC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5"/>
        <w:gridCol w:w="2327"/>
        <w:gridCol w:w="2328"/>
      </w:tblGrid>
      <w:tr w:rsidR="000B58B4" w:rsidRPr="006173D3" w14:paraId="436ED859" w14:textId="77777777" w:rsidTr="00C4719B">
        <w:trPr>
          <w:tblHeader/>
        </w:trPr>
        <w:tc>
          <w:tcPr>
            <w:tcW w:w="8630" w:type="dxa"/>
            <w:gridSpan w:val="3"/>
          </w:tcPr>
          <w:p w14:paraId="09A2BE65" w14:textId="77777777" w:rsidR="000B58B4" w:rsidRPr="006173D3" w:rsidRDefault="000B58B4" w:rsidP="00C4719B">
            <w:pPr>
              <w:pStyle w:val="ListParagraph"/>
              <w:spacing w:after="0"/>
              <w:ind w:left="0"/>
              <w:jc w:val="center"/>
              <w:rPr>
                <w:b/>
                <w:bCs/>
                <w:i/>
                <w:iCs/>
              </w:rPr>
            </w:pPr>
            <w:r w:rsidRPr="006173D3">
              <w:rPr>
                <w:b/>
                <w:bCs/>
                <w:i/>
                <w:iCs/>
              </w:rPr>
              <w:t xml:space="preserve">Table 5.e.3: Classification of Costs in </w:t>
            </w:r>
            <w:proofErr w:type="spellStart"/>
            <w:r w:rsidRPr="006173D3">
              <w:rPr>
                <w:b/>
                <w:bCs/>
                <w:i/>
                <w:iCs/>
              </w:rPr>
              <w:t>Naina’s</w:t>
            </w:r>
            <w:proofErr w:type="spellEnd"/>
            <w:r w:rsidRPr="006173D3">
              <w:rPr>
                <w:b/>
                <w:bCs/>
                <w:i/>
                <w:iCs/>
              </w:rPr>
              <w:t xml:space="preserve"> Snacks Corner</w:t>
            </w:r>
          </w:p>
        </w:tc>
      </w:tr>
      <w:tr w:rsidR="000B58B4" w:rsidRPr="006173D3" w14:paraId="194072FD" w14:textId="77777777" w:rsidTr="00C4719B">
        <w:trPr>
          <w:tblHeader/>
        </w:trPr>
        <w:tc>
          <w:tcPr>
            <w:tcW w:w="3975" w:type="dxa"/>
            <w:vAlign w:val="center"/>
          </w:tcPr>
          <w:p w14:paraId="0E6E95E4" w14:textId="77777777" w:rsidR="000B58B4" w:rsidRPr="006173D3" w:rsidRDefault="000B58B4" w:rsidP="00C4719B">
            <w:pPr>
              <w:pStyle w:val="ListParagraph"/>
              <w:spacing w:after="0"/>
              <w:ind w:left="0"/>
              <w:jc w:val="center"/>
              <w:rPr>
                <w:b/>
                <w:bCs/>
                <w:i/>
                <w:iCs/>
              </w:rPr>
            </w:pPr>
            <w:r w:rsidRPr="006173D3">
              <w:rPr>
                <w:b/>
                <w:bCs/>
                <w:i/>
                <w:iCs/>
              </w:rPr>
              <w:t>Costs</w:t>
            </w:r>
          </w:p>
        </w:tc>
        <w:tc>
          <w:tcPr>
            <w:tcW w:w="2327" w:type="dxa"/>
            <w:vAlign w:val="center"/>
          </w:tcPr>
          <w:p w14:paraId="43791136" w14:textId="77777777" w:rsidR="000B58B4" w:rsidRPr="006173D3" w:rsidRDefault="000B58B4" w:rsidP="00C4719B">
            <w:pPr>
              <w:pStyle w:val="ListParagraph"/>
              <w:spacing w:after="0"/>
              <w:ind w:left="0"/>
              <w:jc w:val="center"/>
              <w:rPr>
                <w:b/>
                <w:bCs/>
                <w:i/>
                <w:iCs/>
              </w:rPr>
            </w:pPr>
            <w:r w:rsidRPr="006173D3">
              <w:rPr>
                <w:b/>
                <w:bCs/>
                <w:i/>
                <w:iCs/>
              </w:rPr>
              <w:t>Fixed Cost</w:t>
            </w:r>
          </w:p>
        </w:tc>
        <w:tc>
          <w:tcPr>
            <w:tcW w:w="2328" w:type="dxa"/>
            <w:vAlign w:val="center"/>
          </w:tcPr>
          <w:p w14:paraId="1696261A" w14:textId="77777777" w:rsidR="000B58B4" w:rsidRPr="006173D3" w:rsidRDefault="000B58B4" w:rsidP="00C4719B">
            <w:pPr>
              <w:pStyle w:val="ListParagraph"/>
              <w:spacing w:after="0"/>
              <w:ind w:left="0"/>
              <w:jc w:val="center"/>
              <w:rPr>
                <w:b/>
                <w:bCs/>
                <w:i/>
                <w:iCs/>
              </w:rPr>
            </w:pPr>
            <w:r w:rsidRPr="006173D3">
              <w:rPr>
                <w:b/>
                <w:bCs/>
                <w:i/>
                <w:iCs/>
              </w:rPr>
              <w:t>Variable Costs</w:t>
            </w:r>
          </w:p>
        </w:tc>
      </w:tr>
      <w:tr w:rsidR="000B58B4" w:rsidRPr="006173D3" w14:paraId="45F8BBDA" w14:textId="77777777" w:rsidTr="00C4719B">
        <w:tc>
          <w:tcPr>
            <w:tcW w:w="3975" w:type="dxa"/>
          </w:tcPr>
          <w:p w14:paraId="58880895" w14:textId="77777777" w:rsidR="000B58B4" w:rsidRPr="006173D3" w:rsidRDefault="000B58B4" w:rsidP="00C4719B">
            <w:pPr>
              <w:pStyle w:val="ListParagraph"/>
              <w:spacing w:after="0"/>
              <w:ind w:left="0"/>
              <w:rPr>
                <w:i/>
                <w:iCs/>
              </w:rPr>
            </w:pPr>
            <w:r w:rsidRPr="006173D3">
              <w:rPr>
                <w:i/>
                <w:iCs/>
              </w:rPr>
              <w:t>Raw Material</w:t>
            </w:r>
          </w:p>
        </w:tc>
        <w:tc>
          <w:tcPr>
            <w:tcW w:w="2327" w:type="dxa"/>
            <w:vAlign w:val="center"/>
          </w:tcPr>
          <w:p w14:paraId="75BE3091" w14:textId="77777777" w:rsidR="000B58B4" w:rsidRPr="006173D3" w:rsidRDefault="000B58B4" w:rsidP="00C4719B">
            <w:pPr>
              <w:pStyle w:val="ListParagraph"/>
              <w:spacing w:after="0"/>
              <w:ind w:left="0"/>
              <w:jc w:val="center"/>
              <w:rPr>
                <w:i/>
                <w:iCs/>
              </w:rPr>
            </w:pPr>
          </w:p>
        </w:tc>
        <w:tc>
          <w:tcPr>
            <w:tcW w:w="2328" w:type="dxa"/>
            <w:vAlign w:val="center"/>
          </w:tcPr>
          <w:p w14:paraId="1C5A0EDB" w14:textId="77777777" w:rsidR="000B58B4" w:rsidRPr="006173D3" w:rsidRDefault="000B58B4" w:rsidP="00C4719B">
            <w:pPr>
              <w:pStyle w:val="ListParagraph"/>
              <w:spacing w:after="0"/>
              <w:ind w:left="0"/>
              <w:jc w:val="center"/>
              <w:rPr>
                <w:i/>
                <w:iCs/>
              </w:rPr>
            </w:pPr>
            <w:r w:rsidRPr="006173D3">
              <w:rPr>
                <w:i/>
                <w:iCs/>
              </w:rPr>
              <w:sym w:font="Wingdings 2" w:char="F050"/>
            </w:r>
          </w:p>
        </w:tc>
      </w:tr>
      <w:tr w:rsidR="000B58B4" w:rsidRPr="006173D3" w14:paraId="5B7EDB89" w14:textId="77777777" w:rsidTr="00C4719B">
        <w:tc>
          <w:tcPr>
            <w:tcW w:w="3975" w:type="dxa"/>
          </w:tcPr>
          <w:p w14:paraId="724B814B" w14:textId="77777777" w:rsidR="000B58B4" w:rsidRPr="006173D3" w:rsidRDefault="000B58B4" w:rsidP="00C4719B">
            <w:pPr>
              <w:pStyle w:val="ListParagraph"/>
              <w:spacing w:after="0"/>
              <w:ind w:left="0"/>
              <w:rPr>
                <w:i/>
                <w:iCs/>
              </w:rPr>
            </w:pPr>
            <w:r w:rsidRPr="006173D3">
              <w:rPr>
                <w:i/>
                <w:iCs/>
              </w:rPr>
              <w:t>Money paid to the workers</w:t>
            </w:r>
          </w:p>
        </w:tc>
        <w:tc>
          <w:tcPr>
            <w:tcW w:w="2327" w:type="dxa"/>
            <w:vAlign w:val="center"/>
          </w:tcPr>
          <w:p w14:paraId="55AC180D" w14:textId="77777777" w:rsidR="000B58B4" w:rsidRPr="006173D3" w:rsidRDefault="000B58B4" w:rsidP="00C4719B">
            <w:pPr>
              <w:pStyle w:val="ListParagraph"/>
              <w:spacing w:after="0"/>
              <w:ind w:left="0"/>
              <w:jc w:val="center"/>
              <w:rPr>
                <w:i/>
                <w:iCs/>
              </w:rPr>
            </w:pPr>
            <w:r w:rsidRPr="006173D3">
              <w:rPr>
                <w:i/>
                <w:iCs/>
              </w:rPr>
              <w:sym w:font="Wingdings 2" w:char="F050"/>
            </w:r>
          </w:p>
        </w:tc>
        <w:tc>
          <w:tcPr>
            <w:tcW w:w="2328" w:type="dxa"/>
            <w:vAlign w:val="center"/>
          </w:tcPr>
          <w:p w14:paraId="462383AA" w14:textId="77777777" w:rsidR="000B58B4" w:rsidRPr="006173D3" w:rsidRDefault="000B58B4" w:rsidP="00C4719B">
            <w:pPr>
              <w:pStyle w:val="ListParagraph"/>
              <w:spacing w:after="0"/>
              <w:ind w:left="0"/>
              <w:jc w:val="center"/>
              <w:rPr>
                <w:i/>
                <w:iCs/>
              </w:rPr>
            </w:pPr>
          </w:p>
        </w:tc>
      </w:tr>
      <w:tr w:rsidR="000B58B4" w:rsidRPr="006173D3" w14:paraId="26AC4B71" w14:textId="77777777" w:rsidTr="00C4719B">
        <w:tc>
          <w:tcPr>
            <w:tcW w:w="3975" w:type="dxa"/>
          </w:tcPr>
          <w:p w14:paraId="2CB8FB40" w14:textId="77777777" w:rsidR="000B58B4" w:rsidRPr="006173D3" w:rsidRDefault="000B58B4" w:rsidP="00C4719B">
            <w:pPr>
              <w:pStyle w:val="ListParagraph"/>
              <w:spacing w:after="0"/>
              <w:ind w:left="0"/>
              <w:rPr>
                <w:i/>
                <w:iCs/>
              </w:rPr>
            </w:pPr>
            <w:r w:rsidRPr="006173D3">
              <w:rPr>
                <w:i/>
                <w:iCs/>
              </w:rPr>
              <w:t>Transportation</w:t>
            </w:r>
          </w:p>
        </w:tc>
        <w:tc>
          <w:tcPr>
            <w:tcW w:w="2327" w:type="dxa"/>
            <w:vAlign w:val="center"/>
          </w:tcPr>
          <w:p w14:paraId="4F8B8FFB" w14:textId="77777777" w:rsidR="000B58B4" w:rsidRPr="006173D3" w:rsidRDefault="000B58B4" w:rsidP="00C4719B">
            <w:pPr>
              <w:pStyle w:val="ListParagraph"/>
              <w:spacing w:after="0"/>
              <w:ind w:left="0"/>
              <w:jc w:val="center"/>
              <w:rPr>
                <w:i/>
                <w:iCs/>
              </w:rPr>
            </w:pPr>
            <w:r w:rsidRPr="006173D3">
              <w:rPr>
                <w:i/>
                <w:iCs/>
              </w:rPr>
              <w:sym w:font="Wingdings 2" w:char="F050"/>
            </w:r>
          </w:p>
        </w:tc>
        <w:tc>
          <w:tcPr>
            <w:tcW w:w="2328" w:type="dxa"/>
            <w:vAlign w:val="center"/>
          </w:tcPr>
          <w:p w14:paraId="381F5FD5" w14:textId="77777777" w:rsidR="000B58B4" w:rsidRPr="006173D3" w:rsidRDefault="000B58B4" w:rsidP="00C4719B">
            <w:pPr>
              <w:pStyle w:val="ListParagraph"/>
              <w:spacing w:after="0"/>
              <w:ind w:left="0"/>
              <w:jc w:val="center"/>
              <w:rPr>
                <w:i/>
                <w:iCs/>
              </w:rPr>
            </w:pPr>
          </w:p>
        </w:tc>
      </w:tr>
      <w:tr w:rsidR="000B58B4" w:rsidRPr="006173D3" w14:paraId="040DF94A" w14:textId="77777777" w:rsidTr="00C4719B">
        <w:tc>
          <w:tcPr>
            <w:tcW w:w="3975" w:type="dxa"/>
          </w:tcPr>
          <w:p w14:paraId="3AD6F875" w14:textId="77777777" w:rsidR="000B58B4" w:rsidRPr="006173D3" w:rsidRDefault="000B58B4" w:rsidP="00C4719B">
            <w:pPr>
              <w:pStyle w:val="ListParagraph"/>
              <w:spacing w:after="0"/>
              <w:ind w:left="0"/>
              <w:rPr>
                <w:i/>
                <w:iCs/>
              </w:rPr>
            </w:pPr>
            <w:r w:rsidRPr="006173D3">
              <w:rPr>
                <w:i/>
                <w:iCs/>
              </w:rPr>
              <w:t>Money withdrawn for personal purposes</w:t>
            </w:r>
          </w:p>
        </w:tc>
        <w:tc>
          <w:tcPr>
            <w:tcW w:w="2327" w:type="dxa"/>
            <w:vAlign w:val="center"/>
          </w:tcPr>
          <w:p w14:paraId="64066224" w14:textId="77777777" w:rsidR="000B58B4" w:rsidRPr="006173D3" w:rsidRDefault="000B58B4" w:rsidP="00C4719B">
            <w:pPr>
              <w:pStyle w:val="ListParagraph"/>
              <w:spacing w:after="0"/>
              <w:ind w:left="0"/>
              <w:jc w:val="center"/>
              <w:rPr>
                <w:i/>
                <w:iCs/>
              </w:rPr>
            </w:pPr>
            <w:r w:rsidRPr="006173D3">
              <w:rPr>
                <w:i/>
                <w:iCs/>
              </w:rPr>
              <w:sym w:font="Wingdings 2" w:char="F050"/>
            </w:r>
          </w:p>
        </w:tc>
        <w:tc>
          <w:tcPr>
            <w:tcW w:w="2328" w:type="dxa"/>
            <w:vAlign w:val="center"/>
          </w:tcPr>
          <w:p w14:paraId="63EFDD69" w14:textId="77777777" w:rsidR="000B58B4" w:rsidRPr="006173D3" w:rsidRDefault="000B58B4" w:rsidP="00C4719B">
            <w:pPr>
              <w:pStyle w:val="ListParagraph"/>
              <w:spacing w:after="0"/>
              <w:ind w:left="0"/>
              <w:jc w:val="center"/>
              <w:rPr>
                <w:i/>
                <w:iCs/>
              </w:rPr>
            </w:pPr>
          </w:p>
        </w:tc>
      </w:tr>
      <w:tr w:rsidR="000B58B4" w:rsidRPr="006173D3" w14:paraId="186608F4" w14:textId="77777777" w:rsidTr="00C4719B">
        <w:tc>
          <w:tcPr>
            <w:tcW w:w="3975" w:type="dxa"/>
          </w:tcPr>
          <w:p w14:paraId="27212DD4" w14:textId="77777777" w:rsidR="000B58B4" w:rsidRPr="006173D3" w:rsidRDefault="000B58B4" w:rsidP="00C4719B">
            <w:pPr>
              <w:pStyle w:val="ListParagraph"/>
              <w:spacing w:after="0"/>
              <w:ind w:left="0"/>
              <w:rPr>
                <w:i/>
                <w:iCs/>
              </w:rPr>
            </w:pPr>
            <w:r w:rsidRPr="006173D3">
              <w:rPr>
                <w:i/>
                <w:iCs/>
              </w:rPr>
              <w:t>Rent</w:t>
            </w:r>
          </w:p>
        </w:tc>
        <w:tc>
          <w:tcPr>
            <w:tcW w:w="2327" w:type="dxa"/>
            <w:vAlign w:val="center"/>
          </w:tcPr>
          <w:p w14:paraId="3EE7DC5B" w14:textId="77777777" w:rsidR="000B58B4" w:rsidRPr="006173D3" w:rsidRDefault="000B58B4" w:rsidP="00C4719B">
            <w:pPr>
              <w:pStyle w:val="ListParagraph"/>
              <w:spacing w:after="0"/>
              <w:ind w:left="0"/>
              <w:jc w:val="center"/>
              <w:rPr>
                <w:i/>
                <w:iCs/>
              </w:rPr>
            </w:pPr>
            <w:r w:rsidRPr="006173D3">
              <w:rPr>
                <w:i/>
                <w:iCs/>
              </w:rPr>
              <w:sym w:font="Wingdings 2" w:char="F050"/>
            </w:r>
          </w:p>
        </w:tc>
        <w:tc>
          <w:tcPr>
            <w:tcW w:w="2328" w:type="dxa"/>
            <w:vAlign w:val="center"/>
          </w:tcPr>
          <w:p w14:paraId="5FFD6DB1" w14:textId="77777777" w:rsidR="000B58B4" w:rsidRPr="006173D3" w:rsidRDefault="000B58B4" w:rsidP="00C4719B">
            <w:pPr>
              <w:pStyle w:val="ListParagraph"/>
              <w:spacing w:after="0"/>
              <w:ind w:left="0"/>
              <w:jc w:val="center"/>
              <w:rPr>
                <w:i/>
                <w:iCs/>
              </w:rPr>
            </w:pPr>
          </w:p>
        </w:tc>
      </w:tr>
      <w:tr w:rsidR="000B58B4" w:rsidRPr="006173D3" w14:paraId="1FE3B3F3" w14:textId="77777777" w:rsidTr="00C4719B">
        <w:tc>
          <w:tcPr>
            <w:tcW w:w="3975" w:type="dxa"/>
          </w:tcPr>
          <w:p w14:paraId="1D723077" w14:textId="77777777" w:rsidR="000B58B4" w:rsidRPr="006173D3" w:rsidRDefault="000B58B4" w:rsidP="00C4719B">
            <w:pPr>
              <w:pStyle w:val="ListParagraph"/>
              <w:spacing w:after="0"/>
              <w:ind w:left="0"/>
              <w:rPr>
                <w:i/>
                <w:iCs/>
              </w:rPr>
            </w:pPr>
            <w:r w:rsidRPr="006173D3">
              <w:rPr>
                <w:i/>
                <w:iCs/>
              </w:rPr>
              <w:t>Fuel</w:t>
            </w:r>
          </w:p>
        </w:tc>
        <w:tc>
          <w:tcPr>
            <w:tcW w:w="2327" w:type="dxa"/>
            <w:vAlign w:val="center"/>
          </w:tcPr>
          <w:p w14:paraId="40BA0512" w14:textId="77777777" w:rsidR="000B58B4" w:rsidRPr="006173D3" w:rsidRDefault="000B58B4" w:rsidP="00C4719B">
            <w:pPr>
              <w:pStyle w:val="ListParagraph"/>
              <w:spacing w:after="0"/>
              <w:ind w:left="0"/>
              <w:jc w:val="center"/>
              <w:rPr>
                <w:i/>
                <w:iCs/>
              </w:rPr>
            </w:pPr>
            <w:r w:rsidRPr="006173D3">
              <w:rPr>
                <w:i/>
                <w:iCs/>
              </w:rPr>
              <w:sym w:font="Wingdings 2" w:char="F050"/>
            </w:r>
          </w:p>
        </w:tc>
        <w:tc>
          <w:tcPr>
            <w:tcW w:w="2328" w:type="dxa"/>
            <w:vAlign w:val="center"/>
          </w:tcPr>
          <w:p w14:paraId="3B615416" w14:textId="77777777" w:rsidR="000B58B4" w:rsidRPr="006173D3" w:rsidRDefault="000B58B4" w:rsidP="00C4719B">
            <w:pPr>
              <w:pStyle w:val="ListParagraph"/>
              <w:spacing w:after="0"/>
              <w:ind w:left="0"/>
              <w:jc w:val="center"/>
              <w:rPr>
                <w:i/>
                <w:iCs/>
              </w:rPr>
            </w:pPr>
          </w:p>
        </w:tc>
      </w:tr>
      <w:tr w:rsidR="000B58B4" w:rsidRPr="006173D3" w14:paraId="5E783B7B" w14:textId="77777777" w:rsidTr="00C4719B">
        <w:tc>
          <w:tcPr>
            <w:tcW w:w="3975" w:type="dxa"/>
          </w:tcPr>
          <w:p w14:paraId="7D7B3097" w14:textId="77777777" w:rsidR="000B58B4" w:rsidRPr="006173D3" w:rsidRDefault="000B58B4" w:rsidP="00C4719B">
            <w:pPr>
              <w:pStyle w:val="ListParagraph"/>
              <w:spacing w:after="0"/>
              <w:ind w:left="0"/>
              <w:rPr>
                <w:i/>
                <w:iCs/>
              </w:rPr>
            </w:pPr>
            <w:r w:rsidRPr="006173D3">
              <w:rPr>
                <w:i/>
                <w:iCs/>
              </w:rPr>
              <w:t>Washing Powder</w:t>
            </w:r>
          </w:p>
        </w:tc>
        <w:tc>
          <w:tcPr>
            <w:tcW w:w="2327" w:type="dxa"/>
            <w:vAlign w:val="center"/>
          </w:tcPr>
          <w:p w14:paraId="7A03FD59" w14:textId="77777777" w:rsidR="000B58B4" w:rsidRPr="006173D3" w:rsidRDefault="000B58B4" w:rsidP="00C4719B">
            <w:pPr>
              <w:pStyle w:val="ListParagraph"/>
              <w:spacing w:after="0"/>
              <w:ind w:left="0"/>
              <w:jc w:val="center"/>
              <w:rPr>
                <w:i/>
                <w:iCs/>
              </w:rPr>
            </w:pPr>
            <w:r w:rsidRPr="006173D3">
              <w:rPr>
                <w:i/>
                <w:iCs/>
              </w:rPr>
              <w:sym w:font="Wingdings 2" w:char="F050"/>
            </w:r>
          </w:p>
        </w:tc>
        <w:tc>
          <w:tcPr>
            <w:tcW w:w="2328" w:type="dxa"/>
            <w:vAlign w:val="center"/>
          </w:tcPr>
          <w:p w14:paraId="061B4023" w14:textId="77777777" w:rsidR="000B58B4" w:rsidRPr="006173D3" w:rsidRDefault="000B58B4" w:rsidP="00C4719B">
            <w:pPr>
              <w:pStyle w:val="ListParagraph"/>
              <w:spacing w:after="0"/>
              <w:ind w:left="0"/>
              <w:jc w:val="center"/>
              <w:rPr>
                <w:i/>
                <w:iCs/>
              </w:rPr>
            </w:pPr>
          </w:p>
        </w:tc>
      </w:tr>
    </w:tbl>
    <w:p w14:paraId="458EC370" w14:textId="77777777" w:rsidR="000B58B4" w:rsidRPr="006173D3" w:rsidRDefault="000B58B4" w:rsidP="000B58B4">
      <w:pPr>
        <w:pStyle w:val="ListParagraph"/>
        <w:spacing w:after="0"/>
        <w:rPr>
          <w:i/>
          <w:iCs/>
        </w:rPr>
      </w:pPr>
    </w:p>
    <w:p w14:paraId="591657B3" w14:textId="77777777" w:rsidR="000B58B4" w:rsidRPr="006173D3" w:rsidRDefault="000B58B4" w:rsidP="000B58B4">
      <w:pPr>
        <w:pStyle w:val="ListParagraph"/>
        <w:spacing w:after="0"/>
        <w:rPr>
          <w:i/>
          <w:iCs/>
        </w:rPr>
      </w:pPr>
    </w:p>
    <w:p w14:paraId="492F5175" w14:textId="77777777" w:rsidR="000B58B4" w:rsidRPr="006173D3" w:rsidRDefault="000B58B4" w:rsidP="000B58B4">
      <w:pPr>
        <w:pStyle w:val="ListParagraph"/>
        <w:numPr>
          <w:ilvl w:val="0"/>
          <w:numId w:val="1"/>
        </w:numPr>
        <w:spacing w:after="0"/>
        <w:rPr>
          <w:i/>
          <w:iCs/>
        </w:rPr>
      </w:pPr>
      <w:r w:rsidRPr="006173D3">
        <w:rPr>
          <w:i/>
          <w:iCs/>
        </w:rPr>
        <w:t xml:space="preserve">Shilpa decides to estimate fixed and variable costs separately. She first decides to estimate fixed costs for </w:t>
      </w:r>
      <w:proofErr w:type="spellStart"/>
      <w:r w:rsidRPr="006173D3">
        <w:rPr>
          <w:i/>
          <w:iCs/>
        </w:rPr>
        <w:t>Naina’s</w:t>
      </w:r>
      <w:proofErr w:type="spellEnd"/>
      <w:r w:rsidRPr="006173D3">
        <w:rPr>
          <w:i/>
          <w:iCs/>
        </w:rPr>
        <w:t xml:space="preserve"> snacks corner. Shilpa lists down all fixed costs in the business and then makes an estimate in the following table:</w:t>
      </w:r>
    </w:p>
    <w:p w14:paraId="3754D0C4" w14:textId="77777777" w:rsidR="000B58B4" w:rsidRPr="006173D3" w:rsidRDefault="000B58B4" w:rsidP="000B58B4">
      <w:pPr>
        <w:pStyle w:val="ListParagraph"/>
        <w:spacing w:after="0"/>
        <w:rPr>
          <w:i/>
          <w:iCs/>
        </w:rPr>
      </w:pPr>
    </w:p>
    <w:p w14:paraId="4BD9D22F" w14:textId="4992BD44" w:rsidR="000B58B4" w:rsidRPr="006173D3" w:rsidRDefault="000B58B4" w:rsidP="000B58B4">
      <w:pPr>
        <w:pStyle w:val="ListParagraph"/>
        <w:numPr>
          <w:ilvl w:val="0"/>
          <w:numId w:val="4"/>
        </w:numPr>
        <w:spacing w:after="0"/>
        <w:ind w:left="720"/>
        <w:rPr>
          <w:b/>
          <w:bCs/>
          <w:i/>
          <w:iCs/>
        </w:rPr>
      </w:pPr>
      <w:r w:rsidRPr="006173D3">
        <w:rPr>
          <w:b/>
          <w:bCs/>
          <w:i/>
          <w:iCs/>
        </w:rPr>
        <w:t>Money withdrawn for personal purposes can be sourced from Table 5.e.1</w:t>
      </w:r>
    </w:p>
    <w:p w14:paraId="1D73C84D" w14:textId="380E736C" w:rsidR="00102E55" w:rsidRPr="006173D3" w:rsidRDefault="00102E55" w:rsidP="00102E55">
      <w:pPr>
        <w:pStyle w:val="ListParagraph"/>
        <w:numPr>
          <w:ilvl w:val="0"/>
          <w:numId w:val="4"/>
        </w:numPr>
        <w:spacing w:after="0"/>
        <w:ind w:left="720"/>
        <w:rPr>
          <w:b/>
          <w:bCs/>
          <w:i/>
          <w:iCs/>
        </w:rPr>
      </w:pPr>
      <w:bookmarkStart w:id="12" w:name="_Hlk521253637"/>
      <w:r w:rsidRPr="006173D3">
        <w:rPr>
          <w:b/>
          <w:bCs/>
          <w:i/>
          <w:iCs/>
        </w:rPr>
        <w:t xml:space="preserve">To convert monthly estimate into annual estimate, multiply the monthly estimate by the number of months the business is operational. </w:t>
      </w:r>
      <w:bookmarkEnd w:id="12"/>
      <w:r w:rsidRPr="006173D3">
        <w:rPr>
          <w:b/>
          <w:bCs/>
          <w:i/>
          <w:iCs/>
        </w:rPr>
        <w:t xml:space="preserve">In </w:t>
      </w:r>
      <w:proofErr w:type="spellStart"/>
      <w:r w:rsidRPr="006173D3">
        <w:rPr>
          <w:b/>
          <w:bCs/>
          <w:i/>
          <w:iCs/>
        </w:rPr>
        <w:t>Naina’s</w:t>
      </w:r>
      <w:proofErr w:type="spellEnd"/>
      <w:r w:rsidRPr="006173D3">
        <w:rPr>
          <w:b/>
          <w:bCs/>
          <w:i/>
          <w:iCs/>
        </w:rPr>
        <w:t xml:space="preserve"> case, the business is operational for 12 months, hence, the monthly estimate has been multiplied by 12</w:t>
      </w:r>
    </w:p>
    <w:p w14:paraId="7E612CE3" w14:textId="77777777" w:rsidR="000B58B4" w:rsidRPr="006173D3" w:rsidRDefault="000B58B4" w:rsidP="000B58B4">
      <w:pPr>
        <w:pStyle w:val="ListParagraph"/>
        <w:spacing w:after="0"/>
        <w:rPr>
          <w:i/>
          <w:iCs/>
        </w:rPr>
      </w:pPr>
    </w:p>
    <w:tbl>
      <w:tblPr>
        <w:tblW w:w="0" w:type="auto"/>
        <w:tblInd w:w="720" w:type="dxa"/>
        <w:tblLook w:val="04A0" w:firstRow="1" w:lastRow="0" w:firstColumn="1" w:lastColumn="0" w:noHBand="0" w:noVBand="1"/>
      </w:tblPr>
      <w:tblGrid>
        <w:gridCol w:w="3865"/>
        <w:gridCol w:w="2267"/>
        <w:gridCol w:w="2498"/>
      </w:tblGrid>
      <w:tr w:rsidR="000B58B4" w:rsidRPr="006173D3" w14:paraId="40EDF9A1" w14:textId="77777777" w:rsidTr="00C4719B">
        <w:tc>
          <w:tcPr>
            <w:tcW w:w="8630" w:type="dxa"/>
            <w:gridSpan w:val="3"/>
            <w:tcBorders>
              <w:top w:val="single" w:sz="4" w:space="0" w:color="auto"/>
              <w:left w:val="single" w:sz="4" w:space="0" w:color="auto"/>
              <w:bottom w:val="single" w:sz="4" w:space="0" w:color="auto"/>
              <w:right w:val="single" w:sz="4" w:space="0" w:color="auto"/>
            </w:tcBorders>
          </w:tcPr>
          <w:p w14:paraId="7103FC2B" w14:textId="77777777" w:rsidR="000B58B4" w:rsidRPr="006173D3" w:rsidRDefault="000B58B4" w:rsidP="00C4719B">
            <w:pPr>
              <w:pStyle w:val="ListParagraph"/>
              <w:spacing w:after="0"/>
              <w:ind w:left="0"/>
              <w:jc w:val="center"/>
              <w:rPr>
                <w:b/>
                <w:bCs/>
                <w:i/>
                <w:iCs/>
              </w:rPr>
            </w:pPr>
            <w:r w:rsidRPr="006173D3">
              <w:rPr>
                <w:b/>
                <w:bCs/>
                <w:i/>
                <w:iCs/>
              </w:rPr>
              <w:t xml:space="preserve">Table 5.e.4: Estimation of Fixed Costs in </w:t>
            </w:r>
            <w:proofErr w:type="spellStart"/>
            <w:r w:rsidRPr="006173D3">
              <w:rPr>
                <w:b/>
                <w:bCs/>
                <w:i/>
                <w:iCs/>
              </w:rPr>
              <w:t>Naina’s</w:t>
            </w:r>
            <w:proofErr w:type="spellEnd"/>
            <w:r w:rsidRPr="006173D3">
              <w:rPr>
                <w:b/>
                <w:bCs/>
                <w:i/>
                <w:iCs/>
              </w:rPr>
              <w:t xml:space="preserve"> Snacks Corner</w:t>
            </w:r>
          </w:p>
        </w:tc>
      </w:tr>
      <w:tr w:rsidR="000B58B4" w:rsidRPr="006173D3" w14:paraId="5FBDA07F" w14:textId="77777777" w:rsidTr="00C4719B">
        <w:tc>
          <w:tcPr>
            <w:tcW w:w="3865" w:type="dxa"/>
            <w:tcBorders>
              <w:top w:val="single" w:sz="4" w:space="0" w:color="auto"/>
              <w:left w:val="single" w:sz="4" w:space="0" w:color="auto"/>
              <w:bottom w:val="single" w:sz="4" w:space="0" w:color="auto"/>
              <w:right w:val="single" w:sz="4" w:space="0" w:color="auto"/>
            </w:tcBorders>
            <w:vAlign w:val="center"/>
          </w:tcPr>
          <w:p w14:paraId="048E60A5" w14:textId="77777777" w:rsidR="000B58B4" w:rsidRPr="006173D3" w:rsidRDefault="000B58B4" w:rsidP="00C4719B">
            <w:pPr>
              <w:pStyle w:val="ListParagraph"/>
              <w:spacing w:after="0"/>
              <w:ind w:left="0"/>
              <w:jc w:val="center"/>
              <w:rPr>
                <w:b/>
                <w:bCs/>
                <w:i/>
                <w:iCs/>
              </w:rPr>
            </w:pPr>
            <w:r w:rsidRPr="006173D3">
              <w:rPr>
                <w:b/>
                <w:bCs/>
                <w:i/>
                <w:iCs/>
              </w:rPr>
              <w:t>Costs</w:t>
            </w:r>
          </w:p>
        </w:tc>
        <w:tc>
          <w:tcPr>
            <w:tcW w:w="2267" w:type="dxa"/>
            <w:tcBorders>
              <w:top w:val="single" w:sz="4" w:space="0" w:color="auto"/>
              <w:left w:val="single" w:sz="4" w:space="0" w:color="auto"/>
              <w:bottom w:val="single" w:sz="4" w:space="0" w:color="auto"/>
              <w:right w:val="single" w:sz="4" w:space="0" w:color="auto"/>
            </w:tcBorders>
            <w:vAlign w:val="center"/>
          </w:tcPr>
          <w:p w14:paraId="651E5489" w14:textId="77777777" w:rsidR="000B58B4" w:rsidRPr="006173D3" w:rsidRDefault="000B58B4" w:rsidP="00C4719B">
            <w:pPr>
              <w:pStyle w:val="ListParagraph"/>
              <w:spacing w:after="0"/>
              <w:ind w:left="0"/>
              <w:jc w:val="center"/>
              <w:rPr>
                <w:b/>
                <w:bCs/>
                <w:i/>
                <w:iCs/>
              </w:rPr>
            </w:pPr>
            <w:r w:rsidRPr="006173D3">
              <w:rPr>
                <w:b/>
                <w:bCs/>
                <w:i/>
                <w:iCs/>
              </w:rPr>
              <w:t>Monthly Estimate</w:t>
            </w:r>
          </w:p>
        </w:tc>
        <w:tc>
          <w:tcPr>
            <w:tcW w:w="2498" w:type="dxa"/>
            <w:tcBorders>
              <w:top w:val="single" w:sz="4" w:space="0" w:color="auto"/>
              <w:left w:val="single" w:sz="4" w:space="0" w:color="auto"/>
              <w:bottom w:val="single" w:sz="4" w:space="0" w:color="auto"/>
              <w:right w:val="single" w:sz="4" w:space="0" w:color="auto"/>
            </w:tcBorders>
          </w:tcPr>
          <w:p w14:paraId="579DE742" w14:textId="77777777" w:rsidR="000B58B4" w:rsidRPr="006173D3" w:rsidRDefault="000B58B4" w:rsidP="00C4719B">
            <w:pPr>
              <w:pStyle w:val="ListParagraph"/>
              <w:spacing w:after="0"/>
              <w:ind w:left="0"/>
              <w:jc w:val="center"/>
              <w:rPr>
                <w:b/>
                <w:bCs/>
                <w:i/>
                <w:iCs/>
              </w:rPr>
            </w:pPr>
            <w:r w:rsidRPr="006173D3">
              <w:rPr>
                <w:b/>
                <w:bCs/>
                <w:i/>
                <w:iCs/>
              </w:rPr>
              <w:t>Annual Estimate</w:t>
            </w:r>
          </w:p>
        </w:tc>
      </w:tr>
      <w:tr w:rsidR="000B58B4" w:rsidRPr="006173D3" w14:paraId="53F9D65E" w14:textId="77777777" w:rsidTr="00C4719B">
        <w:tc>
          <w:tcPr>
            <w:tcW w:w="3865" w:type="dxa"/>
            <w:tcBorders>
              <w:top w:val="single" w:sz="4" w:space="0" w:color="auto"/>
              <w:left w:val="single" w:sz="4" w:space="0" w:color="auto"/>
              <w:bottom w:val="single" w:sz="4" w:space="0" w:color="auto"/>
              <w:right w:val="single" w:sz="4" w:space="0" w:color="auto"/>
            </w:tcBorders>
            <w:vAlign w:val="center"/>
          </w:tcPr>
          <w:p w14:paraId="08C319F5" w14:textId="77777777" w:rsidR="000B58B4" w:rsidRPr="006173D3" w:rsidRDefault="000B58B4" w:rsidP="00C4719B">
            <w:pPr>
              <w:pStyle w:val="ListParagraph"/>
              <w:spacing w:after="0"/>
              <w:ind w:left="0"/>
              <w:rPr>
                <w:b/>
                <w:bCs/>
                <w:i/>
                <w:iCs/>
              </w:rPr>
            </w:pPr>
            <w:r w:rsidRPr="006173D3">
              <w:rPr>
                <w:i/>
                <w:iCs/>
              </w:rPr>
              <w:t>Money paid to the workers</w:t>
            </w:r>
          </w:p>
        </w:tc>
        <w:tc>
          <w:tcPr>
            <w:tcW w:w="2267" w:type="dxa"/>
            <w:tcBorders>
              <w:top w:val="single" w:sz="4" w:space="0" w:color="auto"/>
              <w:left w:val="single" w:sz="4" w:space="0" w:color="auto"/>
              <w:bottom w:val="single" w:sz="4" w:space="0" w:color="auto"/>
              <w:right w:val="single" w:sz="4" w:space="0" w:color="auto"/>
            </w:tcBorders>
            <w:vAlign w:val="center"/>
          </w:tcPr>
          <w:p w14:paraId="3FC77C1C" w14:textId="77777777" w:rsidR="000B58B4" w:rsidRPr="006173D3" w:rsidRDefault="000B58B4" w:rsidP="00C4719B">
            <w:pPr>
              <w:pStyle w:val="ListParagraph"/>
              <w:spacing w:after="0"/>
              <w:ind w:left="0" w:right="159"/>
              <w:jc w:val="right"/>
              <w:rPr>
                <w:i/>
                <w:iCs/>
              </w:rPr>
            </w:pPr>
            <w:r w:rsidRPr="006173D3">
              <w:rPr>
                <w:i/>
                <w:iCs/>
              </w:rPr>
              <w:t xml:space="preserve">Rs. 1,000 </w:t>
            </w:r>
          </w:p>
        </w:tc>
        <w:tc>
          <w:tcPr>
            <w:tcW w:w="2498" w:type="dxa"/>
            <w:tcBorders>
              <w:top w:val="single" w:sz="4" w:space="0" w:color="auto"/>
              <w:left w:val="single" w:sz="4" w:space="0" w:color="auto"/>
              <w:bottom w:val="single" w:sz="4" w:space="0" w:color="auto"/>
              <w:right w:val="single" w:sz="4" w:space="0" w:color="auto"/>
            </w:tcBorders>
          </w:tcPr>
          <w:p w14:paraId="62F1092C" w14:textId="77777777" w:rsidR="000B58B4" w:rsidRPr="006173D3" w:rsidRDefault="000B58B4" w:rsidP="00C4719B">
            <w:pPr>
              <w:pStyle w:val="ListParagraph"/>
              <w:spacing w:after="0"/>
              <w:ind w:left="0" w:right="159"/>
              <w:jc w:val="right"/>
              <w:rPr>
                <w:b/>
                <w:bCs/>
                <w:i/>
                <w:iCs/>
              </w:rPr>
            </w:pPr>
            <w:r w:rsidRPr="006173D3">
              <w:rPr>
                <w:i/>
                <w:iCs/>
              </w:rPr>
              <w:t>Rs. 12,000</w:t>
            </w:r>
          </w:p>
        </w:tc>
      </w:tr>
      <w:tr w:rsidR="000B58B4" w:rsidRPr="006173D3" w14:paraId="1A23A44F" w14:textId="77777777" w:rsidTr="00C4719B">
        <w:tc>
          <w:tcPr>
            <w:tcW w:w="3865" w:type="dxa"/>
            <w:tcBorders>
              <w:top w:val="single" w:sz="4" w:space="0" w:color="auto"/>
              <w:left w:val="single" w:sz="4" w:space="0" w:color="auto"/>
              <w:bottom w:val="single" w:sz="4" w:space="0" w:color="auto"/>
              <w:right w:val="single" w:sz="4" w:space="0" w:color="auto"/>
            </w:tcBorders>
          </w:tcPr>
          <w:p w14:paraId="32A1B7E1" w14:textId="77777777" w:rsidR="000B58B4" w:rsidRPr="006173D3" w:rsidRDefault="000B58B4" w:rsidP="00C4719B">
            <w:pPr>
              <w:pStyle w:val="ListParagraph"/>
              <w:spacing w:after="0"/>
              <w:ind w:left="0"/>
              <w:rPr>
                <w:i/>
                <w:iCs/>
              </w:rPr>
            </w:pPr>
            <w:r w:rsidRPr="006173D3">
              <w:rPr>
                <w:i/>
                <w:iCs/>
              </w:rPr>
              <w:t>Transportation</w:t>
            </w:r>
          </w:p>
        </w:tc>
        <w:tc>
          <w:tcPr>
            <w:tcW w:w="2267" w:type="dxa"/>
            <w:tcBorders>
              <w:top w:val="single" w:sz="4" w:space="0" w:color="auto"/>
              <w:left w:val="single" w:sz="4" w:space="0" w:color="auto"/>
              <w:bottom w:val="single" w:sz="4" w:space="0" w:color="auto"/>
              <w:right w:val="single" w:sz="4" w:space="0" w:color="auto"/>
            </w:tcBorders>
            <w:vAlign w:val="center"/>
          </w:tcPr>
          <w:p w14:paraId="01180384" w14:textId="77777777" w:rsidR="000B58B4" w:rsidRPr="006173D3" w:rsidRDefault="000B58B4" w:rsidP="00C4719B">
            <w:pPr>
              <w:pStyle w:val="ListParagraph"/>
              <w:spacing w:after="0"/>
              <w:ind w:left="0" w:right="159"/>
              <w:jc w:val="right"/>
              <w:rPr>
                <w:i/>
                <w:iCs/>
              </w:rPr>
            </w:pPr>
            <w:r w:rsidRPr="006173D3">
              <w:rPr>
                <w:i/>
                <w:iCs/>
              </w:rPr>
              <w:t>Rs. 100</w:t>
            </w:r>
          </w:p>
        </w:tc>
        <w:tc>
          <w:tcPr>
            <w:tcW w:w="2498" w:type="dxa"/>
            <w:tcBorders>
              <w:top w:val="single" w:sz="4" w:space="0" w:color="auto"/>
              <w:left w:val="single" w:sz="4" w:space="0" w:color="auto"/>
              <w:bottom w:val="single" w:sz="4" w:space="0" w:color="auto"/>
              <w:right w:val="single" w:sz="4" w:space="0" w:color="auto"/>
            </w:tcBorders>
            <w:vAlign w:val="center"/>
          </w:tcPr>
          <w:p w14:paraId="114B8B17" w14:textId="77777777" w:rsidR="000B58B4" w:rsidRPr="006173D3" w:rsidRDefault="000B58B4" w:rsidP="00C4719B">
            <w:pPr>
              <w:pStyle w:val="ListParagraph"/>
              <w:spacing w:after="0"/>
              <w:ind w:left="0" w:right="159"/>
              <w:jc w:val="right"/>
              <w:rPr>
                <w:i/>
                <w:iCs/>
              </w:rPr>
            </w:pPr>
            <w:r w:rsidRPr="006173D3">
              <w:rPr>
                <w:i/>
                <w:iCs/>
              </w:rPr>
              <w:t>Rs. 1,200</w:t>
            </w:r>
          </w:p>
        </w:tc>
      </w:tr>
      <w:tr w:rsidR="000B58B4" w:rsidRPr="006173D3" w14:paraId="57BA5733" w14:textId="77777777" w:rsidTr="00C4719B">
        <w:tc>
          <w:tcPr>
            <w:tcW w:w="3865" w:type="dxa"/>
            <w:tcBorders>
              <w:top w:val="single" w:sz="4" w:space="0" w:color="auto"/>
              <w:left w:val="single" w:sz="4" w:space="0" w:color="auto"/>
              <w:bottom w:val="single" w:sz="4" w:space="0" w:color="auto"/>
              <w:right w:val="single" w:sz="4" w:space="0" w:color="auto"/>
            </w:tcBorders>
          </w:tcPr>
          <w:p w14:paraId="64633D75" w14:textId="77777777" w:rsidR="000B58B4" w:rsidRPr="006173D3" w:rsidRDefault="000B58B4" w:rsidP="00C4719B">
            <w:pPr>
              <w:pStyle w:val="ListParagraph"/>
              <w:spacing w:after="0"/>
              <w:ind w:left="0"/>
              <w:rPr>
                <w:i/>
                <w:iCs/>
              </w:rPr>
            </w:pPr>
            <w:r w:rsidRPr="006173D3">
              <w:rPr>
                <w:i/>
                <w:iCs/>
              </w:rPr>
              <w:t>Money withdrawn for personal purposes</w:t>
            </w:r>
          </w:p>
        </w:tc>
        <w:tc>
          <w:tcPr>
            <w:tcW w:w="2267" w:type="dxa"/>
            <w:tcBorders>
              <w:top w:val="single" w:sz="4" w:space="0" w:color="auto"/>
              <w:left w:val="single" w:sz="4" w:space="0" w:color="auto"/>
              <w:bottom w:val="single" w:sz="4" w:space="0" w:color="auto"/>
              <w:right w:val="single" w:sz="4" w:space="0" w:color="auto"/>
            </w:tcBorders>
            <w:vAlign w:val="center"/>
          </w:tcPr>
          <w:p w14:paraId="4E399007" w14:textId="77777777" w:rsidR="000B58B4" w:rsidRPr="006173D3" w:rsidRDefault="000B58B4" w:rsidP="00C4719B">
            <w:pPr>
              <w:pStyle w:val="ListParagraph"/>
              <w:spacing w:after="0"/>
              <w:ind w:left="0" w:right="159"/>
              <w:jc w:val="right"/>
              <w:rPr>
                <w:i/>
                <w:iCs/>
              </w:rPr>
            </w:pPr>
            <w:r w:rsidRPr="006173D3">
              <w:rPr>
                <w:i/>
                <w:iCs/>
              </w:rPr>
              <w:t>Rs. 3,000</w:t>
            </w:r>
          </w:p>
        </w:tc>
        <w:tc>
          <w:tcPr>
            <w:tcW w:w="2498" w:type="dxa"/>
            <w:tcBorders>
              <w:top w:val="single" w:sz="4" w:space="0" w:color="auto"/>
              <w:left w:val="single" w:sz="4" w:space="0" w:color="auto"/>
              <w:bottom w:val="single" w:sz="4" w:space="0" w:color="auto"/>
              <w:right w:val="single" w:sz="4" w:space="0" w:color="auto"/>
            </w:tcBorders>
            <w:vAlign w:val="center"/>
          </w:tcPr>
          <w:p w14:paraId="11572886" w14:textId="77777777" w:rsidR="000B58B4" w:rsidRPr="006173D3" w:rsidRDefault="000B58B4" w:rsidP="00C4719B">
            <w:pPr>
              <w:pStyle w:val="ListParagraph"/>
              <w:spacing w:after="0"/>
              <w:ind w:left="0" w:right="159"/>
              <w:jc w:val="right"/>
              <w:rPr>
                <w:i/>
                <w:iCs/>
              </w:rPr>
            </w:pPr>
            <w:r w:rsidRPr="006173D3">
              <w:rPr>
                <w:i/>
                <w:iCs/>
              </w:rPr>
              <w:t>Rs. 36,000</w:t>
            </w:r>
          </w:p>
        </w:tc>
      </w:tr>
      <w:tr w:rsidR="000B58B4" w:rsidRPr="006173D3" w14:paraId="7DBEEC09" w14:textId="77777777" w:rsidTr="00C4719B">
        <w:tc>
          <w:tcPr>
            <w:tcW w:w="3865" w:type="dxa"/>
            <w:tcBorders>
              <w:top w:val="single" w:sz="4" w:space="0" w:color="auto"/>
              <w:left w:val="single" w:sz="4" w:space="0" w:color="auto"/>
              <w:bottom w:val="single" w:sz="4" w:space="0" w:color="auto"/>
              <w:right w:val="single" w:sz="4" w:space="0" w:color="auto"/>
            </w:tcBorders>
          </w:tcPr>
          <w:p w14:paraId="22B0140C" w14:textId="77777777" w:rsidR="000B58B4" w:rsidRPr="006173D3" w:rsidRDefault="000B58B4" w:rsidP="00C4719B">
            <w:pPr>
              <w:pStyle w:val="ListParagraph"/>
              <w:spacing w:after="0"/>
              <w:ind w:left="0"/>
              <w:rPr>
                <w:i/>
                <w:iCs/>
              </w:rPr>
            </w:pPr>
            <w:r w:rsidRPr="006173D3">
              <w:rPr>
                <w:i/>
                <w:iCs/>
              </w:rPr>
              <w:t>Rent</w:t>
            </w:r>
          </w:p>
        </w:tc>
        <w:tc>
          <w:tcPr>
            <w:tcW w:w="2267" w:type="dxa"/>
            <w:tcBorders>
              <w:top w:val="single" w:sz="4" w:space="0" w:color="auto"/>
              <w:left w:val="single" w:sz="4" w:space="0" w:color="auto"/>
              <w:bottom w:val="single" w:sz="4" w:space="0" w:color="auto"/>
              <w:right w:val="single" w:sz="4" w:space="0" w:color="auto"/>
            </w:tcBorders>
            <w:vAlign w:val="center"/>
          </w:tcPr>
          <w:p w14:paraId="57FDE600" w14:textId="77777777" w:rsidR="000B58B4" w:rsidRPr="006173D3" w:rsidRDefault="000B58B4" w:rsidP="00C4719B">
            <w:pPr>
              <w:pStyle w:val="ListParagraph"/>
              <w:spacing w:after="0"/>
              <w:ind w:left="0" w:right="159"/>
              <w:jc w:val="right"/>
              <w:rPr>
                <w:i/>
                <w:iCs/>
              </w:rPr>
            </w:pPr>
            <w:r w:rsidRPr="006173D3">
              <w:rPr>
                <w:i/>
                <w:iCs/>
              </w:rPr>
              <w:t>Rs. 800</w:t>
            </w:r>
          </w:p>
        </w:tc>
        <w:tc>
          <w:tcPr>
            <w:tcW w:w="2498" w:type="dxa"/>
            <w:tcBorders>
              <w:top w:val="single" w:sz="4" w:space="0" w:color="auto"/>
              <w:left w:val="single" w:sz="4" w:space="0" w:color="auto"/>
              <w:bottom w:val="single" w:sz="4" w:space="0" w:color="auto"/>
              <w:right w:val="single" w:sz="4" w:space="0" w:color="auto"/>
            </w:tcBorders>
            <w:vAlign w:val="center"/>
          </w:tcPr>
          <w:p w14:paraId="426D7F71" w14:textId="77777777" w:rsidR="000B58B4" w:rsidRPr="006173D3" w:rsidRDefault="000B58B4" w:rsidP="00C4719B">
            <w:pPr>
              <w:pStyle w:val="ListParagraph"/>
              <w:spacing w:after="0"/>
              <w:ind w:left="0" w:right="159"/>
              <w:jc w:val="right"/>
              <w:rPr>
                <w:i/>
                <w:iCs/>
              </w:rPr>
            </w:pPr>
            <w:r w:rsidRPr="006173D3">
              <w:rPr>
                <w:i/>
                <w:iCs/>
              </w:rPr>
              <w:t>Rs. 9,600</w:t>
            </w:r>
          </w:p>
        </w:tc>
      </w:tr>
      <w:tr w:rsidR="000B58B4" w:rsidRPr="006173D3" w14:paraId="75DD4E93" w14:textId="77777777" w:rsidTr="00C4719B">
        <w:tc>
          <w:tcPr>
            <w:tcW w:w="3865" w:type="dxa"/>
            <w:tcBorders>
              <w:top w:val="single" w:sz="4" w:space="0" w:color="auto"/>
              <w:left w:val="single" w:sz="4" w:space="0" w:color="auto"/>
              <w:bottom w:val="single" w:sz="4" w:space="0" w:color="auto"/>
              <w:right w:val="single" w:sz="4" w:space="0" w:color="auto"/>
            </w:tcBorders>
          </w:tcPr>
          <w:p w14:paraId="20721B3E" w14:textId="77777777" w:rsidR="000B58B4" w:rsidRPr="006173D3" w:rsidRDefault="000B58B4" w:rsidP="00C4719B">
            <w:pPr>
              <w:pStyle w:val="ListParagraph"/>
              <w:spacing w:after="0"/>
              <w:ind w:left="0"/>
              <w:rPr>
                <w:i/>
                <w:iCs/>
              </w:rPr>
            </w:pPr>
            <w:r w:rsidRPr="006173D3">
              <w:rPr>
                <w:i/>
                <w:iCs/>
              </w:rPr>
              <w:t>Fuel</w:t>
            </w:r>
          </w:p>
        </w:tc>
        <w:tc>
          <w:tcPr>
            <w:tcW w:w="2267" w:type="dxa"/>
            <w:tcBorders>
              <w:top w:val="single" w:sz="4" w:space="0" w:color="auto"/>
              <w:left w:val="single" w:sz="4" w:space="0" w:color="auto"/>
              <w:bottom w:val="single" w:sz="4" w:space="0" w:color="auto"/>
              <w:right w:val="single" w:sz="4" w:space="0" w:color="auto"/>
            </w:tcBorders>
            <w:vAlign w:val="center"/>
          </w:tcPr>
          <w:p w14:paraId="548BEAAB" w14:textId="77777777" w:rsidR="000B58B4" w:rsidRPr="006173D3" w:rsidRDefault="000B58B4" w:rsidP="00C4719B">
            <w:pPr>
              <w:pStyle w:val="ListParagraph"/>
              <w:spacing w:after="0"/>
              <w:ind w:left="0" w:right="159"/>
              <w:jc w:val="right"/>
              <w:rPr>
                <w:i/>
                <w:iCs/>
              </w:rPr>
            </w:pPr>
            <w:r w:rsidRPr="006173D3">
              <w:rPr>
                <w:i/>
                <w:iCs/>
              </w:rPr>
              <w:t>Rs. 700</w:t>
            </w:r>
          </w:p>
        </w:tc>
        <w:tc>
          <w:tcPr>
            <w:tcW w:w="2498" w:type="dxa"/>
            <w:tcBorders>
              <w:top w:val="single" w:sz="4" w:space="0" w:color="auto"/>
              <w:left w:val="single" w:sz="4" w:space="0" w:color="auto"/>
              <w:bottom w:val="single" w:sz="4" w:space="0" w:color="auto"/>
              <w:right w:val="single" w:sz="4" w:space="0" w:color="auto"/>
            </w:tcBorders>
            <w:vAlign w:val="center"/>
          </w:tcPr>
          <w:p w14:paraId="16B69776" w14:textId="77777777" w:rsidR="000B58B4" w:rsidRPr="006173D3" w:rsidRDefault="000B58B4" w:rsidP="00C4719B">
            <w:pPr>
              <w:pStyle w:val="ListParagraph"/>
              <w:spacing w:after="0"/>
              <w:ind w:left="0" w:right="159"/>
              <w:jc w:val="right"/>
              <w:rPr>
                <w:i/>
                <w:iCs/>
              </w:rPr>
            </w:pPr>
            <w:r w:rsidRPr="006173D3">
              <w:rPr>
                <w:i/>
                <w:iCs/>
              </w:rPr>
              <w:t>Rs. 8,400</w:t>
            </w:r>
          </w:p>
        </w:tc>
      </w:tr>
      <w:tr w:rsidR="000B58B4" w:rsidRPr="006173D3" w14:paraId="69234A69" w14:textId="77777777" w:rsidTr="00C4719B">
        <w:tc>
          <w:tcPr>
            <w:tcW w:w="3865" w:type="dxa"/>
            <w:tcBorders>
              <w:top w:val="single" w:sz="4" w:space="0" w:color="auto"/>
              <w:left w:val="single" w:sz="4" w:space="0" w:color="auto"/>
              <w:bottom w:val="single" w:sz="4" w:space="0" w:color="auto"/>
              <w:right w:val="single" w:sz="4" w:space="0" w:color="auto"/>
            </w:tcBorders>
          </w:tcPr>
          <w:p w14:paraId="461C4CE5" w14:textId="77777777" w:rsidR="000B58B4" w:rsidRPr="006173D3" w:rsidRDefault="000B58B4" w:rsidP="00C4719B">
            <w:pPr>
              <w:pStyle w:val="ListParagraph"/>
              <w:spacing w:after="0"/>
              <w:ind w:left="0"/>
              <w:rPr>
                <w:i/>
                <w:iCs/>
              </w:rPr>
            </w:pPr>
            <w:r w:rsidRPr="006173D3">
              <w:rPr>
                <w:i/>
                <w:iCs/>
              </w:rPr>
              <w:t>Washing Powder</w:t>
            </w:r>
          </w:p>
        </w:tc>
        <w:tc>
          <w:tcPr>
            <w:tcW w:w="2267" w:type="dxa"/>
            <w:tcBorders>
              <w:top w:val="single" w:sz="4" w:space="0" w:color="auto"/>
              <w:left w:val="single" w:sz="4" w:space="0" w:color="auto"/>
              <w:bottom w:val="single" w:sz="4" w:space="0" w:color="auto"/>
              <w:right w:val="single" w:sz="4" w:space="0" w:color="auto"/>
            </w:tcBorders>
            <w:vAlign w:val="center"/>
          </w:tcPr>
          <w:p w14:paraId="46BED1D2" w14:textId="77777777" w:rsidR="000B58B4" w:rsidRPr="006173D3" w:rsidRDefault="000B58B4" w:rsidP="00C4719B">
            <w:pPr>
              <w:pStyle w:val="ListParagraph"/>
              <w:spacing w:after="0"/>
              <w:ind w:left="0" w:right="159"/>
              <w:jc w:val="right"/>
              <w:rPr>
                <w:i/>
                <w:iCs/>
              </w:rPr>
            </w:pPr>
            <w:r w:rsidRPr="006173D3">
              <w:rPr>
                <w:i/>
                <w:iCs/>
              </w:rPr>
              <w:t>Rs. 50</w:t>
            </w:r>
          </w:p>
        </w:tc>
        <w:tc>
          <w:tcPr>
            <w:tcW w:w="2498" w:type="dxa"/>
            <w:tcBorders>
              <w:top w:val="single" w:sz="4" w:space="0" w:color="auto"/>
              <w:left w:val="single" w:sz="4" w:space="0" w:color="auto"/>
              <w:bottom w:val="single" w:sz="4" w:space="0" w:color="auto"/>
              <w:right w:val="single" w:sz="4" w:space="0" w:color="auto"/>
            </w:tcBorders>
            <w:vAlign w:val="center"/>
          </w:tcPr>
          <w:p w14:paraId="21843CF5" w14:textId="77777777" w:rsidR="000B58B4" w:rsidRPr="006173D3" w:rsidRDefault="000B58B4" w:rsidP="00C4719B">
            <w:pPr>
              <w:pStyle w:val="ListParagraph"/>
              <w:spacing w:after="0"/>
              <w:ind w:left="0" w:right="159"/>
              <w:jc w:val="right"/>
              <w:rPr>
                <w:i/>
                <w:iCs/>
              </w:rPr>
            </w:pPr>
            <w:r w:rsidRPr="006173D3">
              <w:rPr>
                <w:i/>
                <w:iCs/>
              </w:rPr>
              <w:t>Rs. 600</w:t>
            </w:r>
          </w:p>
        </w:tc>
      </w:tr>
      <w:tr w:rsidR="000B58B4" w:rsidRPr="006173D3" w14:paraId="18FF0E45" w14:textId="77777777" w:rsidTr="00C4719B">
        <w:tc>
          <w:tcPr>
            <w:tcW w:w="3865" w:type="dxa"/>
            <w:tcBorders>
              <w:top w:val="single" w:sz="4" w:space="0" w:color="auto"/>
              <w:left w:val="single" w:sz="4" w:space="0" w:color="auto"/>
              <w:bottom w:val="single" w:sz="4" w:space="0" w:color="auto"/>
              <w:right w:val="single" w:sz="4" w:space="0" w:color="auto"/>
            </w:tcBorders>
          </w:tcPr>
          <w:p w14:paraId="09EA7BF5" w14:textId="77777777" w:rsidR="000B58B4" w:rsidRPr="006173D3" w:rsidRDefault="000B58B4" w:rsidP="00C4719B">
            <w:pPr>
              <w:pStyle w:val="ListParagraph"/>
              <w:spacing w:after="0"/>
              <w:ind w:left="0"/>
              <w:rPr>
                <w:b/>
                <w:bCs/>
                <w:i/>
                <w:iCs/>
              </w:rPr>
            </w:pPr>
            <w:r w:rsidRPr="006173D3">
              <w:rPr>
                <w:b/>
                <w:bCs/>
                <w:i/>
                <w:iCs/>
              </w:rPr>
              <w:t>Total</w:t>
            </w:r>
          </w:p>
        </w:tc>
        <w:tc>
          <w:tcPr>
            <w:tcW w:w="2267" w:type="dxa"/>
            <w:tcBorders>
              <w:top w:val="single" w:sz="4" w:space="0" w:color="auto"/>
              <w:left w:val="single" w:sz="4" w:space="0" w:color="auto"/>
              <w:bottom w:val="single" w:sz="4" w:space="0" w:color="auto"/>
              <w:right w:val="single" w:sz="4" w:space="0" w:color="auto"/>
            </w:tcBorders>
            <w:vAlign w:val="center"/>
          </w:tcPr>
          <w:p w14:paraId="03A2295E" w14:textId="77777777" w:rsidR="000B58B4" w:rsidRPr="006173D3" w:rsidRDefault="000B58B4" w:rsidP="00C4719B">
            <w:pPr>
              <w:pStyle w:val="ListParagraph"/>
              <w:spacing w:after="0"/>
              <w:ind w:left="0" w:right="159"/>
              <w:jc w:val="right"/>
              <w:rPr>
                <w:b/>
                <w:bCs/>
                <w:i/>
                <w:iCs/>
              </w:rPr>
            </w:pPr>
            <w:r w:rsidRPr="006173D3">
              <w:rPr>
                <w:b/>
                <w:bCs/>
                <w:i/>
                <w:iCs/>
              </w:rPr>
              <w:t>Rs. 5,650</w:t>
            </w:r>
          </w:p>
        </w:tc>
        <w:tc>
          <w:tcPr>
            <w:tcW w:w="2498" w:type="dxa"/>
            <w:tcBorders>
              <w:top w:val="single" w:sz="4" w:space="0" w:color="auto"/>
              <w:left w:val="single" w:sz="4" w:space="0" w:color="auto"/>
              <w:bottom w:val="single" w:sz="4" w:space="0" w:color="auto"/>
              <w:right w:val="single" w:sz="4" w:space="0" w:color="auto"/>
            </w:tcBorders>
            <w:vAlign w:val="center"/>
          </w:tcPr>
          <w:p w14:paraId="7F19B9EF" w14:textId="77777777" w:rsidR="000B58B4" w:rsidRPr="006173D3" w:rsidRDefault="000B58B4" w:rsidP="00C4719B">
            <w:pPr>
              <w:pStyle w:val="ListParagraph"/>
              <w:spacing w:after="0"/>
              <w:ind w:left="0" w:right="159"/>
              <w:jc w:val="right"/>
              <w:rPr>
                <w:b/>
                <w:bCs/>
                <w:i/>
                <w:iCs/>
              </w:rPr>
            </w:pPr>
            <w:r w:rsidRPr="006173D3">
              <w:rPr>
                <w:b/>
                <w:bCs/>
                <w:i/>
                <w:iCs/>
              </w:rPr>
              <w:t>Rs. 67,800</w:t>
            </w:r>
          </w:p>
        </w:tc>
      </w:tr>
    </w:tbl>
    <w:p w14:paraId="0BD33E11" w14:textId="77777777" w:rsidR="000B58B4" w:rsidRPr="006173D3" w:rsidRDefault="000B58B4" w:rsidP="000B58B4">
      <w:pPr>
        <w:pStyle w:val="ListParagraph"/>
        <w:spacing w:after="0"/>
        <w:rPr>
          <w:i/>
          <w:iCs/>
        </w:rPr>
      </w:pPr>
    </w:p>
    <w:p w14:paraId="34B3B1EF" w14:textId="77777777" w:rsidR="000B58B4" w:rsidRPr="006173D3" w:rsidRDefault="000B58B4" w:rsidP="000B58B4">
      <w:pPr>
        <w:pStyle w:val="ListParagraph"/>
        <w:spacing w:after="0"/>
        <w:rPr>
          <w:b/>
          <w:bCs/>
          <w:i/>
          <w:iCs/>
        </w:rPr>
      </w:pPr>
    </w:p>
    <w:p w14:paraId="6CBDE634" w14:textId="77777777" w:rsidR="000B58B4" w:rsidRPr="006173D3" w:rsidRDefault="000B58B4" w:rsidP="000B58B4">
      <w:pPr>
        <w:spacing w:after="0"/>
      </w:pPr>
      <w:r w:rsidRPr="006173D3">
        <w:br w:type="page"/>
      </w:r>
    </w:p>
    <w:p w14:paraId="4C354490" w14:textId="77777777" w:rsidR="000B58B4" w:rsidRPr="006173D3" w:rsidRDefault="000B58B4" w:rsidP="000B58B4">
      <w:pPr>
        <w:pStyle w:val="ListParagraph"/>
        <w:numPr>
          <w:ilvl w:val="0"/>
          <w:numId w:val="1"/>
        </w:numPr>
        <w:spacing w:after="0"/>
        <w:rPr>
          <w:i/>
          <w:iCs/>
        </w:rPr>
      </w:pPr>
      <w:r w:rsidRPr="006173D3">
        <w:rPr>
          <w:i/>
          <w:iCs/>
        </w:rPr>
        <w:lastRenderedPageBreak/>
        <w:t xml:space="preserve">After estimating fixed costs, Shilpa now decides to estimate variable costs for </w:t>
      </w:r>
      <w:proofErr w:type="spellStart"/>
      <w:r w:rsidRPr="006173D3">
        <w:rPr>
          <w:i/>
          <w:iCs/>
        </w:rPr>
        <w:t>Naina’s</w:t>
      </w:r>
      <w:proofErr w:type="spellEnd"/>
      <w:r w:rsidRPr="006173D3">
        <w:rPr>
          <w:i/>
          <w:iCs/>
        </w:rPr>
        <w:t xml:space="preserve"> business. For this, she first calculates the number of batches of products / services </w:t>
      </w:r>
      <w:proofErr w:type="spellStart"/>
      <w:r w:rsidRPr="006173D3">
        <w:rPr>
          <w:i/>
          <w:iCs/>
        </w:rPr>
        <w:t>Naina</w:t>
      </w:r>
      <w:proofErr w:type="spellEnd"/>
      <w:r w:rsidRPr="006173D3">
        <w:rPr>
          <w:i/>
          <w:iCs/>
        </w:rPr>
        <w:t xml:space="preserve"> will have to produce / purchase</w:t>
      </w:r>
    </w:p>
    <w:p w14:paraId="329422E7" w14:textId="77777777" w:rsidR="000B58B4" w:rsidRPr="006173D3" w:rsidRDefault="000B58B4" w:rsidP="000B58B4">
      <w:pPr>
        <w:spacing w:after="0"/>
        <w:rPr>
          <w:i/>
          <w:iCs/>
        </w:rPr>
      </w:pPr>
      <w:bookmarkStart w:id="13" w:name="_Hlk521253721"/>
    </w:p>
    <w:p w14:paraId="76334B66" w14:textId="0758AF8F" w:rsidR="000B58B4" w:rsidRPr="006173D3" w:rsidRDefault="00817DEB" w:rsidP="000B58B4">
      <w:pPr>
        <w:pStyle w:val="ListParagraph"/>
        <w:numPr>
          <w:ilvl w:val="0"/>
          <w:numId w:val="4"/>
        </w:numPr>
        <w:spacing w:after="0"/>
        <w:ind w:left="720"/>
        <w:rPr>
          <w:b/>
          <w:bCs/>
          <w:i/>
          <w:iCs/>
        </w:rPr>
      </w:pPr>
      <w:r w:rsidRPr="006173D3">
        <w:rPr>
          <w:b/>
          <w:bCs/>
          <w:i/>
          <w:iCs/>
        </w:rPr>
        <w:t xml:space="preserve">Total Number of Batches in a Year </w:t>
      </w:r>
      <w:r w:rsidR="000B58B4" w:rsidRPr="006173D3">
        <w:rPr>
          <w:b/>
          <w:bCs/>
          <w:i/>
          <w:iCs/>
        </w:rPr>
        <w:t xml:space="preserve">can be sourced from Table 4.e.3 (column </w:t>
      </w:r>
      <w:r w:rsidRPr="006173D3">
        <w:rPr>
          <w:b/>
          <w:bCs/>
          <w:i/>
          <w:iCs/>
        </w:rPr>
        <w:t>D</w:t>
      </w:r>
      <w:r w:rsidR="000B58B4" w:rsidRPr="006173D3">
        <w:rPr>
          <w:b/>
          <w:bCs/>
          <w:i/>
          <w:iCs/>
        </w:rPr>
        <w:t>) of Tool 4 – ‘Set Quality Standards for the Business, Define Product / Service Delivery Process, and Assess Capabilities of the Entrepreneur’</w:t>
      </w:r>
    </w:p>
    <w:p w14:paraId="47AD2B2C" w14:textId="77777777" w:rsidR="000B58B4" w:rsidRPr="006173D3" w:rsidRDefault="000B58B4" w:rsidP="000B58B4">
      <w:pPr>
        <w:spacing w:after="0"/>
        <w:rPr>
          <w:i/>
          <w:iC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4320"/>
      </w:tblGrid>
      <w:tr w:rsidR="000B58B4" w:rsidRPr="006173D3" w14:paraId="0AAF49B2" w14:textId="77777777" w:rsidTr="00D84D93">
        <w:trPr>
          <w:tblHeader/>
        </w:trPr>
        <w:tc>
          <w:tcPr>
            <w:tcW w:w="6295" w:type="dxa"/>
            <w:gridSpan w:val="2"/>
          </w:tcPr>
          <w:p w14:paraId="595E1DEF" w14:textId="56F842D2" w:rsidR="000B58B4" w:rsidRPr="006173D3" w:rsidRDefault="000B58B4" w:rsidP="00C4719B">
            <w:pPr>
              <w:pStyle w:val="ListParagraph"/>
              <w:spacing w:after="0"/>
              <w:ind w:left="0"/>
              <w:jc w:val="center"/>
              <w:rPr>
                <w:b/>
                <w:bCs/>
                <w:i/>
                <w:iCs/>
              </w:rPr>
            </w:pPr>
            <w:r w:rsidRPr="006173D3">
              <w:rPr>
                <w:b/>
                <w:bCs/>
                <w:i/>
                <w:iCs/>
              </w:rPr>
              <w:t xml:space="preserve">Table 5.e.5: Number of Batches per Year in </w:t>
            </w:r>
            <w:proofErr w:type="spellStart"/>
            <w:r w:rsidRPr="006173D3">
              <w:rPr>
                <w:b/>
                <w:bCs/>
                <w:i/>
                <w:iCs/>
              </w:rPr>
              <w:t>Naina’s</w:t>
            </w:r>
            <w:proofErr w:type="spellEnd"/>
            <w:r w:rsidRPr="006173D3">
              <w:rPr>
                <w:b/>
                <w:bCs/>
                <w:i/>
                <w:iCs/>
              </w:rPr>
              <w:t xml:space="preserve"> Snacks Corner</w:t>
            </w:r>
          </w:p>
        </w:tc>
      </w:tr>
      <w:tr w:rsidR="00817DEB" w:rsidRPr="006173D3" w14:paraId="7880DDB0" w14:textId="77777777" w:rsidTr="00D84D93">
        <w:trPr>
          <w:tblHeader/>
        </w:trPr>
        <w:tc>
          <w:tcPr>
            <w:tcW w:w="1975" w:type="dxa"/>
            <w:vAlign w:val="center"/>
          </w:tcPr>
          <w:p w14:paraId="01AAEC69" w14:textId="77777777" w:rsidR="00817DEB" w:rsidRPr="006173D3" w:rsidRDefault="00817DEB" w:rsidP="00C4719B">
            <w:pPr>
              <w:pStyle w:val="ListParagraph"/>
              <w:spacing w:after="0"/>
              <w:ind w:left="0"/>
              <w:jc w:val="center"/>
              <w:rPr>
                <w:b/>
                <w:bCs/>
                <w:i/>
                <w:iCs/>
              </w:rPr>
            </w:pPr>
            <w:r w:rsidRPr="006173D3">
              <w:rPr>
                <w:b/>
                <w:bCs/>
                <w:i/>
                <w:iCs/>
              </w:rPr>
              <w:t>Product / Service</w:t>
            </w:r>
          </w:p>
        </w:tc>
        <w:tc>
          <w:tcPr>
            <w:tcW w:w="4320" w:type="dxa"/>
            <w:vAlign w:val="center"/>
          </w:tcPr>
          <w:p w14:paraId="5BEEF02D" w14:textId="77777777" w:rsidR="00817DEB" w:rsidRPr="006173D3" w:rsidRDefault="00817DEB" w:rsidP="00C4719B">
            <w:pPr>
              <w:pStyle w:val="ListParagraph"/>
              <w:spacing w:after="0"/>
              <w:ind w:left="0"/>
              <w:jc w:val="center"/>
              <w:rPr>
                <w:b/>
                <w:bCs/>
                <w:i/>
                <w:iCs/>
              </w:rPr>
            </w:pPr>
            <w:r w:rsidRPr="006173D3">
              <w:rPr>
                <w:b/>
                <w:bCs/>
                <w:i/>
                <w:iCs/>
              </w:rPr>
              <w:t>Total Number of Batches in a Year</w:t>
            </w:r>
          </w:p>
        </w:tc>
      </w:tr>
      <w:tr w:rsidR="00817DEB" w:rsidRPr="006173D3" w14:paraId="03993EF6" w14:textId="77777777" w:rsidTr="00D84D93">
        <w:trPr>
          <w:tblHeader/>
        </w:trPr>
        <w:tc>
          <w:tcPr>
            <w:tcW w:w="1975" w:type="dxa"/>
            <w:vAlign w:val="center"/>
          </w:tcPr>
          <w:p w14:paraId="02C5A5FF" w14:textId="2124FFA8" w:rsidR="00817DEB" w:rsidRPr="006173D3" w:rsidRDefault="00817DEB" w:rsidP="00C4719B">
            <w:pPr>
              <w:pStyle w:val="ListParagraph"/>
              <w:spacing w:after="0"/>
              <w:ind w:left="0"/>
              <w:jc w:val="center"/>
              <w:rPr>
                <w:b/>
                <w:bCs/>
                <w:i/>
                <w:iCs/>
              </w:rPr>
            </w:pPr>
          </w:p>
        </w:tc>
        <w:tc>
          <w:tcPr>
            <w:tcW w:w="4320" w:type="dxa"/>
            <w:vAlign w:val="center"/>
          </w:tcPr>
          <w:p w14:paraId="719F33F5" w14:textId="7F0392E5" w:rsidR="00817DEB" w:rsidRPr="006173D3" w:rsidRDefault="00D84D93" w:rsidP="00C4719B">
            <w:pPr>
              <w:pStyle w:val="ListParagraph"/>
              <w:spacing w:after="0"/>
              <w:ind w:left="0"/>
              <w:jc w:val="center"/>
              <w:rPr>
                <w:b/>
                <w:bCs/>
                <w:i/>
                <w:iCs/>
              </w:rPr>
            </w:pPr>
            <w:r w:rsidRPr="006173D3">
              <w:rPr>
                <w:b/>
                <w:bCs/>
                <w:i/>
                <w:iCs/>
              </w:rPr>
              <w:t>Table 4.e.3 (column D)</w:t>
            </w:r>
          </w:p>
        </w:tc>
      </w:tr>
      <w:tr w:rsidR="00817DEB" w:rsidRPr="006173D3" w14:paraId="2D19AF9D" w14:textId="77777777" w:rsidTr="00D84D93">
        <w:trPr>
          <w:tblHeader/>
        </w:trPr>
        <w:tc>
          <w:tcPr>
            <w:tcW w:w="1975" w:type="dxa"/>
            <w:vAlign w:val="center"/>
          </w:tcPr>
          <w:p w14:paraId="291107B6" w14:textId="77777777" w:rsidR="00817DEB" w:rsidRPr="006173D3" w:rsidRDefault="00817DEB" w:rsidP="00C4719B">
            <w:pPr>
              <w:pStyle w:val="ListParagraph"/>
              <w:spacing w:after="0"/>
              <w:ind w:left="0"/>
              <w:rPr>
                <w:b/>
                <w:bCs/>
                <w:i/>
                <w:iCs/>
              </w:rPr>
            </w:pPr>
            <w:r w:rsidRPr="006173D3">
              <w:rPr>
                <w:i/>
                <w:iCs/>
              </w:rPr>
              <w:t>Tea</w:t>
            </w:r>
          </w:p>
        </w:tc>
        <w:tc>
          <w:tcPr>
            <w:tcW w:w="4320" w:type="dxa"/>
            <w:vAlign w:val="center"/>
          </w:tcPr>
          <w:p w14:paraId="538EECA7" w14:textId="77777777" w:rsidR="00817DEB" w:rsidRPr="006173D3" w:rsidRDefault="00817DEB" w:rsidP="00C4719B">
            <w:pPr>
              <w:pStyle w:val="ListParagraph"/>
              <w:spacing w:after="0"/>
              <w:ind w:left="0"/>
              <w:rPr>
                <w:i/>
                <w:iCs/>
              </w:rPr>
            </w:pPr>
            <w:r w:rsidRPr="006173D3">
              <w:rPr>
                <w:i/>
                <w:iCs/>
              </w:rPr>
              <w:t>3,600 batches</w:t>
            </w:r>
          </w:p>
        </w:tc>
      </w:tr>
      <w:tr w:rsidR="00817DEB" w:rsidRPr="006173D3" w14:paraId="63B25853" w14:textId="77777777" w:rsidTr="00D84D93">
        <w:tc>
          <w:tcPr>
            <w:tcW w:w="1975" w:type="dxa"/>
            <w:vAlign w:val="center"/>
          </w:tcPr>
          <w:p w14:paraId="4D72F7EB" w14:textId="77777777" w:rsidR="00817DEB" w:rsidRPr="006173D3" w:rsidRDefault="00817DEB" w:rsidP="00C4719B">
            <w:pPr>
              <w:pStyle w:val="ListParagraph"/>
              <w:spacing w:after="0"/>
              <w:ind w:left="0"/>
              <w:rPr>
                <w:i/>
                <w:iCs/>
              </w:rPr>
            </w:pPr>
            <w:r w:rsidRPr="006173D3">
              <w:rPr>
                <w:i/>
                <w:iCs/>
              </w:rPr>
              <w:t>Samosa</w:t>
            </w:r>
          </w:p>
        </w:tc>
        <w:tc>
          <w:tcPr>
            <w:tcW w:w="4320" w:type="dxa"/>
            <w:vAlign w:val="center"/>
          </w:tcPr>
          <w:p w14:paraId="6D39F67F" w14:textId="77777777" w:rsidR="00817DEB" w:rsidRPr="006173D3" w:rsidRDefault="00817DEB" w:rsidP="00C4719B">
            <w:pPr>
              <w:pStyle w:val="ListParagraph"/>
              <w:spacing w:after="0"/>
              <w:ind w:left="0"/>
              <w:rPr>
                <w:i/>
                <w:iCs/>
              </w:rPr>
            </w:pPr>
            <w:r w:rsidRPr="006173D3">
              <w:rPr>
                <w:i/>
                <w:iCs/>
              </w:rPr>
              <w:t>720 batches</w:t>
            </w:r>
          </w:p>
        </w:tc>
      </w:tr>
      <w:tr w:rsidR="00817DEB" w:rsidRPr="006173D3" w14:paraId="727059DB" w14:textId="77777777" w:rsidTr="00D84D93">
        <w:tc>
          <w:tcPr>
            <w:tcW w:w="1975" w:type="dxa"/>
            <w:vAlign w:val="center"/>
          </w:tcPr>
          <w:p w14:paraId="4BF36176" w14:textId="77777777" w:rsidR="00817DEB" w:rsidRPr="006173D3" w:rsidRDefault="00817DEB" w:rsidP="00C4719B">
            <w:pPr>
              <w:pStyle w:val="ListParagraph"/>
              <w:spacing w:after="0"/>
              <w:ind w:left="0"/>
              <w:rPr>
                <w:i/>
                <w:iCs/>
              </w:rPr>
            </w:pPr>
            <w:proofErr w:type="spellStart"/>
            <w:r w:rsidRPr="006173D3">
              <w:rPr>
                <w:i/>
                <w:iCs/>
              </w:rPr>
              <w:t>Pakoda</w:t>
            </w:r>
            <w:proofErr w:type="spellEnd"/>
          </w:p>
        </w:tc>
        <w:tc>
          <w:tcPr>
            <w:tcW w:w="4320" w:type="dxa"/>
            <w:vAlign w:val="center"/>
          </w:tcPr>
          <w:p w14:paraId="701BB80A" w14:textId="77777777" w:rsidR="00817DEB" w:rsidRPr="006173D3" w:rsidRDefault="00817DEB" w:rsidP="00C4719B">
            <w:pPr>
              <w:pStyle w:val="ListParagraph"/>
              <w:spacing w:after="0"/>
              <w:ind w:left="0"/>
              <w:rPr>
                <w:i/>
                <w:iCs/>
              </w:rPr>
            </w:pPr>
            <w:r w:rsidRPr="006173D3">
              <w:rPr>
                <w:i/>
                <w:iCs/>
              </w:rPr>
              <w:t>1,080 batches</w:t>
            </w:r>
          </w:p>
        </w:tc>
      </w:tr>
      <w:tr w:rsidR="00817DEB" w:rsidRPr="006173D3" w14:paraId="3984D126" w14:textId="77777777" w:rsidTr="00D84D93">
        <w:tc>
          <w:tcPr>
            <w:tcW w:w="1975" w:type="dxa"/>
            <w:vAlign w:val="center"/>
          </w:tcPr>
          <w:p w14:paraId="5B341B12" w14:textId="77777777" w:rsidR="00817DEB" w:rsidRPr="006173D3" w:rsidRDefault="00817DEB" w:rsidP="00C4719B">
            <w:pPr>
              <w:pStyle w:val="ListParagraph"/>
              <w:spacing w:after="0"/>
              <w:ind w:left="0"/>
              <w:rPr>
                <w:i/>
                <w:iCs/>
              </w:rPr>
            </w:pPr>
            <w:r w:rsidRPr="006173D3">
              <w:rPr>
                <w:i/>
                <w:iCs/>
              </w:rPr>
              <w:t>Cold-drinks</w:t>
            </w:r>
          </w:p>
        </w:tc>
        <w:tc>
          <w:tcPr>
            <w:tcW w:w="4320" w:type="dxa"/>
            <w:vAlign w:val="center"/>
          </w:tcPr>
          <w:p w14:paraId="0CAF3B5B" w14:textId="77777777" w:rsidR="00817DEB" w:rsidRPr="006173D3" w:rsidRDefault="00817DEB" w:rsidP="00C4719B">
            <w:pPr>
              <w:pStyle w:val="ListParagraph"/>
              <w:spacing w:after="0"/>
              <w:ind w:left="0"/>
              <w:rPr>
                <w:i/>
                <w:iCs/>
              </w:rPr>
            </w:pPr>
            <w:r w:rsidRPr="006173D3">
              <w:rPr>
                <w:i/>
                <w:iCs/>
              </w:rPr>
              <w:t>25 batches</w:t>
            </w:r>
          </w:p>
        </w:tc>
      </w:tr>
      <w:tr w:rsidR="00817DEB" w:rsidRPr="006173D3" w14:paraId="7C0CBA4E" w14:textId="77777777" w:rsidTr="00D84D93">
        <w:tc>
          <w:tcPr>
            <w:tcW w:w="1975" w:type="dxa"/>
            <w:vAlign w:val="center"/>
          </w:tcPr>
          <w:p w14:paraId="37587666" w14:textId="77777777" w:rsidR="00817DEB" w:rsidRPr="006173D3" w:rsidRDefault="00817DEB" w:rsidP="00C4719B">
            <w:pPr>
              <w:pStyle w:val="ListParagraph"/>
              <w:spacing w:after="0"/>
              <w:ind w:left="0"/>
              <w:rPr>
                <w:b/>
                <w:bCs/>
                <w:i/>
                <w:iCs/>
              </w:rPr>
            </w:pPr>
            <w:r w:rsidRPr="006173D3">
              <w:rPr>
                <w:i/>
                <w:iCs/>
              </w:rPr>
              <w:t>Biscuits</w:t>
            </w:r>
          </w:p>
        </w:tc>
        <w:tc>
          <w:tcPr>
            <w:tcW w:w="4320" w:type="dxa"/>
            <w:vAlign w:val="center"/>
          </w:tcPr>
          <w:p w14:paraId="005FF37D" w14:textId="77777777" w:rsidR="00817DEB" w:rsidRPr="006173D3" w:rsidRDefault="00817DEB" w:rsidP="00C4719B">
            <w:pPr>
              <w:pStyle w:val="ListParagraph"/>
              <w:spacing w:after="0"/>
              <w:ind w:left="0"/>
              <w:rPr>
                <w:i/>
                <w:iCs/>
              </w:rPr>
            </w:pPr>
            <w:r w:rsidRPr="006173D3">
              <w:rPr>
                <w:i/>
                <w:iCs/>
              </w:rPr>
              <w:t>52 batches</w:t>
            </w:r>
          </w:p>
        </w:tc>
      </w:tr>
      <w:tr w:rsidR="00817DEB" w:rsidRPr="006173D3" w14:paraId="5CD2E2BE" w14:textId="77777777" w:rsidTr="00D84D93">
        <w:tc>
          <w:tcPr>
            <w:tcW w:w="1975" w:type="dxa"/>
            <w:vAlign w:val="center"/>
          </w:tcPr>
          <w:p w14:paraId="0F542F83" w14:textId="77777777" w:rsidR="00817DEB" w:rsidRPr="006173D3" w:rsidRDefault="00817DEB" w:rsidP="00C4719B">
            <w:pPr>
              <w:pStyle w:val="ListParagraph"/>
              <w:spacing w:after="0"/>
              <w:ind w:left="0"/>
              <w:rPr>
                <w:i/>
                <w:iCs/>
              </w:rPr>
            </w:pPr>
            <w:r w:rsidRPr="006173D3">
              <w:rPr>
                <w:i/>
                <w:iCs/>
              </w:rPr>
              <w:t>Muri</w:t>
            </w:r>
          </w:p>
        </w:tc>
        <w:tc>
          <w:tcPr>
            <w:tcW w:w="4320" w:type="dxa"/>
            <w:vAlign w:val="center"/>
          </w:tcPr>
          <w:p w14:paraId="7A16EEC5" w14:textId="77777777" w:rsidR="00817DEB" w:rsidRPr="006173D3" w:rsidRDefault="00817DEB" w:rsidP="00C4719B">
            <w:pPr>
              <w:pStyle w:val="ListParagraph"/>
              <w:spacing w:after="0"/>
              <w:ind w:left="0"/>
              <w:rPr>
                <w:i/>
                <w:iCs/>
              </w:rPr>
            </w:pPr>
            <w:r w:rsidRPr="006173D3">
              <w:rPr>
                <w:i/>
                <w:iCs/>
              </w:rPr>
              <w:t>2,160 batches</w:t>
            </w:r>
          </w:p>
        </w:tc>
      </w:tr>
      <w:bookmarkEnd w:id="13"/>
    </w:tbl>
    <w:p w14:paraId="21517183" w14:textId="77777777" w:rsidR="000B58B4" w:rsidRPr="006173D3" w:rsidRDefault="000B58B4" w:rsidP="000B58B4">
      <w:pPr>
        <w:pStyle w:val="ListParagraph"/>
        <w:spacing w:after="0"/>
        <w:rPr>
          <w:i/>
          <w:iCs/>
        </w:rPr>
      </w:pPr>
    </w:p>
    <w:p w14:paraId="4C7C63F0" w14:textId="77777777" w:rsidR="000B58B4" w:rsidRPr="006173D3" w:rsidRDefault="000B58B4" w:rsidP="000B58B4">
      <w:pPr>
        <w:pStyle w:val="ListParagraph"/>
        <w:spacing w:after="0"/>
        <w:rPr>
          <w:i/>
          <w:iCs/>
        </w:rPr>
      </w:pPr>
    </w:p>
    <w:p w14:paraId="5B12D49D" w14:textId="14EA274E" w:rsidR="000B58B4" w:rsidRPr="006173D3" w:rsidRDefault="000B58B4" w:rsidP="000B58B4">
      <w:pPr>
        <w:pStyle w:val="ListParagraph"/>
        <w:numPr>
          <w:ilvl w:val="0"/>
          <w:numId w:val="1"/>
        </w:numPr>
        <w:spacing w:after="0"/>
        <w:rPr>
          <w:i/>
          <w:iCs/>
        </w:rPr>
      </w:pPr>
      <w:r w:rsidRPr="006173D3">
        <w:rPr>
          <w:i/>
          <w:iCs/>
        </w:rPr>
        <w:t xml:space="preserve">After calculating the number of batches, Shilpa refers to her earlier analysis and lists down the quantity of raw-material estimated batch-wise for products in </w:t>
      </w:r>
      <w:proofErr w:type="spellStart"/>
      <w:r w:rsidRPr="006173D3">
        <w:rPr>
          <w:i/>
          <w:iCs/>
        </w:rPr>
        <w:t>Naina’s</w:t>
      </w:r>
      <w:proofErr w:type="spellEnd"/>
      <w:r w:rsidRPr="006173D3">
        <w:rPr>
          <w:i/>
          <w:iCs/>
        </w:rPr>
        <w:t xml:space="preserve"> business. She uses the table below to arrive at the total raw material required per year for each product / service</w:t>
      </w:r>
    </w:p>
    <w:p w14:paraId="75F29AA6" w14:textId="7723BECC" w:rsidR="009338D6" w:rsidRPr="006173D3" w:rsidRDefault="009338D6" w:rsidP="009338D6">
      <w:pPr>
        <w:pStyle w:val="ListParagraph"/>
        <w:spacing w:after="0"/>
        <w:rPr>
          <w:i/>
          <w:iCs/>
        </w:rPr>
      </w:pPr>
    </w:p>
    <w:p w14:paraId="315B98EA" w14:textId="60CF57A4" w:rsidR="009338D6" w:rsidRPr="006173D3" w:rsidRDefault="009338D6" w:rsidP="009338D6">
      <w:pPr>
        <w:pStyle w:val="ListParagraph"/>
        <w:numPr>
          <w:ilvl w:val="0"/>
          <w:numId w:val="4"/>
        </w:numPr>
        <w:spacing w:after="0"/>
        <w:ind w:left="720"/>
        <w:rPr>
          <w:b/>
          <w:bCs/>
          <w:i/>
          <w:iCs/>
        </w:rPr>
      </w:pPr>
      <w:r w:rsidRPr="006173D3">
        <w:rPr>
          <w:b/>
          <w:bCs/>
          <w:i/>
          <w:iCs/>
        </w:rPr>
        <w:t>Estimated Quantity for 1 Batch can be sourced from Table 4.e.5 in Tool 4 – ‘Set Quality Standards for the Business, Define Product / Service Delivery Process, and Assess Capabilities of the Entrepreneur’</w:t>
      </w:r>
    </w:p>
    <w:p w14:paraId="7C73707C" w14:textId="77777777" w:rsidR="000B58B4" w:rsidRPr="006173D3" w:rsidRDefault="000B58B4" w:rsidP="000B58B4">
      <w:pPr>
        <w:spacing w:after="0"/>
        <w:rPr>
          <w:i/>
          <w:iC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1405"/>
        <w:gridCol w:w="2490"/>
        <w:gridCol w:w="2490"/>
      </w:tblGrid>
      <w:tr w:rsidR="000B58B4" w:rsidRPr="006173D3" w14:paraId="25AA3DE1" w14:textId="77777777" w:rsidTr="00C4719B">
        <w:trPr>
          <w:tblHeader/>
        </w:trPr>
        <w:tc>
          <w:tcPr>
            <w:tcW w:w="8630" w:type="dxa"/>
            <w:gridSpan w:val="4"/>
          </w:tcPr>
          <w:p w14:paraId="73AF4300" w14:textId="77777777" w:rsidR="000B58B4" w:rsidRPr="006173D3" w:rsidRDefault="000B58B4" w:rsidP="00C4719B">
            <w:pPr>
              <w:pStyle w:val="ListParagraph"/>
              <w:spacing w:after="0"/>
              <w:ind w:left="0"/>
              <w:jc w:val="center"/>
              <w:rPr>
                <w:b/>
                <w:bCs/>
                <w:i/>
                <w:iCs/>
              </w:rPr>
            </w:pPr>
            <w:r w:rsidRPr="006173D3">
              <w:rPr>
                <w:b/>
                <w:bCs/>
                <w:i/>
                <w:iCs/>
              </w:rPr>
              <w:t xml:space="preserve">Table 5.e.6: Estimating Quantity of Raw Material Required for </w:t>
            </w:r>
            <w:proofErr w:type="spellStart"/>
            <w:r w:rsidRPr="006173D3">
              <w:rPr>
                <w:b/>
                <w:bCs/>
                <w:i/>
                <w:iCs/>
              </w:rPr>
              <w:t>Naina’s</w:t>
            </w:r>
            <w:proofErr w:type="spellEnd"/>
            <w:r w:rsidRPr="006173D3">
              <w:rPr>
                <w:b/>
                <w:bCs/>
                <w:i/>
                <w:iCs/>
              </w:rPr>
              <w:t xml:space="preserve"> Snacks Corner</w:t>
            </w:r>
          </w:p>
        </w:tc>
      </w:tr>
      <w:tr w:rsidR="000B58B4" w:rsidRPr="006173D3" w14:paraId="3D0D6123" w14:textId="77777777" w:rsidTr="00C4719B">
        <w:trPr>
          <w:tblHeader/>
        </w:trPr>
        <w:tc>
          <w:tcPr>
            <w:tcW w:w="2245" w:type="dxa"/>
          </w:tcPr>
          <w:p w14:paraId="0F14A35A" w14:textId="77777777" w:rsidR="000B58B4" w:rsidRPr="006173D3" w:rsidRDefault="000B58B4" w:rsidP="00C4719B">
            <w:pPr>
              <w:pStyle w:val="ListParagraph"/>
              <w:spacing w:after="0"/>
              <w:ind w:left="0"/>
              <w:jc w:val="center"/>
              <w:rPr>
                <w:b/>
                <w:bCs/>
                <w:i/>
                <w:iCs/>
              </w:rPr>
            </w:pPr>
            <w:r w:rsidRPr="006173D3">
              <w:rPr>
                <w:b/>
                <w:bCs/>
                <w:i/>
                <w:iCs/>
              </w:rPr>
              <w:t>List of Raw Material</w:t>
            </w:r>
          </w:p>
        </w:tc>
        <w:tc>
          <w:tcPr>
            <w:tcW w:w="1405" w:type="dxa"/>
          </w:tcPr>
          <w:p w14:paraId="25CB7988" w14:textId="77777777" w:rsidR="000B58B4" w:rsidRPr="006173D3" w:rsidRDefault="000B58B4" w:rsidP="00C4719B">
            <w:pPr>
              <w:pStyle w:val="ListParagraph"/>
              <w:spacing w:after="0"/>
              <w:ind w:left="0"/>
              <w:jc w:val="center"/>
              <w:rPr>
                <w:b/>
                <w:bCs/>
                <w:i/>
                <w:iCs/>
              </w:rPr>
            </w:pPr>
            <w:r w:rsidRPr="006173D3">
              <w:rPr>
                <w:b/>
                <w:bCs/>
                <w:i/>
                <w:iCs/>
              </w:rPr>
              <w:t>Estimated Quantity for 1 Batch</w:t>
            </w:r>
          </w:p>
        </w:tc>
        <w:tc>
          <w:tcPr>
            <w:tcW w:w="2490" w:type="dxa"/>
          </w:tcPr>
          <w:p w14:paraId="0A0214FA" w14:textId="77777777" w:rsidR="000B58B4" w:rsidRPr="006173D3" w:rsidRDefault="000B58B4" w:rsidP="00C4719B">
            <w:pPr>
              <w:pStyle w:val="ListParagraph"/>
              <w:spacing w:after="0"/>
              <w:ind w:left="0"/>
              <w:jc w:val="center"/>
              <w:rPr>
                <w:b/>
                <w:bCs/>
                <w:i/>
                <w:iCs/>
              </w:rPr>
            </w:pPr>
            <w:r w:rsidRPr="006173D3">
              <w:rPr>
                <w:b/>
                <w:bCs/>
                <w:i/>
                <w:iCs/>
              </w:rPr>
              <w:t>Number of Batches per Year</w:t>
            </w:r>
          </w:p>
        </w:tc>
        <w:tc>
          <w:tcPr>
            <w:tcW w:w="2490" w:type="dxa"/>
          </w:tcPr>
          <w:p w14:paraId="0CEB61A3" w14:textId="77777777" w:rsidR="000B58B4" w:rsidRPr="006173D3" w:rsidRDefault="000B58B4" w:rsidP="00C4719B">
            <w:pPr>
              <w:pStyle w:val="ListParagraph"/>
              <w:spacing w:after="0"/>
              <w:ind w:left="0"/>
              <w:jc w:val="center"/>
              <w:rPr>
                <w:b/>
                <w:bCs/>
                <w:i/>
                <w:iCs/>
              </w:rPr>
            </w:pPr>
            <w:r w:rsidRPr="006173D3">
              <w:rPr>
                <w:b/>
                <w:bCs/>
                <w:i/>
                <w:iCs/>
              </w:rPr>
              <w:t>Total Quantity Required per Year</w:t>
            </w:r>
          </w:p>
        </w:tc>
      </w:tr>
      <w:tr w:rsidR="000B58B4" w:rsidRPr="006173D3" w14:paraId="5537B390" w14:textId="77777777" w:rsidTr="00C4719B">
        <w:trPr>
          <w:tblHeader/>
        </w:trPr>
        <w:tc>
          <w:tcPr>
            <w:tcW w:w="2245" w:type="dxa"/>
          </w:tcPr>
          <w:p w14:paraId="45545B06" w14:textId="77777777" w:rsidR="000B58B4" w:rsidRPr="006173D3" w:rsidRDefault="000B58B4" w:rsidP="00C4719B">
            <w:pPr>
              <w:pStyle w:val="ListParagraph"/>
              <w:spacing w:after="0"/>
              <w:ind w:left="0"/>
              <w:jc w:val="center"/>
              <w:rPr>
                <w:b/>
                <w:bCs/>
                <w:i/>
                <w:iCs/>
              </w:rPr>
            </w:pPr>
            <w:r w:rsidRPr="006173D3">
              <w:rPr>
                <w:b/>
                <w:bCs/>
                <w:i/>
                <w:iCs/>
              </w:rPr>
              <w:t>A</w:t>
            </w:r>
          </w:p>
        </w:tc>
        <w:tc>
          <w:tcPr>
            <w:tcW w:w="1405" w:type="dxa"/>
          </w:tcPr>
          <w:p w14:paraId="5034D0D1" w14:textId="77777777" w:rsidR="000B58B4" w:rsidRPr="006173D3" w:rsidRDefault="000B58B4" w:rsidP="00C4719B">
            <w:pPr>
              <w:pStyle w:val="ListParagraph"/>
              <w:spacing w:after="0"/>
              <w:ind w:left="0"/>
              <w:jc w:val="center"/>
              <w:rPr>
                <w:b/>
                <w:bCs/>
                <w:i/>
                <w:iCs/>
              </w:rPr>
            </w:pPr>
            <w:r w:rsidRPr="006173D3">
              <w:rPr>
                <w:b/>
                <w:bCs/>
                <w:i/>
                <w:iCs/>
              </w:rPr>
              <w:t>B</w:t>
            </w:r>
          </w:p>
        </w:tc>
        <w:tc>
          <w:tcPr>
            <w:tcW w:w="2490" w:type="dxa"/>
          </w:tcPr>
          <w:p w14:paraId="153BC163" w14:textId="77777777" w:rsidR="000B58B4" w:rsidRPr="006173D3" w:rsidRDefault="000B58B4" w:rsidP="00C4719B">
            <w:pPr>
              <w:pStyle w:val="ListParagraph"/>
              <w:spacing w:after="0"/>
              <w:ind w:left="0"/>
              <w:jc w:val="center"/>
              <w:rPr>
                <w:b/>
                <w:bCs/>
                <w:i/>
                <w:iCs/>
              </w:rPr>
            </w:pPr>
            <w:r w:rsidRPr="006173D3">
              <w:rPr>
                <w:b/>
                <w:bCs/>
                <w:i/>
                <w:iCs/>
              </w:rPr>
              <w:t>C</w:t>
            </w:r>
          </w:p>
        </w:tc>
        <w:tc>
          <w:tcPr>
            <w:tcW w:w="2490" w:type="dxa"/>
          </w:tcPr>
          <w:p w14:paraId="3076B62D" w14:textId="77777777" w:rsidR="000B58B4" w:rsidRPr="006173D3" w:rsidRDefault="000B58B4" w:rsidP="00C4719B">
            <w:pPr>
              <w:pStyle w:val="ListParagraph"/>
              <w:spacing w:after="0"/>
              <w:ind w:left="0"/>
              <w:jc w:val="center"/>
              <w:rPr>
                <w:b/>
                <w:bCs/>
                <w:i/>
                <w:iCs/>
              </w:rPr>
            </w:pPr>
            <w:r w:rsidRPr="006173D3">
              <w:rPr>
                <w:b/>
                <w:bCs/>
                <w:i/>
                <w:iCs/>
              </w:rPr>
              <w:t>D = B x C</w:t>
            </w:r>
          </w:p>
        </w:tc>
      </w:tr>
      <w:tr w:rsidR="000B58B4" w:rsidRPr="006173D3" w14:paraId="2A438E64" w14:textId="77777777" w:rsidTr="00C4719B">
        <w:tc>
          <w:tcPr>
            <w:tcW w:w="8630" w:type="dxa"/>
            <w:gridSpan w:val="4"/>
          </w:tcPr>
          <w:p w14:paraId="54F085A3" w14:textId="77777777" w:rsidR="000B58B4" w:rsidRPr="006173D3" w:rsidRDefault="000B58B4" w:rsidP="00C4719B">
            <w:pPr>
              <w:pStyle w:val="ListParagraph"/>
              <w:spacing w:after="0"/>
              <w:ind w:left="0"/>
              <w:jc w:val="center"/>
              <w:rPr>
                <w:b/>
                <w:bCs/>
                <w:i/>
                <w:iCs/>
              </w:rPr>
            </w:pPr>
            <w:r w:rsidRPr="006173D3">
              <w:rPr>
                <w:b/>
                <w:bCs/>
                <w:i/>
                <w:iCs/>
              </w:rPr>
              <w:t>Tea</w:t>
            </w:r>
          </w:p>
        </w:tc>
      </w:tr>
      <w:tr w:rsidR="000B58B4" w:rsidRPr="006173D3" w14:paraId="0D964B0A" w14:textId="77777777" w:rsidTr="00C4719B">
        <w:tc>
          <w:tcPr>
            <w:tcW w:w="2245" w:type="dxa"/>
            <w:vAlign w:val="center"/>
          </w:tcPr>
          <w:p w14:paraId="7CBA5370" w14:textId="77777777" w:rsidR="000B58B4" w:rsidRPr="006173D3" w:rsidRDefault="000B58B4" w:rsidP="00C4719B">
            <w:pPr>
              <w:pStyle w:val="ListParagraph"/>
              <w:spacing w:after="0"/>
              <w:ind w:left="0"/>
              <w:rPr>
                <w:i/>
                <w:iCs/>
              </w:rPr>
            </w:pPr>
            <w:r w:rsidRPr="006173D3">
              <w:rPr>
                <w:i/>
                <w:iCs/>
              </w:rPr>
              <w:t>Milk</w:t>
            </w:r>
          </w:p>
        </w:tc>
        <w:tc>
          <w:tcPr>
            <w:tcW w:w="1405" w:type="dxa"/>
          </w:tcPr>
          <w:p w14:paraId="131FE9F9" w14:textId="77777777" w:rsidR="000B58B4" w:rsidRPr="006173D3" w:rsidRDefault="000B58B4" w:rsidP="00C4719B">
            <w:pPr>
              <w:pStyle w:val="ListParagraph"/>
              <w:spacing w:after="0"/>
              <w:ind w:left="0"/>
              <w:rPr>
                <w:i/>
                <w:iCs/>
              </w:rPr>
            </w:pPr>
            <w:r w:rsidRPr="006173D3">
              <w:rPr>
                <w:i/>
                <w:iCs/>
              </w:rPr>
              <w:t>250 ml</w:t>
            </w:r>
          </w:p>
        </w:tc>
        <w:tc>
          <w:tcPr>
            <w:tcW w:w="2490" w:type="dxa"/>
          </w:tcPr>
          <w:p w14:paraId="4A5FB9B7" w14:textId="77777777" w:rsidR="000B58B4" w:rsidRPr="006173D3" w:rsidRDefault="000B58B4" w:rsidP="00C4719B">
            <w:pPr>
              <w:pStyle w:val="ListParagraph"/>
              <w:spacing w:after="0"/>
              <w:ind w:left="0"/>
              <w:rPr>
                <w:i/>
                <w:iCs/>
              </w:rPr>
            </w:pPr>
            <w:r w:rsidRPr="006173D3">
              <w:rPr>
                <w:i/>
                <w:iCs/>
              </w:rPr>
              <w:t>3,600 batches</w:t>
            </w:r>
          </w:p>
        </w:tc>
        <w:tc>
          <w:tcPr>
            <w:tcW w:w="2490" w:type="dxa"/>
          </w:tcPr>
          <w:p w14:paraId="55648D87" w14:textId="77777777" w:rsidR="000B58B4" w:rsidRPr="006173D3" w:rsidRDefault="000B58B4" w:rsidP="00C4719B">
            <w:pPr>
              <w:pStyle w:val="ListParagraph"/>
              <w:spacing w:after="0"/>
              <w:ind w:left="0"/>
              <w:rPr>
                <w:i/>
                <w:iCs/>
              </w:rPr>
            </w:pPr>
            <w:r w:rsidRPr="006173D3">
              <w:rPr>
                <w:i/>
                <w:iCs/>
              </w:rPr>
              <w:t>9,00,000 ml or 900 litres</w:t>
            </w:r>
          </w:p>
        </w:tc>
      </w:tr>
      <w:tr w:rsidR="000B58B4" w:rsidRPr="006173D3" w14:paraId="652218C9" w14:textId="77777777" w:rsidTr="00C4719B">
        <w:tc>
          <w:tcPr>
            <w:tcW w:w="2245" w:type="dxa"/>
            <w:vAlign w:val="center"/>
          </w:tcPr>
          <w:p w14:paraId="59C96DB0" w14:textId="77777777" w:rsidR="000B58B4" w:rsidRPr="006173D3" w:rsidRDefault="000B58B4" w:rsidP="00C4719B">
            <w:pPr>
              <w:pStyle w:val="ListParagraph"/>
              <w:spacing w:after="0"/>
              <w:ind w:left="0"/>
              <w:rPr>
                <w:i/>
                <w:iCs/>
              </w:rPr>
            </w:pPr>
            <w:r w:rsidRPr="006173D3">
              <w:rPr>
                <w:i/>
                <w:iCs/>
              </w:rPr>
              <w:t>Sugar</w:t>
            </w:r>
          </w:p>
        </w:tc>
        <w:tc>
          <w:tcPr>
            <w:tcW w:w="1405" w:type="dxa"/>
          </w:tcPr>
          <w:p w14:paraId="1F81D57A" w14:textId="77777777" w:rsidR="000B58B4" w:rsidRPr="006173D3" w:rsidRDefault="000B58B4" w:rsidP="00C4719B">
            <w:pPr>
              <w:pStyle w:val="ListParagraph"/>
              <w:spacing w:after="0"/>
              <w:ind w:left="0"/>
              <w:rPr>
                <w:i/>
                <w:iCs/>
              </w:rPr>
            </w:pPr>
            <w:r w:rsidRPr="006173D3">
              <w:rPr>
                <w:i/>
                <w:iCs/>
              </w:rPr>
              <w:t xml:space="preserve">20 </w:t>
            </w:r>
            <w:proofErr w:type="spellStart"/>
            <w:r w:rsidRPr="006173D3">
              <w:rPr>
                <w:i/>
                <w:iCs/>
              </w:rPr>
              <w:t>gms</w:t>
            </w:r>
            <w:proofErr w:type="spellEnd"/>
          </w:p>
        </w:tc>
        <w:tc>
          <w:tcPr>
            <w:tcW w:w="2490" w:type="dxa"/>
          </w:tcPr>
          <w:p w14:paraId="52E7694F" w14:textId="77777777" w:rsidR="000B58B4" w:rsidRPr="006173D3" w:rsidRDefault="000B58B4" w:rsidP="00C4719B">
            <w:pPr>
              <w:pStyle w:val="ListParagraph"/>
              <w:spacing w:after="0"/>
              <w:ind w:left="0"/>
              <w:rPr>
                <w:i/>
                <w:iCs/>
              </w:rPr>
            </w:pPr>
            <w:r w:rsidRPr="006173D3">
              <w:rPr>
                <w:i/>
                <w:iCs/>
              </w:rPr>
              <w:t>3,600 batches</w:t>
            </w:r>
          </w:p>
        </w:tc>
        <w:tc>
          <w:tcPr>
            <w:tcW w:w="2490" w:type="dxa"/>
          </w:tcPr>
          <w:p w14:paraId="12BFDA30" w14:textId="77777777" w:rsidR="000B58B4" w:rsidRPr="006173D3" w:rsidRDefault="000B58B4" w:rsidP="00C4719B">
            <w:pPr>
              <w:pStyle w:val="ListParagraph"/>
              <w:spacing w:after="0"/>
              <w:ind w:left="0"/>
              <w:rPr>
                <w:i/>
                <w:iCs/>
              </w:rPr>
            </w:pPr>
            <w:r w:rsidRPr="006173D3">
              <w:rPr>
                <w:i/>
                <w:iCs/>
              </w:rPr>
              <w:t xml:space="preserve">72,000 </w:t>
            </w:r>
            <w:proofErr w:type="spellStart"/>
            <w:r w:rsidRPr="006173D3">
              <w:rPr>
                <w:i/>
                <w:iCs/>
              </w:rPr>
              <w:t>gms</w:t>
            </w:r>
            <w:proofErr w:type="spellEnd"/>
            <w:r w:rsidRPr="006173D3">
              <w:rPr>
                <w:i/>
                <w:iCs/>
              </w:rPr>
              <w:t xml:space="preserve"> or 72 kg</w:t>
            </w:r>
          </w:p>
        </w:tc>
      </w:tr>
      <w:tr w:rsidR="000B58B4" w:rsidRPr="006173D3" w14:paraId="15C78C4D" w14:textId="77777777" w:rsidTr="00C4719B">
        <w:tc>
          <w:tcPr>
            <w:tcW w:w="2245" w:type="dxa"/>
            <w:vAlign w:val="center"/>
          </w:tcPr>
          <w:p w14:paraId="681DBD72" w14:textId="77777777" w:rsidR="000B58B4" w:rsidRPr="006173D3" w:rsidRDefault="000B58B4" w:rsidP="00C4719B">
            <w:pPr>
              <w:pStyle w:val="ListParagraph"/>
              <w:spacing w:after="0"/>
              <w:ind w:left="0"/>
              <w:rPr>
                <w:i/>
                <w:iCs/>
              </w:rPr>
            </w:pPr>
            <w:r w:rsidRPr="006173D3">
              <w:rPr>
                <w:i/>
                <w:iCs/>
              </w:rPr>
              <w:t>Tea Leaves</w:t>
            </w:r>
          </w:p>
        </w:tc>
        <w:tc>
          <w:tcPr>
            <w:tcW w:w="1405" w:type="dxa"/>
          </w:tcPr>
          <w:p w14:paraId="57F9A3DE" w14:textId="77777777" w:rsidR="000B58B4" w:rsidRPr="006173D3" w:rsidRDefault="000B58B4" w:rsidP="00C4719B">
            <w:pPr>
              <w:pStyle w:val="ListParagraph"/>
              <w:spacing w:after="0"/>
              <w:ind w:left="0"/>
              <w:rPr>
                <w:i/>
                <w:iCs/>
              </w:rPr>
            </w:pPr>
            <w:r w:rsidRPr="006173D3">
              <w:rPr>
                <w:i/>
                <w:iCs/>
              </w:rPr>
              <w:t xml:space="preserve">20 </w:t>
            </w:r>
            <w:proofErr w:type="spellStart"/>
            <w:r w:rsidRPr="006173D3">
              <w:rPr>
                <w:i/>
                <w:iCs/>
              </w:rPr>
              <w:t>gms</w:t>
            </w:r>
            <w:proofErr w:type="spellEnd"/>
          </w:p>
        </w:tc>
        <w:tc>
          <w:tcPr>
            <w:tcW w:w="2490" w:type="dxa"/>
          </w:tcPr>
          <w:p w14:paraId="1F10533E" w14:textId="77777777" w:rsidR="000B58B4" w:rsidRPr="006173D3" w:rsidRDefault="000B58B4" w:rsidP="00C4719B">
            <w:pPr>
              <w:pStyle w:val="ListParagraph"/>
              <w:spacing w:after="0"/>
              <w:ind w:left="0"/>
              <w:rPr>
                <w:i/>
                <w:iCs/>
              </w:rPr>
            </w:pPr>
            <w:r w:rsidRPr="006173D3">
              <w:rPr>
                <w:i/>
                <w:iCs/>
              </w:rPr>
              <w:t>3,600 batches</w:t>
            </w:r>
          </w:p>
        </w:tc>
        <w:tc>
          <w:tcPr>
            <w:tcW w:w="2490" w:type="dxa"/>
          </w:tcPr>
          <w:p w14:paraId="505631F6" w14:textId="77777777" w:rsidR="000B58B4" w:rsidRPr="006173D3" w:rsidRDefault="000B58B4" w:rsidP="00C4719B">
            <w:pPr>
              <w:pStyle w:val="ListParagraph"/>
              <w:spacing w:after="0"/>
              <w:ind w:left="0"/>
              <w:rPr>
                <w:i/>
                <w:iCs/>
              </w:rPr>
            </w:pPr>
            <w:r w:rsidRPr="006173D3">
              <w:rPr>
                <w:i/>
                <w:iCs/>
              </w:rPr>
              <w:t xml:space="preserve">72,000 </w:t>
            </w:r>
            <w:proofErr w:type="spellStart"/>
            <w:r w:rsidRPr="006173D3">
              <w:rPr>
                <w:i/>
                <w:iCs/>
              </w:rPr>
              <w:t>gms</w:t>
            </w:r>
            <w:proofErr w:type="spellEnd"/>
            <w:r w:rsidRPr="006173D3">
              <w:rPr>
                <w:i/>
                <w:iCs/>
              </w:rPr>
              <w:t xml:space="preserve"> or 72 kg</w:t>
            </w:r>
          </w:p>
        </w:tc>
      </w:tr>
      <w:tr w:rsidR="000B58B4" w:rsidRPr="006173D3" w14:paraId="6E5627AD" w14:textId="77777777" w:rsidTr="00C4719B">
        <w:tc>
          <w:tcPr>
            <w:tcW w:w="8630" w:type="dxa"/>
            <w:gridSpan w:val="4"/>
            <w:vAlign w:val="center"/>
          </w:tcPr>
          <w:p w14:paraId="235E28F6" w14:textId="77777777" w:rsidR="000B58B4" w:rsidRPr="006173D3" w:rsidRDefault="000B58B4" w:rsidP="00C4719B">
            <w:pPr>
              <w:pStyle w:val="ListParagraph"/>
              <w:spacing w:after="0"/>
              <w:ind w:left="0"/>
              <w:jc w:val="center"/>
              <w:rPr>
                <w:b/>
                <w:bCs/>
                <w:i/>
                <w:iCs/>
              </w:rPr>
            </w:pPr>
            <w:r w:rsidRPr="006173D3">
              <w:rPr>
                <w:b/>
                <w:bCs/>
                <w:i/>
                <w:iCs/>
              </w:rPr>
              <w:t>Samosa</w:t>
            </w:r>
          </w:p>
        </w:tc>
      </w:tr>
      <w:tr w:rsidR="000B58B4" w:rsidRPr="006173D3" w14:paraId="657DBE56" w14:textId="77777777" w:rsidTr="00C4719B">
        <w:tc>
          <w:tcPr>
            <w:tcW w:w="2245" w:type="dxa"/>
            <w:vAlign w:val="center"/>
          </w:tcPr>
          <w:p w14:paraId="7A3D0E88" w14:textId="77777777" w:rsidR="000B58B4" w:rsidRPr="006173D3" w:rsidRDefault="000B58B4" w:rsidP="00C4719B">
            <w:pPr>
              <w:pStyle w:val="ListParagraph"/>
              <w:spacing w:after="0"/>
              <w:ind w:left="0"/>
              <w:rPr>
                <w:i/>
                <w:iCs/>
              </w:rPr>
            </w:pPr>
            <w:r w:rsidRPr="006173D3">
              <w:rPr>
                <w:i/>
                <w:iCs/>
              </w:rPr>
              <w:t>Flour</w:t>
            </w:r>
          </w:p>
        </w:tc>
        <w:tc>
          <w:tcPr>
            <w:tcW w:w="1405" w:type="dxa"/>
          </w:tcPr>
          <w:p w14:paraId="13636CD2" w14:textId="77777777" w:rsidR="000B58B4" w:rsidRPr="006173D3" w:rsidRDefault="000B58B4" w:rsidP="00C4719B">
            <w:pPr>
              <w:pStyle w:val="ListParagraph"/>
              <w:spacing w:after="0"/>
              <w:ind w:left="0"/>
              <w:rPr>
                <w:i/>
                <w:iCs/>
              </w:rPr>
            </w:pPr>
            <w:r w:rsidRPr="006173D3">
              <w:rPr>
                <w:i/>
                <w:iCs/>
              </w:rPr>
              <w:t xml:space="preserve">500 </w:t>
            </w:r>
            <w:proofErr w:type="spellStart"/>
            <w:r w:rsidRPr="006173D3">
              <w:rPr>
                <w:i/>
                <w:iCs/>
              </w:rPr>
              <w:t>gms</w:t>
            </w:r>
            <w:proofErr w:type="spellEnd"/>
          </w:p>
        </w:tc>
        <w:tc>
          <w:tcPr>
            <w:tcW w:w="2490" w:type="dxa"/>
          </w:tcPr>
          <w:p w14:paraId="6852800A" w14:textId="77777777" w:rsidR="000B58B4" w:rsidRPr="006173D3" w:rsidRDefault="000B58B4" w:rsidP="00C4719B">
            <w:pPr>
              <w:pStyle w:val="ListParagraph"/>
              <w:spacing w:after="0"/>
              <w:ind w:left="0"/>
              <w:rPr>
                <w:i/>
                <w:iCs/>
              </w:rPr>
            </w:pPr>
            <w:r w:rsidRPr="006173D3">
              <w:rPr>
                <w:i/>
                <w:iCs/>
              </w:rPr>
              <w:t>720 batches</w:t>
            </w:r>
          </w:p>
        </w:tc>
        <w:tc>
          <w:tcPr>
            <w:tcW w:w="2490" w:type="dxa"/>
          </w:tcPr>
          <w:p w14:paraId="4006F1F9" w14:textId="77777777" w:rsidR="000B58B4" w:rsidRPr="006173D3" w:rsidRDefault="000B58B4" w:rsidP="00C4719B">
            <w:pPr>
              <w:pStyle w:val="ListParagraph"/>
              <w:spacing w:after="0"/>
              <w:ind w:left="0"/>
              <w:rPr>
                <w:i/>
                <w:iCs/>
              </w:rPr>
            </w:pPr>
            <w:r w:rsidRPr="006173D3">
              <w:rPr>
                <w:i/>
                <w:iCs/>
              </w:rPr>
              <w:t xml:space="preserve">3,60,000 </w:t>
            </w:r>
            <w:proofErr w:type="spellStart"/>
            <w:r w:rsidRPr="006173D3">
              <w:rPr>
                <w:i/>
                <w:iCs/>
              </w:rPr>
              <w:t>gms</w:t>
            </w:r>
            <w:proofErr w:type="spellEnd"/>
            <w:r w:rsidRPr="006173D3">
              <w:rPr>
                <w:i/>
                <w:iCs/>
              </w:rPr>
              <w:t xml:space="preserve"> or 360 kg</w:t>
            </w:r>
          </w:p>
        </w:tc>
      </w:tr>
      <w:tr w:rsidR="000B58B4" w:rsidRPr="006173D3" w14:paraId="1C8F0792" w14:textId="77777777" w:rsidTr="00C4719B">
        <w:tc>
          <w:tcPr>
            <w:tcW w:w="2245" w:type="dxa"/>
            <w:vAlign w:val="center"/>
          </w:tcPr>
          <w:p w14:paraId="23FBE420" w14:textId="77777777" w:rsidR="000B58B4" w:rsidRPr="006173D3" w:rsidRDefault="000B58B4" w:rsidP="00C4719B">
            <w:pPr>
              <w:pStyle w:val="ListParagraph"/>
              <w:spacing w:after="0"/>
              <w:ind w:left="0"/>
              <w:rPr>
                <w:i/>
                <w:iCs/>
              </w:rPr>
            </w:pPr>
            <w:r w:rsidRPr="006173D3">
              <w:rPr>
                <w:i/>
                <w:iCs/>
              </w:rPr>
              <w:t>Potatoes</w:t>
            </w:r>
          </w:p>
        </w:tc>
        <w:tc>
          <w:tcPr>
            <w:tcW w:w="1405" w:type="dxa"/>
          </w:tcPr>
          <w:p w14:paraId="116B7545" w14:textId="77777777" w:rsidR="000B58B4" w:rsidRPr="006173D3" w:rsidRDefault="000B58B4" w:rsidP="00C4719B">
            <w:pPr>
              <w:pStyle w:val="ListParagraph"/>
              <w:spacing w:after="0"/>
              <w:ind w:left="0"/>
              <w:rPr>
                <w:i/>
                <w:iCs/>
              </w:rPr>
            </w:pPr>
            <w:r w:rsidRPr="006173D3">
              <w:rPr>
                <w:i/>
                <w:iCs/>
              </w:rPr>
              <w:t xml:space="preserve">500 </w:t>
            </w:r>
            <w:proofErr w:type="spellStart"/>
            <w:r w:rsidRPr="006173D3">
              <w:rPr>
                <w:i/>
                <w:iCs/>
              </w:rPr>
              <w:t>gms</w:t>
            </w:r>
            <w:proofErr w:type="spellEnd"/>
          </w:p>
        </w:tc>
        <w:tc>
          <w:tcPr>
            <w:tcW w:w="2490" w:type="dxa"/>
          </w:tcPr>
          <w:p w14:paraId="627EA325" w14:textId="77777777" w:rsidR="000B58B4" w:rsidRPr="006173D3" w:rsidRDefault="000B58B4" w:rsidP="00C4719B">
            <w:pPr>
              <w:pStyle w:val="ListParagraph"/>
              <w:spacing w:after="0"/>
              <w:ind w:left="0"/>
              <w:rPr>
                <w:i/>
                <w:iCs/>
              </w:rPr>
            </w:pPr>
            <w:r w:rsidRPr="006173D3">
              <w:rPr>
                <w:i/>
                <w:iCs/>
              </w:rPr>
              <w:t>720 batches</w:t>
            </w:r>
          </w:p>
        </w:tc>
        <w:tc>
          <w:tcPr>
            <w:tcW w:w="2490" w:type="dxa"/>
          </w:tcPr>
          <w:p w14:paraId="2F459C6E" w14:textId="77777777" w:rsidR="000B58B4" w:rsidRPr="006173D3" w:rsidRDefault="000B58B4" w:rsidP="00C4719B">
            <w:pPr>
              <w:pStyle w:val="ListParagraph"/>
              <w:spacing w:after="0"/>
              <w:ind w:left="0"/>
              <w:rPr>
                <w:i/>
                <w:iCs/>
              </w:rPr>
            </w:pPr>
            <w:r w:rsidRPr="006173D3">
              <w:rPr>
                <w:i/>
                <w:iCs/>
              </w:rPr>
              <w:t xml:space="preserve">3,60,000 </w:t>
            </w:r>
            <w:proofErr w:type="spellStart"/>
            <w:r w:rsidRPr="006173D3">
              <w:rPr>
                <w:i/>
                <w:iCs/>
              </w:rPr>
              <w:t>gms</w:t>
            </w:r>
            <w:proofErr w:type="spellEnd"/>
            <w:r w:rsidRPr="006173D3">
              <w:rPr>
                <w:i/>
                <w:iCs/>
              </w:rPr>
              <w:t xml:space="preserve"> or 360 kg</w:t>
            </w:r>
          </w:p>
        </w:tc>
      </w:tr>
      <w:tr w:rsidR="000B58B4" w:rsidRPr="006173D3" w14:paraId="602B4B96" w14:textId="77777777" w:rsidTr="00C4719B">
        <w:tc>
          <w:tcPr>
            <w:tcW w:w="2245" w:type="dxa"/>
            <w:vAlign w:val="center"/>
          </w:tcPr>
          <w:p w14:paraId="36223D30" w14:textId="77777777" w:rsidR="000B58B4" w:rsidRPr="006173D3" w:rsidRDefault="000B58B4" w:rsidP="00C4719B">
            <w:pPr>
              <w:pStyle w:val="ListParagraph"/>
              <w:spacing w:after="0"/>
              <w:ind w:left="0"/>
              <w:rPr>
                <w:i/>
                <w:iCs/>
              </w:rPr>
            </w:pPr>
            <w:r w:rsidRPr="006173D3">
              <w:rPr>
                <w:i/>
                <w:iCs/>
              </w:rPr>
              <w:t>Onion</w:t>
            </w:r>
          </w:p>
        </w:tc>
        <w:tc>
          <w:tcPr>
            <w:tcW w:w="1405" w:type="dxa"/>
          </w:tcPr>
          <w:p w14:paraId="5A922969" w14:textId="77777777" w:rsidR="000B58B4" w:rsidRPr="006173D3" w:rsidRDefault="000B58B4" w:rsidP="00C4719B">
            <w:pPr>
              <w:pStyle w:val="ListParagraph"/>
              <w:spacing w:after="0"/>
              <w:ind w:left="0"/>
              <w:rPr>
                <w:i/>
                <w:iCs/>
              </w:rPr>
            </w:pPr>
            <w:r w:rsidRPr="006173D3">
              <w:rPr>
                <w:i/>
                <w:iCs/>
              </w:rPr>
              <w:t xml:space="preserve">100 </w:t>
            </w:r>
            <w:proofErr w:type="spellStart"/>
            <w:r w:rsidRPr="006173D3">
              <w:rPr>
                <w:i/>
                <w:iCs/>
              </w:rPr>
              <w:t>gms</w:t>
            </w:r>
            <w:proofErr w:type="spellEnd"/>
          </w:p>
        </w:tc>
        <w:tc>
          <w:tcPr>
            <w:tcW w:w="2490" w:type="dxa"/>
          </w:tcPr>
          <w:p w14:paraId="344B8C38" w14:textId="77777777" w:rsidR="000B58B4" w:rsidRPr="006173D3" w:rsidRDefault="000B58B4" w:rsidP="00C4719B">
            <w:pPr>
              <w:pStyle w:val="ListParagraph"/>
              <w:spacing w:after="0"/>
              <w:ind w:left="0"/>
              <w:rPr>
                <w:i/>
                <w:iCs/>
              </w:rPr>
            </w:pPr>
            <w:r w:rsidRPr="006173D3">
              <w:rPr>
                <w:i/>
                <w:iCs/>
              </w:rPr>
              <w:t>720 batches</w:t>
            </w:r>
          </w:p>
        </w:tc>
        <w:tc>
          <w:tcPr>
            <w:tcW w:w="2490" w:type="dxa"/>
          </w:tcPr>
          <w:p w14:paraId="514F0979" w14:textId="77777777" w:rsidR="000B58B4" w:rsidRPr="006173D3" w:rsidRDefault="000B58B4" w:rsidP="00C4719B">
            <w:pPr>
              <w:pStyle w:val="ListParagraph"/>
              <w:spacing w:after="0"/>
              <w:ind w:left="0"/>
              <w:rPr>
                <w:i/>
                <w:iCs/>
              </w:rPr>
            </w:pPr>
            <w:r w:rsidRPr="006173D3">
              <w:rPr>
                <w:i/>
                <w:iCs/>
              </w:rPr>
              <w:t xml:space="preserve">72,000 </w:t>
            </w:r>
            <w:proofErr w:type="spellStart"/>
            <w:r w:rsidRPr="006173D3">
              <w:rPr>
                <w:i/>
                <w:iCs/>
              </w:rPr>
              <w:t>gms</w:t>
            </w:r>
            <w:proofErr w:type="spellEnd"/>
            <w:r w:rsidRPr="006173D3">
              <w:rPr>
                <w:i/>
                <w:iCs/>
              </w:rPr>
              <w:t xml:space="preserve"> or 72 kg</w:t>
            </w:r>
          </w:p>
        </w:tc>
      </w:tr>
      <w:tr w:rsidR="000B58B4" w:rsidRPr="006173D3" w14:paraId="2770CE49" w14:textId="77777777" w:rsidTr="00C4719B">
        <w:tc>
          <w:tcPr>
            <w:tcW w:w="2245" w:type="dxa"/>
            <w:vAlign w:val="center"/>
          </w:tcPr>
          <w:p w14:paraId="77FF9128" w14:textId="77777777" w:rsidR="000B58B4" w:rsidRPr="006173D3" w:rsidRDefault="000B58B4" w:rsidP="00C4719B">
            <w:pPr>
              <w:pStyle w:val="ListParagraph"/>
              <w:spacing w:after="0"/>
              <w:ind w:left="0"/>
              <w:rPr>
                <w:i/>
                <w:iCs/>
              </w:rPr>
            </w:pPr>
            <w:r w:rsidRPr="006173D3">
              <w:rPr>
                <w:i/>
                <w:iCs/>
              </w:rPr>
              <w:t>Oil</w:t>
            </w:r>
          </w:p>
        </w:tc>
        <w:tc>
          <w:tcPr>
            <w:tcW w:w="1405" w:type="dxa"/>
          </w:tcPr>
          <w:p w14:paraId="2270994E" w14:textId="77777777" w:rsidR="000B58B4" w:rsidRPr="006173D3" w:rsidRDefault="000B58B4" w:rsidP="00C4719B">
            <w:pPr>
              <w:pStyle w:val="ListParagraph"/>
              <w:spacing w:after="0"/>
              <w:ind w:left="0"/>
              <w:rPr>
                <w:i/>
                <w:iCs/>
              </w:rPr>
            </w:pPr>
            <w:r w:rsidRPr="006173D3">
              <w:rPr>
                <w:i/>
                <w:iCs/>
              </w:rPr>
              <w:t>250 ml</w:t>
            </w:r>
          </w:p>
        </w:tc>
        <w:tc>
          <w:tcPr>
            <w:tcW w:w="2490" w:type="dxa"/>
          </w:tcPr>
          <w:p w14:paraId="54B5FCDB" w14:textId="77777777" w:rsidR="000B58B4" w:rsidRPr="006173D3" w:rsidRDefault="000B58B4" w:rsidP="00C4719B">
            <w:pPr>
              <w:pStyle w:val="ListParagraph"/>
              <w:spacing w:after="0"/>
              <w:ind w:left="0"/>
              <w:rPr>
                <w:i/>
                <w:iCs/>
              </w:rPr>
            </w:pPr>
            <w:r w:rsidRPr="006173D3">
              <w:rPr>
                <w:i/>
                <w:iCs/>
              </w:rPr>
              <w:t>720 batches</w:t>
            </w:r>
          </w:p>
        </w:tc>
        <w:tc>
          <w:tcPr>
            <w:tcW w:w="2490" w:type="dxa"/>
          </w:tcPr>
          <w:p w14:paraId="64B24E40" w14:textId="77777777" w:rsidR="000B58B4" w:rsidRPr="006173D3" w:rsidRDefault="000B58B4" w:rsidP="00C4719B">
            <w:pPr>
              <w:pStyle w:val="ListParagraph"/>
              <w:spacing w:after="0"/>
              <w:ind w:left="0"/>
              <w:rPr>
                <w:i/>
                <w:iCs/>
              </w:rPr>
            </w:pPr>
            <w:r w:rsidRPr="006173D3">
              <w:rPr>
                <w:i/>
                <w:iCs/>
              </w:rPr>
              <w:t>1,80,000 ml or 180 litres</w:t>
            </w:r>
          </w:p>
        </w:tc>
      </w:tr>
      <w:tr w:rsidR="000B58B4" w:rsidRPr="006173D3" w14:paraId="01F44052" w14:textId="77777777" w:rsidTr="00C4719B">
        <w:tc>
          <w:tcPr>
            <w:tcW w:w="2245" w:type="dxa"/>
            <w:vAlign w:val="center"/>
          </w:tcPr>
          <w:p w14:paraId="2DA6829D" w14:textId="77777777" w:rsidR="000B58B4" w:rsidRPr="006173D3" w:rsidRDefault="000B58B4" w:rsidP="00C4719B">
            <w:pPr>
              <w:pStyle w:val="ListParagraph"/>
              <w:spacing w:after="0"/>
              <w:ind w:left="0"/>
              <w:rPr>
                <w:i/>
                <w:iCs/>
              </w:rPr>
            </w:pPr>
            <w:r w:rsidRPr="006173D3">
              <w:rPr>
                <w:i/>
                <w:iCs/>
              </w:rPr>
              <w:t>Chillies</w:t>
            </w:r>
          </w:p>
        </w:tc>
        <w:tc>
          <w:tcPr>
            <w:tcW w:w="1405" w:type="dxa"/>
          </w:tcPr>
          <w:p w14:paraId="67ED8E6F" w14:textId="77777777" w:rsidR="000B58B4" w:rsidRPr="006173D3" w:rsidRDefault="000B58B4" w:rsidP="00C4719B">
            <w:pPr>
              <w:pStyle w:val="ListParagraph"/>
              <w:spacing w:after="0"/>
              <w:ind w:left="0"/>
              <w:rPr>
                <w:i/>
                <w:iCs/>
              </w:rPr>
            </w:pPr>
            <w:r w:rsidRPr="006173D3">
              <w:rPr>
                <w:i/>
                <w:iCs/>
              </w:rPr>
              <w:t>5 gm</w:t>
            </w:r>
          </w:p>
        </w:tc>
        <w:tc>
          <w:tcPr>
            <w:tcW w:w="2490" w:type="dxa"/>
          </w:tcPr>
          <w:p w14:paraId="1F7E2A84" w14:textId="77777777" w:rsidR="000B58B4" w:rsidRPr="006173D3" w:rsidRDefault="000B58B4" w:rsidP="00C4719B">
            <w:pPr>
              <w:pStyle w:val="ListParagraph"/>
              <w:spacing w:after="0"/>
              <w:ind w:left="0"/>
              <w:rPr>
                <w:i/>
                <w:iCs/>
              </w:rPr>
            </w:pPr>
            <w:r w:rsidRPr="006173D3">
              <w:rPr>
                <w:i/>
                <w:iCs/>
              </w:rPr>
              <w:t>720 batches</w:t>
            </w:r>
          </w:p>
        </w:tc>
        <w:tc>
          <w:tcPr>
            <w:tcW w:w="2490" w:type="dxa"/>
          </w:tcPr>
          <w:p w14:paraId="4631DCE6" w14:textId="77777777" w:rsidR="000B58B4" w:rsidRPr="006173D3" w:rsidRDefault="000B58B4" w:rsidP="00C4719B">
            <w:pPr>
              <w:pStyle w:val="ListParagraph"/>
              <w:spacing w:after="0"/>
              <w:ind w:left="0"/>
              <w:rPr>
                <w:i/>
                <w:iCs/>
              </w:rPr>
            </w:pPr>
            <w:r w:rsidRPr="006173D3">
              <w:rPr>
                <w:i/>
                <w:iCs/>
              </w:rPr>
              <w:t xml:space="preserve">3,600 </w:t>
            </w:r>
            <w:proofErr w:type="spellStart"/>
            <w:r w:rsidRPr="006173D3">
              <w:rPr>
                <w:i/>
                <w:iCs/>
              </w:rPr>
              <w:t>gms</w:t>
            </w:r>
            <w:proofErr w:type="spellEnd"/>
            <w:r w:rsidRPr="006173D3">
              <w:rPr>
                <w:i/>
                <w:iCs/>
              </w:rPr>
              <w:t xml:space="preserve"> or 3.6 kg</w:t>
            </w:r>
          </w:p>
        </w:tc>
      </w:tr>
      <w:tr w:rsidR="000B58B4" w:rsidRPr="006173D3" w14:paraId="2F3A254B" w14:textId="77777777" w:rsidTr="00C4719B">
        <w:tc>
          <w:tcPr>
            <w:tcW w:w="2245" w:type="dxa"/>
            <w:vAlign w:val="center"/>
          </w:tcPr>
          <w:p w14:paraId="12543853" w14:textId="77777777" w:rsidR="000B58B4" w:rsidRPr="006173D3" w:rsidRDefault="000B58B4" w:rsidP="00C4719B">
            <w:pPr>
              <w:pStyle w:val="ListParagraph"/>
              <w:spacing w:after="0"/>
              <w:ind w:left="0"/>
              <w:rPr>
                <w:i/>
                <w:iCs/>
              </w:rPr>
            </w:pPr>
            <w:r w:rsidRPr="006173D3">
              <w:rPr>
                <w:i/>
                <w:iCs/>
              </w:rPr>
              <w:t>Spices</w:t>
            </w:r>
          </w:p>
        </w:tc>
        <w:tc>
          <w:tcPr>
            <w:tcW w:w="1405" w:type="dxa"/>
          </w:tcPr>
          <w:p w14:paraId="440173EA" w14:textId="77777777" w:rsidR="000B58B4" w:rsidRPr="006173D3" w:rsidRDefault="000B58B4" w:rsidP="00C4719B">
            <w:pPr>
              <w:pStyle w:val="ListParagraph"/>
              <w:spacing w:after="0"/>
              <w:ind w:left="0"/>
              <w:rPr>
                <w:i/>
                <w:iCs/>
              </w:rPr>
            </w:pPr>
            <w:r w:rsidRPr="006173D3">
              <w:rPr>
                <w:i/>
                <w:iCs/>
              </w:rPr>
              <w:t>5 gm</w:t>
            </w:r>
          </w:p>
        </w:tc>
        <w:tc>
          <w:tcPr>
            <w:tcW w:w="2490" w:type="dxa"/>
          </w:tcPr>
          <w:p w14:paraId="06C8A57D" w14:textId="77777777" w:rsidR="000B58B4" w:rsidRPr="006173D3" w:rsidRDefault="000B58B4" w:rsidP="00C4719B">
            <w:pPr>
              <w:pStyle w:val="ListParagraph"/>
              <w:spacing w:after="0"/>
              <w:ind w:left="0"/>
              <w:rPr>
                <w:i/>
                <w:iCs/>
              </w:rPr>
            </w:pPr>
            <w:r w:rsidRPr="006173D3">
              <w:rPr>
                <w:i/>
                <w:iCs/>
              </w:rPr>
              <w:t>720 batches</w:t>
            </w:r>
          </w:p>
        </w:tc>
        <w:tc>
          <w:tcPr>
            <w:tcW w:w="2490" w:type="dxa"/>
          </w:tcPr>
          <w:p w14:paraId="5A8158D7" w14:textId="77777777" w:rsidR="000B58B4" w:rsidRPr="006173D3" w:rsidRDefault="000B58B4" w:rsidP="00C4719B">
            <w:pPr>
              <w:pStyle w:val="ListParagraph"/>
              <w:spacing w:after="0"/>
              <w:ind w:left="0"/>
              <w:rPr>
                <w:i/>
                <w:iCs/>
              </w:rPr>
            </w:pPr>
            <w:r w:rsidRPr="006173D3">
              <w:rPr>
                <w:i/>
                <w:iCs/>
              </w:rPr>
              <w:t xml:space="preserve">3,600 </w:t>
            </w:r>
            <w:proofErr w:type="spellStart"/>
            <w:r w:rsidRPr="006173D3">
              <w:rPr>
                <w:i/>
                <w:iCs/>
              </w:rPr>
              <w:t>gms</w:t>
            </w:r>
            <w:proofErr w:type="spellEnd"/>
            <w:r w:rsidRPr="006173D3">
              <w:rPr>
                <w:i/>
                <w:iCs/>
              </w:rPr>
              <w:t xml:space="preserve"> or 3.6 kg</w:t>
            </w:r>
          </w:p>
        </w:tc>
      </w:tr>
      <w:tr w:rsidR="000B58B4" w:rsidRPr="006173D3" w14:paraId="23B0FFFA" w14:textId="77777777" w:rsidTr="00C4719B">
        <w:tc>
          <w:tcPr>
            <w:tcW w:w="8630" w:type="dxa"/>
            <w:gridSpan w:val="4"/>
            <w:vAlign w:val="center"/>
          </w:tcPr>
          <w:p w14:paraId="64B58B61" w14:textId="77777777" w:rsidR="000B58B4" w:rsidRPr="006173D3" w:rsidRDefault="000B58B4" w:rsidP="00C4719B">
            <w:pPr>
              <w:pStyle w:val="ListParagraph"/>
              <w:spacing w:after="0"/>
              <w:ind w:left="0"/>
              <w:jc w:val="center"/>
              <w:rPr>
                <w:b/>
                <w:bCs/>
                <w:i/>
                <w:iCs/>
              </w:rPr>
            </w:pPr>
            <w:proofErr w:type="spellStart"/>
            <w:r w:rsidRPr="006173D3">
              <w:rPr>
                <w:b/>
                <w:bCs/>
                <w:i/>
                <w:iCs/>
              </w:rPr>
              <w:lastRenderedPageBreak/>
              <w:t>Pakoda</w:t>
            </w:r>
            <w:proofErr w:type="spellEnd"/>
          </w:p>
        </w:tc>
      </w:tr>
      <w:tr w:rsidR="000B58B4" w:rsidRPr="006173D3" w14:paraId="631E3930" w14:textId="77777777" w:rsidTr="00C4719B">
        <w:tc>
          <w:tcPr>
            <w:tcW w:w="2245" w:type="dxa"/>
            <w:vAlign w:val="center"/>
          </w:tcPr>
          <w:p w14:paraId="5858D756" w14:textId="77777777" w:rsidR="000B58B4" w:rsidRPr="006173D3" w:rsidRDefault="000B58B4" w:rsidP="00C4719B">
            <w:pPr>
              <w:pStyle w:val="ListParagraph"/>
              <w:spacing w:after="0"/>
              <w:ind w:left="0"/>
              <w:rPr>
                <w:i/>
                <w:iCs/>
              </w:rPr>
            </w:pPr>
            <w:r w:rsidRPr="006173D3">
              <w:rPr>
                <w:i/>
                <w:iCs/>
              </w:rPr>
              <w:t>Gram Flour</w:t>
            </w:r>
          </w:p>
        </w:tc>
        <w:tc>
          <w:tcPr>
            <w:tcW w:w="1405" w:type="dxa"/>
          </w:tcPr>
          <w:p w14:paraId="6349DCF3" w14:textId="77777777" w:rsidR="000B58B4" w:rsidRPr="006173D3" w:rsidRDefault="000B58B4" w:rsidP="00C4719B">
            <w:pPr>
              <w:pStyle w:val="ListParagraph"/>
              <w:spacing w:after="0"/>
              <w:ind w:left="0"/>
              <w:rPr>
                <w:i/>
                <w:iCs/>
              </w:rPr>
            </w:pPr>
            <w:r w:rsidRPr="006173D3">
              <w:rPr>
                <w:i/>
                <w:iCs/>
              </w:rPr>
              <w:t xml:space="preserve">250 </w:t>
            </w:r>
            <w:proofErr w:type="spellStart"/>
            <w:r w:rsidRPr="006173D3">
              <w:rPr>
                <w:i/>
                <w:iCs/>
              </w:rPr>
              <w:t>gms</w:t>
            </w:r>
            <w:proofErr w:type="spellEnd"/>
          </w:p>
        </w:tc>
        <w:tc>
          <w:tcPr>
            <w:tcW w:w="2490" w:type="dxa"/>
          </w:tcPr>
          <w:p w14:paraId="23AE46E6" w14:textId="77777777" w:rsidR="000B58B4" w:rsidRPr="006173D3" w:rsidRDefault="000B58B4" w:rsidP="00C4719B">
            <w:pPr>
              <w:pStyle w:val="ListParagraph"/>
              <w:spacing w:after="0"/>
              <w:ind w:left="0"/>
              <w:rPr>
                <w:i/>
                <w:iCs/>
              </w:rPr>
            </w:pPr>
            <w:r w:rsidRPr="006173D3">
              <w:rPr>
                <w:i/>
                <w:iCs/>
              </w:rPr>
              <w:t>1,080 batches</w:t>
            </w:r>
          </w:p>
        </w:tc>
        <w:tc>
          <w:tcPr>
            <w:tcW w:w="2490" w:type="dxa"/>
          </w:tcPr>
          <w:p w14:paraId="6FE29941" w14:textId="77777777" w:rsidR="000B58B4" w:rsidRPr="006173D3" w:rsidRDefault="000B58B4" w:rsidP="00C4719B">
            <w:pPr>
              <w:pStyle w:val="ListParagraph"/>
              <w:spacing w:after="0"/>
              <w:ind w:left="0"/>
              <w:rPr>
                <w:i/>
                <w:iCs/>
              </w:rPr>
            </w:pPr>
            <w:r w:rsidRPr="006173D3">
              <w:rPr>
                <w:i/>
                <w:iCs/>
              </w:rPr>
              <w:t xml:space="preserve">2,70,000 </w:t>
            </w:r>
            <w:proofErr w:type="spellStart"/>
            <w:r w:rsidRPr="006173D3">
              <w:rPr>
                <w:i/>
                <w:iCs/>
              </w:rPr>
              <w:t>gms</w:t>
            </w:r>
            <w:proofErr w:type="spellEnd"/>
            <w:r w:rsidRPr="006173D3">
              <w:rPr>
                <w:i/>
                <w:iCs/>
              </w:rPr>
              <w:t xml:space="preserve"> or 270 kg</w:t>
            </w:r>
          </w:p>
        </w:tc>
      </w:tr>
      <w:tr w:rsidR="000B58B4" w:rsidRPr="006173D3" w14:paraId="0E5191DD" w14:textId="77777777" w:rsidTr="00C4719B">
        <w:tc>
          <w:tcPr>
            <w:tcW w:w="2245" w:type="dxa"/>
            <w:vAlign w:val="center"/>
          </w:tcPr>
          <w:p w14:paraId="1984D9E8" w14:textId="77777777" w:rsidR="000B58B4" w:rsidRPr="006173D3" w:rsidRDefault="000B58B4" w:rsidP="00C4719B">
            <w:pPr>
              <w:pStyle w:val="ListParagraph"/>
              <w:spacing w:after="0"/>
              <w:ind w:left="0"/>
              <w:rPr>
                <w:i/>
                <w:iCs/>
              </w:rPr>
            </w:pPr>
            <w:r w:rsidRPr="006173D3">
              <w:rPr>
                <w:i/>
                <w:iCs/>
              </w:rPr>
              <w:t>Potato</w:t>
            </w:r>
          </w:p>
        </w:tc>
        <w:tc>
          <w:tcPr>
            <w:tcW w:w="1405" w:type="dxa"/>
          </w:tcPr>
          <w:p w14:paraId="18A8493D" w14:textId="77777777" w:rsidR="000B58B4" w:rsidRPr="006173D3" w:rsidRDefault="000B58B4" w:rsidP="00C4719B">
            <w:pPr>
              <w:pStyle w:val="ListParagraph"/>
              <w:spacing w:after="0"/>
              <w:ind w:left="0"/>
              <w:rPr>
                <w:i/>
                <w:iCs/>
              </w:rPr>
            </w:pPr>
            <w:r w:rsidRPr="006173D3">
              <w:rPr>
                <w:i/>
                <w:iCs/>
              </w:rPr>
              <w:t xml:space="preserve">200 </w:t>
            </w:r>
            <w:proofErr w:type="spellStart"/>
            <w:r w:rsidRPr="006173D3">
              <w:rPr>
                <w:i/>
                <w:iCs/>
              </w:rPr>
              <w:t>gms</w:t>
            </w:r>
            <w:proofErr w:type="spellEnd"/>
          </w:p>
        </w:tc>
        <w:tc>
          <w:tcPr>
            <w:tcW w:w="2490" w:type="dxa"/>
          </w:tcPr>
          <w:p w14:paraId="0B0E663B" w14:textId="77777777" w:rsidR="000B58B4" w:rsidRPr="006173D3" w:rsidRDefault="000B58B4" w:rsidP="00C4719B">
            <w:pPr>
              <w:pStyle w:val="ListParagraph"/>
              <w:spacing w:after="0"/>
              <w:ind w:left="0"/>
              <w:rPr>
                <w:i/>
                <w:iCs/>
              </w:rPr>
            </w:pPr>
            <w:r w:rsidRPr="006173D3">
              <w:rPr>
                <w:i/>
                <w:iCs/>
              </w:rPr>
              <w:t>1,080 batches</w:t>
            </w:r>
          </w:p>
        </w:tc>
        <w:tc>
          <w:tcPr>
            <w:tcW w:w="2490" w:type="dxa"/>
          </w:tcPr>
          <w:p w14:paraId="42749A55" w14:textId="77777777" w:rsidR="000B58B4" w:rsidRPr="006173D3" w:rsidRDefault="000B58B4" w:rsidP="00C4719B">
            <w:pPr>
              <w:pStyle w:val="ListParagraph"/>
              <w:spacing w:after="0"/>
              <w:ind w:left="0"/>
              <w:rPr>
                <w:i/>
                <w:iCs/>
              </w:rPr>
            </w:pPr>
            <w:r w:rsidRPr="006173D3">
              <w:rPr>
                <w:i/>
                <w:iCs/>
              </w:rPr>
              <w:t xml:space="preserve">2,16,000 </w:t>
            </w:r>
            <w:proofErr w:type="spellStart"/>
            <w:r w:rsidRPr="006173D3">
              <w:rPr>
                <w:i/>
                <w:iCs/>
              </w:rPr>
              <w:t>gms</w:t>
            </w:r>
            <w:proofErr w:type="spellEnd"/>
            <w:r w:rsidRPr="006173D3">
              <w:rPr>
                <w:i/>
                <w:iCs/>
              </w:rPr>
              <w:t xml:space="preserve"> or 216 kg</w:t>
            </w:r>
          </w:p>
        </w:tc>
      </w:tr>
      <w:tr w:rsidR="000B58B4" w:rsidRPr="006173D3" w14:paraId="251049AD" w14:textId="77777777" w:rsidTr="00C4719B">
        <w:tc>
          <w:tcPr>
            <w:tcW w:w="2245" w:type="dxa"/>
            <w:vAlign w:val="center"/>
          </w:tcPr>
          <w:p w14:paraId="6A557CBC" w14:textId="77777777" w:rsidR="000B58B4" w:rsidRPr="006173D3" w:rsidRDefault="000B58B4" w:rsidP="00C4719B">
            <w:pPr>
              <w:pStyle w:val="ListParagraph"/>
              <w:spacing w:after="0"/>
              <w:ind w:left="0"/>
              <w:rPr>
                <w:i/>
                <w:iCs/>
              </w:rPr>
            </w:pPr>
            <w:r w:rsidRPr="006173D3">
              <w:rPr>
                <w:i/>
                <w:iCs/>
              </w:rPr>
              <w:t>Onion</w:t>
            </w:r>
          </w:p>
        </w:tc>
        <w:tc>
          <w:tcPr>
            <w:tcW w:w="1405" w:type="dxa"/>
          </w:tcPr>
          <w:p w14:paraId="6C9F3400" w14:textId="77777777" w:rsidR="000B58B4" w:rsidRPr="006173D3" w:rsidRDefault="000B58B4" w:rsidP="00C4719B">
            <w:pPr>
              <w:pStyle w:val="ListParagraph"/>
              <w:spacing w:after="0"/>
              <w:ind w:left="0"/>
              <w:rPr>
                <w:i/>
                <w:iCs/>
              </w:rPr>
            </w:pPr>
            <w:r w:rsidRPr="006173D3">
              <w:rPr>
                <w:i/>
                <w:iCs/>
              </w:rPr>
              <w:t xml:space="preserve">200 </w:t>
            </w:r>
            <w:proofErr w:type="spellStart"/>
            <w:r w:rsidRPr="006173D3">
              <w:rPr>
                <w:i/>
                <w:iCs/>
              </w:rPr>
              <w:t>gms</w:t>
            </w:r>
            <w:proofErr w:type="spellEnd"/>
          </w:p>
        </w:tc>
        <w:tc>
          <w:tcPr>
            <w:tcW w:w="2490" w:type="dxa"/>
          </w:tcPr>
          <w:p w14:paraId="329ADFEF" w14:textId="77777777" w:rsidR="000B58B4" w:rsidRPr="006173D3" w:rsidRDefault="000B58B4" w:rsidP="00C4719B">
            <w:pPr>
              <w:pStyle w:val="ListParagraph"/>
              <w:spacing w:after="0"/>
              <w:ind w:left="0"/>
              <w:rPr>
                <w:i/>
                <w:iCs/>
              </w:rPr>
            </w:pPr>
            <w:r w:rsidRPr="006173D3">
              <w:rPr>
                <w:i/>
                <w:iCs/>
              </w:rPr>
              <w:t>1,080 batches</w:t>
            </w:r>
          </w:p>
        </w:tc>
        <w:tc>
          <w:tcPr>
            <w:tcW w:w="2490" w:type="dxa"/>
          </w:tcPr>
          <w:p w14:paraId="7A8D9815" w14:textId="77777777" w:rsidR="000B58B4" w:rsidRPr="006173D3" w:rsidRDefault="000B58B4" w:rsidP="00C4719B">
            <w:pPr>
              <w:pStyle w:val="ListParagraph"/>
              <w:spacing w:after="0"/>
              <w:ind w:left="0"/>
              <w:rPr>
                <w:i/>
                <w:iCs/>
              </w:rPr>
            </w:pPr>
            <w:r w:rsidRPr="006173D3">
              <w:rPr>
                <w:i/>
                <w:iCs/>
              </w:rPr>
              <w:t xml:space="preserve">2,16,000 </w:t>
            </w:r>
            <w:proofErr w:type="spellStart"/>
            <w:r w:rsidRPr="006173D3">
              <w:rPr>
                <w:i/>
                <w:iCs/>
              </w:rPr>
              <w:t>gms</w:t>
            </w:r>
            <w:proofErr w:type="spellEnd"/>
            <w:r w:rsidRPr="006173D3">
              <w:rPr>
                <w:i/>
                <w:iCs/>
              </w:rPr>
              <w:t xml:space="preserve"> or 216 kg</w:t>
            </w:r>
          </w:p>
        </w:tc>
      </w:tr>
      <w:tr w:rsidR="000B58B4" w:rsidRPr="006173D3" w14:paraId="648B73E2" w14:textId="77777777" w:rsidTr="00C4719B">
        <w:tc>
          <w:tcPr>
            <w:tcW w:w="2245" w:type="dxa"/>
            <w:vAlign w:val="center"/>
          </w:tcPr>
          <w:p w14:paraId="7CE748FC" w14:textId="77777777" w:rsidR="000B58B4" w:rsidRPr="006173D3" w:rsidRDefault="000B58B4" w:rsidP="00C4719B">
            <w:pPr>
              <w:pStyle w:val="ListParagraph"/>
              <w:spacing w:after="0"/>
              <w:ind w:left="0"/>
              <w:rPr>
                <w:i/>
                <w:iCs/>
              </w:rPr>
            </w:pPr>
            <w:r w:rsidRPr="006173D3">
              <w:rPr>
                <w:i/>
                <w:iCs/>
              </w:rPr>
              <w:t>Spices</w:t>
            </w:r>
          </w:p>
        </w:tc>
        <w:tc>
          <w:tcPr>
            <w:tcW w:w="1405" w:type="dxa"/>
          </w:tcPr>
          <w:p w14:paraId="4FE7F544" w14:textId="77777777" w:rsidR="000B58B4" w:rsidRPr="006173D3" w:rsidRDefault="000B58B4" w:rsidP="00C4719B">
            <w:pPr>
              <w:pStyle w:val="ListParagraph"/>
              <w:spacing w:after="0"/>
              <w:ind w:left="0"/>
              <w:rPr>
                <w:i/>
                <w:iCs/>
              </w:rPr>
            </w:pPr>
            <w:r w:rsidRPr="006173D3">
              <w:rPr>
                <w:i/>
                <w:iCs/>
              </w:rPr>
              <w:t>5 gm</w:t>
            </w:r>
          </w:p>
        </w:tc>
        <w:tc>
          <w:tcPr>
            <w:tcW w:w="2490" w:type="dxa"/>
          </w:tcPr>
          <w:p w14:paraId="10B90627" w14:textId="77777777" w:rsidR="000B58B4" w:rsidRPr="006173D3" w:rsidRDefault="000B58B4" w:rsidP="00C4719B">
            <w:pPr>
              <w:pStyle w:val="ListParagraph"/>
              <w:spacing w:after="0"/>
              <w:ind w:left="0"/>
              <w:rPr>
                <w:i/>
                <w:iCs/>
              </w:rPr>
            </w:pPr>
            <w:r w:rsidRPr="006173D3">
              <w:rPr>
                <w:i/>
                <w:iCs/>
              </w:rPr>
              <w:t>1,080 batches</w:t>
            </w:r>
          </w:p>
        </w:tc>
        <w:tc>
          <w:tcPr>
            <w:tcW w:w="2490" w:type="dxa"/>
          </w:tcPr>
          <w:p w14:paraId="252DAE7B" w14:textId="77777777" w:rsidR="000B58B4" w:rsidRPr="006173D3" w:rsidRDefault="000B58B4" w:rsidP="00C4719B">
            <w:pPr>
              <w:pStyle w:val="ListParagraph"/>
              <w:spacing w:after="0"/>
              <w:ind w:left="0"/>
              <w:rPr>
                <w:i/>
                <w:iCs/>
              </w:rPr>
            </w:pPr>
            <w:r w:rsidRPr="006173D3">
              <w:rPr>
                <w:i/>
                <w:iCs/>
              </w:rPr>
              <w:t xml:space="preserve">5,400 </w:t>
            </w:r>
            <w:proofErr w:type="spellStart"/>
            <w:r w:rsidRPr="006173D3">
              <w:rPr>
                <w:i/>
                <w:iCs/>
              </w:rPr>
              <w:t>gms</w:t>
            </w:r>
            <w:proofErr w:type="spellEnd"/>
            <w:r w:rsidRPr="006173D3">
              <w:rPr>
                <w:i/>
                <w:iCs/>
              </w:rPr>
              <w:t xml:space="preserve"> or 5.4 kg</w:t>
            </w:r>
          </w:p>
        </w:tc>
      </w:tr>
      <w:tr w:rsidR="000B58B4" w:rsidRPr="006173D3" w14:paraId="3FC56258" w14:textId="77777777" w:rsidTr="00C4719B">
        <w:tc>
          <w:tcPr>
            <w:tcW w:w="2245" w:type="dxa"/>
            <w:vAlign w:val="center"/>
          </w:tcPr>
          <w:p w14:paraId="54E97EB7" w14:textId="77777777" w:rsidR="000B58B4" w:rsidRPr="006173D3" w:rsidRDefault="000B58B4" w:rsidP="00C4719B">
            <w:pPr>
              <w:pStyle w:val="ListParagraph"/>
              <w:spacing w:after="0"/>
              <w:ind w:left="0"/>
              <w:rPr>
                <w:i/>
                <w:iCs/>
              </w:rPr>
            </w:pPr>
            <w:r w:rsidRPr="006173D3">
              <w:rPr>
                <w:i/>
                <w:iCs/>
              </w:rPr>
              <w:t>Oil</w:t>
            </w:r>
          </w:p>
        </w:tc>
        <w:tc>
          <w:tcPr>
            <w:tcW w:w="1405" w:type="dxa"/>
          </w:tcPr>
          <w:p w14:paraId="1CAF159D" w14:textId="77777777" w:rsidR="000B58B4" w:rsidRPr="006173D3" w:rsidRDefault="000B58B4" w:rsidP="00C4719B">
            <w:pPr>
              <w:pStyle w:val="ListParagraph"/>
              <w:spacing w:after="0"/>
              <w:ind w:left="0"/>
              <w:rPr>
                <w:i/>
                <w:iCs/>
              </w:rPr>
            </w:pPr>
            <w:r w:rsidRPr="006173D3">
              <w:rPr>
                <w:i/>
                <w:iCs/>
              </w:rPr>
              <w:t>250 ml</w:t>
            </w:r>
          </w:p>
        </w:tc>
        <w:tc>
          <w:tcPr>
            <w:tcW w:w="2490" w:type="dxa"/>
          </w:tcPr>
          <w:p w14:paraId="03DCE76E" w14:textId="77777777" w:rsidR="000B58B4" w:rsidRPr="006173D3" w:rsidRDefault="000B58B4" w:rsidP="00C4719B">
            <w:pPr>
              <w:pStyle w:val="ListParagraph"/>
              <w:spacing w:after="0"/>
              <w:ind w:left="0"/>
              <w:rPr>
                <w:i/>
                <w:iCs/>
              </w:rPr>
            </w:pPr>
            <w:r w:rsidRPr="006173D3">
              <w:rPr>
                <w:i/>
                <w:iCs/>
              </w:rPr>
              <w:t>1,080 batches</w:t>
            </w:r>
          </w:p>
        </w:tc>
        <w:tc>
          <w:tcPr>
            <w:tcW w:w="2490" w:type="dxa"/>
          </w:tcPr>
          <w:p w14:paraId="4CA70DB3" w14:textId="77777777" w:rsidR="000B58B4" w:rsidRPr="006173D3" w:rsidRDefault="000B58B4" w:rsidP="00C4719B">
            <w:pPr>
              <w:pStyle w:val="ListParagraph"/>
              <w:spacing w:after="0"/>
              <w:ind w:left="0"/>
              <w:rPr>
                <w:i/>
                <w:iCs/>
              </w:rPr>
            </w:pPr>
            <w:r w:rsidRPr="006173D3">
              <w:rPr>
                <w:i/>
                <w:iCs/>
              </w:rPr>
              <w:t>2,70,000 ml or 270 litres</w:t>
            </w:r>
          </w:p>
        </w:tc>
      </w:tr>
      <w:tr w:rsidR="000B58B4" w:rsidRPr="006173D3" w14:paraId="3BBAFD51" w14:textId="77777777" w:rsidTr="00C4719B">
        <w:tc>
          <w:tcPr>
            <w:tcW w:w="8630" w:type="dxa"/>
            <w:gridSpan w:val="4"/>
            <w:vAlign w:val="center"/>
          </w:tcPr>
          <w:p w14:paraId="125AAD67" w14:textId="77777777" w:rsidR="000B58B4" w:rsidRPr="006173D3" w:rsidRDefault="000B58B4" w:rsidP="00C4719B">
            <w:pPr>
              <w:pStyle w:val="ListParagraph"/>
              <w:spacing w:after="0"/>
              <w:ind w:left="0"/>
              <w:jc w:val="center"/>
              <w:rPr>
                <w:b/>
                <w:bCs/>
                <w:i/>
                <w:iCs/>
              </w:rPr>
            </w:pPr>
            <w:r w:rsidRPr="006173D3">
              <w:rPr>
                <w:b/>
                <w:bCs/>
                <w:i/>
                <w:iCs/>
              </w:rPr>
              <w:t>Cold-drinks</w:t>
            </w:r>
          </w:p>
        </w:tc>
      </w:tr>
      <w:tr w:rsidR="000B58B4" w:rsidRPr="006173D3" w14:paraId="34B04B3B" w14:textId="77777777" w:rsidTr="00C4719B">
        <w:tc>
          <w:tcPr>
            <w:tcW w:w="2245" w:type="dxa"/>
            <w:vAlign w:val="center"/>
          </w:tcPr>
          <w:p w14:paraId="0F94EF69" w14:textId="77777777" w:rsidR="000B58B4" w:rsidRPr="006173D3" w:rsidRDefault="000B58B4" w:rsidP="00C4719B">
            <w:pPr>
              <w:pStyle w:val="ListParagraph"/>
              <w:spacing w:after="0"/>
              <w:ind w:left="0"/>
              <w:rPr>
                <w:i/>
                <w:iCs/>
              </w:rPr>
            </w:pPr>
            <w:r w:rsidRPr="006173D3">
              <w:rPr>
                <w:i/>
                <w:iCs/>
              </w:rPr>
              <w:t>Cold-drinks</w:t>
            </w:r>
          </w:p>
        </w:tc>
        <w:tc>
          <w:tcPr>
            <w:tcW w:w="1405" w:type="dxa"/>
          </w:tcPr>
          <w:p w14:paraId="5FB14098" w14:textId="77777777" w:rsidR="000B58B4" w:rsidRPr="006173D3" w:rsidRDefault="000B58B4" w:rsidP="00C4719B">
            <w:pPr>
              <w:pStyle w:val="ListParagraph"/>
              <w:spacing w:after="0"/>
              <w:ind w:left="0"/>
              <w:rPr>
                <w:i/>
                <w:iCs/>
              </w:rPr>
            </w:pPr>
            <w:r w:rsidRPr="006173D3">
              <w:rPr>
                <w:i/>
                <w:iCs/>
              </w:rPr>
              <w:t>216 bottles</w:t>
            </w:r>
          </w:p>
        </w:tc>
        <w:tc>
          <w:tcPr>
            <w:tcW w:w="2490" w:type="dxa"/>
          </w:tcPr>
          <w:p w14:paraId="2E0802ED" w14:textId="77777777" w:rsidR="000B58B4" w:rsidRPr="006173D3" w:rsidRDefault="000B58B4" w:rsidP="00C4719B">
            <w:pPr>
              <w:pStyle w:val="ListParagraph"/>
              <w:spacing w:after="0"/>
              <w:ind w:left="0"/>
              <w:rPr>
                <w:i/>
                <w:iCs/>
              </w:rPr>
            </w:pPr>
            <w:r w:rsidRPr="006173D3">
              <w:rPr>
                <w:i/>
                <w:iCs/>
              </w:rPr>
              <w:t>25 batches</w:t>
            </w:r>
          </w:p>
        </w:tc>
        <w:tc>
          <w:tcPr>
            <w:tcW w:w="2490" w:type="dxa"/>
          </w:tcPr>
          <w:p w14:paraId="046513AB" w14:textId="77777777" w:rsidR="000B58B4" w:rsidRPr="006173D3" w:rsidRDefault="000B58B4" w:rsidP="00C4719B">
            <w:pPr>
              <w:pStyle w:val="ListParagraph"/>
              <w:spacing w:after="0"/>
              <w:ind w:left="0"/>
              <w:rPr>
                <w:i/>
                <w:iCs/>
              </w:rPr>
            </w:pPr>
            <w:r w:rsidRPr="006173D3">
              <w:rPr>
                <w:i/>
                <w:iCs/>
              </w:rPr>
              <w:t>5,400 bottles</w:t>
            </w:r>
          </w:p>
        </w:tc>
      </w:tr>
      <w:tr w:rsidR="000B58B4" w:rsidRPr="006173D3" w14:paraId="25AC57BB" w14:textId="77777777" w:rsidTr="00C4719B">
        <w:tc>
          <w:tcPr>
            <w:tcW w:w="8630" w:type="dxa"/>
            <w:gridSpan w:val="4"/>
            <w:vAlign w:val="center"/>
          </w:tcPr>
          <w:p w14:paraId="6A42F48B" w14:textId="77777777" w:rsidR="000B58B4" w:rsidRPr="006173D3" w:rsidRDefault="000B58B4" w:rsidP="00C4719B">
            <w:pPr>
              <w:pStyle w:val="ListParagraph"/>
              <w:spacing w:after="0"/>
              <w:ind w:left="0"/>
              <w:jc w:val="center"/>
              <w:rPr>
                <w:b/>
                <w:bCs/>
                <w:i/>
                <w:iCs/>
              </w:rPr>
            </w:pPr>
            <w:r w:rsidRPr="006173D3">
              <w:rPr>
                <w:b/>
                <w:bCs/>
                <w:i/>
                <w:iCs/>
              </w:rPr>
              <w:t>Biscuits</w:t>
            </w:r>
          </w:p>
        </w:tc>
      </w:tr>
      <w:tr w:rsidR="000B58B4" w:rsidRPr="006173D3" w14:paraId="739227E2" w14:textId="77777777" w:rsidTr="00C4719B">
        <w:tc>
          <w:tcPr>
            <w:tcW w:w="2245" w:type="dxa"/>
            <w:vAlign w:val="center"/>
          </w:tcPr>
          <w:p w14:paraId="5FAE759A" w14:textId="77777777" w:rsidR="000B58B4" w:rsidRPr="006173D3" w:rsidRDefault="000B58B4" w:rsidP="00C4719B">
            <w:pPr>
              <w:pStyle w:val="ListParagraph"/>
              <w:spacing w:after="0"/>
              <w:ind w:left="0"/>
              <w:rPr>
                <w:i/>
                <w:iCs/>
              </w:rPr>
            </w:pPr>
            <w:r w:rsidRPr="006173D3">
              <w:rPr>
                <w:i/>
                <w:iCs/>
              </w:rPr>
              <w:t>Biscuits</w:t>
            </w:r>
          </w:p>
        </w:tc>
        <w:tc>
          <w:tcPr>
            <w:tcW w:w="1405" w:type="dxa"/>
          </w:tcPr>
          <w:p w14:paraId="42E27886" w14:textId="77777777" w:rsidR="000B58B4" w:rsidRPr="006173D3" w:rsidRDefault="000B58B4" w:rsidP="00C4719B">
            <w:pPr>
              <w:pStyle w:val="ListParagraph"/>
              <w:spacing w:after="0"/>
              <w:ind w:left="0"/>
              <w:rPr>
                <w:i/>
                <w:iCs/>
              </w:rPr>
            </w:pPr>
            <w:r w:rsidRPr="006173D3">
              <w:rPr>
                <w:i/>
                <w:iCs/>
              </w:rPr>
              <w:t>393 biscuits</w:t>
            </w:r>
          </w:p>
        </w:tc>
        <w:tc>
          <w:tcPr>
            <w:tcW w:w="2490" w:type="dxa"/>
          </w:tcPr>
          <w:p w14:paraId="053695E2" w14:textId="77777777" w:rsidR="000B58B4" w:rsidRPr="006173D3" w:rsidRDefault="000B58B4" w:rsidP="00C4719B">
            <w:pPr>
              <w:pStyle w:val="ListParagraph"/>
              <w:spacing w:after="0"/>
              <w:ind w:left="0"/>
              <w:rPr>
                <w:i/>
                <w:iCs/>
              </w:rPr>
            </w:pPr>
            <w:r w:rsidRPr="006173D3">
              <w:rPr>
                <w:i/>
                <w:iCs/>
              </w:rPr>
              <w:t>52 batches</w:t>
            </w:r>
          </w:p>
        </w:tc>
        <w:tc>
          <w:tcPr>
            <w:tcW w:w="2490" w:type="dxa"/>
          </w:tcPr>
          <w:p w14:paraId="1A20B37B" w14:textId="77777777" w:rsidR="000B58B4" w:rsidRPr="006173D3" w:rsidRDefault="000B58B4" w:rsidP="00C4719B">
            <w:pPr>
              <w:pStyle w:val="ListParagraph"/>
              <w:spacing w:after="0"/>
              <w:ind w:left="0"/>
              <w:rPr>
                <w:i/>
                <w:iCs/>
              </w:rPr>
            </w:pPr>
            <w:r w:rsidRPr="006173D3">
              <w:rPr>
                <w:i/>
                <w:iCs/>
              </w:rPr>
              <w:t>20,436 biscuits</w:t>
            </w:r>
          </w:p>
        </w:tc>
      </w:tr>
      <w:tr w:rsidR="000B58B4" w:rsidRPr="006173D3" w14:paraId="2BE41B00" w14:textId="77777777" w:rsidTr="00C4719B">
        <w:tc>
          <w:tcPr>
            <w:tcW w:w="8630" w:type="dxa"/>
            <w:gridSpan w:val="4"/>
            <w:vAlign w:val="center"/>
          </w:tcPr>
          <w:p w14:paraId="4910FDC4" w14:textId="77777777" w:rsidR="000B58B4" w:rsidRPr="006173D3" w:rsidRDefault="000B58B4" w:rsidP="00C4719B">
            <w:pPr>
              <w:pStyle w:val="ListParagraph"/>
              <w:spacing w:after="0"/>
              <w:ind w:left="0"/>
              <w:jc w:val="center"/>
              <w:rPr>
                <w:b/>
                <w:bCs/>
                <w:i/>
                <w:iCs/>
              </w:rPr>
            </w:pPr>
            <w:r w:rsidRPr="006173D3">
              <w:rPr>
                <w:b/>
                <w:bCs/>
                <w:i/>
                <w:iCs/>
              </w:rPr>
              <w:t>Muri</w:t>
            </w:r>
          </w:p>
        </w:tc>
      </w:tr>
      <w:tr w:rsidR="000B58B4" w:rsidRPr="006173D3" w14:paraId="617CFBFB" w14:textId="77777777" w:rsidTr="00C4719B">
        <w:trPr>
          <w:trHeight w:val="314"/>
        </w:trPr>
        <w:tc>
          <w:tcPr>
            <w:tcW w:w="2245" w:type="dxa"/>
            <w:vAlign w:val="center"/>
          </w:tcPr>
          <w:p w14:paraId="68EC9DD3" w14:textId="77777777" w:rsidR="000B58B4" w:rsidRPr="006173D3" w:rsidRDefault="000B58B4" w:rsidP="00C4719B">
            <w:pPr>
              <w:pStyle w:val="ListParagraph"/>
              <w:spacing w:after="0"/>
              <w:ind w:left="0"/>
              <w:rPr>
                <w:i/>
                <w:iCs/>
              </w:rPr>
            </w:pPr>
            <w:r w:rsidRPr="006173D3">
              <w:rPr>
                <w:i/>
                <w:iCs/>
              </w:rPr>
              <w:t>Puffed rice</w:t>
            </w:r>
          </w:p>
        </w:tc>
        <w:tc>
          <w:tcPr>
            <w:tcW w:w="1405" w:type="dxa"/>
          </w:tcPr>
          <w:p w14:paraId="586F84C9" w14:textId="77777777" w:rsidR="000B58B4" w:rsidRPr="006173D3" w:rsidRDefault="000B58B4" w:rsidP="00C4719B">
            <w:pPr>
              <w:pStyle w:val="ListParagraph"/>
              <w:spacing w:after="0"/>
              <w:ind w:left="0"/>
              <w:rPr>
                <w:i/>
                <w:iCs/>
              </w:rPr>
            </w:pPr>
            <w:r w:rsidRPr="006173D3">
              <w:rPr>
                <w:i/>
                <w:iCs/>
              </w:rPr>
              <w:t>200 gm</w:t>
            </w:r>
          </w:p>
        </w:tc>
        <w:tc>
          <w:tcPr>
            <w:tcW w:w="2490" w:type="dxa"/>
          </w:tcPr>
          <w:p w14:paraId="49460AC1" w14:textId="77777777" w:rsidR="000B58B4" w:rsidRPr="006173D3" w:rsidRDefault="000B58B4" w:rsidP="00C4719B">
            <w:pPr>
              <w:pStyle w:val="ListParagraph"/>
              <w:spacing w:after="0"/>
              <w:ind w:left="0"/>
              <w:rPr>
                <w:i/>
                <w:iCs/>
              </w:rPr>
            </w:pPr>
            <w:r w:rsidRPr="006173D3">
              <w:rPr>
                <w:i/>
                <w:iCs/>
              </w:rPr>
              <w:t>2,160 batches</w:t>
            </w:r>
          </w:p>
        </w:tc>
        <w:tc>
          <w:tcPr>
            <w:tcW w:w="2490" w:type="dxa"/>
          </w:tcPr>
          <w:p w14:paraId="1F1771FF" w14:textId="77777777" w:rsidR="000B58B4" w:rsidRPr="006173D3" w:rsidRDefault="000B58B4" w:rsidP="00C4719B">
            <w:pPr>
              <w:pStyle w:val="ListParagraph"/>
              <w:spacing w:after="0"/>
              <w:ind w:left="0"/>
              <w:rPr>
                <w:i/>
                <w:iCs/>
              </w:rPr>
            </w:pPr>
            <w:r w:rsidRPr="006173D3">
              <w:rPr>
                <w:i/>
                <w:iCs/>
              </w:rPr>
              <w:t xml:space="preserve">4,32,000 </w:t>
            </w:r>
            <w:proofErr w:type="spellStart"/>
            <w:r w:rsidRPr="006173D3">
              <w:rPr>
                <w:i/>
                <w:iCs/>
              </w:rPr>
              <w:t>gms</w:t>
            </w:r>
            <w:proofErr w:type="spellEnd"/>
            <w:r w:rsidRPr="006173D3">
              <w:rPr>
                <w:i/>
                <w:iCs/>
              </w:rPr>
              <w:t xml:space="preserve"> or 432 kg</w:t>
            </w:r>
          </w:p>
        </w:tc>
      </w:tr>
      <w:tr w:rsidR="000B58B4" w:rsidRPr="006173D3" w14:paraId="183303C6" w14:textId="77777777" w:rsidTr="00C4719B">
        <w:trPr>
          <w:trHeight w:val="77"/>
        </w:trPr>
        <w:tc>
          <w:tcPr>
            <w:tcW w:w="2245" w:type="dxa"/>
            <w:vAlign w:val="center"/>
          </w:tcPr>
          <w:p w14:paraId="12DBBCCE" w14:textId="77777777" w:rsidR="000B58B4" w:rsidRPr="006173D3" w:rsidRDefault="000B58B4" w:rsidP="00C4719B">
            <w:pPr>
              <w:pStyle w:val="ListParagraph"/>
              <w:spacing w:after="0"/>
              <w:ind w:left="0"/>
              <w:rPr>
                <w:i/>
                <w:iCs/>
              </w:rPr>
            </w:pPr>
            <w:r w:rsidRPr="006173D3">
              <w:rPr>
                <w:i/>
                <w:iCs/>
              </w:rPr>
              <w:t>Spices</w:t>
            </w:r>
          </w:p>
        </w:tc>
        <w:tc>
          <w:tcPr>
            <w:tcW w:w="1405" w:type="dxa"/>
          </w:tcPr>
          <w:p w14:paraId="12E6DE8A" w14:textId="77777777" w:rsidR="000B58B4" w:rsidRPr="006173D3" w:rsidRDefault="000B58B4" w:rsidP="00C4719B">
            <w:pPr>
              <w:pStyle w:val="ListParagraph"/>
              <w:spacing w:after="0"/>
              <w:ind w:left="0"/>
              <w:rPr>
                <w:i/>
                <w:iCs/>
              </w:rPr>
            </w:pPr>
            <w:r w:rsidRPr="006173D3">
              <w:rPr>
                <w:i/>
                <w:iCs/>
              </w:rPr>
              <w:t>2 gm</w:t>
            </w:r>
          </w:p>
        </w:tc>
        <w:tc>
          <w:tcPr>
            <w:tcW w:w="2490" w:type="dxa"/>
          </w:tcPr>
          <w:p w14:paraId="3DF41459" w14:textId="77777777" w:rsidR="000B58B4" w:rsidRPr="006173D3" w:rsidRDefault="000B58B4" w:rsidP="00C4719B">
            <w:pPr>
              <w:pStyle w:val="ListParagraph"/>
              <w:spacing w:after="0"/>
              <w:ind w:left="0"/>
              <w:rPr>
                <w:i/>
                <w:iCs/>
              </w:rPr>
            </w:pPr>
            <w:r w:rsidRPr="006173D3">
              <w:rPr>
                <w:i/>
                <w:iCs/>
              </w:rPr>
              <w:t>2,160 batches</w:t>
            </w:r>
          </w:p>
        </w:tc>
        <w:tc>
          <w:tcPr>
            <w:tcW w:w="2490" w:type="dxa"/>
          </w:tcPr>
          <w:p w14:paraId="57BD675B" w14:textId="77777777" w:rsidR="000B58B4" w:rsidRPr="006173D3" w:rsidRDefault="000B58B4" w:rsidP="00C4719B">
            <w:pPr>
              <w:pStyle w:val="ListParagraph"/>
              <w:spacing w:after="0"/>
              <w:ind w:left="0"/>
              <w:rPr>
                <w:i/>
                <w:iCs/>
              </w:rPr>
            </w:pPr>
            <w:r w:rsidRPr="006173D3">
              <w:rPr>
                <w:i/>
                <w:iCs/>
              </w:rPr>
              <w:t xml:space="preserve">4,320 </w:t>
            </w:r>
            <w:proofErr w:type="spellStart"/>
            <w:r w:rsidRPr="006173D3">
              <w:rPr>
                <w:i/>
                <w:iCs/>
              </w:rPr>
              <w:t>gms</w:t>
            </w:r>
            <w:proofErr w:type="spellEnd"/>
            <w:r w:rsidRPr="006173D3">
              <w:rPr>
                <w:i/>
                <w:iCs/>
              </w:rPr>
              <w:t xml:space="preserve"> or 4.3 kg</w:t>
            </w:r>
          </w:p>
        </w:tc>
      </w:tr>
      <w:tr w:rsidR="000B58B4" w:rsidRPr="006173D3" w14:paraId="4DFD3005" w14:textId="77777777" w:rsidTr="00C4719B">
        <w:trPr>
          <w:trHeight w:val="77"/>
        </w:trPr>
        <w:tc>
          <w:tcPr>
            <w:tcW w:w="2245" w:type="dxa"/>
            <w:vAlign w:val="center"/>
          </w:tcPr>
          <w:p w14:paraId="7824841D" w14:textId="77777777" w:rsidR="000B58B4" w:rsidRPr="006173D3" w:rsidRDefault="000B58B4" w:rsidP="00C4719B">
            <w:pPr>
              <w:pStyle w:val="ListParagraph"/>
              <w:spacing w:after="0"/>
              <w:ind w:left="0"/>
              <w:rPr>
                <w:i/>
                <w:iCs/>
              </w:rPr>
            </w:pPr>
            <w:r w:rsidRPr="006173D3">
              <w:rPr>
                <w:i/>
                <w:iCs/>
              </w:rPr>
              <w:t>Onion</w:t>
            </w:r>
          </w:p>
        </w:tc>
        <w:tc>
          <w:tcPr>
            <w:tcW w:w="1405" w:type="dxa"/>
          </w:tcPr>
          <w:p w14:paraId="2BED4DCA" w14:textId="77777777" w:rsidR="000B58B4" w:rsidRPr="006173D3" w:rsidRDefault="000B58B4" w:rsidP="00C4719B">
            <w:pPr>
              <w:pStyle w:val="ListParagraph"/>
              <w:spacing w:after="0"/>
              <w:ind w:left="0"/>
              <w:rPr>
                <w:i/>
                <w:iCs/>
              </w:rPr>
            </w:pPr>
            <w:r w:rsidRPr="006173D3">
              <w:rPr>
                <w:i/>
                <w:iCs/>
              </w:rPr>
              <w:t>10 gm</w:t>
            </w:r>
          </w:p>
        </w:tc>
        <w:tc>
          <w:tcPr>
            <w:tcW w:w="2490" w:type="dxa"/>
          </w:tcPr>
          <w:p w14:paraId="49CDFE99" w14:textId="77777777" w:rsidR="000B58B4" w:rsidRPr="006173D3" w:rsidRDefault="000B58B4" w:rsidP="00C4719B">
            <w:pPr>
              <w:pStyle w:val="ListParagraph"/>
              <w:spacing w:after="0"/>
              <w:ind w:left="0"/>
              <w:rPr>
                <w:i/>
                <w:iCs/>
              </w:rPr>
            </w:pPr>
            <w:r w:rsidRPr="006173D3">
              <w:rPr>
                <w:i/>
                <w:iCs/>
              </w:rPr>
              <w:t>2,160 batches</w:t>
            </w:r>
          </w:p>
        </w:tc>
        <w:tc>
          <w:tcPr>
            <w:tcW w:w="2490" w:type="dxa"/>
          </w:tcPr>
          <w:p w14:paraId="7EAD009B" w14:textId="77777777" w:rsidR="000B58B4" w:rsidRPr="006173D3" w:rsidRDefault="000B58B4" w:rsidP="00C4719B">
            <w:pPr>
              <w:pStyle w:val="ListParagraph"/>
              <w:spacing w:after="0"/>
              <w:ind w:left="0"/>
              <w:rPr>
                <w:i/>
                <w:iCs/>
              </w:rPr>
            </w:pPr>
            <w:r w:rsidRPr="006173D3">
              <w:rPr>
                <w:i/>
                <w:iCs/>
              </w:rPr>
              <w:t xml:space="preserve">21,600 </w:t>
            </w:r>
            <w:proofErr w:type="spellStart"/>
            <w:r w:rsidRPr="006173D3">
              <w:rPr>
                <w:i/>
                <w:iCs/>
              </w:rPr>
              <w:t>gms</w:t>
            </w:r>
            <w:proofErr w:type="spellEnd"/>
            <w:r w:rsidRPr="006173D3">
              <w:rPr>
                <w:i/>
                <w:iCs/>
              </w:rPr>
              <w:t xml:space="preserve"> or 21.6 kg</w:t>
            </w:r>
          </w:p>
        </w:tc>
      </w:tr>
      <w:tr w:rsidR="000B58B4" w:rsidRPr="006173D3" w14:paraId="7E84749E" w14:textId="77777777" w:rsidTr="00C4719B">
        <w:trPr>
          <w:trHeight w:val="314"/>
        </w:trPr>
        <w:tc>
          <w:tcPr>
            <w:tcW w:w="2245" w:type="dxa"/>
            <w:vAlign w:val="center"/>
          </w:tcPr>
          <w:p w14:paraId="05281772" w14:textId="77777777" w:rsidR="000B58B4" w:rsidRPr="006173D3" w:rsidRDefault="000B58B4" w:rsidP="00C4719B">
            <w:pPr>
              <w:pStyle w:val="ListParagraph"/>
              <w:spacing w:after="0"/>
              <w:ind w:left="0"/>
              <w:rPr>
                <w:i/>
                <w:iCs/>
              </w:rPr>
            </w:pPr>
            <w:r w:rsidRPr="006173D3">
              <w:rPr>
                <w:i/>
                <w:iCs/>
              </w:rPr>
              <w:t>Lemon</w:t>
            </w:r>
          </w:p>
        </w:tc>
        <w:tc>
          <w:tcPr>
            <w:tcW w:w="1405" w:type="dxa"/>
          </w:tcPr>
          <w:p w14:paraId="6E182BE8" w14:textId="77777777" w:rsidR="000B58B4" w:rsidRPr="006173D3" w:rsidRDefault="000B58B4" w:rsidP="00C4719B">
            <w:pPr>
              <w:pStyle w:val="ListParagraph"/>
              <w:spacing w:after="0"/>
              <w:ind w:left="0"/>
              <w:rPr>
                <w:i/>
                <w:iCs/>
              </w:rPr>
            </w:pPr>
            <w:r w:rsidRPr="006173D3">
              <w:rPr>
                <w:i/>
                <w:iCs/>
              </w:rPr>
              <w:t>1 nos.</w:t>
            </w:r>
          </w:p>
        </w:tc>
        <w:tc>
          <w:tcPr>
            <w:tcW w:w="2490" w:type="dxa"/>
          </w:tcPr>
          <w:p w14:paraId="305945AA" w14:textId="77777777" w:rsidR="000B58B4" w:rsidRPr="006173D3" w:rsidRDefault="000B58B4" w:rsidP="00C4719B">
            <w:pPr>
              <w:pStyle w:val="ListParagraph"/>
              <w:spacing w:after="0"/>
              <w:ind w:left="0"/>
              <w:rPr>
                <w:i/>
                <w:iCs/>
              </w:rPr>
            </w:pPr>
            <w:r w:rsidRPr="006173D3">
              <w:rPr>
                <w:i/>
                <w:iCs/>
              </w:rPr>
              <w:t>2,160 batches</w:t>
            </w:r>
          </w:p>
        </w:tc>
        <w:tc>
          <w:tcPr>
            <w:tcW w:w="2490" w:type="dxa"/>
          </w:tcPr>
          <w:p w14:paraId="6BD25143" w14:textId="77777777" w:rsidR="000B58B4" w:rsidRPr="006173D3" w:rsidRDefault="000B58B4" w:rsidP="00C4719B">
            <w:pPr>
              <w:pStyle w:val="ListParagraph"/>
              <w:spacing w:after="0"/>
              <w:ind w:left="0"/>
              <w:rPr>
                <w:i/>
                <w:iCs/>
              </w:rPr>
            </w:pPr>
            <w:r w:rsidRPr="006173D3">
              <w:rPr>
                <w:i/>
                <w:iCs/>
              </w:rPr>
              <w:t>2,160 lemons</w:t>
            </w:r>
          </w:p>
        </w:tc>
      </w:tr>
      <w:tr w:rsidR="000B58B4" w:rsidRPr="006173D3" w14:paraId="4CFAD38A" w14:textId="77777777" w:rsidTr="00C4719B">
        <w:trPr>
          <w:trHeight w:val="314"/>
        </w:trPr>
        <w:tc>
          <w:tcPr>
            <w:tcW w:w="2245" w:type="dxa"/>
            <w:vAlign w:val="center"/>
          </w:tcPr>
          <w:p w14:paraId="3A7AC636" w14:textId="77777777" w:rsidR="000B58B4" w:rsidRPr="006173D3" w:rsidRDefault="000B58B4" w:rsidP="00C4719B">
            <w:pPr>
              <w:pStyle w:val="ListParagraph"/>
              <w:spacing w:after="0"/>
              <w:ind w:left="0"/>
              <w:rPr>
                <w:i/>
                <w:iCs/>
              </w:rPr>
            </w:pPr>
            <w:r w:rsidRPr="006173D3">
              <w:rPr>
                <w:i/>
                <w:iCs/>
              </w:rPr>
              <w:t>Chilli</w:t>
            </w:r>
          </w:p>
        </w:tc>
        <w:tc>
          <w:tcPr>
            <w:tcW w:w="1405" w:type="dxa"/>
          </w:tcPr>
          <w:p w14:paraId="1312E65A" w14:textId="77777777" w:rsidR="000B58B4" w:rsidRPr="006173D3" w:rsidRDefault="000B58B4" w:rsidP="00C4719B">
            <w:pPr>
              <w:pStyle w:val="ListParagraph"/>
              <w:spacing w:after="0"/>
              <w:ind w:left="0"/>
              <w:rPr>
                <w:i/>
                <w:iCs/>
              </w:rPr>
            </w:pPr>
            <w:r w:rsidRPr="006173D3">
              <w:rPr>
                <w:i/>
                <w:iCs/>
              </w:rPr>
              <w:t>1 gm</w:t>
            </w:r>
          </w:p>
        </w:tc>
        <w:tc>
          <w:tcPr>
            <w:tcW w:w="2490" w:type="dxa"/>
          </w:tcPr>
          <w:p w14:paraId="571BD147" w14:textId="77777777" w:rsidR="000B58B4" w:rsidRPr="006173D3" w:rsidRDefault="000B58B4" w:rsidP="00C4719B">
            <w:pPr>
              <w:pStyle w:val="ListParagraph"/>
              <w:spacing w:after="0"/>
              <w:ind w:left="0"/>
              <w:rPr>
                <w:i/>
                <w:iCs/>
              </w:rPr>
            </w:pPr>
            <w:r w:rsidRPr="006173D3">
              <w:rPr>
                <w:i/>
                <w:iCs/>
              </w:rPr>
              <w:t>2,160 batches</w:t>
            </w:r>
          </w:p>
        </w:tc>
        <w:tc>
          <w:tcPr>
            <w:tcW w:w="2490" w:type="dxa"/>
          </w:tcPr>
          <w:p w14:paraId="61386EAD" w14:textId="77777777" w:rsidR="000B58B4" w:rsidRPr="006173D3" w:rsidRDefault="000B58B4" w:rsidP="00C4719B">
            <w:pPr>
              <w:pStyle w:val="ListParagraph"/>
              <w:spacing w:after="0"/>
              <w:ind w:left="0"/>
              <w:rPr>
                <w:i/>
                <w:iCs/>
              </w:rPr>
            </w:pPr>
            <w:r w:rsidRPr="006173D3">
              <w:rPr>
                <w:i/>
                <w:iCs/>
              </w:rPr>
              <w:t xml:space="preserve">2,160 </w:t>
            </w:r>
            <w:proofErr w:type="spellStart"/>
            <w:r w:rsidRPr="006173D3">
              <w:rPr>
                <w:i/>
                <w:iCs/>
              </w:rPr>
              <w:t>gms</w:t>
            </w:r>
            <w:proofErr w:type="spellEnd"/>
            <w:r w:rsidRPr="006173D3">
              <w:rPr>
                <w:i/>
                <w:iCs/>
              </w:rPr>
              <w:t xml:space="preserve"> or 2.1 kg</w:t>
            </w:r>
          </w:p>
        </w:tc>
      </w:tr>
    </w:tbl>
    <w:p w14:paraId="4D92362A" w14:textId="77777777" w:rsidR="000B58B4" w:rsidRPr="006173D3" w:rsidRDefault="000B58B4" w:rsidP="000B58B4">
      <w:pPr>
        <w:spacing w:after="0"/>
        <w:rPr>
          <w:i/>
          <w:iCs/>
        </w:rPr>
      </w:pPr>
      <w:r w:rsidRPr="006173D3">
        <w:rPr>
          <w:i/>
          <w:iCs/>
        </w:rPr>
        <w:br w:type="page"/>
      </w:r>
    </w:p>
    <w:p w14:paraId="7D34CBB6" w14:textId="77777777" w:rsidR="000B58B4" w:rsidRPr="006173D3" w:rsidRDefault="000B58B4" w:rsidP="000B58B4">
      <w:pPr>
        <w:pStyle w:val="ListParagraph"/>
        <w:numPr>
          <w:ilvl w:val="0"/>
          <w:numId w:val="1"/>
        </w:numPr>
        <w:spacing w:after="0"/>
        <w:rPr>
          <w:i/>
          <w:iCs/>
        </w:rPr>
      </w:pPr>
      <w:r w:rsidRPr="006173D3">
        <w:rPr>
          <w:i/>
          <w:iCs/>
        </w:rPr>
        <w:lastRenderedPageBreak/>
        <w:t xml:space="preserve">Shilpa further consolidates the list of raw materials and their quantities in the following table to calculate total raw material required as two products might use the same raw material. For </w:t>
      </w:r>
      <w:proofErr w:type="spellStart"/>
      <w:r w:rsidRPr="006173D3">
        <w:rPr>
          <w:i/>
          <w:iCs/>
        </w:rPr>
        <w:t>eg</w:t>
      </w:r>
      <w:proofErr w:type="spellEnd"/>
      <w:r w:rsidRPr="006173D3">
        <w:rPr>
          <w:i/>
          <w:iCs/>
        </w:rPr>
        <w:t xml:space="preserve">: potatoes in our business are being used in </w:t>
      </w:r>
      <w:proofErr w:type="spellStart"/>
      <w:r w:rsidRPr="006173D3">
        <w:rPr>
          <w:i/>
          <w:iCs/>
        </w:rPr>
        <w:t>pakodas</w:t>
      </w:r>
      <w:proofErr w:type="spellEnd"/>
      <w:r w:rsidRPr="006173D3">
        <w:rPr>
          <w:i/>
          <w:iCs/>
        </w:rPr>
        <w:t xml:space="preserve"> and samosas:</w:t>
      </w:r>
    </w:p>
    <w:p w14:paraId="6D77F8E1" w14:textId="77777777" w:rsidR="000B58B4" w:rsidRPr="006173D3" w:rsidRDefault="000B58B4" w:rsidP="000B58B4">
      <w:pPr>
        <w:pStyle w:val="ListParagraph"/>
        <w:spacing w:after="0"/>
        <w:rPr>
          <w:i/>
          <w:iC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072"/>
        <w:gridCol w:w="1072"/>
        <w:gridCol w:w="1072"/>
        <w:gridCol w:w="1072"/>
        <w:gridCol w:w="1072"/>
        <w:gridCol w:w="1072"/>
        <w:gridCol w:w="1073"/>
      </w:tblGrid>
      <w:tr w:rsidR="000B58B4" w:rsidRPr="006173D3" w14:paraId="75867A59" w14:textId="77777777" w:rsidTr="00C4719B">
        <w:trPr>
          <w:tblHeader/>
        </w:trPr>
        <w:tc>
          <w:tcPr>
            <w:tcW w:w="8630" w:type="dxa"/>
            <w:gridSpan w:val="8"/>
          </w:tcPr>
          <w:p w14:paraId="2E93C201" w14:textId="77777777" w:rsidR="000B58B4" w:rsidRPr="006173D3" w:rsidRDefault="000B58B4" w:rsidP="00C4719B">
            <w:pPr>
              <w:pStyle w:val="ListParagraph"/>
              <w:spacing w:after="0"/>
              <w:ind w:left="0"/>
              <w:jc w:val="center"/>
              <w:rPr>
                <w:b/>
                <w:bCs/>
                <w:i/>
                <w:iCs/>
              </w:rPr>
            </w:pPr>
            <w:r w:rsidRPr="006173D3">
              <w:rPr>
                <w:b/>
                <w:bCs/>
                <w:i/>
                <w:iCs/>
              </w:rPr>
              <w:t xml:space="preserve">Table 5.e.7: Consolidated Quantities of Raw Material required per year for each Product / Service in </w:t>
            </w:r>
            <w:proofErr w:type="spellStart"/>
            <w:r w:rsidRPr="006173D3">
              <w:rPr>
                <w:b/>
                <w:bCs/>
                <w:i/>
                <w:iCs/>
              </w:rPr>
              <w:t>Naina’s</w:t>
            </w:r>
            <w:proofErr w:type="spellEnd"/>
            <w:r w:rsidRPr="006173D3">
              <w:rPr>
                <w:b/>
                <w:bCs/>
                <w:i/>
                <w:iCs/>
              </w:rPr>
              <w:t xml:space="preserve"> Snacks Corner</w:t>
            </w:r>
          </w:p>
        </w:tc>
      </w:tr>
      <w:tr w:rsidR="000B58B4" w:rsidRPr="006173D3" w14:paraId="43AF9F3C" w14:textId="77777777" w:rsidTr="00C4719B">
        <w:trPr>
          <w:tblHeader/>
        </w:trPr>
        <w:tc>
          <w:tcPr>
            <w:tcW w:w="1125" w:type="dxa"/>
          </w:tcPr>
          <w:p w14:paraId="4310AE4E" w14:textId="77777777" w:rsidR="000B58B4" w:rsidRPr="006173D3" w:rsidRDefault="000B58B4" w:rsidP="00C4719B">
            <w:pPr>
              <w:pStyle w:val="ListParagraph"/>
              <w:spacing w:after="0"/>
              <w:ind w:left="0"/>
              <w:jc w:val="center"/>
              <w:rPr>
                <w:b/>
                <w:bCs/>
                <w:i/>
                <w:iCs/>
              </w:rPr>
            </w:pPr>
            <w:r w:rsidRPr="006173D3">
              <w:rPr>
                <w:b/>
                <w:bCs/>
                <w:i/>
                <w:iCs/>
              </w:rPr>
              <w:t>List of Raw Material</w:t>
            </w:r>
          </w:p>
        </w:tc>
        <w:tc>
          <w:tcPr>
            <w:tcW w:w="1072" w:type="dxa"/>
            <w:vAlign w:val="center"/>
          </w:tcPr>
          <w:p w14:paraId="71FBB77B" w14:textId="77777777" w:rsidR="000B58B4" w:rsidRPr="006173D3" w:rsidRDefault="000B58B4" w:rsidP="00C4719B">
            <w:pPr>
              <w:pStyle w:val="ListParagraph"/>
              <w:spacing w:after="0"/>
              <w:ind w:left="0"/>
              <w:jc w:val="center"/>
              <w:rPr>
                <w:b/>
                <w:bCs/>
                <w:i/>
                <w:iCs/>
              </w:rPr>
            </w:pPr>
            <w:r w:rsidRPr="006173D3">
              <w:rPr>
                <w:b/>
                <w:bCs/>
                <w:i/>
                <w:iCs/>
              </w:rPr>
              <w:t>Tea</w:t>
            </w:r>
          </w:p>
        </w:tc>
        <w:tc>
          <w:tcPr>
            <w:tcW w:w="1072" w:type="dxa"/>
            <w:vAlign w:val="center"/>
          </w:tcPr>
          <w:p w14:paraId="60BADF05" w14:textId="77777777" w:rsidR="000B58B4" w:rsidRPr="006173D3" w:rsidRDefault="000B58B4" w:rsidP="00C4719B">
            <w:pPr>
              <w:pStyle w:val="ListParagraph"/>
              <w:spacing w:after="0"/>
              <w:ind w:left="0"/>
              <w:jc w:val="center"/>
              <w:rPr>
                <w:b/>
                <w:bCs/>
                <w:i/>
                <w:iCs/>
              </w:rPr>
            </w:pPr>
            <w:r w:rsidRPr="006173D3">
              <w:rPr>
                <w:b/>
                <w:bCs/>
                <w:i/>
                <w:iCs/>
              </w:rPr>
              <w:t>Samosa</w:t>
            </w:r>
          </w:p>
        </w:tc>
        <w:tc>
          <w:tcPr>
            <w:tcW w:w="1072" w:type="dxa"/>
            <w:vAlign w:val="center"/>
          </w:tcPr>
          <w:p w14:paraId="7C0AAE09" w14:textId="77777777" w:rsidR="000B58B4" w:rsidRPr="006173D3" w:rsidRDefault="000B58B4" w:rsidP="00C4719B">
            <w:pPr>
              <w:pStyle w:val="ListParagraph"/>
              <w:spacing w:after="0"/>
              <w:ind w:left="0"/>
              <w:jc w:val="center"/>
              <w:rPr>
                <w:b/>
                <w:bCs/>
                <w:i/>
                <w:iCs/>
              </w:rPr>
            </w:pPr>
            <w:proofErr w:type="spellStart"/>
            <w:r w:rsidRPr="006173D3">
              <w:rPr>
                <w:b/>
                <w:bCs/>
                <w:i/>
                <w:iCs/>
              </w:rPr>
              <w:t>Pakoda</w:t>
            </w:r>
            <w:proofErr w:type="spellEnd"/>
          </w:p>
        </w:tc>
        <w:tc>
          <w:tcPr>
            <w:tcW w:w="1072" w:type="dxa"/>
            <w:vAlign w:val="center"/>
          </w:tcPr>
          <w:p w14:paraId="40C38CB3" w14:textId="77777777" w:rsidR="000B58B4" w:rsidRPr="006173D3" w:rsidRDefault="000B58B4" w:rsidP="00C4719B">
            <w:pPr>
              <w:pStyle w:val="ListParagraph"/>
              <w:spacing w:after="0"/>
              <w:ind w:left="0"/>
              <w:jc w:val="center"/>
              <w:rPr>
                <w:b/>
                <w:bCs/>
                <w:i/>
                <w:iCs/>
              </w:rPr>
            </w:pPr>
            <w:r w:rsidRPr="006173D3">
              <w:rPr>
                <w:b/>
                <w:bCs/>
                <w:i/>
                <w:iCs/>
              </w:rPr>
              <w:t>Cold-drinks</w:t>
            </w:r>
          </w:p>
        </w:tc>
        <w:tc>
          <w:tcPr>
            <w:tcW w:w="1072" w:type="dxa"/>
            <w:vAlign w:val="center"/>
          </w:tcPr>
          <w:p w14:paraId="28F98B91" w14:textId="77777777" w:rsidR="000B58B4" w:rsidRPr="006173D3" w:rsidRDefault="000B58B4" w:rsidP="00C4719B">
            <w:pPr>
              <w:pStyle w:val="ListParagraph"/>
              <w:spacing w:after="0"/>
              <w:ind w:left="0"/>
              <w:jc w:val="center"/>
              <w:rPr>
                <w:b/>
                <w:bCs/>
                <w:i/>
                <w:iCs/>
              </w:rPr>
            </w:pPr>
            <w:r w:rsidRPr="006173D3">
              <w:rPr>
                <w:b/>
                <w:bCs/>
                <w:i/>
                <w:iCs/>
              </w:rPr>
              <w:t>Biscuits</w:t>
            </w:r>
          </w:p>
        </w:tc>
        <w:tc>
          <w:tcPr>
            <w:tcW w:w="1072" w:type="dxa"/>
            <w:vAlign w:val="center"/>
          </w:tcPr>
          <w:p w14:paraId="086BF9AB" w14:textId="77777777" w:rsidR="000B58B4" w:rsidRPr="006173D3" w:rsidRDefault="000B58B4" w:rsidP="00C4719B">
            <w:pPr>
              <w:pStyle w:val="ListParagraph"/>
              <w:spacing w:after="0"/>
              <w:ind w:left="0"/>
              <w:jc w:val="center"/>
              <w:rPr>
                <w:b/>
                <w:bCs/>
                <w:i/>
                <w:iCs/>
              </w:rPr>
            </w:pPr>
            <w:r w:rsidRPr="006173D3">
              <w:rPr>
                <w:b/>
                <w:bCs/>
                <w:i/>
                <w:iCs/>
              </w:rPr>
              <w:t>Muri</w:t>
            </w:r>
          </w:p>
        </w:tc>
        <w:tc>
          <w:tcPr>
            <w:tcW w:w="1073" w:type="dxa"/>
          </w:tcPr>
          <w:p w14:paraId="3155CD3E" w14:textId="77777777" w:rsidR="000B58B4" w:rsidRPr="006173D3" w:rsidRDefault="000B58B4" w:rsidP="00C4719B">
            <w:pPr>
              <w:pStyle w:val="ListParagraph"/>
              <w:spacing w:after="0"/>
              <w:ind w:left="0"/>
              <w:jc w:val="center"/>
              <w:rPr>
                <w:b/>
                <w:bCs/>
                <w:i/>
                <w:iCs/>
              </w:rPr>
            </w:pPr>
            <w:r w:rsidRPr="006173D3">
              <w:rPr>
                <w:b/>
                <w:bCs/>
                <w:i/>
                <w:iCs/>
              </w:rPr>
              <w:t>Total Raw Material</w:t>
            </w:r>
          </w:p>
        </w:tc>
      </w:tr>
      <w:tr w:rsidR="000B58B4" w:rsidRPr="006173D3" w14:paraId="7E835AF8" w14:textId="77777777" w:rsidTr="00C4719B">
        <w:tc>
          <w:tcPr>
            <w:tcW w:w="1125" w:type="dxa"/>
            <w:vAlign w:val="center"/>
          </w:tcPr>
          <w:p w14:paraId="437CA739" w14:textId="77777777" w:rsidR="000B58B4" w:rsidRPr="006173D3" w:rsidRDefault="000B58B4" w:rsidP="00C4719B">
            <w:pPr>
              <w:pStyle w:val="ListParagraph"/>
              <w:spacing w:after="0"/>
              <w:ind w:left="0"/>
              <w:rPr>
                <w:i/>
                <w:iCs/>
              </w:rPr>
            </w:pPr>
            <w:r w:rsidRPr="006173D3">
              <w:rPr>
                <w:i/>
                <w:iCs/>
              </w:rPr>
              <w:t>Milk</w:t>
            </w:r>
          </w:p>
        </w:tc>
        <w:tc>
          <w:tcPr>
            <w:tcW w:w="1072" w:type="dxa"/>
            <w:vAlign w:val="center"/>
          </w:tcPr>
          <w:p w14:paraId="20281B2A" w14:textId="1DE4585A" w:rsidR="000B58B4" w:rsidRPr="006173D3" w:rsidRDefault="000B58B4" w:rsidP="00C4719B">
            <w:pPr>
              <w:pStyle w:val="ListParagraph"/>
              <w:spacing w:after="0"/>
              <w:ind w:left="0"/>
              <w:jc w:val="center"/>
              <w:rPr>
                <w:i/>
                <w:iCs/>
              </w:rPr>
            </w:pPr>
            <w:r w:rsidRPr="006173D3">
              <w:rPr>
                <w:i/>
                <w:iCs/>
              </w:rPr>
              <w:t>90</w:t>
            </w:r>
            <w:r w:rsidR="00EA0B22" w:rsidRPr="006173D3">
              <w:rPr>
                <w:i/>
                <w:iCs/>
              </w:rPr>
              <w:t>0</w:t>
            </w:r>
            <w:r w:rsidRPr="006173D3">
              <w:rPr>
                <w:i/>
                <w:iCs/>
              </w:rPr>
              <w:t xml:space="preserve"> litres</w:t>
            </w:r>
          </w:p>
        </w:tc>
        <w:tc>
          <w:tcPr>
            <w:tcW w:w="1072" w:type="dxa"/>
            <w:vAlign w:val="center"/>
          </w:tcPr>
          <w:p w14:paraId="3DA6CB7C" w14:textId="77777777" w:rsidR="000B58B4" w:rsidRPr="006173D3" w:rsidRDefault="000B58B4" w:rsidP="00C4719B">
            <w:pPr>
              <w:pStyle w:val="ListParagraph"/>
              <w:spacing w:after="0"/>
              <w:ind w:left="0"/>
              <w:jc w:val="center"/>
              <w:rPr>
                <w:i/>
                <w:iCs/>
              </w:rPr>
            </w:pPr>
          </w:p>
        </w:tc>
        <w:tc>
          <w:tcPr>
            <w:tcW w:w="1072" w:type="dxa"/>
            <w:vAlign w:val="center"/>
          </w:tcPr>
          <w:p w14:paraId="42D93AD9" w14:textId="77777777" w:rsidR="000B58B4" w:rsidRPr="006173D3" w:rsidRDefault="000B58B4" w:rsidP="00C4719B">
            <w:pPr>
              <w:pStyle w:val="ListParagraph"/>
              <w:spacing w:after="0"/>
              <w:ind w:left="0"/>
              <w:jc w:val="center"/>
              <w:rPr>
                <w:i/>
                <w:iCs/>
              </w:rPr>
            </w:pPr>
          </w:p>
        </w:tc>
        <w:tc>
          <w:tcPr>
            <w:tcW w:w="1072" w:type="dxa"/>
            <w:vAlign w:val="center"/>
          </w:tcPr>
          <w:p w14:paraId="22B378C4" w14:textId="77777777" w:rsidR="000B58B4" w:rsidRPr="006173D3" w:rsidRDefault="000B58B4" w:rsidP="00C4719B">
            <w:pPr>
              <w:pStyle w:val="ListParagraph"/>
              <w:spacing w:after="0"/>
              <w:ind w:left="0"/>
              <w:jc w:val="center"/>
              <w:rPr>
                <w:i/>
                <w:iCs/>
              </w:rPr>
            </w:pPr>
          </w:p>
        </w:tc>
        <w:tc>
          <w:tcPr>
            <w:tcW w:w="1072" w:type="dxa"/>
            <w:vAlign w:val="center"/>
          </w:tcPr>
          <w:p w14:paraId="5A2CBA30" w14:textId="77777777" w:rsidR="000B58B4" w:rsidRPr="006173D3" w:rsidRDefault="000B58B4" w:rsidP="00C4719B">
            <w:pPr>
              <w:pStyle w:val="ListParagraph"/>
              <w:tabs>
                <w:tab w:val="left" w:pos="2210"/>
              </w:tabs>
              <w:spacing w:after="0"/>
              <w:ind w:left="0" w:right="157"/>
              <w:jc w:val="center"/>
              <w:rPr>
                <w:i/>
                <w:iCs/>
              </w:rPr>
            </w:pPr>
          </w:p>
        </w:tc>
        <w:tc>
          <w:tcPr>
            <w:tcW w:w="1072" w:type="dxa"/>
            <w:vAlign w:val="center"/>
          </w:tcPr>
          <w:p w14:paraId="00EFAC1E" w14:textId="77777777" w:rsidR="000B58B4" w:rsidRPr="006173D3" w:rsidRDefault="000B58B4" w:rsidP="00C4719B">
            <w:pPr>
              <w:pStyle w:val="ListParagraph"/>
              <w:tabs>
                <w:tab w:val="left" w:pos="2210"/>
              </w:tabs>
              <w:spacing w:after="0"/>
              <w:ind w:left="0" w:right="157"/>
              <w:jc w:val="center"/>
              <w:rPr>
                <w:i/>
                <w:iCs/>
              </w:rPr>
            </w:pPr>
          </w:p>
        </w:tc>
        <w:tc>
          <w:tcPr>
            <w:tcW w:w="1073" w:type="dxa"/>
          </w:tcPr>
          <w:p w14:paraId="05AAA4DD" w14:textId="77777777" w:rsidR="000B58B4" w:rsidRPr="006173D3" w:rsidRDefault="000B58B4" w:rsidP="00C4719B">
            <w:pPr>
              <w:pStyle w:val="ListParagraph"/>
              <w:spacing w:after="0"/>
              <w:ind w:left="0"/>
              <w:rPr>
                <w:i/>
                <w:iCs/>
              </w:rPr>
            </w:pPr>
            <w:r w:rsidRPr="006173D3">
              <w:rPr>
                <w:i/>
                <w:iCs/>
              </w:rPr>
              <w:t>900 litres</w:t>
            </w:r>
          </w:p>
        </w:tc>
      </w:tr>
      <w:tr w:rsidR="000B58B4" w:rsidRPr="006173D3" w14:paraId="6353AA26" w14:textId="77777777" w:rsidTr="00C4719B">
        <w:tc>
          <w:tcPr>
            <w:tcW w:w="1125" w:type="dxa"/>
            <w:vAlign w:val="center"/>
          </w:tcPr>
          <w:p w14:paraId="1045D9A2" w14:textId="77777777" w:rsidR="000B58B4" w:rsidRPr="006173D3" w:rsidRDefault="000B58B4" w:rsidP="00C4719B">
            <w:pPr>
              <w:pStyle w:val="ListParagraph"/>
              <w:spacing w:after="0"/>
              <w:ind w:left="0"/>
              <w:rPr>
                <w:i/>
                <w:iCs/>
              </w:rPr>
            </w:pPr>
            <w:r w:rsidRPr="006173D3">
              <w:rPr>
                <w:i/>
                <w:iCs/>
              </w:rPr>
              <w:t>Sugar</w:t>
            </w:r>
          </w:p>
        </w:tc>
        <w:tc>
          <w:tcPr>
            <w:tcW w:w="1072" w:type="dxa"/>
            <w:vAlign w:val="center"/>
          </w:tcPr>
          <w:p w14:paraId="62BAE7E7" w14:textId="5C1E41DF" w:rsidR="000B58B4" w:rsidRPr="006173D3" w:rsidRDefault="000B58B4" w:rsidP="00C4719B">
            <w:pPr>
              <w:pStyle w:val="ListParagraph"/>
              <w:spacing w:after="0"/>
              <w:ind w:left="0"/>
              <w:jc w:val="center"/>
              <w:rPr>
                <w:i/>
                <w:iCs/>
              </w:rPr>
            </w:pPr>
            <w:r w:rsidRPr="006173D3">
              <w:rPr>
                <w:i/>
                <w:iCs/>
              </w:rPr>
              <w:t>72 kg</w:t>
            </w:r>
          </w:p>
        </w:tc>
        <w:tc>
          <w:tcPr>
            <w:tcW w:w="1072" w:type="dxa"/>
            <w:vAlign w:val="center"/>
          </w:tcPr>
          <w:p w14:paraId="375F70C5" w14:textId="77777777" w:rsidR="000B58B4" w:rsidRPr="006173D3" w:rsidRDefault="000B58B4" w:rsidP="00C4719B">
            <w:pPr>
              <w:pStyle w:val="ListParagraph"/>
              <w:spacing w:after="0"/>
              <w:ind w:left="0"/>
              <w:jc w:val="center"/>
              <w:rPr>
                <w:i/>
                <w:iCs/>
              </w:rPr>
            </w:pPr>
          </w:p>
        </w:tc>
        <w:tc>
          <w:tcPr>
            <w:tcW w:w="1072" w:type="dxa"/>
            <w:vAlign w:val="center"/>
          </w:tcPr>
          <w:p w14:paraId="637605F6" w14:textId="77777777" w:rsidR="000B58B4" w:rsidRPr="006173D3" w:rsidRDefault="000B58B4" w:rsidP="00C4719B">
            <w:pPr>
              <w:pStyle w:val="ListParagraph"/>
              <w:spacing w:after="0"/>
              <w:ind w:left="0"/>
              <w:jc w:val="center"/>
              <w:rPr>
                <w:i/>
                <w:iCs/>
              </w:rPr>
            </w:pPr>
          </w:p>
        </w:tc>
        <w:tc>
          <w:tcPr>
            <w:tcW w:w="1072" w:type="dxa"/>
            <w:vAlign w:val="center"/>
          </w:tcPr>
          <w:p w14:paraId="41CFAAC0" w14:textId="77777777" w:rsidR="000B58B4" w:rsidRPr="006173D3" w:rsidRDefault="000B58B4" w:rsidP="00C4719B">
            <w:pPr>
              <w:pStyle w:val="ListParagraph"/>
              <w:spacing w:after="0"/>
              <w:ind w:left="0"/>
              <w:jc w:val="center"/>
              <w:rPr>
                <w:i/>
                <w:iCs/>
              </w:rPr>
            </w:pPr>
          </w:p>
        </w:tc>
        <w:tc>
          <w:tcPr>
            <w:tcW w:w="1072" w:type="dxa"/>
            <w:vAlign w:val="center"/>
          </w:tcPr>
          <w:p w14:paraId="56D64F4E" w14:textId="77777777" w:rsidR="000B58B4" w:rsidRPr="006173D3" w:rsidRDefault="000B58B4" w:rsidP="00C4719B">
            <w:pPr>
              <w:pStyle w:val="ListParagraph"/>
              <w:tabs>
                <w:tab w:val="left" w:pos="2210"/>
              </w:tabs>
              <w:spacing w:after="0"/>
              <w:ind w:left="0" w:right="157"/>
              <w:jc w:val="center"/>
              <w:rPr>
                <w:i/>
                <w:iCs/>
              </w:rPr>
            </w:pPr>
          </w:p>
        </w:tc>
        <w:tc>
          <w:tcPr>
            <w:tcW w:w="1072" w:type="dxa"/>
            <w:vAlign w:val="center"/>
          </w:tcPr>
          <w:p w14:paraId="76AD4F14" w14:textId="77777777" w:rsidR="000B58B4" w:rsidRPr="006173D3" w:rsidRDefault="000B58B4" w:rsidP="00C4719B">
            <w:pPr>
              <w:pStyle w:val="ListParagraph"/>
              <w:tabs>
                <w:tab w:val="left" w:pos="2210"/>
              </w:tabs>
              <w:spacing w:after="0"/>
              <w:ind w:left="0" w:right="157"/>
              <w:jc w:val="center"/>
              <w:rPr>
                <w:i/>
                <w:iCs/>
              </w:rPr>
            </w:pPr>
          </w:p>
        </w:tc>
        <w:tc>
          <w:tcPr>
            <w:tcW w:w="1073" w:type="dxa"/>
          </w:tcPr>
          <w:p w14:paraId="71BFBA1C" w14:textId="77777777" w:rsidR="000B58B4" w:rsidRPr="006173D3" w:rsidRDefault="000B58B4" w:rsidP="00C4719B">
            <w:pPr>
              <w:pStyle w:val="ListParagraph"/>
              <w:spacing w:after="0"/>
              <w:ind w:left="0"/>
              <w:rPr>
                <w:i/>
                <w:iCs/>
              </w:rPr>
            </w:pPr>
            <w:r w:rsidRPr="006173D3">
              <w:rPr>
                <w:i/>
                <w:iCs/>
              </w:rPr>
              <w:t>72 kg</w:t>
            </w:r>
          </w:p>
        </w:tc>
      </w:tr>
      <w:tr w:rsidR="000B58B4" w:rsidRPr="006173D3" w14:paraId="21DE1D91" w14:textId="77777777" w:rsidTr="00C4719B">
        <w:tc>
          <w:tcPr>
            <w:tcW w:w="1125" w:type="dxa"/>
            <w:vAlign w:val="center"/>
          </w:tcPr>
          <w:p w14:paraId="1BB355E3" w14:textId="77777777" w:rsidR="000B58B4" w:rsidRPr="006173D3" w:rsidRDefault="000B58B4" w:rsidP="00C4719B">
            <w:pPr>
              <w:pStyle w:val="ListParagraph"/>
              <w:spacing w:after="0"/>
              <w:ind w:left="0"/>
              <w:rPr>
                <w:i/>
                <w:iCs/>
              </w:rPr>
            </w:pPr>
            <w:r w:rsidRPr="006173D3">
              <w:rPr>
                <w:i/>
                <w:iCs/>
              </w:rPr>
              <w:t>Tea Leaves</w:t>
            </w:r>
          </w:p>
        </w:tc>
        <w:tc>
          <w:tcPr>
            <w:tcW w:w="1072" w:type="dxa"/>
            <w:vAlign w:val="center"/>
          </w:tcPr>
          <w:p w14:paraId="49F2B663" w14:textId="0FD1E54D" w:rsidR="000B58B4" w:rsidRPr="006173D3" w:rsidRDefault="000B58B4" w:rsidP="00C4719B">
            <w:pPr>
              <w:pStyle w:val="ListParagraph"/>
              <w:spacing w:after="0"/>
              <w:ind w:left="0"/>
              <w:jc w:val="center"/>
              <w:rPr>
                <w:i/>
                <w:iCs/>
              </w:rPr>
            </w:pPr>
            <w:r w:rsidRPr="006173D3">
              <w:rPr>
                <w:i/>
                <w:iCs/>
              </w:rPr>
              <w:t>72 kg</w:t>
            </w:r>
          </w:p>
        </w:tc>
        <w:tc>
          <w:tcPr>
            <w:tcW w:w="1072" w:type="dxa"/>
            <w:vAlign w:val="center"/>
          </w:tcPr>
          <w:p w14:paraId="7F4BD465" w14:textId="77777777" w:rsidR="000B58B4" w:rsidRPr="006173D3" w:rsidRDefault="000B58B4" w:rsidP="00C4719B">
            <w:pPr>
              <w:pStyle w:val="ListParagraph"/>
              <w:spacing w:after="0"/>
              <w:ind w:left="0"/>
              <w:jc w:val="center"/>
              <w:rPr>
                <w:i/>
                <w:iCs/>
              </w:rPr>
            </w:pPr>
          </w:p>
        </w:tc>
        <w:tc>
          <w:tcPr>
            <w:tcW w:w="1072" w:type="dxa"/>
            <w:vAlign w:val="center"/>
          </w:tcPr>
          <w:p w14:paraId="1B201E21" w14:textId="77777777" w:rsidR="000B58B4" w:rsidRPr="006173D3" w:rsidRDefault="000B58B4" w:rsidP="00C4719B">
            <w:pPr>
              <w:pStyle w:val="ListParagraph"/>
              <w:spacing w:after="0"/>
              <w:ind w:left="0"/>
              <w:jc w:val="center"/>
              <w:rPr>
                <w:i/>
                <w:iCs/>
              </w:rPr>
            </w:pPr>
          </w:p>
        </w:tc>
        <w:tc>
          <w:tcPr>
            <w:tcW w:w="1072" w:type="dxa"/>
            <w:vAlign w:val="center"/>
          </w:tcPr>
          <w:p w14:paraId="3A30A025" w14:textId="77777777" w:rsidR="000B58B4" w:rsidRPr="006173D3" w:rsidRDefault="000B58B4" w:rsidP="00C4719B">
            <w:pPr>
              <w:pStyle w:val="ListParagraph"/>
              <w:spacing w:after="0"/>
              <w:ind w:left="0"/>
              <w:jc w:val="center"/>
              <w:rPr>
                <w:i/>
                <w:iCs/>
              </w:rPr>
            </w:pPr>
          </w:p>
        </w:tc>
        <w:tc>
          <w:tcPr>
            <w:tcW w:w="1072" w:type="dxa"/>
            <w:vAlign w:val="center"/>
          </w:tcPr>
          <w:p w14:paraId="767C8235" w14:textId="77777777" w:rsidR="000B58B4" w:rsidRPr="006173D3" w:rsidRDefault="000B58B4" w:rsidP="00C4719B">
            <w:pPr>
              <w:pStyle w:val="ListParagraph"/>
              <w:tabs>
                <w:tab w:val="left" w:pos="2210"/>
              </w:tabs>
              <w:spacing w:after="0"/>
              <w:ind w:left="0" w:right="157"/>
              <w:jc w:val="center"/>
              <w:rPr>
                <w:i/>
                <w:iCs/>
              </w:rPr>
            </w:pPr>
          </w:p>
        </w:tc>
        <w:tc>
          <w:tcPr>
            <w:tcW w:w="1072" w:type="dxa"/>
            <w:vAlign w:val="center"/>
          </w:tcPr>
          <w:p w14:paraId="219C1222" w14:textId="77777777" w:rsidR="000B58B4" w:rsidRPr="006173D3" w:rsidRDefault="000B58B4" w:rsidP="00C4719B">
            <w:pPr>
              <w:pStyle w:val="ListParagraph"/>
              <w:tabs>
                <w:tab w:val="left" w:pos="2210"/>
              </w:tabs>
              <w:spacing w:after="0"/>
              <w:ind w:left="0" w:right="157"/>
              <w:jc w:val="center"/>
              <w:rPr>
                <w:i/>
                <w:iCs/>
              </w:rPr>
            </w:pPr>
          </w:p>
        </w:tc>
        <w:tc>
          <w:tcPr>
            <w:tcW w:w="1073" w:type="dxa"/>
          </w:tcPr>
          <w:p w14:paraId="7B7064F6" w14:textId="77777777" w:rsidR="000B58B4" w:rsidRPr="006173D3" w:rsidRDefault="000B58B4" w:rsidP="00C4719B">
            <w:pPr>
              <w:pStyle w:val="ListParagraph"/>
              <w:spacing w:after="0"/>
              <w:ind w:left="0"/>
              <w:rPr>
                <w:i/>
                <w:iCs/>
              </w:rPr>
            </w:pPr>
            <w:r w:rsidRPr="006173D3">
              <w:rPr>
                <w:i/>
                <w:iCs/>
              </w:rPr>
              <w:t>72kg</w:t>
            </w:r>
          </w:p>
        </w:tc>
      </w:tr>
      <w:tr w:rsidR="000B58B4" w:rsidRPr="006173D3" w14:paraId="12DF463C" w14:textId="77777777" w:rsidTr="00C4719B">
        <w:tc>
          <w:tcPr>
            <w:tcW w:w="1125" w:type="dxa"/>
            <w:vAlign w:val="center"/>
          </w:tcPr>
          <w:p w14:paraId="6121023D" w14:textId="77777777" w:rsidR="000B58B4" w:rsidRPr="006173D3" w:rsidRDefault="000B58B4" w:rsidP="00C4719B">
            <w:pPr>
              <w:pStyle w:val="ListParagraph"/>
              <w:spacing w:after="0"/>
              <w:ind w:left="0"/>
              <w:rPr>
                <w:i/>
                <w:iCs/>
              </w:rPr>
            </w:pPr>
            <w:r w:rsidRPr="006173D3">
              <w:rPr>
                <w:i/>
                <w:iCs/>
              </w:rPr>
              <w:t>Flour</w:t>
            </w:r>
          </w:p>
        </w:tc>
        <w:tc>
          <w:tcPr>
            <w:tcW w:w="1072" w:type="dxa"/>
            <w:vAlign w:val="center"/>
          </w:tcPr>
          <w:p w14:paraId="4A5FD1B3" w14:textId="77777777" w:rsidR="000B58B4" w:rsidRPr="006173D3" w:rsidRDefault="000B58B4" w:rsidP="00C4719B">
            <w:pPr>
              <w:pStyle w:val="ListParagraph"/>
              <w:spacing w:after="0"/>
              <w:ind w:left="0"/>
              <w:jc w:val="center"/>
              <w:rPr>
                <w:i/>
                <w:iCs/>
              </w:rPr>
            </w:pPr>
          </w:p>
        </w:tc>
        <w:tc>
          <w:tcPr>
            <w:tcW w:w="1072" w:type="dxa"/>
            <w:vAlign w:val="center"/>
          </w:tcPr>
          <w:p w14:paraId="58FC9D50" w14:textId="77777777" w:rsidR="000B58B4" w:rsidRPr="006173D3" w:rsidRDefault="000B58B4" w:rsidP="00C4719B">
            <w:pPr>
              <w:pStyle w:val="ListParagraph"/>
              <w:spacing w:after="0"/>
              <w:ind w:left="0"/>
              <w:jc w:val="center"/>
              <w:rPr>
                <w:i/>
                <w:iCs/>
              </w:rPr>
            </w:pPr>
            <w:r w:rsidRPr="006173D3">
              <w:rPr>
                <w:i/>
                <w:iCs/>
              </w:rPr>
              <w:t>360 kg</w:t>
            </w:r>
          </w:p>
        </w:tc>
        <w:tc>
          <w:tcPr>
            <w:tcW w:w="1072" w:type="dxa"/>
            <w:vAlign w:val="center"/>
          </w:tcPr>
          <w:p w14:paraId="6E2BE55E" w14:textId="77777777" w:rsidR="000B58B4" w:rsidRPr="006173D3" w:rsidRDefault="000B58B4" w:rsidP="00C4719B">
            <w:pPr>
              <w:pStyle w:val="ListParagraph"/>
              <w:spacing w:after="0"/>
              <w:ind w:left="0"/>
              <w:jc w:val="center"/>
              <w:rPr>
                <w:i/>
                <w:iCs/>
              </w:rPr>
            </w:pPr>
          </w:p>
        </w:tc>
        <w:tc>
          <w:tcPr>
            <w:tcW w:w="1072" w:type="dxa"/>
            <w:vAlign w:val="center"/>
          </w:tcPr>
          <w:p w14:paraId="250B4927" w14:textId="77777777" w:rsidR="000B58B4" w:rsidRPr="006173D3" w:rsidRDefault="000B58B4" w:rsidP="00C4719B">
            <w:pPr>
              <w:pStyle w:val="ListParagraph"/>
              <w:spacing w:after="0"/>
              <w:ind w:left="0"/>
              <w:jc w:val="center"/>
              <w:rPr>
                <w:i/>
                <w:iCs/>
              </w:rPr>
            </w:pPr>
          </w:p>
        </w:tc>
        <w:tc>
          <w:tcPr>
            <w:tcW w:w="1072" w:type="dxa"/>
            <w:vAlign w:val="center"/>
          </w:tcPr>
          <w:p w14:paraId="3D021657" w14:textId="77777777" w:rsidR="000B58B4" w:rsidRPr="006173D3" w:rsidRDefault="000B58B4" w:rsidP="00C4719B">
            <w:pPr>
              <w:pStyle w:val="ListParagraph"/>
              <w:tabs>
                <w:tab w:val="left" w:pos="2210"/>
              </w:tabs>
              <w:spacing w:after="0"/>
              <w:ind w:left="0" w:right="157"/>
              <w:jc w:val="center"/>
              <w:rPr>
                <w:i/>
                <w:iCs/>
              </w:rPr>
            </w:pPr>
          </w:p>
        </w:tc>
        <w:tc>
          <w:tcPr>
            <w:tcW w:w="1072" w:type="dxa"/>
            <w:vAlign w:val="center"/>
          </w:tcPr>
          <w:p w14:paraId="141FD1CA" w14:textId="77777777" w:rsidR="000B58B4" w:rsidRPr="006173D3" w:rsidRDefault="000B58B4" w:rsidP="00C4719B">
            <w:pPr>
              <w:pStyle w:val="ListParagraph"/>
              <w:tabs>
                <w:tab w:val="left" w:pos="2210"/>
              </w:tabs>
              <w:spacing w:after="0"/>
              <w:ind w:left="0" w:right="157"/>
              <w:jc w:val="center"/>
              <w:rPr>
                <w:i/>
                <w:iCs/>
              </w:rPr>
            </w:pPr>
          </w:p>
        </w:tc>
        <w:tc>
          <w:tcPr>
            <w:tcW w:w="1073" w:type="dxa"/>
          </w:tcPr>
          <w:p w14:paraId="23BFDF1E" w14:textId="77777777" w:rsidR="000B58B4" w:rsidRPr="006173D3" w:rsidRDefault="000B58B4" w:rsidP="00C4719B">
            <w:pPr>
              <w:pStyle w:val="ListParagraph"/>
              <w:spacing w:after="0"/>
              <w:ind w:left="0"/>
              <w:rPr>
                <w:i/>
                <w:iCs/>
              </w:rPr>
            </w:pPr>
            <w:r w:rsidRPr="006173D3">
              <w:rPr>
                <w:i/>
                <w:iCs/>
              </w:rPr>
              <w:t>360 kg</w:t>
            </w:r>
          </w:p>
        </w:tc>
      </w:tr>
      <w:tr w:rsidR="000B58B4" w:rsidRPr="006173D3" w14:paraId="241B1B85" w14:textId="77777777" w:rsidTr="00C4719B">
        <w:tc>
          <w:tcPr>
            <w:tcW w:w="1125" w:type="dxa"/>
            <w:vAlign w:val="center"/>
          </w:tcPr>
          <w:p w14:paraId="1A963873" w14:textId="77777777" w:rsidR="000B58B4" w:rsidRPr="006173D3" w:rsidRDefault="000B58B4" w:rsidP="00C4719B">
            <w:pPr>
              <w:pStyle w:val="ListParagraph"/>
              <w:spacing w:after="0"/>
              <w:ind w:left="0"/>
              <w:rPr>
                <w:i/>
                <w:iCs/>
              </w:rPr>
            </w:pPr>
            <w:r w:rsidRPr="006173D3">
              <w:rPr>
                <w:i/>
                <w:iCs/>
              </w:rPr>
              <w:t>Potatoes</w:t>
            </w:r>
          </w:p>
        </w:tc>
        <w:tc>
          <w:tcPr>
            <w:tcW w:w="1072" w:type="dxa"/>
            <w:vAlign w:val="center"/>
          </w:tcPr>
          <w:p w14:paraId="100066A7" w14:textId="77777777" w:rsidR="000B58B4" w:rsidRPr="006173D3" w:rsidRDefault="000B58B4" w:rsidP="00C4719B">
            <w:pPr>
              <w:pStyle w:val="ListParagraph"/>
              <w:spacing w:after="0"/>
              <w:ind w:left="0"/>
              <w:jc w:val="center"/>
              <w:rPr>
                <w:i/>
                <w:iCs/>
              </w:rPr>
            </w:pPr>
          </w:p>
        </w:tc>
        <w:tc>
          <w:tcPr>
            <w:tcW w:w="1072" w:type="dxa"/>
            <w:vAlign w:val="center"/>
          </w:tcPr>
          <w:p w14:paraId="7A6EC418" w14:textId="77777777" w:rsidR="000B58B4" w:rsidRPr="006173D3" w:rsidRDefault="000B58B4" w:rsidP="00C4719B">
            <w:pPr>
              <w:pStyle w:val="ListParagraph"/>
              <w:spacing w:after="0"/>
              <w:ind w:left="0"/>
              <w:jc w:val="center"/>
              <w:rPr>
                <w:i/>
                <w:iCs/>
              </w:rPr>
            </w:pPr>
            <w:r w:rsidRPr="006173D3">
              <w:rPr>
                <w:i/>
                <w:iCs/>
              </w:rPr>
              <w:t>360 kg</w:t>
            </w:r>
          </w:p>
        </w:tc>
        <w:tc>
          <w:tcPr>
            <w:tcW w:w="1072" w:type="dxa"/>
            <w:vAlign w:val="center"/>
          </w:tcPr>
          <w:p w14:paraId="0665CC1A" w14:textId="77777777" w:rsidR="000B58B4" w:rsidRPr="006173D3" w:rsidRDefault="000B58B4" w:rsidP="00C4719B">
            <w:pPr>
              <w:pStyle w:val="ListParagraph"/>
              <w:spacing w:after="0"/>
              <w:ind w:left="0"/>
              <w:jc w:val="center"/>
              <w:rPr>
                <w:i/>
                <w:iCs/>
              </w:rPr>
            </w:pPr>
            <w:r w:rsidRPr="006173D3">
              <w:rPr>
                <w:i/>
                <w:iCs/>
              </w:rPr>
              <w:t>216 kg</w:t>
            </w:r>
          </w:p>
        </w:tc>
        <w:tc>
          <w:tcPr>
            <w:tcW w:w="1072" w:type="dxa"/>
            <w:vAlign w:val="center"/>
          </w:tcPr>
          <w:p w14:paraId="0A53ACD5" w14:textId="77777777" w:rsidR="000B58B4" w:rsidRPr="006173D3" w:rsidRDefault="000B58B4" w:rsidP="00C4719B">
            <w:pPr>
              <w:pStyle w:val="ListParagraph"/>
              <w:spacing w:after="0"/>
              <w:ind w:left="0"/>
              <w:jc w:val="center"/>
              <w:rPr>
                <w:i/>
                <w:iCs/>
              </w:rPr>
            </w:pPr>
          </w:p>
        </w:tc>
        <w:tc>
          <w:tcPr>
            <w:tcW w:w="1072" w:type="dxa"/>
            <w:vAlign w:val="center"/>
          </w:tcPr>
          <w:p w14:paraId="471A2160" w14:textId="77777777" w:rsidR="000B58B4" w:rsidRPr="006173D3" w:rsidRDefault="000B58B4" w:rsidP="00C4719B">
            <w:pPr>
              <w:pStyle w:val="ListParagraph"/>
              <w:tabs>
                <w:tab w:val="left" w:pos="2210"/>
              </w:tabs>
              <w:spacing w:after="0"/>
              <w:ind w:left="0" w:right="157"/>
              <w:jc w:val="center"/>
              <w:rPr>
                <w:i/>
                <w:iCs/>
              </w:rPr>
            </w:pPr>
          </w:p>
        </w:tc>
        <w:tc>
          <w:tcPr>
            <w:tcW w:w="1072" w:type="dxa"/>
            <w:vAlign w:val="center"/>
          </w:tcPr>
          <w:p w14:paraId="507F29FA" w14:textId="77777777" w:rsidR="000B58B4" w:rsidRPr="006173D3" w:rsidRDefault="000B58B4" w:rsidP="00C4719B">
            <w:pPr>
              <w:pStyle w:val="ListParagraph"/>
              <w:tabs>
                <w:tab w:val="left" w:pos="2210"/>
              </w:tabs>
              <w:spacing w:after="0"/>
              <w:ind w:left="0" w:right="157"/>
              <w:jc w:val="center"/>
              <w:rPr>
                <w:i/>
                <w:iCs/>
              </w:rPr>
            </w:pPr>
          </w:p>
        </w:tc>
        <w:tc>
          <w:tcPr>
            <w:tcW w:w="1073" w:type="dxa"/>
          </w:tcPr>
          <w:p w14:paraId="397A4E50" w14:textId="77777777" w:rsidR="000B58B4" w:rsidRPr="006173D3" w:rsidRDefault="000B58B4" w:rsidP="00C4719B">
            <w:pPr>
              <w:pStyle w:val="ListParagraph"/>
              <w:spacing w:after="0"/>
              <w:ind w:left="0"/>
              <w:rPr>
                <w:i/>
                <w:iCs/>
              </w:rPr>
            </w:pPr>
            <w:r w:rsidRPr="006173D3">
              <w:rPr>
                <w:i/>
                <w:iCs/>
              </w:rPr>
              <w:t>476 kg</w:t>
            </w:r>
          </w:p>
        </w:tc>
      </w:tr>
      <w:tr w:rsidR="000B58B4" w:rsidRPr="006173D3" w14:paraId="7D081B2C" w14:textId="77777777" w:rsidTr="00C4719B">
        <w:tc>
          <w:tcPr>
            <w:tcW w:w="1125" w:type="dxa"/>
            <w:vAlign w:val="center"/>
          </w:tcPr>
          <w:p w14:paraId="3EFB8998" w14:textId="77777777" w:rsidR="000B58B4" w:rsidRPr="006173D3" w:rsidRDefault="000B58B4" w:rsidP="00C4719B">
            <w:pPr>
              <w:pStyle w:val="ListParagraph"/>
              <w:spacing w:after="0"/>
              <w:ind w:left="0"/>
              <w:rPr>
                <w:i/>
                <w:iCs/>
              </w:rPr>
            </w:pPr>
            <w:r w:rsidRPr="006173D3">
              <w:rPr>
                <w:i/>
                <w:iCs/>
              </w:rPr>
              <w:t>Oil</w:t>
            </w:r>
          </w:p>
        </w:tc>
        <w:tc>
          <w:tcPr>
            <w:tcW w:w="1072" w:type="dxa"/>
            <w:vAlign w:val="center"/>
          </w:tcPr>
          <w:p w14:paraId="52DA629C" w14:textId="77777777" w:rsidR="000B58B4" w:rsidRPr="006173D3" w:rsidRDefault="000B58B4" w:rsidP="00C4719B">
            <w:pPr>
              <w:pStyle w:val="ListParagraph"/>
              <w:spacing w:after="0"/>
              <w:ind w:left="0"/>
              <w:jc w:val="center"/>
              <w:rPr>
                <w:i/>
                <w:iCs/>
              </w:rPr>
            </w:pPr>
          </w:p>
        </w:tc>
        <w:tc>
          <w:tcPr>
            <w:tcW w:w="1072" w:type="dxa"/>
            <w:vAlign w:val="center"/>
          </w:tcPr>
          <w:p w14:paraId="1F05E513" w14:textId="77777777" w:rsidR="000B58B4" w:rsidRPr="006173D3" w:rsidRDefault="000B58B4" w:rsidP="00C4719B">
            <w:pPr>
              <w:pStyle w:val="ListParagraph"/>
              <w:spacing w:after="0"/>
              <w:ind w:left="0"/>
              <w:jc w:val="center"/>
              <w:rPr>
                <w:i/>
                <w:iCs/>
              </w:rPr>
            </w:pPr>
            <w:r w:rsidRPr="006173D3">
              <w:rPr>
                <w:i/>
                <w:iCs/>
              </w:rPr>
              <w:t>180 litres</w:t>
            </w:r>
          </w:p>
        </w:tc>
        <w:tc>
          <w:tcPr>
            <w:tcW w:w="1072" w:type="dxa"/>
            <w:vAlign w:val="center"/>
          </w:tcPr>
          <w:p w14:paraId="4031BAAE" w14:textId="77777777" w:rsidR="000B58B4" w:rsidRPr="006173D3" w:rsidRDefault="000B58B4" w:rsidP="00C4719B">
            <w:pPr>
              <w:pStyle w:val="ListParagraph"/>
              <w:spacing w:after="0"/>
              <w:ind w:left="0"/>
              <w:jc w:val="center"/>
              <w:rPr>
                <w:i/>
                <w:iCs/>
              </w:rPr>
            </w:pPr>
            <w:r w:rsidRPr="006173D3">
              <w:rPr>
                <w:i/>
                <w:iCs/>
              </w:rPr>
              <w:t>270 litres</w:t>
            </w:r>
          </w:p>
        </w:tc>
        <w:tc>
          <w:tcPr>
            <w:tcW w:w="1072" w:type="dxa"/>
            <w:vAlign w:val="center"/>
          </w:tcPr>
          <w:p w14:paraId="4ED38891" w14:textId="77777777" w:rsidR="000B58B4" w:rsidRPr="006173D3" w:rsidRDefault="000B58B4" w:rsidP="00C4719B">
            <w:pPr>
              <w:pStyle w:val="ListParagraph"/>
              <w:spacing w:after="0"/>
              <w:ind w:left="0"/>
              <w:jc w:val="center"/>
              <w:rPr>
                <w:i/>
                <w:iCs/>
              </w:rPr>
            </w:pPr>
          </w:p>
        </w:tc>
        <w:tc>
          <w:tcPr>
            <w:tcW w:w="1072" w:type="dxa"/>
            <w:vAlign w:val="center"/>
          </w:tcPr>
          <w:p w14:paraId="242AF6F9" w14:textId="77777777" w:rsidR="000B58B4" w:rsidRPr="006173D3" w:rsidRDefault="000B58B4" w:rsidP="00C4719B">
            <w:pPr>
              <w:pStyle w:val="ListParagraph"/>
              <w:tabs>
                <w:tab w:val="left" w:pos="2210"/>
              </w:tabs>
              <w:spacing w:after="0"/>
              <w:ind w:left="0" w:right="157"/>
              <w:jc w:val="center"/>
              <w:rPr>
                <w:i/>
                <w:iCs/>
              </w:rPr>
            </w:pPr>
          </w:p>
        </w:tc>
        <w:tc>
          <w:tcPr>
            <w:tcW w:w="1072" w:type="dxa"/>
            <w:vAlign w:val="center"/>
          </w:tcPr>
          <w:p w14:paraId="1F516F33" w14:textId="77777777" w:rsidR="000B58B4" w:rsidRPr="006173D3" w:rsidRDefault="000B58B4" w:rsidP="00C4719B">
            <w:pPr>
              <w:pStyle w:val="ListParagraph"/>
              <w:tabs>
                <w:tab w:val="left" w:pos="2210"/>
              </w:tabs>
              <w:spacing w:after="0"/>
              <w:ind w:left="0" w:right="157"/>
              <w:jc w:val="center"/>
              <w:rPr>
                <w:i/>
                <w:iCs/>
              </w:rPr>
            </w:pPr>
          </w:p>
        </w:tc>
        <w:tc>
          <w:tcPr>
            <w:tcW w:w="1073" w:type="dxa"/>
          </w:tcPr>
          <w:p w14:paraId="1223A89C" w14:textId="77777777" w:rsidR="000B58B4" w:rsidRPr="006173D3" w:rsidRDefault="000B58B4" w:rsidP="00C4719B">
            <w:pPr>
              <w:pStyle w:val="ListParagraph"/>
              <w:spacing w:after="0"/>
              <w:ind w:left="0"/>
              <w:rPr>
                <w:i/>
                <w:iCs/>
              </w:rPr>
            </w:pPr>
            <w:r w:rsidRPr="006173D3">
              <w:rPr>
                <w:i/>
                <w:iCs/>
              </w:rPr>
              <w:t>450 litres</w:t>
            </w:r>
          </w:p>
        </w:tc>
      </w:tr>
      <w:tr w:rsidR="000B58B4" w:rsidRPr="006173D3" w14:paraId="5373C557" w14:textId="77777777" w:rsidTr="00C4719B">
        <w:tc>
          <w:tcPr>
            <w:tcW w:w="1125" w:type="dxa"/>
            <w:vAlign w:val="center"/>
          </w:tcPr>
          <w:p w14:paraId="3B075129" w14:textId="77777777" w:rsidR="000B58B4" w:rsidRPr="006173D3" w:rsidRDefault="000B58B4" w:rsidP="00C4719B">
            <w:pPr>
              <w:pStyle w:val="ListParagraph"/>
              <w:spacing w:after="0"/>
              <w:ind w:left="0"/>
              <w:rPr>
                <w:i/>
                <w:iCs/>
              </w:rPr>
            </w:pPr>
            <w:r w:rsidRPr="006173D3">
              <w:rPr>
                <w:i/>
                <w:iCs/>
              </w:rPr>
              <w:t>Chillies</w:t>
            </w:r>
          </w:p>
        </w:tc>
        <w:tc>
          <w:tcPr>
            <w:tcW w:w="1072" w:type="dxa"/>
            <w:vAlign w:val="center"/>
          </w:tcPr>
          <w:p w14:paraId="22C15435" w14:textId="77777777" w:rsidR="000B58B4" w:rsidRPr="006173D3" w:rsidRDefault="000B58B4" w:rsidP="00C4719B">
            <w:pPr>
              <w:pStyle w:val="ListParagraph"/>
              <w:spacing w:after="0"/>
              <w:ind w:left="0"/>
              <w:jc w:val="center"/>
              <w:rPr>
                <w:i/>
                <w:iCs/>
              </w:rPr>
            </w:pPr>
          </w:p>
        </w:tc>
        <w:tc>
          <w:tcPr>
            <w:tcW w:w="1072" w:type="dxa"/>
            <w:vAlign w:val="center"/>
          </w:tcPr>
          <w:p w14:paraId="6DC84593" w14:textId="77777777" w:rsidR="000B58B4" w:rsidRPr="006173D3" w:rsidRDefault="000B58B4" w:rsidP="00C4719B">
            <w:pPr>
              <w:pStyle w:val="ListParagraph"/>
              <w:spacing w:after="0"/>
              <w:ind w:left="0"/>
              <w:jc w:val="center"/>
              <w:rPr>
                <w:i/>
                <w:iCs/>
              </w:rPr>
            </w:pPr>
            <w:r w:rsidRPr="006173D3">
              <w:rPr>
                <w:i/>
                <w:iCs/>
              </w:rPr>
              <w:t>3.6 kg</w:t>
            </w:r>
          </w:p>
        </w:tc>
        <w:tc>
          <w:tcPr>
            <w:tcW w:w="1072" w:type="dxa"/>
            <w:vAlign w:val="center"/>
          </w:tcPr>
          <w:p w14:paraId="37220DD1" w14:textId="77777777" w:rsidR="000B58B4" w:rsidRPr="006173D3" w:rsidRDefault="000B58B4" w:rsidP="00C4719B">
            <w:pPr>
              <w:pStyle w:val="ListParagraph"/>
              <w:spacing w:after="0"/>
              <w:ind w:left="0"/>
              <w:jc w:val="center"/>
              <w:rPr>
                <w:i/>
                <w:iCs/>
              </w:rPr>
            </w:pPr>
          </w:p>
        </w:tc>
        <w:tc>
          <w:tcPr>
            <w:tcW w:w="1072" w:type="dxa"/>
            <w:vAlign w:val="center"/>
          </w:tcPr>
          <w:p w14:paraId="3078D6AE" w14:textId="77777777" w:rsidR="000B58B4" w:rsidRPr="006173D3" w:rsidRDefault="000B58B4" w:rsidP="00C4719B">
            <w:pPr>
              <w:pStyle w:val="ListParagraph"/>
              <w:spacing w:after="0"/>
              <w:ind w:left="0"/>
              <w:jc w:val="center"/>
              <w:rPr>
                <w:i/>
                <w:iCs/>
              </w:rPr>
            </w:pPr>
          </w:p>
        </w:tc>
        <w:tc>
          <w:tcPr>
            <w:tcW w:w="1072" w:type="dxa"/>
            <w:vAlign w:val="center"/>
          </w:tcPr>
          <w:p w14:paraId="26D09D31" w14:textId="77777777" w:rsidR="000B58B4" w:rsidRPr="006173D3" w:rsidRDefault="000B58B4" w:rsidP="00C4719B">
            <w:pPr>
              <w:pStyle w:val="ListParagraph"/>
              <w:tabs>
                <w:tab w:val="left" w:pos="2210"/>
              </w:tabs>
              <w:spacing w:after="0"/>
              <w:ind w:left="0" w:right="157"/>
              <w:jc w:val="center"/>
              <w:rPr>
                <w:i/>
                <w:iCs/>
              </w:rPr>
            </w:pPr>
          </w:p>
        </w:tc>
        <w:tc>
          <w:tcPr>
            <w:tcW w:w="1072" w:type="dxa"/>
            <w:vAlign w:val="center"/>
          </w:tcPr>
          <w:p w14:paraId="2C2B1B52" w14:textId="77777777" w:rsidR="000B58B4" w:rsidRPr="006173D3" w:rsidRDefault="000B58B4" w:rsidP="00C4719B">
            <w:pPr>
              <w:pStyle w:val="ListParagraph"/>
              <w:tabs>
                <w:tab w:val="left" w:pos="2210"/>
              </w:tabs>
              <w:spacing w:after="0"/>
              <w:ind w:left="0" w:right="157"/>
              <w:jc w:val="center"/>
              <w:rPr>
                <w:i/>
                <w:iCs/>
              </w:rPr>
            </w:pPr>
            <w:r w:rsidRPr="006173D3">
              <w:rPr>
                <w:i/>
                <w:iCs/>
              </w:rPr>
              <w:t>2.1 kg</w:t>
            </w:r>
          </w:p>
        </w:tc>
        <w:tc>
          <w:tcPr>
            <w:tcW w:w="1073" w:type="dxa"/>
          </w:tcPr>
          <w:p w14:paraId="0CC3ED50" w14:textId="49A9DA02" w:rsidR="000B58B4" w:rsidRPr="006173D3" w:rsidRDefault="00EA0B22" w:rsidP="00C4719B">
            <w:pPr>
              <w:pStyle w:val="ListParagraph"/>
              <w:spacing w:after="0"/>
              <w:ind w:left="0"/>
              <w:rPr>
                <w:i/>
                <w:iCs/>
              </w:rPr>
            </w:pPr>
            <w:r w:rsidRPr="006173D3">
              <w:rPr>
                <w:i/>
                <w:iCs/>
              </w:rPr>
              <w:t>5</w:t>
            </w:r>
            <w:r w:rsidR="000B58B4" w:rsidRPr="006173D3">
              <w:rPr>
                <w:i/>
                <w:iCs/>
              </w:rPr>
              <w:t>.7 kg</w:t>
            </w:r>
          </w:p>
        </w:tc>
      </w:tr>
      <w:tr w:rsidR="000B58B4" w:rsidRPr="006173D3" w14:paraId="5FAAF26F" w14:textId="77777777" w:rsidTr="00C4719B">
        <w:tc>
          <w:tcPr>
            <w:tcW w:w="1125" w:type="dxa"/>
            <w:vAlign w:val="center"/>
          </w:tcPr>
          <w:p w14:paraId="1B668C0D" w14:textId="77777777" w:rsidR="000B58B4" w:rsidRPr="006173D3" w:rsidRDefault="000B58B4" w:rsidP="00C4719B">
            <w:pPr>
              <w:pStyle w:val="ListParagraph"/>
              <w:spacing w:after="0"/>
              <w:ind w:left="0"/>
              <w:rPr>
                <w:i/>
                <w:iCs/>
              </w:rPr>
            </w:pPr>
            <w:r w:rsidRPr="006173D3">
              <w:rPr>
                <w:i/>
                <w:iCs/>
              </w:rPr>
              <w:t>Spices</w:t>
            </w:r>
          </w:p>
        </w:tc>
        <w:tc>
          <w:tcPr>
            <w:tcW w:w="1072" w:type="dxa"/>
            <w:vAlign w:val="center"/>
          </w:tcPr>
          <w:p w14:paraId="48178259" w14:textId="77777777" w:rsidR="000B58B4" w:rsidRPr="006173D3" w:rsidRDefault="000B58B4" w:rsidP="00C4719B">
            <w:pPr>
              <w:pStyle w:val="ListParagraph"/>
              <w:spacing w:after="0"/>
              <w:ind w:left="0"/>
              <w:jc w:val="center"/>
              <w:rPr>
                <w:i/>
                <w:iCs/>
              </w:rPr>
            </w:pPr>
          </w:p>
        </w:tc>
        <w:tc>
          <w:tcPr>
            <w:tcW w:w="1072" w:type="dxa"/>
            <w:vAlign w:val="center"/>
          </w:tcPr>
          <w:p w14:paraId="48F06FF1" w14:textId="77777777" w:rsidR="000B58B4" w:rsidRPr="006173D3" w:rsidRDefault="000B58B4" w:rsidP="00C4719B">
            <w:pPr>
              <w:pStyle w:val="ListParagraph"/>
              <w:spacing w:after="0"/>
              <w:ind w:left="0"/>
              <w:jc w:val="center"/>
              <w:rPr>
                <w:i/>
                <w:iCs/>
              </w:rPr>
            </w:pPr>
            <w:r w:rsidRPr="006173D3">
              <w:rPr>
                <w:i/>
                <w:iCs/>
              </w:rPr>
              <w:t>3.6 kg</w:t>
            </w:r>
          </w:p>
        </w:tc>
        <w:tc>
          <w:tcPr>
            <w:tcW w:w="1072" w:type="dxa"/>
            <w:vAlign w:val="center"/>
          </w:tcPr>
          <w:p w14:paraId="4B0341B3" w14:textId="77777777" w:rsidR="000B58B4" w:rsidRPr="006173D3" w:rsidRDefault="000B58B4" w:rsidP="00C4719B">
            <w:pPr>
              <w:pStyle w:val="ListParagraph"/>
              <w:spacing w:after="0"/>
              <w:ind w:left="0"/>
              <w:jc w:val="center"/>
              <w:rPr>
                <w:i/>
                <w:iCs/>
              </w:rPr>
            </w:pPr>
            <w:r w:rsidRPr="006173D3">
              <w:rPr>
                <w:i/>
                <w:iCs/>
              </w:rPr>
              <w:t>5.4 kg</w:t>
            </w:r>
          </w:p>
        </w:tc>
        <w:tc>
          <w:tcPr>
            <w:tcW w:w="1072" w:type="dxa"/>
            <w:vAlign w:val="center"/>
          </w:tcPr>
          <w:p w14:paraId="56FC3F00" w14:textId="77777777" w:rsidR="000B58B4" w:rsidRPr="006173D3" w:rsidRDefault="000B58B4" w:rsidP="00C4719B">
            <w:pPr>
              <w:pStyle w:val="ListParagraph"/>
              <w:spacing w:after="0"/>
              <w:ind w:left="0"/>
              <w:jc w:val="center"/>
              <w:rPr>
                <w:i/>
                <w:iCs/>
              </w:rPr>
            </w:pPr>
          </w:p>
        </w:tc>
        <w:tc>
          <w:tcPr>
            <w:tcW w:w="1072" w:type="dxa"/>
            <w:vAlign w:val="center"/>
          </w:tcPr>
          <w:p w14:paraId="2609CE13" w14:textId="77777777" w:rsidR="000B58B4" w:rsidRPr="006173D3" w:rsidRDefault="000B58B4" w:rsidP="00C4719B">
            <w:pPr>
              <w:pStyle w:val="ListParagraph"/>
              <w:tabs>
                <w:tab w:val="left" w:pos="2210"/>
              </w:tabs>
              <w:spacing w:after="0"/>
              <w:ind w:left="0" w:right="157"/>
              <w:jc w:val="center"/>
              <w:rPr>
                <w:i/>
                <w:iCs/>
              </w:rPr>
            </w:pPr>
          </w:p>
        </w:tc>
        <w:tc>
          <w:tcPr>
            <w:tcW w:w="1072" w:type="dxa"/>
            <w:vAlign w:val="center"/>
          </w:tcPr>
          <w:p w14:paraId="61337808" w14:textId="77777777" w:rsidR="000B58B4" w:rsidRPr="006173D3" w:rsidRDefault="000B58B4" w:rsidP="00C4719B">
            <w:pPr>
              <w:pStyle w:val="ListParagraph"/>
              <w:tabs>
                <w:tab w:val="left" w:pos="2210"/>
              </w:tabs>
              <w:spacing w:after="0"/>
              <w:ind w:left="0" w:right="157"/>
              <w:jc w:val="center"/>
              <w:rPr>
                <w:i/>
                <w:iCs/>
              </w:rPr>
            </w:pPr>
            <w:r w:rsidRPr="006173D3">
              <w:rPr>
                <w:i/>
                <w:iCs/>
              </w:rPr>
              <w:t>4.3 kg</w:t>
            </w:r>
          </w:p>
        </w:tc>
        <w:tc>
          <w:tcPr>
            <w:tcW w:w="1073" w:type="dxa"/>
          </w:tcPr>
          <w:p w14:paraId="0E90AF8A" w14:textId="77777777" w:rsidR="000B58B4" w:rsidRPr="006173D3" w:rsidRDefault="000B58B4" w:rsidP="00C4719B">
            <w:pPr>
              <w:pStyle w:val="ListParagraph"/>
              <w:spacing w:after="0"/>
              <w:ind w:left="0"/>
              <w:rPr>
                <w:i/>
                <w:iCs/>
              </w:rPr>
            </w:pPr>
            <w:r w:rsidRPr="006173D3">
              <w:rPr>
                <w:i/>
                <w:iCs/>
              </w:rPr>
              <w:t>13.3 kg</w:t>
            </w:r>
          </w:p>
        </w:tc>
      </w:tr>
      <w:tr w:rsidR="000B58B4" w:rsidRPr="006173D3" w14:paraId="09A23B10" w14:textId="77777777" w:rsidTr="00C4719B">
        <w:tc>
          <w:tcPr>
            <w:tcW w:w="1125" w:type="dxa"/>
            <w:vAlign w:val="center"/>
          </w:tcPr>
          <w:p w14:paraId="3C237A18" w14:textId="77777777" w:rsidR="000B58B4" w:rsidRPr="006173D3" w:rsidRDefault="000B58B4" w:rsidP="00C4719B">
            <w:pPr>
              <w:pStyle w:val="ListParagraph"/>
              <w:spacing w:after="0"/>
              <w:ind w:left="0"/>
              <w:rPr>
                <w:i/>
                <w:iCs/>
              </w:rPr>
            </w:pPr>
            <w:r w:rsidRPr="006173D3">
              <w:rPr>
                <w:i/>
                <w:iCs/>
              </w:rPr>
              <w:t>Gram Flour</w:t>
            </w:r>
          </w:p>
        </w:tc>
        <w:tc>
          <w:tcPr>
            <w:tcW w:w="1072" w:type="dxa"/>
            <w:vAlign w:val="center"/>
          </w:tcPr>
          <w:p w14:paraId="380FC888" w14:textId="77777777" w:rsidR="000B58B4" w:rsidRPr="006173D3" w:rsidRDefault="000B58B4" w:rsidP="00C4719B">
            <w:pPr>
              <w:pStyle w:val="ListParagraph"/>
              <w:spacing w:after="0"/>
              <w:ind w:left="0"/>
              <w:jc w:val="center"/>
              <w:rPr>
                <w:i/>
                <w:iCs/>
              </w:rPr>
            </w:pPr>
          </w:p>
        </w:tc>
        <w:tc>
          <w:tcPr>
            <w:tcW w:w="1072" w:type="dxa"/>
            <w:vAlign w:val="center"/>
          </w:tcPr>
          <w:p w14:paraId="508CCCC4" w14:textId="77777777" w:rsidR="000B58B4" w:rsidRPr="006173D3" w:rsidRDefault="000B58B4" w:rsidP="00C4719B">
            <w:pPr>
              <w:pStyle w:val="ListParagraph"/>
              <w:spacing w:after="0"/>
              <w:ind w:left="0"/>
              <w:jc w:val="center"/>
              <w:rPr>
                <w:i/>
                <w:iCs/>
              </w:rPr>
            </w:pPr>
          </w:p>
        </w:tc>
        <w:tc>
          <w:tcPr>
            <w:tcW w:w="1072" w:type="dxa"/>
            <w:vAlign w:val="center"/>
          </w:tcPr>
          <w:p w14:paraId="4498605B" w14:textId="77777777" w:rsidR="000B58B4" w:rsidRPr="006173D3" w:rsidRDefault="000B58B4" w:rsidP="00C4719B">
            <w:pPr>
              <w:pStyle w:val="ListParagraph"/>
              <w:spacing w:after="0"/>
              <w:ind w:left="0"/>
              <w:jc w:val="center"/>
              <w:rPr>
                <w:i/>
                <w:iCs/>
              </w:rPr>
            </w:pPr>
            <w:r w:rsidRPr="006173D3">
              <w:rPr>
                <w:i/>
                <w:iCs/>
              </w:rPr>
              <w:t>270 kg</w:t>
            </w:r>
          </w:p>
        </w:tc>
        <w:tc>
          <w:tcPr>
            <w:tcW w:w="1072" w:type="dxa"/>
            <w:vAlign w:val="center"/>
          </w:tcPr>
          <w:p w14:paraId="24B56524" w14:textId="77777777" w:rsidR="000B58B4" w:rsidRPr="006173D3" w:rsidRDefault="000B58B4" w:rsidP="00C4719B">
            <w:pPr>
              <w:pStyle w:val="ListParagraph"/>
              <w:spacing w:after="0"/>
              <w:ind w:left="0"/>
              <w:jc w:val="center"/>
              <w:rPr>
                <w:i/>
                <w:iCs/>
              </w:rPr>
            </w:pPr>
          </w:p>
        </w:tc>
        <w:tc>
          <w:tcPr>
            <w:tcW w:w="1072" w:type="dxa"/>
            <w:vAlign w:val="center"/>
          </w:tcPr>
          <w:p w14:paraId="5DF5E700" w14:textId="77777777" w:rsidR="000B58B4" w:rsidRPr="006173D3" w:rsidRDefault="000B58B4" w:rsidP="00C4719B">
            <w:pPr>
              <w:pStyle w:val="ListParagraph"/>
              <w:tabs>
                <w:tab w:val="left" w:pos="2210"/>
              </w:tabs>
              <w:spacing w:after="0"/>
              <w:ind w:left="0" w:right="157"/>
              <w:jc w:val="center"/>
              <w:rPr>
                <w:i/>
                <w:iCs/>
              </w:rPr>
            </w:pPr>
          </w:p>
        </w:tc>
        <w:tc>
          <w:tcPr>
            <w:tcW w:w="1072" w:type="dxa"/>
            <w:vAlign w:val="center"/>
          </w:tcPr>
          <w:p w14:paraId="3DABCB6F" w14:textId="77777777" w:rsidR="000B58B4" w:rsidRPr="006173D3" w:rsidRDefault="000B58B4" w:rsidP="00C4719B">
            <w:pPr>
              <w:pStyle w:val="ListParagraph"/>
              <w:tabs>
                <w:tab w:val="left" w:pos="2210"/>
              </w:tabs>
              <w:spacing w:after="0"/>
              <w:ind w:left="0" w:right="157"/>
              <w:jc w:val="center"/>
              <w:rPr>
                <w:i/>
                <w:iCs/>
              </w:rPr>
            </w:pPr>
          </w:p>
        </w:tc>
        <w:tc>
          <w:tcPr>
            <w:tcW w:w="1073" w:type="dxa"/>
          </w:tcPr>
          <w:p w14:paraId="02A83267" w14:textId="77777777" w:rsidR="000B58B4" w:rsidRPr="006173D3" w:rsidRDefault="000B58B4" w:rsidP="00C4719B">
            <w:pPr>
              <w:pStyle w:val="ListParagraph"/>
              <w:spacing w:after="0"/>
              <w:ind w:left="0"/>
              <w:rPr>
                <w:i/>
                <w:iCs/>
              </w:rPr>
            </w:pPr>
            <w:r w:rsidRPr="006173D3">
              <w:rPr>
                <w:i/>
                <w:iCs/>
              </w:rPr>
              <w:t>270 kg</w:t>
            </w:r>
          </w:p>
        </w:tc>
      </w:tr>
      <w:tr w:rsidR="000B58B4" w:rsidRPr="006173D3" w14:paraId="3D622CD3" w14:textId="77777777" w:rsidTr="00C4719B">
        <w:tc>
          <w:tcPr>
            <w:tcW w:w="1125" w:type="dxa"/>
            <w:vAlign w:val="center"/>
          </w:tcPr>
          <w:p w14:paraId="2FC09DA5" w14:textId="77777777" w:rsidR="000B58B4" w:rsidRPr="006173D3" w:rsidRDefault="000B58B4" w:rsidP="00C4719B">
            <w:pPr>
              <w:pStyle w:val="ListParagraph"/>
              <w:spacing w:after="0"/>
              <w:ind w:left="0"/>
              <w:rPr>
                <w:i/>
                <w:iCs/>
              </w:rPr>
            </w:pPr>
            <w:r w:rsidRPr="006173D3">
              <w:rPr>
                <w:i/>
                <w:iCs/>
              </w:rPr>
              <w:t>Onion</w:t>
            </w:r>
          </w:p>
        </w:tc>
        <w:tc>
          <w:tcPr>
            <w:tcW w:w="1072" w:type="dxa"/>
            <w:vAlign w:val="center"/>
          </w:tcPr>
          <w:p w14:paraId="0B6CA2B2" w14:textId="77777777" w:rsidR="000B58B4" w:rsidRPr="006173D3" w:rsidRDefault="000B58B4" w:rsidP="00C4719B">
            <w:pPr>
              <w:pStyle w:val="ListParagraph"/>
              <w:spacing w:after="0"/>
              <w:ind w:left="0"/>
              <w:jc w:val="center"/>
              <w:rPr>
                <w:i/>
                <w:iCs/>
              </w:rPr>
            </w:pPr>
          </w:p>
        </w:tc>
        <w:tc>
          <w:tcPr>
            <w:tcW w:w="1072" w:type="dxa"/>
            <w:vAlign w:val="center"/>
          </w:tcPr>
          <w:p w14:paraId="61AA3023" w14:textId="77777777" w:rsidR="000B58B4" w:rsidRPr="006173D3" w:rsidRDefault="000B58B4" w:rsidP="00C4719B">
            <w:pPr>
              <w:pStyle w:val="ListParagraph"/>
              <w:spacing w:after="0"/>
              <w:ind w:left="0"/>
              <w:jc w:val="center"/>
              <w:rPr>
                <w:i/>
                <w:iCs/>
              </w:rPr>
            </w:pPr>
          </w:p>
        </w:tc>
        <w:tc>
          <w:tcPr>
            <w:tcW w:w="1072" w:type="dxa"/>
            <w:vAlign w:val="center"/>
          </w:tcPr>
          <w:p w14:paraId="59058A04" w14:textId="77777777" w:rsidR="000B58B4" w:rsidRPr="006173D3" w:rsidRDefault="000B58B4" w:rsidP="00C4719B">
            <w:pPr>
              <w:pStyle w:val="ListParagraph"/>
              <w:spacing w:after="0"/>
              <w:ind w:left="0"/>
              <w:jc w:val="center"/>
              <w:rPr>
                <w:i/>
                <w:iCs/>
              </w:rPr>
            </w:pPr>
            <w:r w:rsidRPr="006173D3">
              <w:rPr>
                <w:i/>
                <w:iCs/>
              </w:rPr>
              <w:t>216 kg</w:t>
            </w:r>
          </w:p>
        </w:tc>
        <w:tc>
          <w:tcPr>
            <w:tcW w:w="1072" w:type="dxa"/>
            <w:vAlign w:val="center"/>
          </w:tcPr>
          <w:p w14:paraId="448C8EC6" w14:textId="77777777" w:rsidR="000B58B4" w:rsidRPr="006173D3" w:rsidRDefault="000B58B4" w:rsidP="00C4719B">
            <w:pPr>
              <w:pStyle w:val="ListParagraph"/>
              <w:spacing w:after="0"/>
              <w:ind w:left="0"/>
              <w:jc w:val="center"/>
              <w:rPr>
                <w:i/>
                <w:iCs/>
              </w:rPr>
            </w:pPr>
          </w:p>
        </w:tc>
        <w:tc>
          <w:tcPr>
            <w:tcW w:w="1072" w:type="dxa"/>
            <w:vAlign w:val="center"/>
          </w:tcPr>
          <w:p w14:paraId="5F4E1B2B" w14:textId="77777777" w:rsidR="000B58B4" w:rsidRPr="006173D3" w:rsidRDefault="000B58B4" w:rsidP="00C4719B">
            <w:pPr>
              <w:pStyle w:val="ListParagraph"/>
              <w:tabs>
                <w:tab w:val="left" w:pos="2210"/>
              </w:tabs>
              <w:spacing w:after="0"/>
              <w:ind w:left="0" w:right="157"/>
              <w:jc w:val="center"/>
              <w:rPr>
                <w:i/>
                <w:iCs/>
              </w:rPr>
            </w:pPr>
          </w:p>
        </w:tc>
        <w:tc>
          <w:tcPr>
            <w:tcW w:w="1072" w:type="dxa"/>
            <w:vAlign w:val="center"/>
          </w:tcPr>
          <w:p w14:paraId="52752746" w14:textId="77777777" w:rsidR="000B58B4" w:rsidRPr="006173D3" w:rsidRDefault="000B58B4" w:rsidP="00C4719B">
            <w:pPr>
              <w:pStyle w:val="ListParagraph"/>
              <w:tabs>
                <w:tab w:val="left" w:pos="2210"/>
              </w:tabs>
              <w:spacing w:after="0"/>
              <w:ind w:left="0" w:right="157"/>
              <w:jc w:val="center"/>
              <w:rPr>
                <w:i/>
                <w:iCs/>
              </w:rPr>
            </w:pPr>
            <w:r w:rsidRPr="006173D3">
              <w:rPr>
                <w:i/>
                <w:iCs/>
              </w:rPr>
              <w:t>21.6 kg</w:t>
            </w:r>
          </w:p>
        </w:tc>
        <w:tc>
          <w:tcPr>
            <w:tcW w:w="1073" w:type="dxa"/>
          </w:tcPr>
          <w:p w14:paraId="73707C6C" w14:textId="77777777" w:rsidR="000B58B4" w:rsidRPr="006173D3" w:rsidRDefault="000B58B4" w:rsidP="00C4719B">
            <w:pPr>
              <w:pStyle w:val="ListParagraph"/>
              <w:spacing w:after="0"/>
              <w:ind w:left="0"/>
              <w:rPr>
                <w:i/>
                <w:iCs/>
              </w:rPr>
            </w:pPr>
            <w:r w:rsidRPr="006173D3">
              <w:rPr>
                <w:i/>
                <w:iCs/>
              </w:rPr>
              <w:t>237.6 kg</w:t>
            </w:r>
          </w:p>
        </w:tc>
      </w:tr>
      <w:tr w:rsidR="000B58B4" w:rsidRPr="006173D3" w14:paraId="2670C838" w14:textId="77777777" w:rsidTr="00C4719B">
        <w:tc>
          <w:tcPr>
            <w:tcW w:w="1125" w:type="dxa"/>
            <w:vAlign w:val="center"/>
          </w:tcPr>
          <w:p w14:paraId="7A5E8293" w14:textId="77777777" w:rsidR="000B58B4" w:rsidRPr="006173D3" w:rsidRDefault="000B58B4" w:rsidP="00C4719B">
            <w:pPr>
              <w:pStyle w:val="ListParagraph"/>
              <w:spacing w:after="0"/>
              <w:ind w:left="0"/>
              <w:rPr>
                <w:i/>
                <w:iCs/>
              </w:rPr>
            </w:pPr>
            <w:r w:rsidRPr="006173D3">
              <w:rPr>
                <w:i/>
                <w:iCs/>
              </w:rPr>
              <w:t>Cold-drinks</w:t>
            </w:r>
          </w:p>
        </w:tc>
        <w:tc>
          <w:tcPr>
            <w:tcW w:w="1072" w:type="dxa"/>
            <w:vAlign w:val="center"/>
          </w:tcPr>
          <w:p w14:paraId="16C43F23" w14:textId="77777777" w:rsidR="000B58B4" w:rsidRPr="006173D3" w:rsidRDefault="000B58B4" w:rsidP="00C4719B">
            <w:pPr>
              <w:pStyle w:val="ListParagraph"/>
              <w:spacing w:after="0"/>
              <w:ind w:left="0"/>
              <w:jc w:val="center"/>
              <w:rPr>
                <w:i/>
                <w:iCs/>
              </w:rPr>
            </w:pPr>
          </w:p>
        </w:tc>
        <w:tc>
          <w:tcPr>
            <w:tcW w:w="1072" w:type="dxa"/>
            <w:vAlign w:val="center"/>
          </w:tcPr>
          <w:p w14:paraId="01B6CD67" w14:textId="77777777" w:rsidR="000B58B4" w:rsidRPr="006173D3" w:rsidRDefault="000B58B4" w:rsidP="00C4719B">
            <w:pPr>
              <w:pStyle w:val="ListParagraph"/>
              <w:spacing w:after="0"/>
              <w:ind w:left="0"/>
              <w:jc w:val="center"/>
              <w:rPr>
                <w:i/>
                <w:iCs/>
              </w:rPr>
            </w:pPr>
          </w:p>
        </w:tc>
        <w:tc>
          <w:tcPr>
            <w:tcW w:w="1072" w:type="dxa"/>
            <w:vAlign w:val="center"/>
          </w:tcPr>
          <w:p w14:paraId="5CF297EC" w14:textId="77777777" w:rsidR="000B58B4" w:rsidRPr="006173D3" w:rsidRDefault="000B58B4" w:rsidP="00C4719B">
            <w:pPr>
              <w:pStyle w:val="ListParagraph"/>
              <w:spacing w:after="0"/>
              <w:ind w:left="0"/>
              <w:jc w:val="center"/>
              <w:rPr>
                <w:i/>
                <w:iCs/>
              </w:rPr>
            </w:pPr>
          </w:p>
        </w:tc>
        <w:tc>
          <w:tcPr>
            <w:tcW w:w="1072" w:type="dxa"/>
            <w:vAlign w:val="center"/>
          </w:tcPr>
          <w:p w14:paraId="61BB18B8" w14:textId="77777777" w:rsidR="000B58B4" w:rsidRPr="006173D3" w:rsidRDefault="000B58B4" w:rsidP="00C4719B">
            <w:pPr>
              <w:pStyle w:val="ListParagraph"/>
              <w:spacing w:after="0"/>
              <w:ind w:left="0"/>
              <w:jc w:val="center"/>
              <w:rPr>
                <w:i/>
                <w:iCs/>
              </w:rPr>
            </w:pPr>
            <w:r w:rsidRPr="006173D3">
              <w:rPr>
                <w:i/>
                <w:iCs/>
              </w:rPr>
              <w:t>5,400 bottles</w:t>
            </w:r>
          </w:p>
        </w:tc>
        <w:tc>
          <w:tcPr>
            <w:tcW w:w="1072" w:type="dxa"/>
            <w:vAlign w:val="center"/>
          </w:tcPr>
          <w:p w14:paraId="61B02F79" w14:textId="77777777" w:rsidR="000B58B4" w:rsidRPr="006173D3" w:rsidRDefault="000B58B4" w:rsidP="00C4719B">
            <w:pPr>
              <w:pStyle w:val="ListParagraph"/>
              <w:tabs>
                <w:tab w:val="left" w:pos="2210"/>
              </w:tabs>
              <w:spacing w:after="0"/>
              <w:ind w:left="0" w:right="157"/>
              <w:jc w:val="center"/>
              <w:rPr>
                <w:i/>
                <w:iCs/>
              </w:rPr>
            </w:pPr>
          </w:p>
        </w:tc>
        <w:tc>
          <w:tcPr>
            <w:tcW w:w="1072" w:type="dxa"/>
            <w:vAlign w:val="center"/>
          </w:tcPr>
          <w:p w14:paraId="3F1A0CA0" w14:textId="77777777" w:rsidR="000B58B4" w:rsidRPr="006173D3" w:rsidRDefault="000B58B4" w:rsidP="00C4719B">
            <w:pPr>
              <w:pStyle w:val="ListParagraph"/>
              <w:tabs>
                <w:tab w:val="left" w:pos="2210"/>
              </w:tabs>
              <w:spacing w:after="0"/>
              <w:ind w:left="0" w:right="157"/>
              <w:jc w:val="center"/>
              <w:rPr>
                <w:i/>
                <w:iCs/>
              </w:rPr>
            </w:pPr>
          </w:p>
        </w:tc>
        <w:tc>
          <w:tcPr>
            <w:tcW w:w="1073" w:type="dxa"/>
          </w:tcPr>
          <w:p w14:paraId="65631D88" w14:textId="77777777" w:rsidR="000B58B4" w:rsidRPr="006173D3" w:rsidRDefault="000B58B4" w:rsidP="00C4719B">
            <w:pPr>
              <w:pStyle w:val="ListParagraph"/>
              <w:spacing w:after="0"/>
              <w:ind w:left="0"/>
              <w:rPr>
                <w:i/>
                <w:iCs/>
              </w:rPr>
            </w:pPr>
            <w:r w:rsidRPr="006173D3">
              <w:rPr>
                <w:i/>
                <w:iCs/>
              </w:rPr>
              <w:t>5400 bottles</w:t>
            </w:r>
          </w:p>
        </w:tc>
      </w:tr>
      <w:tr w:rsidR="000B58B4" w:rsidRPr="006173D3" w14:paraId="7929E4A2" w14:textId="77777777" w:rsidTr="00C4719B">
        <w:tc>
          <w:tcPr>
            <w:tcW w:w="1125" w:type="dxa"/>
            <w:vAlign w:val="center"/>
          </w:tcPr>
          <w:p w14:paraId="4FBDCFB4" w14:textId="77777777" w:rsidR="000B58B4" w:rsidRPr="006173D3" w:rsidRDefault="000B58B4" w:rsidP="00C4719B">
            <w:pPr>
              <w:pStyle w:val="ListParagraph"/>
              <w:spacing w:after="0"/>
              <w:ind w:left="0"/>
              <w:rPr>
                <w:i/>
                <w:iCs/>
              </w:rPr>
            </w:pPr>
            <w:r w:rsidRPr="006173D3">
              <w:rPr>
                <w:i/>
                <w:iCs/>
              </w:rPr>
              <w:t>Biscuits</w:t>
            </w:r>
          </w:p>
        </w:tc>
        <w:tc>
          <w:tcPr>
            <w:tcW w:w="1072" w:type="dxa"/>
            <w:vAlign w:val="center"/>
          </w:tcPr>
          <w:p w14:paraId="3FD6118B" w14:textId="77777777" w:rsidR="000B58B4" w:rsidRPr="006173D3" w:rsidRDefault="000B58B4" w:rsidP="00C4719B">
            <w:pPr>
              <w:pStyle w:val="ListParagraph"/>
              <w:spacing w:after="0"/>
              <w:ind w:left="0"/>
              <w:jc w:val="center"/>
              <w:rPr>
                <w:i/>
                <w:iCs/>
              </w:rPr>
            </w:pPr>
          </w:p>
        </w:tc>
        <w:tc>
          <w:tcPr>
            <w:tcW w:w="1072" w:type="dxa"/>
            <w:vAlign w:val="center"/>
          </w:tcPr>
          <w:p w14:paraId="126BE395" w14:textId="77777777" w:rsidR="000B58B4" w:rsidRPr="006173D3" w:rsidRDefault="000B58B4" w:rsidP="00C4719B">
            <w:pPr>
              <w:pStyle w:val="ListParagraph"/>
              <w:spacing w:after="0"/>
              <w:ind w:left="0"/>
              <w:jc w:val="center"/>
              <w:rPr>
                <w:i/>
                <w:iCs/>
              </w:rPr>
            </w:pPr>
          </w:p>
        </w:tc>
        <w:tc>
          <w:tcPr>
            <w:tcW w:w="1072" w:type="dxa"/>
            <w:vAlign w:val="center"/>
          </w:tcPr>
          <w:p w14:paraId="500675B0" w14:textId="77777777" w:rsidR="000B58B4" w:rsidRPr="006173D3" w:rsidRDefault="000B58B4" w:rsidP="00C4719B">
            <w:pPr>
              <w:pStyle w:val="ListParagraph"/>
              <w:spacing w:after="0"/>
              <w:ind w:left="0"/>
              <w:jc w:val="center"/>
              <w:rPr>
                <w:i/>
                <w:iCs/>
              </w:rPr>
            </w:pPr>
          </w:p>
        </w:tc>
        <w:tc>
          <w:tcPr>
            <w:tcW w:w="1072" w:type="dxa"/>
            <w:vAlign w:val="center"/>
          </w:tcPr>
          <w:p w14:paraId="22DDC15F" w14:textId="77777777" w:rsidR="000B58B4" w:rsidRPr="006173D3" w:rsidRDefault="000B58B4" w:rsidP="00C4719B">
            <w:pPr>
              <w:pStyle w:val="ListParagraph"/>
              <w:spacing w:after="0"/>
              <w:ind w:left="0"/>
              <w:jc w:val="center"/>
              <w:rPr>
                <w:i/>
                <w:iCs/>
              </w:rPr>
            </w:pPr>
          </w:p>
        </w:tc>
        <w:tc>
          <w:tcPr>
            <w:tcW w:w="1072" w:type="dxa"/>
            <w:vAlign w:val="center"/>
          </w:tcPr>
          <w:p w14:paraId="30502A96" w14:textId="77777777" w:rsidR="000B58B4" w:rsidRPr="006173D3" w:rsidRDefault="000B58B4" w:rsidP="00C4719B">
            <w:pPr>
              <w:pStyle w:val="ListParagraph"/>
              <w:tabs>
                <w:tab w:val="left" w:pos="2210"/>
              </w:tabs>
              <w:spacing w:after="0"/>
              <w:ind w:left="0" w:right="157"/>
              <w:jc w:val="center"/>
              <w:rPr>
                <w:i/>
                <w:iCs/>
              </w:rPr>
            </w:pPr>
            <w:r w:rsidRPr="006173D3">
              <w:rPr>
                <w:i/>
                <w:iCs/>
              </w:rPr>
              <w:t>20,436 nos.</w:t>
            </w:r>
          </w:p>
        </w:tc>
        <w:tc>
          <w:tcPr>
            <w:tcW w:w="1072" w:type="dxa"/>
            <w:vAlign w:val="center"/>
          </w:tcPr>
          <w:p w14:paraId="0E7E8480" w14:textId="77777777" w:rsidR="000B58B4" w:rsidRPr="006173D3" w:rsidRDefault="000B58B4" w:rsidP="00C4719B">
            <w:pPr>
              <w:pStyle w:val="ListParagraph"/>
              <w:tabs>
                <w:tab w:val="left" w:pos="2210"/>
              </w:tabs>
              <w:spacing w:after="0"/>
              <w:ind w:left="0" w:right="157"/>
              <w:jc w:val="center"/>
              <w:rPr>
                <w:i/>
                <w:iCs/>
              </w:rPr>
            </w:pPr>
          </w:p>
        </w:tc>
        <w:tc>
          <w:tcPr>
            <w:tcW w:w="1073" w:type="dxa"/>
          </w:tcPr>
          <w:p w14:paraId="26ADEB55" w14:textId="77777777" w:rsidR="000B58B4" w:rsidRPr="006173D3" w:rsidRDefault="000B58B4" w:rsidP="00C4719B">
            <w:pPr>
              <w:pStyle w:val="ListParagraph"/>
              <w:spacing w:after="0"/>
              <w:ind w:left="0"/>
              <w:rPr>
                <w:i/>
                <w:iCs/>
              </w:rPr>
            </w:pPr>
            <w:r w:rsidRPr="006173D3">
              <w:rPr>
                <w:i/>
                <w:iCs/>
              </w:rPr>
              <w:t>20,436 biscuits</w:t>
            </w:r>
          </w:p>
        </w:tc>
      </w:tr>
      <w:tr w:rsidR="000B58B4" w:rsidRPr="006173D3" w14:paraId="38C5CCF9" w14:textId="77777777" w:rsidTr="00C4719B">
        <w:trPr>
          <w:trHeight w:val="170"/>
        </w:trPr>
        <w:tc>
          <w:tcPr>
            <w:tcW w:w="1125" w:type="dxa"/>
            <w:vAlign w:val="center"/>
          </w:tcPr>
          <w:p w14:paraId="57350300" w14:textId="77777777" w:rsidR="000B58B4" w:rsidRPr="006173D3" w:rsidRDefault="000B58B4" w:rsidP="00C4719B">
            <w:pPr>
              <w:pStyle w:val="ListParagraph"/>
              <w:spacing w:after="0"/>
              <w:ind w:left="0"/>
              <w:rPr>
                <w:i/>
                <w:iCs/>
              </w:rPr>
            </w:pPr>
            <w:r w:rsidRPr="006173D3">
              <w:rPr>
                <w:i/>
                <w:iCs/>
              </w:rPr>
              <w:t>Puffed rice</w:t>
            </w:r>
          </w:p>
        </w:tc>
        <w:tc>
          <w:tcPr>
            <w:tcW w:w="1072" w:type="dxa"/>
            <w:vAlign w:val="center"/>
          </w:tcPr>
          <w:p w14:paraId="27C1036C" w14:textId="77777777" w:rsidR="000B58B4" w:rsidRPr="006173D3" w:rsidRDefault="000B58B4" w:rsidP="00C4719B">
            <w:pPr>
              <w:pStyle w:val="ListParagraph"/>
              <w:spacing w:after="0"/>
              <w:ind w:left="0"/>
              <w:jc w:val="center"/>
              <w:rPr>
                <w:i/>
                <w:iCs/>
              </w:rPr>
            </w:pPr>
          </w:p>
        </w:tc>
        <w:tc>
          <w:tcPr>
            <w:tcW w:w="1072" w:type="dxa"/>
            <w:vAlign w:val="center"/>
          </w:tcPr>
          <w:p w14:paraId="32AD19B5" w14:textId="77777777" w:rsidR="000B58B4" w:rsidRPr="006173D3" w:rsidRDefault="000B58B4" w:rsidP="00C4719B">
            <w:pPr>
              <w:pStyle w:val="ListParagraph"/>
              <w:spacing w:after="0"/>
              <w:ind w:left="0"/>
              <w:jc w:val="center"/>
              <w:rPr>
                <w:i/>
                <w:iCs/>
              </w:rPr>
            </w:pPr>
          </w:p>
        </w:tc>
        <w:tc>
          <w:tcPr>
            <w:tcW w:w="1072" w:type="dxa"/>
            <w:vAlign w:val="center"/>
          </w:tcPr>
          <w:p w14:paraId="35BFF591" w14:textId="77777777" w:rsidR="000B58B4" w:rsidRPr="006173D3" w:rsidRDefault="000B58B4" w:rsidP="00C4719B">
            <w:pPr>
              <w:pStyle w:val="ListParagraph"/>
              <w:spacing w:after="0"/>
              <w:ind w:left="0"/>
              <w:jc w:val="center"/>
              <w:rPr>
                <w:i/>
                <w:iCs/>
              </w:rPr>
            </w:pPr>
          </w:p>
        </w:tc>
        <w:tc>
          <w:tcPr>
            <w:tcW w:w="1072" w:type="dxa"/>
            <w:vAlign w:val="center"/>
          </w:tcPr>
          <w:p w14:paraId="203C9A16" w14:textId="77777777" w:rsidR="000B58B4" w:rsidRPr="006173D3" w:rsidRDefault="000B58B4" w:rsidP="00C4719B">
            <w:pPr>
              <w:pStyle w:val="ListParagraph"/>
              <w:spacing w:after="0"/>
              <w:ind w:left="0"/>
              <w:jc w:val="center"/>
              <w:rPr>
                <w:i/>
                <w:iCs/>
              </w:rPr>
            </w:pPr>
          </w:p>
        </w:tc>
        <w:tc>
          <w:tcPr>
            <w:tcW w:w="1072" w:type="dxa"/>
            <w:vAlign w:val="center"/>
          </w:tcPr>
          <w:p w14:paraId="4FF012BC" w14:textId="77777777" w:rsidR="000B58B4" w:rsidRPr="006173D3" w:rsidRDefault="000B58B4" w:rsidP="00C4719B">
            <w:pPr>
              <w:pStyle w:val="ListParagraph"/>
              <w:tabs>
                <w:tab w:val="left" w:pos="2210"/>
              </w:tabs>
              <w:spacing w:after="0"/>
              <w:ind w:left="0" w:right="157"/>
              <w:jc w:val="center"/>
              <w:rPr>
                <w:i/>
                <w:iCs/>
              </w:rPr>
            </w:pPr>
          </w:p>
        </w:tc>
        <w:tc>
          <w:tcPr>
            <w:tcW w:w="1072" w:type="dxa"/>
            <w:vAlign w:val="center"/>
          </w:tcPr>
          <w:p w14:paraId="480BA0D8" w14:textId="77777777" w:rsidR="000B58B4" w:rsidRPr="006173D3" w:rsidRDefault="000B58B4" w:rsidP="00C4719B">
            <w:pPr>
              <w:pStyle w:val="ListParagraph"/>
              <w:tabs>
                <w:tab w:val="left" w:pos="2210"/>
              </w:tabs>
              <w:spacing w:after="0"/>
              <w:ind w:left="0" w:right="157"/>
              <w:jc w:val="center"/>
              <w:rPr>
                <w:i/>
                <w:iCs/>
              </w:rPr>
            </w:pPr>
            <w:r w:rsidRPr="006173D3">
              <w:rPr>
                <w:i/>
                <w:iCs/>
              </w:rPr>
              <w:t>432 kg</w:t>
            </w:r>
          </w:p>
        </w:tc>
        <w:tc>
          <w:tcPr>
            <w:tcW w:w="1073" w:type="dxa"/>
          </w:tcPr>
          <w:p w14:paraId="0126638D" w14:textId="77777777" w:rsidR="000B58B4" w:rsidRPr="006173D3" w:rsidRDefault="000B58B4" w:rsidP="00C4719B">
            <w:pPr>
              <w:pStyle w:val="ListParagraph"/>
              <w:spacing w:after="0"/>
              <w:ind w:left="0"/>
              <w:rPr>
                <w:i/>
                <w:iCs/>
              </w:rPr>
            </w:pPr>
            <w:r w:rsidRPr="006173D3">
              <w:rPr>
                <w:i/>
                <w:iCs/>
              </w:rPr>
              <w:t>432 kg</w:t>
            </w:r>
          </w:p>
        </w:tc>
      </w:tr>
      <w:tr w:rsidR="000B58B4" w:rsidRPr="006173D3" w14:paraId="017A27F9" w14:textId="77777777" w:rsidTr="00C4719B">
        <w:trPr>
          <w:trHeight w:val="143"/>
        </w:trPr>
        <w:tc>
          <w:tcPr>
            <w:tcW w:w="1125" w:type="dxa"/>
            <w:vAlign w:val="center"/>
          </w:tcPr>
          <w:p w14:paraId="17554181" w14:textId="77777777" w:rsidR="000B58B4" w:rsidRPr="006173D3" w:rsidRDefault="000B58B4" w:rsidP="00C4719B">
            <w:pPr>
              <w:pStyle w:val="ListParagraph"/>
              <w:spacing w:after="0"/>
              <w:ind w:left="0"/>
              <w:rPr>
                <w:i/>
                <w:iCs/>
              </w:rPr>
            </w:pPr>
            <w:r w:rsidRPr="006173D3">
              <w:rPr>
                <w:i/>
                <w:iCs/>
              </w:rPr>
              <w:t>Lemon</w:t>
            </w:r>
          </w:p>
        </w:tc>
        <w:tc>
          <w:tcPr>
            <w:tcW w:w="1072" w:type="dxa"/>
            <w:vAlign w:val="center"/>
          </w:tcPr>
          <w:p w14:paraId="3CBEB706" w14:textId="77777777" w:rsidR="000B58B4" w:rsidRPr="006173D3" w:rsidRDefault="000B58B4" w:rsidP="00C4719B">
            <w:pPr>
              <w:pStyle w:val="ListParagraph"/>
              <w:spacing w:after="0"/>
              <w:ind w:left="0"/>
              <w:jc w:val="center"/>
              <w:rPr>
                <w:i/>
                <w:iCs/>
              </w:rPr>
            </w:pPr>
          </w:p>
        </w:tc>
        <w:tc>
          <w:tcPr>
            <w:tcW w:w="1072" w:type="dxa"/>
            <w:vAlign w:val="center"/>
          </w:tcPr>
          <w:p w14:paraId="7B802DC1" w14:textId="77777777" w:rsidR="000B58B4" w:rsidRPr="006173D3" w:rsidRDefault="000B58B4" w:rsidP="00C4719B">
            <w:pPr>
              <w:pStyle w:val="ListParagraph"/>
              <w:spacing w:after="0"/>
              <w:ind w:left="0"/>
              <w:jc w:val="center"/>
              <w:rPr>
                <w:i/>
                <w:iCs/>
              </w:rPr>
            </w:pPr>
          </w:p>
        </w:tc>
        <w:tc>
          <w:tcPr>
            <w:tcW w:w="1072" w:type="dxa"/>
            <w:vAlign w:val="center"/>
          </w:tcPr>
          <w:p w14:paraId="7F683760" w14:textId="77777777" w:rsidR="000B58B4" w:rsidRPr="006173D3" w:rsidRDefault="000B58B4" w:rsidP="00C4719B">
            <w:pPr>
              <w:pStyle w:val="ListParagraph"/>
              <w:spacing w:after="0"/>
              <w:ind w:left="0"/>
              <w:jc w:val="center"/>
              <w:rPr>
                <w:i/>
                <w:iCs/>
              </w:rPr>
            </w:pPr>
          </w:p>
        </w:tc>
        <w:tc>
          <w:tcPr>
            <w:tcW w:w="1072" w:type="dxa"/>
            <w:vAlign w:val="center"/>
          </w:tcPr>
          <w:p w14:paraId="5C215E3A" w14:textId="77777777" w:rsidR="000B58B4" w:rsidRPr="006173D3" w:rsidRDefault="000B58B4" w:rsidP="00C4719B">
            <w:pPr>
              <w:pStyle w:val="ListParagraph"/>
              <w:spacing w:after="0"/>
              <w:ind w:left="0"/>
              <w:jc w:val="center"/>
              <w:rPr>
                <w:i/>
                <w:iCs/>
              </w:rPr>
            </w:pPr>
          </w:p>
        </w:tc>
        <w:tc>
          <w:tcPr>
            <w:tcW w:w="1072" w:type="dxa"/>
            <w:vAlign w:val="center"/>
          </w:tcPr>
          <w:p w14:paraId="0728B6C2" w14:textId="77777777" w:rsidR="000B58B4" w:rsidRPr="006173D3" w:rsidRDefault="000B58B4" w:rsidP="00C4719B">
            <w:pPr>
              <w:pStyle w:val="ListParagraph"/>
              <w:tabs>
                <w:tab w:val="left" w:pos="2210"/>
              </w:tabs>
              <w:spacing w:after="0"/>
              <w:ind w:left="0" w:right="157"/>
              <w:jc w:val="center"/>
              <w:rPr>
                <w:i/>
                <w:iCs/>
              </w:rPr>
            </w:pPr>
          </w:p>
        </w:tc>
        <w:tc>
          <w:tcPr>
            <w:tcW w:w="1072" w:type="dxa"/>
            <w:vAlign w:val="center"/>
          </w:tcPr>
          <w:p w14:paraId="3FF7E23B" w14:textId="77777777" w:rsidR="000B58B4" w:rsidRPr="006173D3" w:rsidRDefault="000B58B4" w:rsidP="00C4719B">
            <w:pPr>
              <w:pStyle w:val="ListParagraph"/>
              <w:tabs>
                <w:tab w:val="left" w:pos="2210"/>
              </w:tabs>
              <w:spacing w:after="0"/>
              <w:ind w:left="0" w:right="157"/>
              <w:jc w:val="center"/>
              <w:rPr>
                <w:i/>
                <w:iCs/>
              </w:rPr>
            </w:pPr>
            <w:r w:rsidRPr="006173D3">
              <w:rPr>
                <w:i/>
                <w:iCs/>
              </w:rPr>
              <w:t>2,160 nos.</w:t>
            </w:r>
          </w:p>
        </w:tc>
        <w:tc>
          <w:tcPr>
            <w:tcW w:w="1073" w:type="dxa"/>
          </w:tcPr>
          <w:p w14:paraId="23AEBC4A" w14:textId="77777777" w:rsidR="000B58B4" w:rsidRPr="006173D3" w:rsidRDefault="000B58B4" w:rsidP="00C4719B">
            <w:pPr>
              <w:pStyle w:val="ListParagraph"/>
              <w:spacing w:after="0"/>
              <w:ind w:left="0"/>
              <w:rPr>
                <w:i/>
                <w:iCs/>
              </w:rPr>
            </w:pPr>
            <w:r w:rsidRPr="006173D3">
              <w:rPr>
                <w:i/>
                <w:iCs/>
              </w:rPr>
              <w:t xml:space="preserve">2,160 </w:t>
            </w:r>
            <w:proofErr w:type="spellStart"/>
            <w:r w:rsidRPr="006173D3">
              <w:rPr>
                <w:i/>
                <w:iCs/>
              </w:rPr>
              <w:t>nos</w:t>
            </w:r>
            <w:proofErr w:type="spellEnd"/>
          </w:p>
        </w:tc>
      </w:tr>
    </w:tbl>
    <w:p w14:paraId="465C1AB4" w14:textId="77777777" w:rsidR="000B58B4" w:rsidRPr="006173D3" w:rsidRDefault="000B58B4" w:rsidP="000B58B4">
      <w:pPr>
        <w:pStyle w:val="ListParagraph"/>
        <w:spacing w:after="0"/>
        <w:rPr>
          <w:i/>
          <w:iCs/>
        </w:rPr>
      </w:pPr>
    </w:p>
    <w:p w14:paraId="56793B6A" w14:textId="77777777" w:rsidR="000B58B4" w:rsidRPr="006173D3" w:rsidRDefault="000B58B4" w:rsidP="000B58B4">
      <w:pPr>
        <w:pStyle w:val="ListParagraph"/>
        <w:numPr>
          <w:ilvl w:val="0"/>
          <w:numId w:val="1"/>
        </w:numPr>
        <w:spacing w:after="0"/>
        <w:rPr>
          <w:i/>
          <w:iCs/>
        </w:rPr>
      </w:pPr>
      <w:r w:rsidRPr="006173D3">
        <w:rPr>
          <w:i/>
          <w:iCs/>
        </w:rPr>
        <w:t>Shilpa now mentions the cost per unit of each raw material. She surveys the market and finds out the average prices for each raw material. She uses the price and the quantity estimated above to calculate total variable cost</w:t>
      </w:r>
    </w:p>
    <w:p w14:paraId="03E93684" w14:textId="77777777" w:rsidR="000B58B4" w:rsidRPr="006173D3" w:rsidRDefault="000B58B4" w:rsidP="000B58B4">
      <w:pPr>
        <w:pStyle w:val="ListParagraph"/>
        <w:spacing w:after="0"/>
        <w:rPr>
          <w:i/>
          <w:iC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
        <w:gridCol w:w="2476"/>
        <w:gridCol w:w="2391"/>
        <w:gridCol w:w="2318"/>
      </w:tblGrid>
      <w:tr w:rsidR="000B58B4" w:rsidRPr="006173D3" w14:paraId="504AEC76" w14:textId="77777777" w:rsidTr="00C4719B">
        <w:trPr>
          <w:tblHeader/>
        </w:trPr>
        <w:tc>
          <w:tcPr>
            <w:tcW w:w="8630" w:type="dxa"/>
            <w:gridSpan w:val="4"/>
          </w:tcPr>
          <w:p w14:paraId="24DD13BC" w14:textId="2CAF0DBB" w:rsidR="000B58B4" w:rsidRPr="006173D3" w:rsidRDefault="000B58B4" w:rsidP="00C4719B">
            <w:pPr>
              <w:pStyle w:val="ListParagraph"/>
              <w:spacing w:after="0"/>
              <w:ind w:left="0"/>
              <w:jc w:val="center"/>
              <w:rPr>
                <w:b/>
                <w:bCs/>
                <w:i/>
                <w:iCs/>
              </w:rPr>
            </w:pPr>
            <w:r w:rsidRPr="006173D3">
              <w:rPr>
                <w:b/>
                <w:bCs/>
                <w:i/>
                <w:iCs/>
              </w:rPr>
              <w:t xml:space="preserve">Table 5.e.8: Estimation of </w:t>
            </w:r>
            <w:r w:rsidR="006017FB">
              <w:rPr>
                <w:b/>
                <w:bCs/>
                <w:i/>
                <w:iCs/>
              </w:rPr>
              <w:t>Raw Material</w:t>
            </w:r>
            <w:r w:rsidRPr="006173D3">
              <w:rPr>
                <w:b/>
                <w:bCs/>
                <w:i/>
                <w:iCs/>
              </w:rPr>
              <w:t xml:space="preserve"> Cost for </w:t>
            </w:r>
            <w:proofErr w:type="spellStart"/>
            <w:r w:rsidRPr="006173D3">
              <w:rPr>
                <w:b/>
                <w:bCs/>
                <w:i/>
                <w:iCs/>
              </w:rPr>
              <w:t>Naina’s</w:t>
            </w:r>
            <w:proofErr w:type="spellEnd"/>
            <w:r w:rsidRPr="006173D3">
              <w:rPr>
                <w:b/>
                <w:bCs/>
                <w:i/>
                <w:iCs/>
              </w:rPr>
              <w:t xml:space="preserve"> Snacks Corner</w:t>
            </w:r>
          </w:p>
        </w:tc>
      </w:tr>
      <w:tr w:rsidR="000B58B4" w:rsidRPr="006173D3" w14:paraId="3E13B832" w14:textId="77777777" w:rsidTr="00C4719B">
        <w:trPr>
          <w:tblHeader/>
        </w:trPr>
        <w:tc>
          <w:tcPr>
            <w:tcW w:w="1445" w:type="dxa"/>
          </w:tcPr>
          <w:p w14:paraId="655E4A8C" w14:textId="77777777" w:rsidR="000B58B4" w:rsidRPr="006173D3" w:rsidRDefault="000B58B4" w:rsidP="00C4719B">
            <w:pPr>
              <w:pStyle w:val="ListParagraph"/>
              <w:spacing w:after="0"/>
              <w:ind w:left="0"/>
              <w:jc w:val="center"/>
              <w:rPr>
                <w:b/>
                <w:bCs/>
                <w:i/>
                <w:iCs/>
              </w:rPr>
            </w:pPr>
            <w:r w:rsidRPr="006173D3">
              <w:rPr>
                <w:b/>
                <w:bCs/>
                <w:i/>
                <w:iCs/>
              </w:rPr>
              <w:t>List of Raw Material</w:t>
            </w:r>
          </w:p>
        </w:tc>
        <w:tc>
          <w:tcPr>
            <w:tcW w:w="2476" w:type="dxa"/>
          </w:tcPr>
          <w:p w14:paraId="6D5EDB56" w14:textId="77777777" w:rsidR="000B58B4" w:rsidRPr="006173D3" w:rsidRDefault="000B58B4" w:rsidP="00C4719B">
            <w:pPr>
              <w:pStyle w:val="ListParagraph"/>
              <w:spacing w:after="0"/>
              <w:ind w:left="0"/>
              <w:jc w:val="center"/>
              <w:rPr>
                <w:b/>
                <w:bCs/>
                <w:i/>
                <w:iCs/>
              </w:rPr>
            </w:pPr>
            <w:r w:rsidRPr="006173D3">
              <w:rPr>
                <w:b/>
                <w:bCs/>
                <w:i/>
                <w:iCs/>
              </w:rPr>
              <w:t>Estimated Quantity per Year</w:t>
            </w:r>
          </w:p>
        </w:tc>
        <w:tc>
          <w:tcPr>
            <w:tcW w:w="2391" w:type="dxa"/>
          </w:tcPr>
          <w:p w14:paraId="6B116375" w14:textId="77777777" w:rsidR="000B58B4" w:rsidRPr="006173D3" w:rsidRDefault="000B58B4" w:rsidP="00C4719B">
            <w:pPr>
              <w:pStyle w:val="ListParagraph"/>
              <w:spacing w:after="0"/>
              <w:ind w:left="0"/>
              <w:jc w:val="center"/>
              <w:rPr>
                <w:b/>
                <w:bCs/>
                <w:i/>
                <w:iCs/>
              </w:rPr>
            </w:pPr>
            <w:r w:rsidRPr="006173D3">
              <w:rPr>
                <w:b/>
                <w:bCs/>
                <w:i/>
                <w:iCs/>
              </w:rPr>
              <w:t>Average Cost per Unit</w:t>
            </w:r>
          </w:p>
        </w:tc>
        <w:tc>
          <w:tcPr>
            <w:tcW w:w="2318" w:type="dxa"/>
          </w:tcPr>
          <w:p w14:paraId="15216B07" w14:textId="77777777" w:rsidR="000B58B4" w:rsidRPr="006173D3" w:rsidRDefault="000B58B4" w:rsidP="00C4719B">
            <w:pPr>
              <w:pStyle w:val="ListParagraph"/>
              <w:spacing w:after="0"/>
              <w:ind w:left="0"/>
              <w:jc w:val="center"/>
              <w:rPr>
                <w:b/>
                <w:bCs/>
                <w:i/>
                <w:iCs/>
              </w:rPr>
            </w:pPr>
            <w:r w:rsidRPr="006173D3">
              <w:rPr>
                <w:b/>
                <w:bCs/>
                <w:i/>
                <w:iCs/>
              </w:rPr>
              <w:t>Cost per Year</w:t>
            </w:r>
          </w:p>
        </w:tc>
      </w:tr>
      <w:tr w:rsidR="00740405" w:rsidRPr="006173D3" w14:paraId="74554F6A" w14:textId="77777777" w:rsidTr="00C4719B">
        <w:trPr>
          <w:tblHeader/>
        </w:trPr>
        <w:tc>
          <w:tcPr>
            <w:tcW w:w="1445" w:type="dxa"/>
          </w:tcPr>
          <w:p w14:paraId="07EF6576" w14:textId="07D48288" w:rsidR="00740405" w:rsidRPr="006173D3" w:rsidRDefault="00740405" w:rsidP="00C4719B">
            <w:pPr>
              <w:pStyle w:val="ListParagraph"/>
              <w:spacing w:after="0"/>
              <w:ind w:left="0"/>
              <w:jc w:val="center"/>
              <w:rPr>
                <w:b/>
                <w:bCs/>
                <w:i/>
                <w:iCs/>
              </w:rPr>
            </w:pPr>
            <w:r w:rsidRPr="006173D3">
              <w:rPr>
                <w:b/>
                <w:bCs/>
                <w:i/>
                <w:iCs/>
              </w:rPr>
              <w:t>A</w:t>
            </w:r>
          </w:p>
        </w:tc>
        <w:tc>
          <w:tcPr>
            <w:tcW w:w="2476" w:type="dxa"/>
          </w:tcPr>
          <w:p w14:paraId="0614263B" w14:textId="7EA059F8" w:rsidR="00740405" w:rsidRPr="006173D3" w:rsidRDefault="00740405" w:rsidP="00C4719B">
            <w:pPr>
              <w:pStyle w:val="ListParagraph"/>
              <w:spacing w:after="0"/>
              <w:ind w:left="0"/>
              <w:jc w:val="center"/>
              <w:rPr>
                <w:b/>
                <w:bCs/>
                <w:i/>
                <w:iCs/>
              </w:rPr>
            </w:pPr>
            <w:r w:rsidRPr="006173D3">
              <w:rPr>
                <w:b/>
                <w:bCs/>
                <w:i/>
                <w:iCs/>
              </w:rPr>
              <w:t>B</w:t>
            </w:r>
          </w:p>
        </w:tc>
        <w:tc>
          <w:tcPr>
            <w:tcW w:w="2391" w:type="dxa"/>
          </w:tcPr>
          <w:p w14:paraId="4E0B480D" w14:textId="68A872A2" w:rsidR="00740405" w:rsidRPr="006173D3" w:rsidRDefault="00740405" w:rsidP="00C4719B">
            <w:pPr>
              <w:pStyle w:val="ListParagraph"/>
              <w:spacing w:after="0"/>
              <w:ind w:left="0"/>
              <w:jc w:val="center"/>
              <w:rPr>
                <w:b/>
                <w:bCs/>
                <w:i/>
                <w:iCs/>
              </w:rPr>
            </w:pPr>
            <w:r w:rsidRPr="006173D3">
              <w:rPr>
                <w:b/>
                <w:bCs/>
                <w:i/>
                <w:iCs/>
              </w:rPr>
              <w:t>C</w:t>
            </w:r>
          </w:p>
        </w:tc>
        <w:tc>
          <w:tcPr>
            <w:tcW w:w="2318" w:type="dxa"/>
          </w:tcPr>
          <w:p w14:paraId="21D7F16B" w14:textId="35DD6C0A" w:rsidR="00740405" w:rsidRPr="006173D3" w:rsidRDefault="00740405" w:rsidP="00C4719B">
            <w:pPr>
              <w:pStyle w:val="ListParagraph"/>
              <w:spacing w:after="0"/>
              <w:ind w:left="0"/>
              <w:jc w:val="center"/>
              <w:rPr>
                <w:b/>
                <w:bCs/>
                <w:i/>
                <w:iCs/>
              </w:rPr>
            </w:pPr>
            <w:r w:rsidRPr="006173D3">
              <w:rPr>
                <w:b/>
                <w:bCs/>
                <w:i/>
                <w:iCs/>
              </w:rPr>
              <w:t>D = B x C</w:t>
            </w:r>
          </w:p>
        </w:tc>
      </w:tr>
      <w:tr w:rsidR="000B58B4" w:rsidRPr="006173D3" w14:paraId="1EEBA934" w14:textId="77777777" w:rsidTr="00C4719B">
        <w:tc>
          <w:tcPr>
            <w:tcW w:w="1445" w:type="dxa"/>
            <w:vAlign w:val="center"/>
          </w:tcPr>
          <w:p w14:paraId="158E290A" w14:textId="77777777" w:rsidR="000B58B4" w:rsidRPr="006173D3" w:rsidRDefault="000B58B4" w:rsidP="00C4719B">
            <w:pPr>
              <w:pStyle w:val="ListParagraph"/>
              <w:spacing w:after="0"/>
              <w:ind w:left="0"/>
              <w:rPr>
                <w:i/>
                <w:iCs/>
              </w:rPr>
            </w:pPr>
            <w:r w:rsidRPr="006173D3">
              <w:rPr>
                <w:i/>
                <w:iCs/>
              </w:rPr>
              <w:t>Milk</w:t>
            </w:r>
          </w:p>
        </w:tc>
        <w:tc>
          <w:tcPr>
            <w:tcW w:w="2476" w:type="dxa"/>
          </w:tcPr>
          <w:p w14:paraId="09C91411" w14:textId="77777777" w:rsidR="000B58B4" w:rsidRPr="006173D3" w:rsidRDefault="000B58B4" w:rsidP="00C4719B">
            <w:pPr>
              <w:pStyle w:val="ListParagraph"/>
              <w:spacing w:after="0"/>
              <w:ind w:left="0"/>
              <w:rPr>
                <w:i/>
                <w:iCs/>
              </w:rPr>
            </w:pPr>
            <w:r w:rsidRPr="006173D3">
              <w:rPr>
                <w:i/>
                <w:iCs/>
              </w:rPr>
              <w:t>900 litres</w:t>
            </w:r>
          </w:p>
        </w:tc>
        <w:tc>
          <w:tcPr>
            <w:tcW w:w="2391" w:type="dxa"/>
          </w:tcPr>
          <w:p w14:paraId="021382D5" w14:textId="77777777" w:rsidR="000B58B4" w:rsidRPr="006173D3" w:rsidRDefault="000B58B4" w:rsidP="00C4719B">
            <w:pPr>
              <w:pStyle w:val="ListParagraph"/>
              <w:spacing w:after="0"/>
              <w:ind w:left="0"/>
              <w:rPr>
                <w:i/>
                <w:iCs/>
              </w:rPr>
            </w:pPr>
            <w:r w:rsidRPr="006173D3">
              <w:rPr>
                <w:i/>
                <w:iCs/>
              </w:rPr>
              <w:t>Rs. 34 per litre</w:t>
            </w:r>
          </w:p>
        </w:tc>
        <w:tc>
          <w:tcPr>
            <w:tcW w:w="2318" w:type="dxa"/>
          </w:tcPr>
          <w:p w14:paraId="418ED0C3" w14:textId="77777777" w:rsidR="000B58B4" w:rsidRPr="006173D3" w:rsidRDefault="000B58B4" w:rsidP="00C4719B">
            <w:pPr>
              <w:pStyle w:val="ListParagraph"/>
              <w:tabs>
                <w:tab w:val="left" w:pos="2210"/>
              </w:tabs>
              <w:spacing w:after="0"/>
              <w:ind w:left="0" w:right="157"/>
              <w:jc w:val="right"/>
              <w:rPr>
                <w:i/>
                <w:iCs/>
              </w:rPr>
            </w:pPr>
            <w:r w:rsidRPr="006173D3">
              <w:rPr>
                <w:i/>
                <w:iCs/>
              </w:rPr>
              <w:t>Rs. 30,600</w:t>
            </w:r>
          </w:p>
        </w:tc>
      </w:tr>
      <w:tr w:rsidR="000B58B4" w:rsidRPr="006173D3" w14:paraId="56E05B3B" w14:textId="77777777" w:rsidTr="00C4719B">
        <w:tc>
          <w:tcPr>
            <w:tcW w:w="1445" w:type="dxa"/>
            <w:vAlign w:val="center"/>
          </w:tcPr>
          <w:p w14:paraId="51C6EAA2" w14:textId="77777777" w:rsidR="000B58B4" w:rsidRPr="006173D3" w:rsidRDefault="000B58B4" w:rsidP="00C4719B">
            <w:pPr>
              <w:pStyle w:val="ListParagraph"/>
              <w:spacing w:after="0"/>
              <w:ind w:left="0"/>
              <w:rPr>
                <w:i/>
                <w:iCs/>
              </w:rPr>
            </w:pPr>
            <w:r w:rsidRPr="006173D3">
              <w:rPr>
                <w:i/>
                <w:iCs/>
              </w:rPr>
              <w:t>Sugar</w:t>
            </w:r>
          </w:p>
        </w:tc>
        <w:tc>
          <w:tcPr>
            <w:tcW w:w="2476" w:type="dxa"/>
          </w:tcPr>
          <w:p w14:paraId="57243246" w14:textId="77777777" w:rsidR="000B58B4" w:rsidRPr="006173D3" w:rsidRDefault="000B58B4" w:rsidP="00C4719B">
            <w:pPr>
              <w:pStyle w:val="ListParagraph"/>
              <w:spacing w:after="0"/>
              <w:ind w:left="0"/>
              <w:rPr>
                <w:i/>
                <w:iCs/>
              </w:rPr>
            </w:pPr>
            <w:r w:rsidRPr="006173D3">
              <w:rPr>
                <w:i/>
                <w:iCs/>
              </w:rPr>
              <w:t>72 kg</w:t>
            </w:r>
          </w:p>
        </w:tc>
        <w:tc>
          <w:tcPr>
            <w:tcW w:w="2391" w:type="dxa"/>
          </w:tcPr>
          <w:p w14:paraId="22A99713" w14:textId="77777777" w:rsidR="000B58B4" w:rsidRPr="006173D3" w:rsidRDefault="000B58B4" w:rsidP="00C4719B">
            <w:pPr>
              <w:pStyle w:val="ListParagraph"/>
              <w:spacing w:after="0"/>
              <w:ind w:left="0"/>
              <w:rPr>
                <w:i/>
                <w:iCs/>
              </w:rPr>
            </w:pPr>
            <w:r w:rsidRPr="006173D3">
              <w:rPr>
                <w:i/>
                <w:iCs/>
              </w:rPr>
              <w:t>Rs. 30 per kg</w:t>
            </w:r>
          </w:p>
        </w:tc>
        <w:tc>
          <w:tcPr>
            <w:tcW w:w="2318" w:type="dxa"/>
          </w:tcPr>
          <w:p w14:paraId="5F15801A" w14:textId="77777777" w:rsidR="000B58B4" w:rsidRPr="006173D3" w:rsidRDefault="000B58B4" w:rsidP="00C4719B">
            <w:pPr>
              <w:pStyle w:val="ListParagraph"/>
              <w:tabs>
                <w:tab w:val="left" w:pos="2210"/>
              </w:tabs>
              <w:spacing w:after="0"/>
              <w:ind w:left="0" w:right="157"/>
              <w:jc w:val="right"/>
              <w:rPr>
                <w:i/>
                <w:iCs/>
              </w:rPr>
            </w:pPr>
            <w:r w:rsidRPr="006173D3">
              <w:rPr>
                <w:i/>
                <w:iCs/>
              </w:rPr>
              <w:t>Rs. 2,160</w:t>
            </w:r>
          </w:p>
        </w:tc>
      </w:tr>
      <w:tr w:rsidR="000B58B4" w:rsidRPr="006173D3" w14:paraId="5F9D5757" w14:textId="77777777" w:rsidTr="00C4719B">
        <w:tc>
          <w:tcPr>
            <w:tcW w:w="1445" w:type="dxa"/>
            <w:vAlign w:val="center"/>
          </w:tcPr>
          <w:p w14:paraId="7818D4F3" w14:textId="77777777" w:rsidR="000B58B4" w:rsidRPr="006173D3" w:rsidRDefault="000B58B4" w:rsidP="00C4719B">
            <w:pPr>
              <w:pStyle w:val="ListParagraph"/>
              <w:spacing w:after="0"/>
              <w:ind w:left="0"/>
              <w:rPr>
                <w:i/>
                <w:iCs/>
              </w:rPr>
            </w:pPr>
            <w:r w:rsidRPr="006173D3">
              <w:rPr>
                <w:i/>
                <w:iCs/>
              </w:rPr>
              <w:t>Tea Leaves</w:t>
            </w:r>
          </w:p>
        </w:tc>
        <w:tc>
          <w:tcPr>
            <w:tcW w:w="2476" w:type="dxa"/>
          </w:tcPr>
          <w:p w14:paraId="6BAE6B68" w14:textId="77777777" w:rsidR="000B58B4" w:rsidRPr="006173D3" w:rsidRDefault="000B58B4" w:rsidP="00C4719B">
            <w:pPr>
              <w:pStyle w:val="ListParagraph"/>
              <w:spacing w:after="0"/>
              <w:ind w:left="0"/>
              <w:rPr>
                <w:i/>
                <w:iCs/>
              </w:rPr>
            </w:pPr>
            <w:r w:rsidRPr="006173D3">
              <w:rPr>
                <w:i/>
                <w:iCs/>
              </w:rPr>
              <w:t>72kg</w:t>
            </w:r>
          </w:p>
        </w:tc>
        <w:tc>
          <w:tcPr>
            <w:tcW w:w="2391" w:type="dxa"/>
          </w:tcPr>
          <w:p w14:paraId="1D5B5BCF" w14:textId="77777777" w:rsidR="000B58B4" w:rsidRPr="006173D3" w:rsidRDefault="000B58B4" w:rsidP="00C4719B">
            <w:pPr>
              <w:pStyle w:val="ListParagraph"/>
              <w:spacing w:after="0"/>
              <w:ind w:left="0"/>
              <w:rPr>
                <w:i/>
                <w:iCs/>
              </w:rPr>
            </w:pPr>
            <w:r w:rsidRPr="006173D3">
              <w:rPr>
                <w:i/>
                <w:iCs/>
              </w:rPr>
              <w:t>Rs. 150 per kg</w:t>
            </w:r>
          </w:p>
        </w:tc>
        <w:tc>
          <w:tcPr>
            <w:tcW w:w="2318" w:type="dxa"/>
          </w:tcPr>
          <w:p w14:paraId="54DDE4BF" w14:textId="77777777" w:rsidR="000B58B4" w:rsidRPr="006173D3" w:rsidRDefault="000B58B4" w:rsidP="00C4719B">
            <w:pPr>
              <w:pStyle w:val="ListParagraph"/>
              <w:tabs>
                <w:tab w:val="left" w:pos="2210"/>
              </w:tabs>
              <w:spacing w:after="0"/>
              <w:ind w:left="0" w:right="157"/>
              <w:jc w:val="right"/>
              <w:rPr>
                <w:i/>
                <w:iCs/>
              </w:rPr>
            </w:pPr>
            <w:r w:rsidRPr="006173D3">
              <w:rPr>
                <w:i/>
                <w:iCs/>
              </w:rPr>
              <w:t>Rs. 10,800</w:t>
            </w:r>
          </w:p>
        </w:tc>
      </w:tr>
      <w:tr w:rsidR="000B58B4" w:rsidRPr="006173D3" w14:paraId="4C0F33F1" w14:textId="77777777" w:rsidTr="00C4719B">
        <w:tc>
          <w:tcPr>
            <w:tcW w:w="1445" w:type="dxa"/>
            <w:vAlign w:val="center"/>
          </w:tcPr>
          <w:p w14:paraId="322C8A49" w14:textId="77777777" w:rsidR="000B58B4" w:rsidRPr="006173D3" w:rsidRDefault="000B58B4" w:rsidP="00C4719B">
            <w:pPr>
              <w:pStyle w:val="ListParagraph"/>
              <w:spacing w:after="0"/>
              <w:ind w:left="0"/>
              <w:rPr>
                <w:i/>
                <w:iCs/>
              </w:rPr>
            </w:pPr>
            <w:r w:rsidRPr="006173D3">
              <w:rPr>
                <w:i/>
                <w:iCs/>
              </w:rPr>
              <w:t>Flour</w:t>
            </w:r>
          </w:p>
        </w:tc>
        <w:tc>
          <w:tcPr>
            <w:tcW w:w="2476" w:type="dxa"/>
          </w:tcPr>
          <w:p w14:paraId="71C1D8A6" w14:textId="77777777" w:rsidR="000B58B4" w:rsidRPr="006173D3" w:rsidRDefault="000B58B4" w:rsidP="00C4719B">
            <w:pPr>
              <w:pStyle w:val="ListParagraph"/>
              <w:spacing w:after="0"/>
              <w:ind w:left="0"/>
              <w:rPr>
                <w:i/>
                <w:iCs/>
              </w:rPr>
            </w:pPr>
            <w:r w:rsidRPr="006173D3">
              <w:rPr>
                <w:i/>
                <w:iCs/>
              </w:rPr>
              <w:t>360 kg</w:t>
            </w:r>
          </w:p>
        </w:tc>
        <w:tc>
          <w:tcPr>
            <w:tcW w:w="2391" w:type="dxa"/>
          </w:tcPr>
          <w:p w14:paraId="34A1591C" w14:textId="77777777" w:rsidR="000B58B4" w:rsidRPr="006173D3" w:rsidRDefault="000B58B4" w:rsidP="00C4719B">
            <w:pPr>
              <w:pStyle w:val="ListParagraph"/>
              <w:spacing w:after="0"/>
              <w:ind w:left="0"/>
              <w:rPr>
                <w:i/>
                <w:iCs/>
              </w:rPr>
            </w:pPr>
            <w:r w:rsidRPr="006173D3">
              <w:rPr>
                <w:i/>
                <w:iCs/>
              </w:rPr>
              <w:t>Rs. 25 per kg</w:t>
            </w:r>
          </w:p>
        </w:tc>
        <w:tc>
          <w:tcPr>
            <w:tcW w:w="2318" w:type="dxa"/>
          </w:tcPr>
          <w:p w14:paraId="2CE443F1" w14:textId="77777777" w:rsidR="000B58B4" w:rsidRPr="006173D3" w:rsidRDefault="000B58B4" w:rsidP="00C4719B">
            <w:pPr>
              <w:pStyle w:val="ListParagraph"/>
              <w:tabs>
                <w:tab w:val="left" w:pos="2210"/>
              </w:tabs>
              <w:spacing w:after="0"/>
              <w:ind w:left="0" w:right="157"/>
              <w:jc w:val="right"/>
              <w:rPr>
                <w:i/>
                <w:iCs/>
              </w:rPr>
            </w:pPr>
            <w:r w:rsidRPr="006173D3">
              <w:rPr>
                <w:i/>
                <w:iCs/>
              </w:rPr>
              <w:t>Rs. 9,000</w:t>
            </w:r>
          </w:p>
        </w:tc>
      </w:tr>
      <w:tr w:rsidR="000B58B4" w:rsidRPr="006173D3" w14:paraId="5C0EB59C" w14:textId="77777777" w:rsidTr="00C4719B">
        <w:tc>
          <w:tcPr>
            <w:tcW w:w="1445" w:type="dxa"/>
            <w:vAlign w:val="center"/>
          </w:tcPr>
          <w:p w14:paraId="7E4871A6" w14:textId="77777777" w:rsidR="000B58B4" w:rsidRPr="006173D3" w:rsidRDefault="000B58B4" w:rsidP="00C4719B">
            <w:pPr>
              <w:pStyle w:val="ListParagraph"/>
              <w:spacing w:after="0"/>
              <w:ind w:left="0"/>
              <w:rPr>
                <w:i/>
                <w:iCs/>
              </w:rPr>
            </w:pPr>
            <w:r w:rsidRPr="006173D3">
              <w:rPr>
                <w:i/>
                <w:iCs/>
              </w:rPr>
              <w:t>Potatoes</w:t>
            </w:r>
          </w:p>
        </w:tc>
        <w:tc>
          <w:tcPr>
            <w:tcW w:w="2476" w:type="dxa"/>
          </w:tcPr>
          <w:p w14:paraId="3C3CE9FC" w14:textId="77777777" w:rsidR="000B58B4" w:rsidRPr="006173D3" w:rsidRDefault="000B58B4" w:rsidP="00C4719B">
            <w:pPr>
              <w:pStyle w:val="ListParagraph"/>
              <w:spacing w:after="0"/>
              <w:ind w:left="0"/>
              <w:rPr>
                <w:i/>
                <w:iCs/>
              </w:rPr>
            </w:pPr>
            <w:r w:rsidRPr="006173D3">
              <w:rPr>
                <w:i/>
                <w:iCs/>
              </w:rPr>
              <w:t>476 kg</w:t>
            </w:r>
          </w:p>
        </w:tc>
        <w:tc>
          <w:tcPr>
            <w:tcW w:w="2391" w:type="dxa"/>
          </w:tcPr>
          <w:p w14:paraId="07E94BFB" w14:textId="77777777" w:rsidR="000B58B4" w:rsidRPr="006173D3" w:rsidRDefault="000B58B4" w:rsidP="00C4719B">
            <w:pPr>
              <w:pStyle w:val="ListParagraph"/>
              <w:spacing w:after="0"/>
              <w:ind w:left="0"/>
              <w:rPr>
                <w:i/>
                <w:iCs/>
              </w:rPr>
            </w:pPr>
            <w:r w:rsidRPr="006173D3">
              <w:rPr>
                <w:i/>
                <w:iCs/>
              </w:rPr>
              <w:t>Rs. 10 per kg</w:t>
            </w:r>
          </w:p>
        </w:tc>
        <w:tc>
          <w:tcPr>
            <w:tcW w:w="2318" w:type="dxa"/>
          </w:tcPr>
          <w:p w14:paraId="1C149116" w14:textId="77777777" w:rsidR="000B58B4" w:rsidRPr="006173D3" w:rsidRDefault="000B58B4" w:rsidP="00C4719B">
            <w:pPr>
              <w:pStyle w:val="ListParagraph"/>
              <w:tabs>
                <w:tab w:val="left" w:pos="2210"/>
              </w:tabs>
              <w:spacing w:after="0"/>
              <w:ind w:left="0" w:right="157"/>
              <w:jc w:val="right"/>
              <w:rPr>
                <w:i/>
                <w:iCs/>
              </w:rPr>
            </w:pPr>
            <w:r w:rsidRPr="006173D3">
              <w:rPr>
                <w:i/>
                <w:iCs/>
              </w:rPr>
              <w:t>Rs. 4,760</w:t>
            </w:r>
          </w:p>
        </w:tc>
      </w:tr>
      <w:tr w:rsidR="000B58B4" w:rsidRPr="006173D3" w14:paraId="0FE5A2C3" w14:textId="77777777" w:rsidTr="00C4719B">
        <w:tc>
          <w:tcPr>
            <w:tcW w:w="1445" w:type="dxa"/>
            <w:vAlign w:val="center"/>
          </w:tcPr>
          <w:p w14:paraId="3B59F97D" w14:textId="77777777" w:rsidR="000B58B4" w:rsidRPr="006173D3" w:rsidRDefault="000B58B4" w:rsidP="00C4719B">
            <w:pPr>
              <w:pStyle w:val="ListParagraph"/>
              <w:spacing w:after="0"/>
              <w:ind w:left="0"/>
              <w:rPr>
                <w:i/>
                <w:iCs/>
              </w:rPr>
            </w:pPr>
            <w:r w:rsidRPr="006173D3">
              <w:rPr>
                <w:i/>
                <w:iCs/>
              </w:rPr>
              <w:lastRenderedPageBreak/>
              <w:t>Oil</w:t>
            </w:r>
          </w:p>
        </w:tc>
        <w:tc>
          <w:tcPr>
            <w:tcW w:w="2476" w:type="dxa"/>
          </w:tcPr>
          <w:p w14:paraId="05C505C2" w14:textId="77777777" w:rsidR="000B58B4" w:rsidRPr="006173D3" w:rsidRDefault="000B58B4" w:rsidP="00C4719B">
            <w:pPr>
              <w:pStyle w:val="ListParagraph"/>
              <w:spacing w:after="0"/>
              <w:ind w:left="0"/>
              <w:rPr>
                <w:i/>
                <w:iCs/>
              </w:rPr>
            </w:pPr>
            <w:r w:rsidRPr="006173D3">
              <w:rPr>
                <w:i/>
                <w:iCs/>
              </w:rPr>
              <w:t>450 litres</w:t>
            </w:r>
          </w:p>
        </w:tc>
        <w:tc>
          <w:tcPr>
            <w:tcW w:w="2391" w:type="dxa"/>
          </w:tcPr>
          <w:p w14:paraId="727A92AE" w14:textId="77777777" w:rsidR="000B58B4" w:rsidRPr="006173D3" w:rsidRDefault="000B58B4" w:rsidP="00C4719B">
            <w:pPr>
              <w:pStyle w:val="ListParagraph"/>
              <w:spacing w:after="0"/>
              <w:ind w:left="0"/>
              <w:rPr>
                <w:i/>
                <w:iCs/>
              </w:rPr>
            </w:pPr>
            <w:r w:rsidRPr="006173D3">
              <w:rPr>
                <w:i/>
                <w:iCs/>
              </w:rPr>
              <w:t>Rs. 100 per litre</w:t>
            </w:r>
          </w:p>
        </w:tc>
        <w:tc>
          <w:tcPr>
            <w:tcW w:w="2318" w:type="dxa"/>
          </w:tcPr>
          <w:p w14:paraId="635A07AF" w14:textId="77777777" w:rsidR="000B58B4" w:rsidRPr="006173D3" w:rsidRDefault="000B58B4" w:rsidP="00C4719B">
            <w:pPr>
              <w:pStyle w:val="ListParagraph"/>
              <w:tabs>
                <w:tab w:val="left" w:pos="2210"/>
              </w:tabs>
              <w:spacing w:after="0"/>
              <w:ind w:left="0" w:right="157"/>
              <w:jc w:val="right"/>
              <w:rPr>
                <w:i/>
                <w:iCs/>
              </w:rPr>
            </w:pPr>
            <w:r w:rsidRPr="006173D3">
              <w:rPr>
                <w:i/>
                <w:iCs/>
              </w:rPr>
              <w:t>Rs. 45,000</w:t>
            </w:r>
          </w:p>
        </w:tc>
      </w:tr>
      <w:tr w:rsidR="000B58B4" w:rsidRPr="006173D3" w14:paraId="20C3079B" w14:textId="77777777" w:rsidTr="00C4719B">
        <w:tc>
          <w:tcPr>
            <w:tcW w:w="1445" w:type="dxa"/>
            <w:vAlign w:val="center"/>
          </w:tcPr>
          <w:p w14:paraId="77A1D2AD" w14:textId="77777777" w:rsidR="000B58B4" w:rsidRPr="006173D3" w:rsidRDefault="000B58B4" w:rsidP="00C4719B">
            <w:pPr>
              <w:pStyle w:val="ListParagraph"/>
              <w:spacing w:after="0"/>
              <w:ind w:left="0"/>
              <w:rPr>
                <w:i/>
                <w:iCs/>
              </w:rPr>
            </w:pPr>
            <w:r w:rsidRPr="006173D3">
              <w:rPr>
                <w:i/>
                <w:iCs/>
              </w:rPr>
              <w:t>Chillies</w:t>
            </w:r>
          </w:p>
        </w:tc>
        <w:tc>
          <w:tcPr>
            <w:tcW w:w="2476" w:type="dxa"/>
          </w:tcPr>
          <w:p w14:paraId="161C2DC3" w14:textId="77777777" w:rsidR="000B58B4" w:rsidRPr="006173D3" w:rsidRDefault="000B58B4" w:rsidP="00C4719B">
            <w:pPr>
              <w:pStyle w:val="ListParagraph"/>
              <w:spacing w:after="0"/>
              <w:ind w:left="0"/>
              <w:rPr>
                <w:i/>
                <w:iCs/>
              </w:rPr>
            </w:pPr>
            <w:r w:rsidRPr="006173D3">
              <w:rPr>
                <w:i/>
                <w:iCs/>
              </w:rPr>
              <w:t>7.7 kg</w:t>
            </w:r>
          </w:p>
        </w:tc>
        <w:tc>
          <w:tcPr>
            <w:tcW w:w="2391" w:type="dxa"/>
          </w:tcPr>
          <w:p w14:paraId="52144F81" w14:textId="77777777" w:rsidR="000B58B4" w:rsidRPr="006173D3" w:rsidRDefault="000B58B4" w:rsidP="00C4719B">
            <w:pPr>
              <w:pStyle w:val="ListParagraph"/>
              <w:spacing w:after="0"/>
              <w:ind w:left="0"/>
              <w:rPr>
                <w:i/>
                <w:iCs/>
              </w:rPr>
            </w:pPr>
            <w:r w:rsidRPr="006173D3">
              <w:rPr>
                <w:i/>
                <w:iCs/>
              </w:rPr>
              <w:t>Rs. 60 per kg</w:t>
            </w:r>
          </w:p>
        </w:tc>
        <w:tc>
          <w:tcPr>
            <w:tcW w:w="2318" w:type="dxa"/>
          </w:tcPr>
          <w:p w14:paraId="703AF482" w14:textId="77777777" w:rsidR="000B58B4" w:rsidRPr="006173D3" w:rsidRDefault="000B58B4" w:rsidP="00C4719B">
            <w:pPr>
              <w:pStyle w:val="ListParagraph"/>
              <w:tabs>
                <w:tab w:val="left" w:pos="2210"/>
              </w:tabs>
              <w:spacing w:after="0"/>
              <w:ind w:left="0" w:right="157"/>
              <w:jc w:val="right"/>
              <w:rPr>
                <w:i/>
                <w:iCs/>
              </w:rPr>
            </w:pPr>
            <w:r w:rsidRPr="006173D3">
              <w:rPr>
                <w:i/>
                <w:iCs/>
              </w:rPr>
              <w:t>Rs. 462</w:t>
            </w:r>
          </w:p>
        </w:tc>
      </w:tr>
      <w:tr w:rsidR="000B58B4" w:rsidRPr="006173D3" w14:paraId="5F7290F6" w14:textId="77777777" w:rsidTr="00C4719B">
        <w:tc>
          <w:tcPr>
            <w:tcW w:w="1445" w:type="dxa"/>
            <w:vAlign w:val="center"/>
          </w:tcPr>
          <w:p w14:paraId="750779D5" w14:textId="77777777" w:rsidR="000B58B4" w:rsidRPr="006173D3" w:rsidRDefault="000B58B4" w:rsidP="00C4719B">
            <w:pPr>
              <w:pStyle w:val="ListParagraph"/>
              <w:spacing w:after="0"/>
              <w:ind w:left="0"/>
              <w:rPr>
                <w:i/>
                <w:iCs/>
              </w:rPr>
            </w:pPr>
            <w:r w:rsidRPr="006173D3">
              <w:rPr>
                <w:i/>
                <w:iCs/>
              </w:rPr>
              <w:t>Spices</w:t>
            </w:r>
          </w:p>
        </w:tc>
        <w:tc>
          <w:tcPr>
            <w:tcW w:w="2476" w:type="dxa"/>
          </w:tcPr>
          <w:p w14:paraId="3AD9C6E2" w14:textId="77777777" w:rsidR="000B58B4" w:rsidRPr="006173D3" w:rsidRDefault="000B58B4" w:rsidP="00C4719B">
            <w:pPr>
              <w:pStyle w:val="ListParagraph"/>
              <w:spacing w:after="0"/>
              <w:ind w:left="0"/>
              <w:rPr>
                <w:i/>
                <w:iCs/>
              </w:rPr>
            </w:pPr>
            <w:r w:rsidRPr="006173D3">
              <w:rPr>
                <w:i/>
                <w:iCs/>
              </w:rPr>
              <w:t>13.3 kg</w:t>
            </w:r>
          </w:p>
        </w:tc>
        <w:tc>
          <w:tcPr>
            <w:tcW w:w="2391" w:type="dxa"/>
          </w:tcPr>
          <w:p w14:paraId="4FAF9229" w14:textId="77777777" w:rsidR="000B58B4" w:rsidRPr="006173D3" w:rsidRDefault="000B58B4" w:rsidP="00C4719B">
            <w:pPr>
              <w:pStyle w:val="ListParagraph"/>
              <w:spacing w:after="0"/>
              <w:ind w:left="0"/>
              <w:rPr>
                <w:i/>
                <w:iCs/>
              </w:rPr>
            </w:pPr>
            <w:r w:rsidRPr="006173D3">
              <w:rPr>
                <w:i/>
                <w:iCs/>
              </w:rPr>
              <w:t>Rs. 50 per kg</w:t>
            </w:r>
          </w:p>
        </w:tc>
        <w:tc>
          <w:tcPr>
            <w:tcW w:w="2318" w:type="dxa"/>
          </w:tcPr>
          <w:p w14:paraId="1D87025E" w14:textId="77777777" w:rsidR="000B58B4" w:rsidRPr="006173D3" w:rsidRDefault="000B58B4" w:rsidP="00C4719B">
            <w:pPr>
              <w:pStyle w:val="ListParagraph"/>
              <w:tabs>
                <w:tab w:val="left" w:pos="2210"/>
              </w:tabs>
              <w:spacing w:after="0"/>
              <w:ind w:left="0" w:right="157"/>
              <w:jc w:val="right"/>
              <w:rPr>
                <w:i/>
                <w:iCs/>
              </w:rPr>
            </w:pPr>
            <w:r w:rsidRPr="006173D3">
              <w:rPr>
                <w:i/>
                <w:iCs/>
              </w:rPr>
              <w:t>Rs. 665</w:t>
            </w:r>
          </w:p>
        </w:tc>
      </w:tr>
      <w:tr w:rsidR="000B58B4" w:rsidRPr="006173D3" w14:paraId="40E3D58D" w14:textId="77777777" w:rsidTr="00C4719B">
        <w:tc>
          <w:tcPr>
            <w:tcW w:w="1445" w:type="dxa"/>
            <w:vAlign w:val="center"/>
          </w:tcPr>
          <w:p w14:paraId="49300BC7" w14:textId="77777777" w:rsidR="000B58B4" w:rsidRPr="006173D3" w:rsidRDefault="000B58B4" w:rsidP="00C4719B">
            <w:pPr>
              <w:pStyle w:val="ListParagraph"/>
              <w:spacing w:after="0"/>
              <w:ind w:left="0"/>
              <w:rPr>
                <w:i/>
                <w:iCs/>
              </w:rPr>
            </w:pPr>
            <w:r w:rsidRPr="006173D3">
              <w:rPr>
                <w:i/>
                <w:iCs/>
              </w:rPr>
              <w:t>Gram Flour</w:t>
            </w:r>
          </w:p>
        </w:tc>
        <w:tc>
          <w:tcPr>
            <w:tcW w:w="2476" w:type="dxa"/>
          </w:tcPr>
          <w:p w14:paraId="5340A609" w14:textId="77777777" w:rsidR="000B58B4" w:rsidRPr="006173D3" w:rsidRDefault="000B58B4" w:rsidP="00C4719B">
            <w:pPr>
              <w:pStyle w:val="ListParagraph"/>
              <w:spacing w:after="0"/>
              <w:ind w:left="0"/>
              <w:rPr>
                <w:i/>
                <w:iCs/>
              </w:rPr>
            </w:pPr>
            <w:r w:rsidRPr="006173D3">
              <w:rPr>
                <w:i/>
                <w:iCs/>
              </w:rPr>
              <w:t>270 kg</w:t>
            </w:r>
          </w:p>
        </w:tc>
        <w:tc>
          <w:tcPr>
            <w:tcW w:w="2391" w:type="dxa"/>
          </w:tcPr>
          <w:p w14:paraId="722E91D1" w14:textId="77777777" w:rsidR="000B58B4" w:rsidRPr="006173D3" w:rsidRDefault="000B58B4" w:rsidP="00C4719B">
            <w:pPr>
              <w:pStyle w:val="ListParagraph"/>
              <w:spacing w:after="0"/>
              <w:ind w:left="0"/>
              <w:rPr>
                <w:i/>
                <w:iCs/>
              </w:rPr>
            </w:pPr>
            <w:r w:rsidRPr="006173D3">
              <w:rPr>
                <w:i/>
                <w:iCs/>
              </w:rPr>
              <w:t>Rs. 60 per kg</w:t>
            </w:r>
          </w:p>
        </w:tc>
        <w:tc>
          <w:tcPr>
            <w:tcW w:w="2318" w:type="dxa"/>
          </w:tcPr>
          <w:p w14:paraId="7F9CE400" w14:textId="77777777" w:rsidR="000B58B4" w:rsidRPr="006173D3" w:rsidRDefault="000B58B4" w:rsidP="00C4719B">
            <w:pPr>
              <w:pStyle w:val="ListParagraph"/>
              <w:tabs>
                <w:tab w:val="left" w:pos="2210"/>
              </w:tabs>
              <w:spacing w:after="0"/>
              <w:ind w:left="0" w:right="157"/>
              <w:jc w:val="right"/>
              <w:rPr>
                <w:i/>
                <w:iCs/>
              </w:rPr>
            </w:pPr>
            <w:r w:rsidRPr="006173D3">
              <w:rPr>
                <w:i/>
                <w:iCs/>
              </w:rPr>
              <w:t>Rs. 16,200</w:t>
            </w:r>
          </w:p>
        </w:tc>
      </w:tr>
      <w:tr w:rsidR="000B58B4" w:rsidRPr="006173D3" w14:paraId="4D4724D4" w14:textId="77777777" w:rsidTr="00C4719B">
        <w:tc>
          <w:tcPr>
            <w:tcW w:w="1445" w:type="dxa"/>
            <w:vAlign w:val="center"/>
          </w:tcPr>
          <w:p w14:paraId="7F845E4E" w14:textId="77777777" w:rsidR="000B58B4" w:rsidRPr="006173D3" w:rsidRDefault="000B58B4" w:rsidP="00C4719B">
            <w:pPr>
              <w:pStyle w:val="ListParagraph"/>
              <w:spacing w:after="0"/>
              <w:ind w:left="0"/>
              <w:rPr>
                <w:i/>
                <w:iCs/>
              </w:rPr>
            </w:pPr>
            <w:r w:rsidRPr="006173D3">
              <w:rPr>
                <w:i/>
                <w:iCs/>
              </w:rPr>
              <w:t>Onion</w:t>
            </w:r>
          </w:p>
        </w:tc>
        <w:tc>
          <w:tcPr>
            <w:tcW w:w="2476" w:type="dxa"/>
          </w:tcPr>
          <w:p w14:paraId="1422DF9C" w14:textId="77777777" w:rsidR="000B58B4" w:rsidRPr="006173D3" w:rsidRDefault="000B58B4" w:rsidP="00C4719B">
            <w:pPr>
              <w:pStyle w:val="ListParagraph"/>
              <w:spacing w:after="0"/>
              <w:ind w:left="0"/>
              <w:rPr>
                <w:i/>
                <w:iCs/>
              </w:rPr>
            </w:pPr>
            <w:r w:rsidRPr="006173D3">
              <w:rPr>
                <w:i/>
                <w:iCs/>
              </w:rPr>
              <w:t>237.6 kg</w:t>
            </w:r>
          </w:p>
        </w:tc>
        <w:tc>
          <w:tcPr>
            <w:tcW w:w="2391" w:type="dxa"/>
          </w:tcPr>
          <w:p w14:paraId="18E90E29" w14:textId="77777777" w:rsidR="000B58B4" w:rsidRPr="006173D3" w:rsidRDefault="000B58B4" w:rsidP="00C4719B">
            <w:pPr>
              <w:pStyle w:val="ListParagraph"/>
              <w:spacing w:after="0"/>
              <w:ind w:left="0"/>
              <w:rPr>
                <w:i/>
                <w:iCs/>
              </w:rPr>
            </w:pPr>
            <w:r w:rsidRPr="006173D3">
              <w:rPr>
                <w:i/>
                <w:iCs/>
              </w:rPr>
              <w:t>Rs. 15 per kg</w:t>
            </w:r>
          </w:p>
        </w:tc>
        <w:tc>
          <w:tcPr>
            <w:tcW w:w="2318" w:type="dxa"/>
          </w:tcPr>
          <w:p w14:paraId="3FD0EDFF" w14:textId="77777777" w:rsidR="000B58B4" w:rsidRPr="006173D3" w:rsidRDefault="000B58B4" w:rsidP="00C4719B">
            <w:pPr>
              <w:pStyle w:val="ListParagraph"/>
              <w:tabs>
                <w:tab w:val="left" w:pos="2210"/>
              </w:tabs>
              <w:spacing w:after="0"/>
              <w:ind w:left="0" w:right="157"/>
              <w:jc w:val="right"/>
              <w:rPr>
                <w:i/>
                <w:iCs/>
              </w:rPr>
            </w:pPr>
            <w:r w:rsidRPr="006173D3">
              <w:rPr>
                <w:i/>
                <w:iCs/>
              </w:rPr>
              <w:t>Rs. 3,564</w:t>
            </w:r>
          </w:p>
        </w:tc>
      </w:tr>
      <w:tr w:rsidR="000B58B4" w:rsidRPr="006173D3" w14:paraId="4CDABEC0" w14:textId="77777777" w:rsidTr="00C4719B">
        <w:tc>
          <w:tcPr>
            <w:tcW w:w="1445" w:type="dxa"/>
            <w:vAlign w:val="center"/>
          </w:tcPr>
          <w:p w14:paraId="3D5CC703" w14:textId="77777777" w:rsidR="000B58B4" w:rsidRPr="006173D3" w:rsidRDefault="000B58B4" w:rsidP="00C4719B">
            <w:pPr>
              <w:pStyle w:val="ListParagraph"/>
              <w:spacing w:after="0"/>
              <w:ind w:left="0"/>
              <w:rPr>
                <w:i/>
                <w:iCs/>
              </w:rPr>
            </w:pPr>
            <w:r w:rsidRPr="006173D3">
              <w:rPr>
                <w:i/>
                <w:iCs/>
              </w:rPr>
              <w:t>Cold-drinks</w:t>
            </w:r>
          </w:p>
        </w:tc>
        <w:tc>
          <w:tcPr>
            <w:tcW w:w="2476" w:type="dxa"/>
          </w:tcPr>
          <w:p w14:paraId="2B4B8A72" w14:textId="77777777" w:rsidR="000B58B4" w:rsidRPr="006173D3" w:rsidRDefault="000B58B4" w:rsidP="00C4719B">
            <w:pPr>
              <w:pStyle w:val="ListParagraph"/>
              <w:spacing w:after="0"/>
              <w:ind w:left="0"/>
              <w:rPr>
                <w:i/>
                <w:iCs/>
              </w:rPr>
            </w:pPr>
            <w:r w:rsidRPr="006173D3">
              <w:rPr>
                <w:i/>
                <w:iCs/>
              </w:rPr>
              <w:t>5400 bottles</w:t>
            </w:r>
          </w:p>
        </w:tc>
        <w:tc>
          <w:tcPr>
            <w:tcW w:w="2391" w:type="dxa"/>
          </w:tcPr>
          <w:p w14:paraId="0C0AEE6A" w14:textId="77777777" w:rsidR="000B58B4" w:rsidRPr="006173D3" w:rsidRDefault="000B58B4" w:rsidP="00C4719B">
            <w:pPr>
              <w:pStyle w:val="ListParagraph"/>
              <w:spacing w:after="0"/>
              <w:ind w:left="0"/>
              <w:rPr>
                <w:i/>
                <w:iCs/>
              </w:rPr>
            </w:pPr>
            <w:r w:rsidRPr="006173D3">
              <w:rPr>
                <w:i/>
                <w:iCs/>
              </w:rPr>
              <w:t>Rs. 8 per bottle</w:t>
            </w:r>
          </w:p>
        </w:tc>
        <w:tc>
          <w:tcPr>
            <w:tcW w:w="2318" w:type="dxa"/>
          </w:tcPr>
          <w:p w14:paraId="1A69186D" w14:textId="77777777" w:rsidR="000B58B4" w:rsidRPr="006173D3" w:rsidRDefault="000B58B4" w:rsidP="00C4719B">
            <w:pPr>
              <w:pStyle w:val="ListParagraph"/>
              <w:tabs>
                <w:tab w:val="left" w:pos="2210"/>
              </w:tabs>
              <w:spacing w:after="0"/>
              <w:ind w:left="0" w:right="157"/>
              <w:jc w:val="right"/>
              <w:rPr>
                <w:i/>
                <w:iCs/>
              </w:rPr>
            </w:pPr>
            <w:r w:rsidRPr="006173D3">
              <w:rPr>
                <w:i/>
                <w:iCs/>
              </w:rPr>
              <w:t>Rs. 43,200</w:t>
            </w:r>
          </w:p>
        </w:tc>
      </w:tr>
      <w:tr w:rsidR="000B58B4" w:rsidRPr="006173D3" w14:paraId="4FBF6147" w14:textId="77777777" w:rsidTr="00C4719B">
        <w:tc>
          <w:tcPr>
            <w:tcW w:w="1445" w:type="dxa"/>
            <w:vAlign w:val="center"/>
          </w:tcPr>
          <w:p w14:paraId="7ED4AB94" w14:textId="77777777" w:rsidR="000B58B4" w:rsidRPr="006173D3" w:rsidRDefault="000B58B4" w:rsidP="00C4719B">
            <w:pPr>
              <w:pStyle w:val="ListParagraph"/>
              <w:spacing w:after="0"/>
              <w:ind w:left="0"/>
              <w:rPr>
                <w:i/>
                <w:iCs/>
              </w:rPr>
            </w:pPr>
            <w:r w:rsidRPr="006173D3">
              <w:rPr>
                <w:i/>
                <w:iCs/>
              </w:rPr>
              <w:t>Biscuits</w:t>
            </w:r>
          </w:p>
        </w:tc>
        <w:tc>
          <w:tcPr>
            <w:tcW w:w="2476" w:type="dxa"/>
          </w:tcPr>
          <w:p w14:paraId="3FC7592E" w14:textId="77777777" w:rsidR="000B58B4" w:rsidRPr="006173D3" w:rsidRDefault="000B58B4" w:rsidP="00C4719B">
            <w:pPr>
              <w:pStyle w:val="ListParagraph"/>
              <w:spacing w:after="0"/>
              <w:ind w:left="0"/>
              <w:rPr>
                <w:i/>
                <w:iCs/>
              </w:rPr>
            </w:pPr>
            <w:r w:rsidRPr="006173D3">
              <w:rPr>
                <w:i/>
                <w:iCs/>
              </w:rPr>
              <w:t>20,436 biscuits</w:t>
            </w:r>
          </w:p>
        </w:tc>
        <w:tc>
          <w:tcPr>
            <w:tcW w:w="2391" w:type="dxa"/>
          </w:tcPr>
          <w:p w14:paraId="5DB522D5" w14:textId="77777777" w:rsidR="000B58B4" w:rsidRPr="006173D3" w:rsidRDefault="000B58B4" w:rsidP="00C4719B">
            <w:pPr>
              <w:pStyle w:val="ListParagraph"/>
              <w:spacing w:after="0"/>
              <w:ind w:left="0"/>
              <w:rPr>
                <w:i/>
                <w:iCs/>
              </w:rPr>
            </w:pPr>
            <w:r w:rsidRPr="006173D3">
              <w:rPr>
                <w:i/>
                <w:iCs/>
              </w:rPr>
              <w:t>Rs. 0.75 per biscuit</w:t>
            </w:r>
          </w:p>
        </w:tc>
        <w:tc>
          <w:tcPr>
            <w:tcW w:w="2318" w:type="dxa"/>
          </w:tcPr>
          <w:p w14:paraId="09063F84" w14:textId="77777777" w:rsidR="000B58B4" w:rsidRPr="006173D3" w:rsidRDefault="000B58B4" w:rsidP="00C4719B">
            <w:pPr>
              <w:pStyle w:val="ListParagraph"/>
              <w:tabs>
                <w:tab w:val="left" w:pos="2210"/>
              </w:tabs>
              <w:spacing w:after="0"/>
              <w:ind w:left="0" w:right="157"/>
              <w:jc w:val="right"/>
              <w:rPr>
                <w:i/>
                <w:iCs/>
              </w:rPr>
            </w:pPr>
            <w:r w:rsidRPr="006173D3">
              <w:rPr>
                <w:i/>
                <w:iCs/>
              </w:rPr>
              <w:t>Rs. 15,327</w:t>
            </w:r>
          </w:p>
        </w:tc>
      </w:tr>
      <w:tr w:rsidR="000B58B4" w:rsidRPr="006173D3" w14:paraId="0517812E" w14:textId="77777777" w:rsidTr="00C4719B">
        <w:trPr>
          <w:trHeight w:val="170"/>
        </w:trPr>
        <w:tc>
          <w:tcPr>
            <w:tcW w:w="1445" w:type="dxa"/>
            <w:vAlign w:val="center"/>
          </w:tcPr>
          <w:p w14:paraId="7C03AEB7" w14:textId="77777777" w:rsidR="000B58B4" w:rsidRPr="006173D3" w:rsidRDefault="000B58B4" w:rsidP="00C4719B">
            <w:pPr>
              <w:pStyle w:val="ListParagraph"/>
              <w:spacing w:after="0"/>
              <w:ind w:left="0"/>
              <w:rPr>
                <w:i/>
                <w:iCs/>
              </w:rPr>
            </w:pPr>
            <w:r w:rsidRPr="006173D3">
              <w:rPr>
                <w:i/>
                <w:iCs/>
              </w:rPr>
              <w:t>Puffed rice</w:t>
            </w:r>
          </w:p>
        </w:tc>
        <w:tc>
          <w:tcPr>
            <w:tcW w:w="2476" w:type="dxa"/>
          </w:tcPr>
          <w:p w14:paraId="34529F16" w14:textId="77777777" w:rsidR="000B58B4" w:rsidRPr="006173D3" w:rsidRDefault="000B58B4" w:rsidP="00C4719B">
            <w:pPr>
              <w:pStyle w:val="ListParagraph"/>
              <w:spacing w:after="0"/>
              <w:ind w:left="0"/>
              <w:rPr>
                <w:i/>
                <w:iCs/>
              </w:rPr>
            </w:pPr>
            <w:r w:rsidRPr="006173D3">
              <w:rPr>
                <w:i/>
                <w:iCs/>
              </w:rPr>
              <w:t>432 kg</w:t>
            </w:r>
          </w:p>
        </w:tc>
        <w:tc>
          <w:tcPr>
            <w:tcW w:w="2391" w:type="dxa"/>
          </w:tcPr>
          <w:p w14:paraId="60ADEB87" w14:textId="77777777" w:rsidR="000B58B4" w:rsidRPr="006173D3" w:rsidRDefault="000B58B4" w:rsidP="00C4719B">
            <w:pPr>
              <w:pStyle w:val="ListParagraph"/>
              <w:spacing w:after="0"/>
              <w:ind w:left="0"/>
              <w:rPr>
                <w:i/>
                <w:iCs/>
              </w:rPr>
            </w:pPr>
            <w:r w:rsidRPr="006173D3">
              <w:rPr>
                <w:i/>
                <w:iCs/>
              </w:rPr>
              <w:t>Rs. 30 per kg</w:t>
            </w:r>
          </w:p>
        </w:tc>
        <w:tc>
          <w:tcPr>
            <w:tcW w:w="2318" w:type="dxa"/>
          </w:tcPr>
          <w:p w14:paraId="0B318066" w14:textId="77777777" w:rsidR="000B58B4" w:rsidRPr="006173D3" w:rsidRDefault="000B58B4" w:rsidP="00C4719B">
            <w:pPr>
              <w:pStyle w:val="ListParagraph"/>
              <w:tabs>
                <w:tab w:val="left" w:pos="2210"/>
              </w:tabs>
              <w:spacing w:after="0"/>
              <w:ind w:left="0" w:right="157"/>
              <w:jc w:val="right"/>
              <w:rPr>
                <w:i/>
                <w:iCs/>
              </w:rPr>
            </w:pPr>
            <w:r w:rsidRPr="006173D3">
              <w:rPr>
                <w:i/>
                <w:iCs/>
              </w:rPr>
              <w:t>Rs. 12,960</w:t>
            </w:r>
          </w:p>
        </w:tc>
      </w:tr>
      <w:tr w:rsidR="000B58B4" w:rsidRPr="006173D3" w14:paraId="770B9CDE" w14:textId="77777777" w:rsidTr="00C4719B">
        <w:trPr>
          <w:trHeight w:val="143"/>
        </w:trPr>
        <w:tc>
          <w:tcPr>
            <w:tcW w:w="1445" w:type="dxa"/>
            <w:vAlign w:val="center"/>
          </w:tcPr>
          <w:p w14:paraId="71C3770F" w14:textId="77777777" w:rsidR="000B58B4" w:rsidRPr="006173D3" w:rsidRDefault="000B58B4" w:rsidP="00C4719B">
            <w:pPr>
              <w:pStyle w:val="ListParagraph"/>
              <w:spacing w:after="0"/>
              <w:ind w:left="0"/>
              <w:rPr>
                <w:i/>
                <w:iCs/>
              </w:rPr>
            </w:pPr>
            <w:r w:rsidRPr="006173D3">
              <w:rPr>
                <w:i/>
                <w:iCs/>
              </w:rPr>
              <w:t>Lemon</w:t>
            </w:r>
          </w:p>
        </w:tc>
        <w:tc>
          <w:tcPr>
            <w:tcW w:w="2476" w:type="dxa"/>
          </w:tcPr>
          <w:p w14:paraId="72BB60E0" w14:textId="77777777" w:rsidR="000B58B4" w:rsidRPr="006173D3" w:rsidRDefault="000B58B4" w:rsidP="00C4719B">
            <w:pPr>
              <w:pStyle w:val="ListParagraph"/>
              <w:spacing w:after="0"/>
              <w:ind w:left="0"/>
              <w:rPr>
                <w:i/>
                <w:iCs/>
              </w:rPr>
            </w:pPr>
            <w:r w:rsidRPr="006173D3">
              <w:rPr>
                <w:i/>
                <w:iCs/>
              </w:rPr>
              <w:t xml:space="preserve">2,160 </w:t>
            </w:r>
            <w:proofErr w:type="spellStart"/>
            <w:r w:rsidRPr="006173D3">
              <w:rPr>
                <w:i/>
                <w:iCs/>
              </w:rPr>
              <w:t>nos</w:t>
            </w:r>
            <w:proofErr w:type="spellEnd"/>
          </w:p>
        </w:tc>
        <w:tc>
          <w:tcPr>
            <w:tcW w:w="2391" w:type="dxa"/>
          </w:tcPr>
          <w:p w14:paraId="198056E8" w14:textId="77777777" w:rsidR="000B58B4" w:rsidRPr="006173D3" w:rsidRDefault="000B58B4" w:rsidP="00C4719B">
            <w:pPr>
              <w:pStyle w:val="ListParagraph"/>
              <w:spacing w:after="0"/>
              <w:ind w:left="0"/>
              <w:rPr>
                <w:i/>
                <w:iCs/>
              </w:rPr>
            </w:pPr>
            <w:r w:rsidRPr="006173D3">
              <w:rPr>
                <w:i/>
                <w:iCs/>
              </w:rPr>
              <w:t>Re. 0.4 per lemon</w:t>
            </w:r>
          </w:p>
        </w:tc>
        <w:tc>
          <w:tcPr>
            <w:tcW w:w="2318" w:type="dxa"/>
          </w:tcPr>
          <w:p w14:paraId="6B92BA8D" w14:textId="77777777" w:rsidR="000B58B4" w:rsidRPr="006173D3" w:rsidRDefault="000B58B4" w:rsidP="00C4719B">
            <w:pPr>
              <w:pStyle w:val="ListParagraph"/>
              <w:tabs>
                <w:tab w:val="left" w:pos="2210"/>
              </w:tabs>
              <w:spacing w:after="0"/>
              <w:ind w:left="0" w:right="157"/>
              <w:jc w:val="right"/>
              <w:rPr>
                <w:i/>
                <w:iCs/>
              </w:rPr>
            </w:pPr>
            <w:r w:rsidRPr="006173D3">
              <w:rPr>
                <w:i/>
                <w:iCs/>
              </w:rPr>
              <w:t>Rs. 864</w:t>
            </w:r>
          </w:p>
        </w:tc>
      </w:tr>
      <w:tr w:rsidR="000B58B4" w:rsidRPr="006173D3" w14:paraId="3C5C7104" w14:textId="77777777" w:rsidTr="00C4719B">
        <w:trPr>
          <w:trHeight w:val="143"/>
        </w:trPr>
        <w:tc>
          <w:tcPr>
            <w:tcW w:w="1445" w:type="dxa"/>
            <w:vAlign w:val="center"/>
          </w:tcPr>
          <w:p w14:paraId="138DF559" w14:textId="77777777" w:rsidR="000B58B4" w:rsidRPr="006173D3" w:rsidRDefault="000B58B4" w:rsidP="00C4719B">
            <w:pPr>
              <w:pStyle w:val="ListParagraph"/>
              <w:spacing w:after="0"/>
              <w:ind w:left="0"/>
              <w:rPr>
                <w:b/>
                <w:bCs/>
                <w:i/>
                <w:iCs/>
              </w:rPr>
            </w:pPr>
            <w:r w:rsidRPr="006173D3">
              <w:rPr>
                <w:b/>
                <w:bCs/>
                <w:i/>
                <w:iCs/>
              </w:rPr>
              <w:t>Total</w:t>
            </w:r>
          </w:p>
        </w:tc>
        <w:tc>
          <w:tcPr>
            <w:tcW w:w="2476" w:type="dxa"/>
          </w:tcPr>
          <w:p w14:paraId="480A252F" w14:textId="77777777" w:rsidR="000B58B4" w:rsidRPr="006173D3" w:rsidRDefault="000B58B4" w:rsidP="00C4719B">
            <w:pPr>
              <w:pStyle w:val="ListParagraph"/>
              <w:spacing w:after="0"/>
              <w:ind w:left="0"/>
              <w:rPr>
                <w:b/>
                <w:bCs/>
                <w:i/>
                <w:iCs/>
              </w:rPr>
            </w:pPr>
          </w:p>
        </w:tc>
        <w:tc>
          <w:tcPr>
            <w:tcW w:w="2391" w:type="dxa"/>
          </w:tcPr>
          <w:p w14:paraId="48414B59" w14:textId="77777777" w:rsidR="000B58B4" w:rsidRPr="006173D3" w:rsidRDefault="000B58B4" w:rsidP="00C4719B">
            <w:pPr>
              <w:pStyle w:val="ListParagraph"/>
              <w:spacing w:after="0"/>
              <w:ind w:left="0"/>
              <w:rPr>
                <w:b/>
                <w:bCs/>
                <w:i/>
                <w:iCs/>
              </w:rPr>
            </w:pPr>
          </w:p>
        </w:tc>
        <w:tc>
          <w:tcPr>
            <w:tcW w:w="2318" w:type="dxa"/>
          </w:tcPr>
          <w:p w14:paraId="0BF475EB" w14:textId="77777777" w:rsidR="000B58B4" w:rsidRPr="006173D3" w:rsidRDefault="000B58B4" w:rsidP="00C4719B">
            <w:pPr>
              <w:pStyle w:val="ListParagraph"/>
              <w:tabs>
                <w:tab w:val="left" w:pos="2210"/>
              </w:tabs>
              <w:spacing w:after="0"/>
              <w:ind w:left="0" w:right="157"/>
              <w:jc w:val="right"/>
              <w:rPr>
                <w:b/>
                <w:bCs/>
                <w:i/>
                <w:iCs/>
              </w:rPr>
            </w:pPr>
            <w:r w:rsidRPr="006173D3">
              <w:rPr>
                <w:b/>
                <w:bCs/>
                <w:i/>
                <w:iCs/>
              </w:rPr>
              <w:t>Rs. 1,95,562</w:t>
            </w:r>
          </w:p>
        </w:tc>
      </w:tr>
    </w:tbl>
    <w:p w14:paraId="41688C95" w14:textId="77777777" w:rsidR="000B58B4" w:rsidRPr="006173D3" w:rsidRDefault="000B58B4" w:rsidP="000B58B4">
      <w:pPr>
        <w:pStyle w:val="ListParagraph"/>
        <w:spacing w:after="0"/>
        <w:rPr>
          <w:i/>
          <w:iCs/>
        </w:rPr>
      </w:pPr>
    </w:p>
    <w:p w14:paraId="62E5F9B5" w14:textId="77777777" w:rsidR="000B58B4" w:rsidRPr="006173D3" w:rsidRDefault="000B58B4" w:rsidP="000B58B4">
      <w:pPr>
        <w:pStyle w:val="ListParagraph"/>
        <w:numPr>
          <w:ilvl w:val="0"/>
          <w:numId w:val="1"/>
        </w:numPr>
        <w:spacing w:after="0"/>
        <w:rPr>
          <w:i/>
          <w:iCs/>
        </w:rPr>
      </w:pPr>
      <w:r w:rsidRPr="006173D3">
        <w:rPr>
          <w:i/>
          <w:iCs/>
        </w:rPr>
        <w:t xml:space="preserve">Shilpa finally compiles </w:t>
      </w:r>
      <w:proofErr w:type="spellStart"/>
      <w:r w:rsidRPr="006173D3">
        <w:rPr>
          <w:i/>
          <w:iCs/>
        </w:rPr>
        <w:t>Naina’s</w:t>
      </w:r>
      <w:proofErr w:type="spellEnd"/>
      <w:r w:rsidRPr="006173D3">
        <w:rPr>
          <w:i/>
          <w:iCs/>
        </w:rPr>
        <w:t xml:space="preserve"> fixed and variable costs for the year to arrive at the total cost for her business:</w:t>
      </w:r>
    </w:p>
    <w:p w14:paraId="2BA97CD5" w14:textId="77777777" w:rsidR="000B58B4" w:rsidRPr="006173D3" w:rsidRDefault="000B58B4" w:rsidP="000B58B4">
      <w:pPr>
        <w:pStyle w:val="ListParagraph"/>
        <w:spacing w:after="0"/>
        <w:rPr>
          <w:i/>
          <w:iC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6"/>
        <w:gridCol w:w="1659"/>
        <w:gridCol w:w="2880"/>
      </w:tblGrid>
      <w:tr w:rsidR="000B58B4" w:rsidRPr="006173D3" w14:paraId="082D3173" w14:textId="77777777" w:rsidTr="00C4719B">
        <w:tc>
          <w:tcPr>
            <w:tcW w:w="6475" w:type="dxa"/>
            <w:gridSpan w:val="3"/>
          </w:tcPr>
          <w:p w14:paraId="2026B652" w14:textId="77777777" w:rsidR="000B58B4" w:rsidRPr="006173D3" w:rsidRDefault="000B58B4" w:rsidP="00C4719B">
            <w:pPr>
              <w:pStyle w:val="ListParagraph"/>
              <w:spacing w:after="0"/>
              <w:ind w:left="0"/>
              <w:jc w:val="center"/>
              <w:rPr>
                <w:b/>
                <w:bCs/>
                <w:i/>
                <w:iCs/>
              </w:rPr>
            </w:pPr>
            <w:r w:rsidRPr="006173D3">
              <w:rPr>
                <w:b/>
                <w:bCs/>
                <w:i/>
                <w:iCs/>
              </w:rPr>
              <w:t xml:space="preserve">Table 5.e.9: Estimation of Total Cost for </w:t>
            </w:r>
            <w:proofErr w:type="spellStart"/>
            <w:r w:rsidRPr="006173D3">
              <w:rPr>
                <w:b/>
                <w:bCs/>
                <w:i/>
                <w:iCs/>
              </w:rPr>
              <w:t>Naina’s</w:t>
            </w:r>
            <w:proofErr w:type="spellEnd"/>
            <w:r w:rsidRPr="006173D3">
              <w:rPr>
                <w:b/>
                <w:bCs/>
                <w:i/>
                <w:iCs/>
              </w:rPr>
              <w:t xml:space="preserve"> Snacks Corner</w:t>
            </w:r>
          </w:p>
        </w:tc>
      </w:tr>
      <w:tr w:rsidR="000B58B4" w:rsidRPr="006173D3" w14:paraId="0798F271" w14:textId="77777777" w:rsidTr="00C4719B">
        <w:tc>
          <w:tcPr>
            <w:tcW w:w="1936" w:type="dxa"/>
          </w:tcPr>
          <w:p w14:paraId="48CEAB18" w14:textId="77777777" w:rsidR="000B58B4" w:rsidRPr="006173D3" w:rsidRDefault="000B58B4" w:rsidP="00C4719B">
            <w:pPr>
              <w:pStyle w:val="ListParagraph"/>
              <w:spacing w:after="0"/>
              <w:ind w:left="0"/>
              <w:jc w:val="center"/>
              <w:rPr>
                <w:b/>
                <w:bCs/>
                <w:i/>
                <w:iCs/>
              </w:rPr>
            </w:pPr>
            <w:r w:rsidRPr="006173D3">
              <w:rPr>
                <w:b/>
                <w:bCs/>
                <w:i/>
                <w:iCs/>
              </w:rPr>
              <w:t>Cost</w:t>
            </w:r>
          </w:p>
        </w:tc>
        <w:tc>
          <w:tcPr>
            <w:tcW w:w="1659" w:type="dxa"/>
          </w:tcPr>
          <w:p w14:paraId="3B8698E7" w14:textId="77777777" w:rsidR="000B58B4" w:rsidRPr="006173D3" w:rsidRDefault="000B58B4" w:rsidP="00C4719B">
            <w:pPr>
              <w:pStyle w:val="ListParagraph"/>
              <w:spacing w:after="0"/>
              <w:ind w:left="0"/>
              <w:jc w:val="center"/>
              <w:rPr>
                <w:b/>
                <w:bCs/>
                <w:i/>
                <w:iCs/>
              </w:rPr>
            </w:pPr>
            <w:r w:rsidRPr="006173D3">
              <w:rPr>
                <w:b/>
                <w:bCs/>
                <w:i/>
                <w:iCs/>
              </w:rPr>
              <w:t>Source</w:t>
            </w:r>
          </w:p>
        </w:tc>
        <w:tc>
          <w:tcPr>
            <w:tcW w:w="2880" w:type="dxa"/>
          </w:tcPr>
          <w:p w14:paraId="35A49FF3" w14:textId="77777777" w:rsidR="000B58B4" w:rsidRPr="006173D3" w:rsidRDefault="000B58B4" w:rsidP="00C4719B">
            <w:pPr>
              <w:pStyle w:val="ListParagraph"/>
              <w:spacing w:after="0"/>
              <w:ind w:left="0"/>
              <w:jc w:val="center"/>
              <w:rPr>
                <w:b/>
                <w:bCs/>
                <w:i/>
                <w:iCs/>
              </w:rPr>
            </w:pPr>
            <w:r w:rsidRPr="006173D3">
              <w:rPr>
                <w:b/>
                <w:bCs/>
                <w:i/>
                <w:iCs/>
              </w:rPr>
              <w:t>Amount</w:t>
            </w:r>
          </w:p>
        </w:tc>
      </w:tr>
      <w:tr w:rsidR="000B58B4" w:rsidRPr="006173D3" w14:paraId="0377FE5A" w14:textId="77777777" w:rsidTr="00C4719B">
        <w:tc>
          <w:tcPr>
            <w:tcW w:w="1936" w:type="dxa"/>
          </w:tcPr>
          <w:p w14:paraId="11997F44" w14:textId="77777777" w:rsidR="000B58B4" w:rsidRPr="006173D3" w:rsidRDefault="000B58B4" w:rsidP="00C4719B">
            <w:pPr>
              <w:pStyle w:val="ListParagraph"/>
              <w:spacing w:after="0"/>
              <w:ind w:left="0"/>
              <w:rPr>
                <w:i/>
                <w:iCs/>
              </w:rPr>
            </w:pPr>
            <w:r w:rsidRPr="006173D3">
              <w:rPr>
                <w:i/>
                <w:iCs/>
              </w:rPr>
              <w:t>Fixed Cost</w:t>
            </w:r>
          </w:p>
        </w:tc>
        <w:tc>
          <w:tcPr>
            <w:tcW w:w="1659" w:type="dxa"/>
            <w:vAlign w:val="center"/>
          </w:tcPr>
          <w:p w14:paraId="48B41F9B" w14:textId="77777777" w:rsidR="000B58B4" w:rsidRPr="006173D3" w:rsidRDefault="000B58B4" w:rsidP="00C4719B">
            <w:pPr>
              <w:pStyle w:val="ListParagraph"/>
              <w:tabs>
                <w:tab w:val="left" w:pos="2905"/>
                <w:tab w:val="left" w:pos="2995"/>
              </w:tabs>
              <w:spacing w:after="0"/>
              <w:ind w:left="0" w:right="162"/>
              <w:jc w:val="center"/>
              <w:rPr>
                <w:i/>
                <w:iCs/>
              </w:rPr>
            </w:pPr>
            <w:r w:rsidRPr="006173D3">
              <w:rPr>
                <w:i/>
                <w:iCs/>
              </w:rPr>
              <w:t>Table 5.e.4</w:t>
            </w:r>
          </w:p>
        </w:tc>
        <w:tc>
          <w:tcPr>
            <w:tcW w:w="2880" w:type="dxa"/>
          </w:tcPr>
          <w:p w14:paraId="412D5739" w14:textId="77777777" w:rsidR="000B58B4" w:rsidRPr="006173D3" w:rsidRDefault="000B58B4" w:rsidP="00C4719B">
            <w:pPr>
              <w:pStyle w:val="ListParagraph"/>
              <w:tabs>
                <w:tab w:val="left" w:pos="2905"/>
                <w:tab w:val="left" w:pos="2995"/>
              </w:tabs>
              <w:spacing w:after="0"/>
              <w:ind w:left="0" w:right="162"/>
              <w:jc w:val="right"/>
              <w:rPr>
                <w:i/>
                <w:iCs/>
              </w:rPr>
            </w:pPr>
            <w:r w:rsidRPr="006173D3">
              <w:rPr>
                <w:i/>
                <w:iCs/>
              </w:rPr>
              <w:t>Rs. 67,800</w:t>
            </w:r>
          </w:p>
        </w:tc>
      </w:tr>
      <w:tr w:rsidR="000B58B4" w:rsidRPr="006173D3" w14:paraId="2A8FCE18" w14:textId="77777777" w:rsidTr="00C4719B">
        <w:tc>
          <w:tcPr>
            <w:tcW w:w="1936" w:type="dxa"/>
          </w:tcPr>
          <w:p w14:paraId="2D65719A" w14:textId="77777777" w:rsidR="000B58B4" w:rsidRPr="006173D3" w:rsidRDefault="000B58B4" w:rsidP="00C4719B">
            <w:pPr>
              <w:pStyle w:val="ListParagraph"/>
              <w:spacing w:after="0"/>
              <w:ind w:left="0"/>
              <w:rPr>
                <w:i/>
                <w:iCs/>
              </w:rPr>
            </w:pPr>
            <w:r w:rsidRPr="006173D3">
              <w:rPr>
                <w:i/>
                <w:iCs/>
              </w:rPr>
              <w:t>Variable Cost</w:t>
            </w:r>
          </w:p>
        </w:tc>
        <w:tc>
          <w:tcPr>
            <w:tcW w:w="1659" w:type="dxa"/>
            <w:vAlign w:val="center"/>
          </w:tcPr>
          <w:p w14:paraId="27C3EF8C" w14:textId="77777777" w:rsidR="000B58B4" w:rsidRPr="006173D3" w:rsidRDefault="000B58B4" w:rsidP="00C4719B">
            <w:pPr>
              <w:pStyle w:val="ListParagraph"/>
              <w:tabs>
                <w:tab w:val="left" w:pos="2905"/>
                <w:tab w:val="left" w:pos="2995"/>
              </w:tabs>
              <w:spacing w:after="0"/>
              <w:ind w:left="0" w:right="162"/>
              <w:jc w:val="center"/>
              <w:rPr>
                <w:i/>
                <w:iCs/>
              </w:rPr>
            </w:pPr>
            <w:r w:rsidRPr="006173D3">
              <w:rPr>
                <w:i/>
                <w:iCs/>
              </w:rPr>
              <w:t>Table 5.e.8</w:t>
            </w:r>
          </w:p>
        </w:tc>
        <w:tc>
          <w:tcPr>
            <w:tcW w:w="2880" w:type="dxa"/>
          </w:tcPr>
          <w:p w14:paraId="22C99618" w14:textId="77777777" w:rsidR="000B58B4" w:rsidRPr="006173D3" w:rsidRDefault="000B58B4" w:rsidP="00C4719B">
            <w:pPr>
              <w:pStyle w:val="ListParagraph"/>
              <w:tabs>
                <w:tab w:val="left" w:pos="2905"/>
                <w:tab w:val="left" w:pos="2995"/>
              </w:tabs>
              <w:spacing w:after="0"/>
              <w:ind w:left="0" w:right="162"/>
              <w:jc w:val="right"/>
              <w:rPr>
                <w:i/>
                <w:iCs/>
              </w:rPr>
            </w:pPr>
            <w:r w:rsidRPr="006173D3">
              <w:rPr>
                <w:i/>
                <w:iCs/>
              </w:rPr>
              <w:t>Rs. 1,95,562</w:t>
            </w:r>
          </w:p>
        </w:tc>
      </w:tr>
      <w:tr w:rsidR="000B58B4" w:rsidRPr="006173D3" w14:paraId="21FE3EB5" w14:textId="77777777" w:rsidTr="00C4719B">
        <w:tc>
          <w:tcPr>
            <w:tcW w:w="1936" w:type="dxa"/>
          </w:tcPr>
          <w:p w14:paraId="69E22B1C" w14:textId="77777777" w:rsidR="000B58B4" w:rsidRPr="006173D3" w:rsidRDefault="000B58B4" w:rsidP="00C4719B">
            <w:pPr>
              <w:pStyle w:val="ListParagraph"/>
              <w:spacing w:after="0"/>
              <w:ind w:left="0"/>
              <w:rPr>
                <w:b/>
                <w:bCs/>
                <w:i/>
                <w:iCs/>
              </w:rPr>
            </w:pPr>
            <w:r w:rsidRPr="006173D3">
              <w:rPr>
                <w:b/>
                <w:bCs/>
                <w:i/>
                <w:iCs/>
              </w:rPr>
              <w:t>Total Cost</w:t>
            </w:r>
          </w:p>
        </w:tc>
        <w:tc>
          <w:tcPr>
            <w:tcW w:w="1659" w:type="dxa"/>
          </w:tcPr>
          <w:p w14:paraId="249CBA73" w14:textId="77777777" w:rsidR="000B58B4" w:rsidRPr="006173D3" w:rsidRDefault="000B58B4" w:rsidP="00C4719B">
            <w:pPr>
              <w:pStyle w:val="ListParagraph"/>
              <w:tabs>
                <w:tab w:val="left" w:pos="2905"/>
                <w:tab w:val="left" w:pos="2995"/>
              </w:tabs>
              <w:spacing w:after="0"/>
              <w:ind w:left="0" w:right="162"/>
              <w:jc w:val="right"/>
              <w:rPr>
                <w:b/>
                <w:bCs/>
                <w:i/>
                <w:iCs/>
              </w:rPr>
            </w:pPr>
          </w:p>
        </w:tc>
        <w:tc>
          <w:tcPr>
            <w:tcW w:w="2880" w:type="dxa"/>
          </w:tcPr>
          <w:p w14:paraId="2BA9891F" w14:textId="77777777" w:rsidR="000B58B4" w:rsidRPr="006173D3" w:rsidRDefault="000B58B4" w:rsidP="00C4719B">
            <w:pPr>
              <w:pStyle w:val="ListParagraph"/>
              <w:tabs>
                <w:tab w:val="left" w:pos="2905"/>
                <w:tab w:val="left" w:pos="2995"/>
              </w:tabs>
              <w:spacing w:after="0"/>
              <w:ind w:left="0" w:right="162"/>
              <w:jc w:val="right"/>
              <w:rPr>
                <w:b/>
                <w:bCs/>
                <w:i/>
                <w:iCs/>
              </w:rPr>
            </w:pPr>
            <w:r w:rsidRPr="006173D3">
              <w:rPr>
                <w:b/>
                <w:bCs/>
                <w:i/>
                <w:iCs/>
              </w:rPr>
              <w:t>Rs. 2,63,362</w:t>
            </w:r>
          </w:p>
        </w:tc>
      </w:tr>
    </w:tbl>
    <w:p w14:paraId="31B8746E" w14:textId="77777777" w:rsidR="000B58B4" w:rsidRPr="006173D3" w:rsidRDefault="000B58B4" w:rsidP="000B58B4">
      <w:pPr>
        <w:pStyle w:val="ListParagraph"/>
        <w:spacing w:after="0"/>
        <w:rPr>
          <w:i/>
          <w:iCs/>
        </w:rPr>
      </w:pPr>
    </w:p>
    <w:p w14:paraId="0C576F2A" w14:textId="77777777" w:rsidR="000B58B4" w:rsidRPr="006173D3" w:rsidRDefault="000B58B4" w:rsidP="000B58B4">
      <w:pPr>
        <w:spacing w:after="0"/>
        <w:rPr>
          <w:i/>
          <w:iCs/>
        </w:rPr>
      </w:pPr>
    </w:p>
    <w:p w14:paraId="11505183" w14:textId="77777777" w:rsidR="000B58B4" w:rsidRPr="006173D3" w:rsidRDefault="000B58B4">
      <w:r w:rsidRPr="006173D3">
        <w:br w:type="page"/>
      </w:r>
    </w:p>
    <w:p w14:paraId="5153CB5B" w14:textId="77777777" w:rsidR="000B58B4" w:rsidRPr="006173D3" w:rsidRDefault="000B58B4" w:rsidP="002E5CD1">
      <w:pPr>
        <w:pStyle w:val="Heading1"/>
        <w:spacing w:after="240"/>
        <w:rPr>
          <w:rFonts w:asciiTheme="minorHAnsi" w:hAnsiTheme="minorHAnsi"/>
          <w:b/>
          <w:bCs/>
          <w:color w:val="auto"/>
          <w:sz w:val="22"/>
          <w:szCs w:val="28"/>
        </w:rPr>
      </w:pPr>
      <w:r w:rsidRPr="006173D3">
        <w:rPr>
          <w:rFonts w:asciiTheme="minorHAnsi" w:hAnsiTheme="minorHAnsi"/>
          <w:b/>
          <w:bCs/>
          <w:color w:val="auto"/>
          <w:sz w:val="22"/>
          <w:szCs w:val="28"/>
        </w:rPr>
        <w:lastRenderedPageBreak/>
        <w:t>Tool 6: Estimate Profit of the Business: Instructions for Using the Tool</w:t>
      </w:r>
    </w:p>
    <w:p w14:paraId="10A8C3AB" w14:textId="517AA2EE" w:rsidR="000B58B4" w:rsidRPr="006173D3" w:rsidRDefault="000B58B4" w:rsidP="000B58B4">
      <w:pPr>
        <w:pStyle w:val="ListParagraph"/>
        <w:numPr>
          <w:ilvl w:val="0"/>
          <w:numId w:val="1"/>
        </w:numPr>
        <w:spacing w:after="0"/>
        <w:rPr>
          <w:i/>
          <w:iCs/>
        </w:rPr>
      </w:pPr>
      <w:r w:rsidRPr="006173D3">
        <w:rPr>
          <w:i/>
          <w:iCs/>
        </w:rPr>
        <w:t xml:space="preserve">Shilpa and </w:t>
      </w:r>
      <w:proofErr w:type="spellStart"/>
      <w:r w:rsidRPr="006173D3">
        <w:rPr>
          <w:i/>
          <w:iCs/>
        </w:rPr>
        <w:t>Naina</w:t>
      </w:r>
      <w:proofErr w:type="spellEnd"/>
      <w:r w:rsidRPr="006173D3">
        <w:rPr>
          <w:i/>
          <w:iCs/>
        </w:rPr>
        <w:t xml:space="preserve"> have already estimated the revenue and costs of </w:t>
      </w:r>
      <w:proofErr w:type="spellStart"/>
      <w:r w:rsidRPr="006173D3">
        <w:rPr>
          <w:i/>
          <w:iCs/>
        </w:rPr>
        <w:t>Naina’s</w:t>
      </w:r>
      <w:proofErr w:type="spellEnd"/>
      <w:r w:rsidRPr="006173D3">
        <w:rPr>
          <w:i/>
          <w:iCs/>
        </w:rPr>
        <w:t xml:space="preserve"> Snacks Corner in </w:t>
      </w:r>
      <w:r w:rsidRPr="006017FB">
        <w:rPr>
          <w:i/>
          <w:iCs/>
        </w:rPr>
        <w:t xml:space="preserve">previous tools. Shilpa now calculates the profit of her business. If </w:t>
      </w:r>
      <w:proofErr w:type="spellStart"/>
      <w:r w:rsidRPr="006017FB">
        <w:rPr>
          <w:i/>
          <w:iCs/>
        </w:rPr>
        <w:t>Naina’s</w:t>
      </w:r>
      <w:proofErr w:type="spellEnd"/>
      <w:r w:rsidRPr="006017FB">
        <w:rPr>
          <w:i/>
          <w:iCs/>
        </w:rPr>
        <w:t xml:space="preserve"> business is making a profit</w:t>
      </w:r>
      <w:r w:rsidR="006017FB">
        <w:rPr>
          <w:i/>
          <w:iCs/>
        </w:rPr>
        <w:t xml:space="preserve">, </w:t>
      </w:r>
      <w:r w:rsidRPr="006017FB">
        <w:rPr>
          <w:i/>
          <w:iCs/>
        </w:rPr>
        <w:t xml:space="preserve">Shilpa can move on to next tools. However, if </w:t>
      </w:r>
      <w:proofErr w:type="spellStart"/>
      <w:r w:rsidRPr="006017FB">
        <w:rPr>
          <w:i/>
          <w:iCs/>
        </w:rPr>
        <w:t>Naina’s</w:t>
      </w:r>
      <w:proofErr w:type="spellEnd"/>
      <w:r w:rsidRPr="006017FB">
        <w:rPr>
          <w:i/>
          <w:iCs/>
        </w:rPr>
        <w:t xml:space="preserve"> business is incurring a loss, then Shilpa needs to find</w:t>
      </w:r>
      <w:r w:rsidRPr="006173D3">
        <w:rPr>
          <w:i/>
          <w:iCs/>
        </w:rPr>
        <w:t xml:space="preserve"> a way to make the business profitable or reject the business idea. This tool will help Shilpa in the same</w:t>
      </w:r>
    </w:p>
    <w:p w14:paraId="35672714" w14:textId="77777777" w:rsidR="000B58B4" w:rsidRPr="006173D3" w:rsidRDefault="000B58B4" w:rsidP="000B58B4">
      <w:pPr>
        <w:pStyle w:val="ListParagraph"/>
        <w:spacing w:after="0"/>
        <w:rPr>
          <w:i/>
          <w:iCs/>
        </w:rPr>
      </w:pPr>
    </w:p>
    <w:p w14:paraId="5152E755" w14:textId="77777777" w:rsidR="000B58B4" w:rsidRPr="006173D3" w:rsidRDefault="000B58B4" w:rsidP="000B58B4">
      <w:pPr>
        <w:pStyle w:val="ListParagraph"/>
        <w:numPr>
          <w:ilvl w:val="0"/>
          <w:numId w:val="4"/>
        </w:numPr>
        <w:spacing w:after="0"/>
        <w:ind w:left="720"/>
        <w:rPr>
          <w:b/>
          <w:bCs/>
          <w:i/>
          <w:iCs/>
        </w:rPr>
      </w:pPr>
      <w:r w:rsidRPr="006173D3">
        <w:rPr>
          <w:b/>
          <w:bCs/>
          <w:i/>
          <w:iCs/>
        </w:rPr>
        <w:t>Revenue can be sourced from Table 3.e.7 from Tool 3 – ‘Estimating Revenue for the Business’</w:t>
      </w:r>
    </w:p>
    <w:p w14:paraId="74818324" w14:textId="77777777" w:rsidR="000B58B4" w:rsidRPr="006173D3" w:rsidRDefault="000B58B4" w:rsidP="000B58B4">
      <w:pPr>
        <w:pStyle w:val="ListParagraph"/>
        <w:numPr>
          <w:ilvl w:val="0"/>
          <w:numId w:val="4"/>
        </w:numPr>
        <w:spacing w:after="0"/>
        <w:ind w:left="720"/>
        <w:rPr>
          <w:b/>
          <w:bCs/>
          <w:i/>
          <w:iCs/>
        </w:rPr>
      </w:pPr>
      <w:r w:rsidRPr="006173D3">
        <w:rPr>
          <w:b/>
          <w:bCs/>
          <w:i/>
          <w:iCs/>
        </w:rPr>
        <w:t>Total Cost can be sourced from Table 5.e.9 from Tool 5 – ‘Estimating Cost of the Business’</w:t>
      </w:r>
    </w:p>
    <w:p w14:paraId="2790DF0F" w14:textId="77777777" w:rsidR="000B58B4" w:rsidRPr="006173D3" w:rsidRDefault="000B58B4" w:rsidP="000B58B4">
      <w:pPr>
        <w:pStyle w:val="ListParagraph"/>
        <w:spacing w:after="0"/>
        <w:rPr>
          <w:i/>
          <w:iC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5"/>
        <w:gridCol w:w="3870"/>
      </w:tblGrid>
      <w:tr w:rsidR="000B58B4" w:rsidRPr="006173D3" w14:paraId="136157EC" w14:textId="77777777" w:rsidTr="00C4719B">
        <w:tc>
          <w:tcPr>
            <w:tcW w:w="6475" w:type="dxa"/>
            <w:gridSpan w:val="2"/>
          </w:tcPr>
          <w:p w14:paraId="7BCA1A56" w14:textId="77777777" w:rsidR="000B58B4" w:rsidRPr="006173D3" w:rsidRDefault="000B58B4" w:rsidP="00C4719B">
            <w:pPr>
              <w:pStyle w:val="ListParagraph"/>
              <w:spacing w:after="0"/>
              <w:ind w:left="0"/>
              <w:jc w:val="center"/>
              <w:rPr>
                <w:b/>
                <w:bCs/>
                <w:i/>
                <w:iCs/>
              </w:rPr>
            </w:pPr>
            <w:r w:rsidRPr="006173D3">
              <w:rPr>
                <w:b/>
                <w:bCs/>
                <w:i/>
                <w:iCs/>
              </w:rPr>
              <w:t xml:space="preserve">Table 6.e.1: Calculating Profit for </w:t>
            </w:r>
            <w:proofErr w:type="spellStart"/>
            <w:r w:rsidRPr="006173D3">
              <w:rPr>
                <w:b/>
                <w:bCs/>
                <w:i/>
                <w:iCs/>
              </w:rPr>
              <w:t>Naina’s</w:t>
            </w:r>
            <w:proofErr w:type="spellEnd"/>
            <w:r w:rsidRPr="006173D3">
              <w:rPr>
                <w:b/>
                <w:bCs/>
                <w:i/>
                <w:iCs/>
              </w:rPr>
              <w:t xml:space="preserve"> Snacks Corner</w:t>
            </w:r>
          </w:p>
        </w:tc>
      </w:tr>
      <w:tr w:rsidR="000B58B4" w:rsidRPr="006173D3" w14:paraId="73A14D84" w14:textId="77777777" w:rsidTr="00C4719B">
        <w:tc>
          <w:tcPr>
            <w:tcW w:w="2605" w:type="dxa"/>
          </w:tcPr>
          <w:p w14:paraId="1876A3D2" w14:textId="77777777" w:rsidR="000B58B4" w:rsidRPr="006173D3" w:rsidRDefault="000B58B4" w:rsidP="00C4719B">
            <w:pPr>
              <w:pStyle w:val="ListParagraph"/>
              <w:spacing w:after="0"/>
              <w:ind w:left="0"/>
              <w:jc w:val="center"/>
              <w:rPr>
                <w:b/>
                <w:bCs/>
                <w:i/>
                <w:iCs/>
              </w:rPr>
            </w:pPr>
            <w:r w:rsidRPr="006173D3">
              <w:rPr>
                <w:b/>
                <w:bCs/>
                <w:i/>
                <w:iCs/>
              </w:rPr>
              <w:t>Cost</w:t>
            </w:r>
          </w:p>
        </w:tc>
        <w:tc>
          <w:tcPr>
            <w:tcW w:w="3870" w:type="dxa"/>
          </w:tcPr>
          <w:p w14:paraId="1A7773C7" w14:textId="77777777" w:rsidR="000B58B4" w:rsidRPr="006173D3" w:rsidRDefault="000B58B4" w:rsidP="00C4719B">
            <w:pPr>
              <w:pStyle w:val="ListParagraph"/>
              <w:spacing w:after="0"/>
              <w:ind w:left="0"/>
              <w:jc w:val="center"/>
              <w:rPr>
                <w:b/>
                <w:bCs/>
                <w:i/>
                <w:iCs/>
              </w:rPr>
            </w:pPr>
            <w:r w:rsidRPr="006173D3">
              <w:rPr>
                <w:b/>
                <w:bCs/>
                <w:i/>
                <w:iCs/>
              </w:rPr>
              <w:t>Amount (Annual)</w:t>
            </w:r>
          </w:p>
        </w:tc>
      </w:tr>
      <w:tr w:rsidR="000B58B4" w:rsidRPr="006173D3" w14:paraId="3FA7C57A" w14:textId="77777777" w:rsidTr="00C4719B">
        <w:tc>
          <w:tcPr>
            <w:tcW w:w="2605" w:type="dxa"/>
          </w:tcPr>
          <w:p w14:paraId="0E27B1F3" w14:textId="77777777" w:rsidR="000B58B4" w:rsidRPr="006173D3" w:rsidRDefault="000B58B4" w:rsidP="00C4719B">
            <w:pPr>
              <w:pStyle w:val="ListParagraph"/>
              <w:spacing w:after="0"/>
              <w:ind w:left="0"/>
              <w:rPr>
                <w:i/>
                <w:iCs/>
              </w:rPr>
            </w:pPr>
            <w:r w:rsidRPr="006173D3">
              <w:rPr>
                <w:i/>
                <w:iCs/>
              </w:rPr>
              <w:t>Revenue</w:t>
            </w:r>
          </w:p>
        </w:tc>
        <w:tc>
          <w:tcPr>
            <w:tcW w:w="3870" w:type="dxa"/>
          </w:tcPr>
          <w:p w14:paraId="23E26775" w14:textId="77777777" w:rsidR="000B58B4" w:rsidRPr="006173D3" w:rsidRDefault="000B58B4" w:rsidP="00C4719B">
            <w:pPr>
              <w:pStyle w:val="ListParagraph"/>
              <w:tabs>
                <w:tab w:val="left" w:pos="2905"/>
                <w:tab w:val="left" w:pos="2995"/>
              </w:tabs>
              <w:spacing w:after="0"/>
              <w:ind w:left="0" w:right="162"/>
              <w:jc w:val="right"/>
              <w:rPr>
                <w:i/>
                <w:iCs/>
              </w:rPr>
            </w:pPr>
            <w:r w:rsidRPr="006173D3">
              <w:rPr>
                <w:i/>
                <w:iCs/>
              </w:rPr>
              <w:t>Rs. 2,65,260</w:t>
            </w:r>
          </w:p>
        </w:tc>
      </w:tr>
      <w:tr w:rsidR="000B58B4" w:rsidRPr="006173D3" w14:paraId="321C1908" w14:textId="77777777" w:rsidTr="00C4719B">
        <w:tc>
          <w:tcPr>
            <w:tcW w:w="2605" w:type="dxa"/>
          </w:tcPr>
          <w:p w14:paraId="224FA839" w14:textId="77777777" w:rsidR="000B58B4" w:rsidRPr="006173D3" w:rsidRDefault="000B58B4" w:rsidP="00C4719B">
            <w:pPr>
              <w:pStyle w:val="ListParagraph"/>
              <w:spacing w:after="0"/>
              <w:ind w:left="0"/>
              <w:rPr>
                <w:i/>
                <w:iCs/>
              </w:rPr>
            </w:pPr>
            <w:r w:rsidRPr="006173D3">
              <w:rPr>
                <w:i/>
                <w:iCs/>
              </w:rPr>
              <w:t>Total Cost</w:t>
            </w:r>
          </w:p>
        </w:tc>
        <w:tc>
          <w:tcPr>
            <w:tcW w:w="3870" w:type="dxa"/>
          </w:tcPr>
          <w:p w14:paraId="64F55072" w14:textId="77777777" w:rsidR="000B58B4" w:rsidRPr="006173D3" w:rsidRDefault="000B58B4" w:rsidP="00C4719B">
            <w:pPr>
              <w:pStyle w:val="ListParagraph"/>
              <w:tabs>
                <w:tab w:val="left" w:pos="2905"/>
                <w:tab w:val="left" w:pos="2995"/>
              </w:tabs>
              <w:spacing w:after="0"/>
              <w:ind w:left="0" w:right="162"/>
              <w:jc w:val="right"/>
              <w:rPr>
                <w:i/>
                <w:iCs/>
              </w:rPr>
            </w:pPr>
            <w:r w:rsidRPr="006173D3">
              <w:rPr>
                <w:i/>
                <w:iCs/>
              </w:rPr>
              <w:t>Rs. 2,63,362</w:t>
            </w:r>
          </w:p>
        </w:tc>
      </w:tr>
      <w:tr w:rsidR="000B58B4" w:rsidRPr="006173D3" w14:paraId="0D42C5B3" w14:textId="77777777" w:rsidTr="00C4719B">
        <w:tc>
          <w:tcPr>
            <w:tcW w:w="2605" w:type="dxa"/>
          </w:tcPr>
          <w:p w14:paraId="7AF905CB" w14:textId="77777777" w:rsidR="000B58B4" w:rsidRPr="006173D3" w:rsidRDefault="000B58B4" w:rsidP="00C4719B">
            <w:pPr>
              <w:pStyle w:val="ListParagraph"/>
              <w:spacing w:after="0"/>
              <w:ind w:left="0"/>
              <w:rPr>
                <w:i/>
                <w:iCs/>
              </w:rPr>
            </w:pPr>
            <w:r w:rsidRPr="006173D3">
              <w:rPr>
                <w:i/>
                <w:iCs/>
              </w:rPr>
              <w:t>Revenue – Total Cost</w:t>
            </w:r>
          </w:p>
        </w:tc>
        <w:tc>
          <w:tcPr>
            <w:tcW w:w="3870" w:type="dxa"/>
          </w:tcPr>
          <w:p w14:paraId="3E603E4C" w14:textId="77777777" w:rsidR="000B58B4" w:rsidRPr="006173D3" w:rsidRDefault="000B58B4" w:rsidP="00C4719B">
            <w:pPr>
              <w:pStyle w:val="ListParagraph"/>
              <w:tabs>
                <w:tab w:val="left" w:pos="2905"/>
                <w:tab w:val="left" w:pos="2995"/>
              </w:tabs>
              <w:spacing w:after="0"/>
              <w:ind w:left="0" w:right="162"/>
              <w:jc w:val="right"/>
              <w:rPr>
                <w:i/>
                <w:iCs/>
              </w:rPr>
            </w:pPr>
            <w:r w:rsidRPr="006173D3">
              <w:rPr>
                <w:i/>
                <w:iCs/>
              </w:rPr>
              <w:t>Rs. 1,898</w:t>
            </w:r>
          </w:p>
        </w:tc>
      </w:tr>
    </w:tbl>
    <w:p w14:paraId="55A72092" w14:textId="77777777" w:rsidR="000B58B4" w:rsidRPr="006173D3" w:rsidRDefault="000B58B4" w:rsidP="000B58B4">
      <w:pPr>
        <w:pStyle w:val="ListParagraph"/>
        <w:spacing w:after="0"/>
        <w:rPr>
          <w:i/>
          <w:iCs/>
        </w:rPr>
      </w:pPr>
    </w:p>
    <w:p w14:paraId="079951E4" w14:textId="6F35CA3D" w:rsidR="000B58B4" w:rsidRPr="006173D3" w:rsidRDefault="000B58B4" w:rsidP="000B58B4">
      <w:pPr>
        <w:pStyle w:val="ListParagraph"/>
        <w:spacing w:after="0"/>
        <w:rPr>
          <w:i/>
          <w:iCs/>
        </w:rPr>
      </w:pPr>
      <w:r w:rsidRPr="006173D3">
        <w:rPr>
          <w:i/>
          <w:iCs/>
        </w:rPr>
        <w:t xml:space="preserve">Shilpa finds that </w:t>
      </w:r>
      <w:proofErr w:type="spellStart"/>
      <w:r w:rsidRPr="006173D3">
        <w:rPr>
          <w:i/>
          <w:iCs/>
        </w:rPr>
        <w:t>Naina’s</w:t>
      </w:r>
      <w:proofErr w:type="spellEnd"/>
      <w:r w:rsidRPr="006173D3">
        <w:rPr>
          <w:i/>
          <w:iCs/>
        </w:rPr>
        <w:t xml:space="preserve"> Snacks Corner has higher revenue than costs. The difference between revenue and cost is Rs. 1,898</w:t>
      </w:r>
      <w:r w:rsidR="00D81F3A" w:rsidRPr="006173D3">
        <w:rPr>
          <w:i/>
          <w:iCs/>
        </w:rPr>
        <w:t>, after accounting for her personal expenses at the rate of Rs. 3,000 per month</w:t>
      </w:r>
      <w:r w:rsidRPr="006173D3">
        <w:rPr>
          <w:i/>
          <w:iCs/>
        </w:rPr>
        <w:t xml:space="preserve">.  Shilpa now decides to consult with </w:t>
      </w:r>
      <w:proofErr w:type="spellStart"/>
      <w:r w:rsidRPr="006173D3">
        <w:rPr>
          <w:i/>
          <w:iCs/>
        </w:rPr>
        <w:t>Naina</w:t>
      </w:r>
      <w:proofErr w:type="spellEnd"/>
      <w:r w:rsidRPr="006173D3">
        <w:rPr>
          <w:i/>
          <w:iCs/>
        </w:rPr>
        <w:t xml:space="preserve"> whether to continue with snacks corner or not.</w:t>
      </w:r>
    </w:p>
    <w:p w14:paraId="1FE74AEE" w14:textId="77777777" w:rsidR="000B58B4" w:rsidRPr="006173D3" w:rsidRDefault="000B58B4" w:rsidP="000B58B4">
      <w:pPr>
        <w:pStyle w:val="ListParagraph"/>
        <w:spacing w:after="0"/>
        <w:rPr>
          <w:i/>
          <w:iCs/>
        </w:rPr>
      </w:pPr>
    </w:p>
    <w:p w14:paraId="073261A8" w14:textId="77777777" w:rsidR="000B58B4" w:rsidRPr="006173D3" w:rsidRDefault="000B58B4" w:rsidP="000B58B4">
      <w:pPr>
        <w:pStyle w:val="ListParagraph"/>
        <w:numPr>
          <w:ilvl w:val="0"/>
          <w:numId w:val="4"/>
        </w:numPr>
        <w:spacing w:after="0"/>
        <w:ind w:left="720"/>
        <w:rPr>
          <w:b/>
          <w:bCs/>
          <w:i/>
          <w:iCs/>
        </w:rPr>
      </w:pPr>
      <w:r w:rsidRPr="006173D3">
        <w:rPr>
          <w:b/>
          <w:bCs/>
          <w:i/>
          <w:iCs/>
        </w:rPr>
        <w:t>If  business is earning a profit, i.e. revenue is more than the total cost, then the idea can be considered for further analysis</w:t>
      </w:r>
    </w:p>
    <w:p w14:paraId="32D931AA" w14:textId="77777777" w:rsidR="000B58B4" w:rsidRPr="006173D3" w:rsidRDefault="000B58B4" w:rsidP="000B58B4">
      <w:pPr>
        <w:pStyle w:val="ListParagraph"/>
        <w:numPr>
          <w:ilvl w:val="0"/>
          <w:numId w:val="4"/>
        </w:numPr>
        <w:spacing w:after="0"/>
        <w:ind w:left="720"/>
        <w:rPr>
          <w:b/>
          <w:bCs/>
          <w:i/>
          <w:iCs/>
        </w:rPr>
      </w:pPr>
      <w:r w:rsidRPr="006173D3">
        <w:rPr>
          <w:b/>
          <w:bCs/>
          <w:i/>
          <w:iCs/>
        </w:rPr>
        <w:t>If the business is incurring a loss, i.e. revenue is less than the total cost then, the following steps must be considered:</w:t>
      </w:r>
    </w:p>
    <w:p w14:paraId="5153131C" w14:textId="77777777" w:rsidR="000B58B4" w:rsidRPr="006173D3" w:rsidRDefault="000B58B4" w:rsidP="000B58B4">
      <w:pPr>
        <w:pStyle w:val="ListParagraph"/>
        <w:numPr>
          <w:ilvl w:val="1"/>
          <w:numId w:val="4"/>
        </w:numPr>
        <w:spacing w:after="0"/>
        <w:ind w:left="1440"/>
        <w:rPr>
          <w:b/>
          <w:bCs/>
          <w:i/>
          <w:iCs/>
        </w:rPr>
      </w:pPr>
      <w:r w:rsidRPr="006173D3">
        <w:rPr>
          <w:b/>
          <w:bCs/>
          <w:i/>
          <w:iCs/>
        </w:rPr>
        <w:t>Increase Revenue</w:t>
      </w:r>
    </w:p>
    <w:p w14:paraId="7B10F687" w14:textId="77777777" w:rsidR="000B58B4" w:rsidRPr="006173D3" w:rsidRDefault="000B58B4" w:rsidP="000B58B4">
      <w:pPr>
        <w:pStyle w:val="ListParagraph"/>
        <w:numPr>
          <w:ilvl w:val="2"/>
          <w:numId w:val="4"/>
        </w:numPr>
        <w:spacing w:after="0"/>
        <w:ind w:left="2160"/>
        <w:rPr>
          <w:b/>
          <w:bCs/>
          <w:i/>
          <w:iCs/>
        </w:rPr>
      </w:pPr>
      <w:r w:rsidRPr="006173D3">
        <w:rPr>
          <w:b/>
          <w:bCs/>
          <w:i/>
          <w:iCs/>
        </w:rPr>
        <w:t>Increase Price</w:t>
      </w:r>
    </w:p>
    <w:p w14:paraId="54CEA5AF" w14:textId="1C1F32B1" w:rsidR="000B58B4" w:rsidRPr="006173D3" w:rsidRDefault="000B58B4" w:rsidP="000B58B4">
      <w:pPr>
        <w:pStyle w:val="ListParagraph"/>
        <w:numPr>
          <w:ilvl w:val="3"/>
          <w:numId w:val="4"/>
        </w:numPr>
        <w:spacing w:after="0"/>
        <w:ind w:left="2880"/>
        <w:rPr>
          <w:b/>
          <w:bCs/>
          <w:i/>
          <w:iCs/>
        </w:rPr>
      </w:pPr>
      <w:r w:rsidRPr="006173D3">
        <w:rPr>
          <w:b/>
          <w:bCs/>
          <w:i/>
          <w:iCs/>
        </w:rPr>
        <w:t xml:space="preserve">If the entrepreneur and </w:t>
      </w:r>
      <w:r w:rsidR="0073301D" w:rsidRPr="006173D3">
        <w:rPr>
          <w:b/>
          <w:bCs/>
          <w:i/>
          <w:iCs/>
        </w:rPr>
        <w:t>CRP-EP</w:t>
      </w:r>
      <w:r w:rsidRPr="006173D3">
        <w:rPr>
          <w:b/>
          <w:bCs/>
          <w:i/>
          <w:iCs/>
        </w:rPr>
        <w:t xml:space="preserve"> think that the business offerings can demand a higher price than the competitors, then work out Tool 9 – ‘Set Price for Products / Services’ and calculate revenue in Tool 3 – ‘Estimate Revenue for the Business’ using the prices. Subsequently rework Tool 6 – ‘Estimate Profit of the Business’</w:t>
      </w:r>
    </w:p>
    <w:p w14:paraId="16B7022B" w14:textId="77777777" w:rsidR="000B58B4" w:rsidRPr="006173D3" w:rsidRDefault="000B58B4" w:rsidP="000B58B4">
      <w:pPr>
        <w:pStyle w:val="ListParagraph"/>
        <w:spacing w:after="0"/>
        <w:ind w:left="2880"/>
        <w:rPr>
          <w:b/>
          <w:bCs/>
          <w:i/>
          <w:iCs/>
        </w:rPr>
      </w:pPr>
    </w:p>
    <w:p w14:paraId="05DAEC10" w14:textId="77777777" w:rsidR="000B58B4" w:rsidRPr="006173D3" w:rsidRDefault="000B58B4" w:rsidP="000B58B4">
      <w:pPr>
        <w:pStyle w:val="ListParagraph"/>
        <w:numPr>
          <w:ilvl w:val="2"/>
          <w:numId w:val="4"/>
        </w:numPr>
        <w:spacing w:after="0"/>
        <w:ind w:left="2160"/>
        <w:rPr>
          <w:b/>
          <w:bCs/>
          <w:i/>
          <w:iCs/>
        </w:rPr>
      </w:pPr>
      <w:r w:rsidRPr="006173D3">
        <w:rPr>
          <w:b/>
          <w:bCs/>
          <w:i/>
          <w:iCs/>
        </w:rPr>
        <w:t>Increase Sales Volume</w:t>
      </w:r>
    </w:p>
    <w:p w14:paraId="3A9EDD62" w14:textId="77777777" w:rsidR="000B58B4" w:rsidRPr="006173D3" w:rsidRDefault="000B58B4" w:rsidP="000B58B4">
      <w:pPr>
        <w:pStyle w:val="ListParagraph"/>
        <w:numPr>
          <w:ilvl w:val="3"/>
          <w:numId w:val="4"/>
        </w:numPr>
        <w:spacing w:after="0"/>
        <w:ind w:left="2880"/>
        <w:rPr>
          <w:b/>
          <w:bCs/>
          <w:i/>
          <w:iCs/>
        </w:rPr>
      </w:pPr>
      <w:r w:rsidRPr="006173D3">
        <w:rPr>
          <w:b/>
          <w:bCs/>
          <w:i/>
          <w:iCs/>
        </w:rPr>
        <w:t>Consider adding new customer types and additional products in Tool 2 – ‘Select Right Products / Service for the Business’ and subsequently rework Tool 3 – ‘Estimate Revenue of the Business’, Tool 4 – ‘Set Quality Standards for the Business, Define Product / Service Delivery Process, and Assess Capabilities of the Entrepreneur’, Tool 5 – ‘Estimate Cost of the Business’, and Tool 6 – ‘Estimate Profit of the Business’</w:t>
      </w:r>
    </w:p>
    <w:p w14:paraId="7B9FBB96" w14:textId="77777777" w:rsidR="000B58B4" w:rsidRPr="006173D3" w:rsidRDefault="000B58B4" w:rsidP="000B58B4">
      <w:pPr>
        <w:pStyle w:val="ListParagraph"/>
        <w:spacing w:after="0"/>
        <w:ind w:left="2880"/>
        <w:rPr>
          <w:b/>
          <w:bCs/>
          <w:i/>
          <w:iCs/>
        </w:rPr>
      </w:pPr>
    </w:p>
    <w:p w14:paraId="39EC522B" w14:textId="77777777" w:rsidR="000B58B4" w:rsidRPr="006173D3" w:rsidRDefault="000B58B4" w:rsidP="000B58B4">
      <w:pPr>
        <w:pStyle w:val="ListParagraph"/>
        <w:spacing w:after="0"/>
        <w:ind w:left="1440"/>
        <w:rPr>
          <w:b/>
          <w:bCs/>
          <w:i/>
          <w:iCs/>
        </w:rPr>
      </w:pPr>
    </w:p>
    <w:p w14:paraId="6DEEF1D5" w14:textId="7A05E253" w:rsidR="000B58B4" w:rsidRPr="006173D3" w:rsidRDefault="000B58B4" w:rsidP="00740405">
      <w:pPr>
        <w:pStyle w:val="ListParagraph"/>
        <w:numPr>
          <w:ilvl w:val="1"/>
          <w:numId w:val="4"/>
        </w:numPr>
        <w:spacing w:after="0"/>
        <w:ind w:left="1440"/>
        <w:rPr>
          <w:b/>
          <w:bCs/>
          <w:i/>
          <w:iCs/>
        </w:rPr>
      </w:pPr>
      <w:r w:rsidRPr="006173D3">
        <w:rPr>
          <w:b/>
          <w:bCs/>
          <w:i/>
          <w:iCs/>
        </w:rPr>
        <w:br w:type="page"/>
      </w:r>
      <w:r w:rsidRPr="006173D3">
        <w:rPr>
          <w:b/>
          <w:bCs/>
          <w:i/>
          <w:iCs/>
        </w:rPr>
        <w:lastRenderedPageBreak/>
        <w:t>Decrease Cost</w:t>
      </w:r>
    </w:p>
    <w:p w14:paraId="02C0664E" w14:textId="77777777" w:rsidR="000B58B4" w:rsidRPr="006173D3" w:rsidRDefault="000B58B4" w:rsidP="000B58B4">
      <w:pPr>
        <w:pStyle w:val="ListParagraph"/>
        <w:numPr>
          <w:ilvl w:val="3"/>
          <w:numId w:val="4"/>
        </w:numPr>
        <w:spacing w:after="0"/>
        <w:ind w:left="2880"/>
        <w:rPr>
          <w:b/>
          <w:bCs/>
          <w:i/>
          <w:iCs/>
        </w:rPr>
      </w:pPr>
      <w:r w:rsidRPr="006173D3">
        <w:rPr>
          <w:b/>
          <w:bCs/>
          <w:i/>
          <w:iCs/>
        </w:rPr>
        <w:t xml:space="preserve">Shilpa and </w:t>
      </w:r>
      <w:proofErr w:type="spellStart"/>
      <w:r w:rsidRPr="006173D3">
        <w:rPr>
          <w:b/>
          <w:bCs/>
          <w:i/>
          <w:iCs/>
        </w:rPr>
        <w:t>Naina</w:t>
      </w:r>
      <w:proofErr w:type="spellEnd"/>
      <w:r w:rsidRPr="006173D3">
        <w:rPr>
          <w:b/>
          <w:bCs/>
          <w:i/>
          <w:iCs/>
        </w:rPr>
        <w:t xml:space="preserve"> can try to identify a supplier for purchasing raw material and negotiating lower prices with the supplier. Tool 8 – ‘Create Inventory Plan for the Business’ may help in selecting a supplier</w:t>
      </w:r>
    </w:p>
    <w:p w14:paraId="2A215D6F" w14:textId="77777777" w:rsidR="000B58B4" w:rsidRPr="006173D3" w:rsidRDefault="000B58B4" w:rsidP="000B58B4">
      <w:pPr>
        <w:pStyle w:val="ListParagraph"/>
        <w:numPr>
          <w:ilvl w:val="3"/>
          <w:numId w:val="4"/>
        </w:numPr>
        <w:spacing w:after="0"/>
        <w:ind w:left="2880"/>
        <w:rPr>
          <w:b/>
          <w:bCs/>
          <w:i/>
          <w:iCs/>
        </w:rPr>
      </w:pPr>
      <w:r w:rsidRPr="006173D3">
        <w:rPr>
          <w:b/>
          <w:bCs/>
          <w:i/>
          <w:iCs/>
        </w:rPr>
        <w:t xml:space="preserve">Shilpa and </w:t>
      </w:r>
      <w:proofErr w:type="spellStart"/>
      <w:r w:rsidRPr="006173D3">
        <w:rPr>
          <w:b/>
          <w:bCs/>
          <w:i/>
          <w:iCs/>
        </w:rPr>
        <w:t>Naina</w:t>
      </w:r>
      <w:proofErr w:type="spellEnd"/>
      <w:r w:rsidRPr="006173D3">
        <w:rPr>
          <w:b/>
          <w:bCs/>
          <w:i/>
          <w:iCs/>
        </w:rPr>
        <w:t xml:space="preserve"> can look for cheaper alternatives / substitutes for raw material</w:t>
      </w:r>
    </w:p>
    <w:p w14:paraId="5D0A2D69" w14:textId="77777777" w:rsidR="000B58B4" w:rsidRPr="006173D3" w:rsidRDefault="000B58B4" w:rsidP="000B58B4">
      <w:pPr>
        <w:pStyle w:val="ListParagraph"/>
        <w:numPr>
          <w:ilvl w:val="3"/>
          <w:numId w:val="4"/>
        </w:numPr>
        <w:spacing w:after="0"/>
        <w:ind w:left="2880"/>
        <w:rPr>
          <w:b/>
          <w:bCs/>
          <w:i/>
          <w:iCs/>
        </w:rPr>
      </w:pPr>
      <w:r w:rsidRPr="006173D3">
        <w:rPr>
          <w:b/>
          <w:bCs/>
          <w:i/>
          <w:iCs/>
        </w:rPr>
        <w:t>They can also think about reducing wastage, and costs such as rent, electricity, fuel, and salaries, if possible</w:t>
      </w:r>
    </w:p>
    <w:p w14:paraId="6A7D0DED" w14:textId="77777777" w:rsidR="000B58B4" w:rsidRPr="006173D3" w:rsidRDefault="000B58B4" w:rsidP="000B58B4">
      <w:pPr>
        <w:pStyle w:val="ListParagraph"/>
        <w:spacing w:after="0"/>
        <w:ind w:left="2880"/>
        <w:rPr>
          <w:b/>
          <w:bCs/>
          <w:i/>
          <w:iCs/>
        </w:rPr>
      </w:pPr>
    </w:p>
    <w:p w14:paraId="5A8C35CE" w14:textId="5F53BD4A" w:rsidR="000B58B4" w:rsidRDefault="000B58B4" w:rsidP="00740405">
      <w:pPr>
        <w:pStyle w:val="ListParagraph"/>
        <w:numPr>
          <w:ilvl w:val="1"/>
          <w:numId w:val="4"/>
        </w:numPr>
        <w:spacing w:after="0"/>
        <w:ind w:left="1440"/>
        <w:rPr>
          <w:b/>
          <w:bCs/>
          <w:i/>
          <w:iCs/>
        </w:rPr>
      </w:pPr>
      <w:r w:rsidRPr="006173D3">
        <w:rPr>
          <w:b/>
          <w:bCs/>
          <w:i/>
          <w:iCs/>
        </w:rPr>
        <w:t>Consider doing both – increasing revenue and decreasing cost</w:t>
      </w:r>
    </w:p>
    <w:p w14:paraId="2A91A5F0" w14:textId="1DA80D42" w:rsidR="00887368" w:rsidRPr="006173D3" w:rsidRDefault="00887368" w:rsidP="00740405">
      <w:pPr>
        <w:pStyle w:val="ListParagraph"/>
        <w:numPr>
          <w:ilvl w:val="1"/>
          <w:numId w:val="4"/>
        </w:numPr>
        <w:spacing w:after="0"/>
        <w:ind w:left="1440"/>
        <w:rPr>
          <w:b/>
          <w:bCs/>
          <w:i/>
          <w:iCs/>
        </w:rPr>
      </w:pPr>
      <w:r w:rsidRPr="00887368">
        <w:rPr>
          <w:b/>
          <w:bCs/>
          <w:i/>
          <w:iCs/>
        </w:rPr>
        <w:t>If after repeated changes, the business is not profitable, reject the business idea</w:t>
      </w:r>
    </w:p>
    <w:p w14:paraId="4FF91194" w14:textId="77777777" w:rsidR="000B58B4" w:rsidRPr="006173D3" w:rsidRDefault="000B58B4">
      <w:r w:rsidRPr="006173D3">
        <w:br w:type="page"/>
      </w:r>
    </w:p>
    <w:p w14:paraId="21242A44" w14:textId="77777777" w:rsidR="000B58B4" w:rsidRPr="006173D3" w:rsidRDefault="000B58B4" w:rsidP="000B58B4">
      <w:pPr>
        <w:pStyle w:val="Heading1"/>
        <w:spacing w:after="240"/>
        <w:rPr>
          <w:rFonts w:asciiTheme="minorHAnsi" w:hAnsiTheme="minorHAnsi"/>
          <w:b/>
          <w:bCs/>
          <w:color w:val="auto"/>
          <w:sz w:val="22"/>
          <w:szCs w:val="28"/>
        </w:rPr>
      </w:pPr>
      <w:r w:rsidRPr="006173D3">
        <w:rPr>
          <w:rFonts w:asciiTheme="minorHAnsi" w:hAnsiTheme="minorHAnsi"/>
          <w:b/>
          <w:bCs/>
          <w:color w:val="auto"/>
          <w:sz w:val="22"/>
          <w:szCs w:val="28"/>
        </w:rPr>
        <w:lastRenderedPageBreak/>
        <w:t>Tool 7: Create Sales Plan for the Business: Instructions for Using the Tool</w:t>
      </w:r>
    </w:p>
    <w:p w14:paraId="037641D5" w14:textId="77777777" w:rsidR="000B58B4" w:rsidRPr="006173D3" w:rsidRDefault="000B58B4" w:rsidP="000B58B4">
      <w:pPr>
        <w:pStyle w:val="ListParagraph"/>
        <w:numPr>
          <w:ilvl w:val="0"/>
          <w:numId w:val="25"/>
        </w:numPr>
        <w:ind w:left="720"/>
        <w:rPr>
          <w:i/>
          <w:iCs/>
        </w:rPr>
      </w:pPr>
      <w:r w:rsidRPr="006173D3">
        <w:rPr>
          <w:i/>
          <w:iCs/>
        </w:rPr>
        <w:t xml:space="preserve">Now that Shilpa has estimated revenue, costs, and profit for </w:t>
      </w:r>
      <w:proofErr w:type="spellStart"/>
      <w:r w:rsidRPr="006173D3">
        <w:rPr>
          <w:i/>
          <w:iCs/>
        </w:rPr>
        <w:t>Naina’s</w:t>
      </w:r>
      <w:proofErr w:type="spellEnd"/>
      <w:r w:rsidRPr="006173D3">
        <w:rPr>
          <w:i/>
          <w:iCs/>
        </w:rPr>
        <w:t xml:space="preserve"> Snacks Corner, the next step is to create a sales plan. Sales plan will help </w:t>
      </w:r>
      <w:proofErr w:type="spellStart"/>
      <w:r w:rsidRPr="006173D3">
        <w:rPr>
          <w:i/>
          <w:iCs/>
        </w:rPr>
        <w:t>Naina</w:t>
      </w:r>
      <w:proofErr w:type="spellEnd"/>
      <w:r w:rsidRPr="006173D3">
        <w:rPr>
          <w:i/>
          <w:iCs/>
        </w:rPr>
        <w:t xml:space="preserve"> plan for her inventory and produce as per requirement. It will also help her establish the method of sales, quantity of sales per month, and help </w:t>
      </w:r>
      <w:proofErr w:type="spellStart"/>
      <w:r w:rsidRPr="006173D3">
        <w:rPr>
          <w:i/>
          <w:iCs/>
        </w:rPr>
        <w:t>Naina</w:t>
      </w:r>
      <w:proofErr w:type="spellEnd"/>
      <w:r w:rsidRPr="006173D3">
        <w:rPr>
          <w:i/>
          <w:iCs/>
        </w:rPr>
        <w:t xml:space="preserve"> in framing the credit policy for her business.</w:t>
      </w:r>
    </w:p>
    <w:p w14:paraId="6AC834A9" w14:textId="77777777" w:rsidR="000B58B4" w:rsidRPr="006173D3" w:rsidRDefault="000B58B4" w:rsidP="000B58B4">
      <w:pPr>
        <w:pStyle w:val="ListParagraph"/>
        <w:rPr>
          <w:i/>
          <w:iCs/>
        </w:rPr>
      </w:pPr>
    </w:p>
    <w:p w14:paraId="1D991EA6" w14:textId="77777777" w:rsidR="000B58B4" w:rsidRPr="006173D3" w:rsidRDefault="000B58B4" w:rsidP="000B58B4">
      <w:pPr>
        <w:pStyle w:val="ListParagraph"/>
        <w:numPr>
          <w:ilvl w:val="0"/>
          <w:numId w:val="25"/>
        </w:numPr>
        <w:ind w:left="720"/>
        <w:rPr>
          <w:i/>
          <w:iCs/>
        </w:rPr>
      </w:pPr>
      <w:r w:rsidRPr="006173D3">
        <w:rPr>
          <w:i/>
          <w:iCs/>
        </w:rPr>
        <w:t xml:space="preserve">Shilpa lists down the customer types that </w:t>
      </w:r>
      <w:proofErr w:type="spellStart"/>
      <w:r w:rsidRPr="006173D3">
        <w:rPr>
          <w:i/>
          <w:iCs/>
        </w:rPr>
        <w:t>Naina</w:t>
      </w:r>
      <w:proofErr w:type="spellEnd"/>
      <w:r w:rsidRPr="006173D3">
        <w:rPr>
          <w:i/>
          <w:iCs/>
        </w:rPr>
        <w:t xml:space="preserve"> will cater in her business and then identify the method of sales for each customer type. Shilpa uses the following format to do so: </w:t>
      </w:r>
    </w:p>
    <w:p w14:paraId="16398579" w14:textId="77777777" w:rsidR="000B58B4" w:rsidRPr="006173D3" w:rsidRDefault="000B58B4" w:rsidP="000B58B4">
      <w:pPr>
        <w:pStyle w:val="ListParagraph"/>
        <w:rPr>
          <w:i/>
          <w:iCs/>
        </w:rPr>
      </w:pPr>
    </w:p>
    <w:p w14:paraId="37C22B27" w14:textId="2A7B0A9C" w:rsidR="000B58B4" w:rsidRPr="006173D3" w:rsidRDefault="000B58B4" w:rsidP="000B58B4">
      <w:pPr>
        <w:pStyle w:val="ListParagraph"/>
        <w:numPr>
          <w:ilvl w:val="0"/>
          <w:numId w:val="24"/>
        </w:numPr>
        <w:rPr>
          <w:b/>
          <w:bCs/>
          <w:i/>
          <w:iCs/>
        </w:rPr>
      </w:pPr>
      <w:r w:rsidRPr="006173D3">
        <w:rPr>
          <w:b/>
          <w:bCs/>
          <w:i/>
          <w:iCs/>
        </w:rPr>
        <w:t xml:space="preserve">Customer types for the business can be sourced from </w:t>
      </w:r>
      <w:r w:rsidR="000F088C" w:rsidRPr="006173D3">
        <w:rPr>
          <w:b/>
          <w:bCs/>
          <w:i/>
          <w:iCs/>
        </w:rPr>
        <w:t>Table 2.e.3</w:t>
      </w:r>
      <w:r w:rsidRPr="006173D3">
        <w:rPr>
          <w:b/>
          <w:bCs/>
          <w:i/>
          <w:iCs/>
        </w:rPr>
        <w:t xml:space="preserve"> of Tool 2 – ‘Select the Right Product / Service for the Business’</w:t>
      </w:r>
    </w:p>
    <w:p w14:paraId="2EFE59DA" w14:textId="77777777" w:rsidR="000B58B4" w:rsidRPr="006173D3" w:rsidRDefault="000B58B4" w:rsidP="000B58B4">
      <w:pPr>
        <w:pStyle w:val="ListParagraph"/>
        <w:rPr>
          <w:i/>
          <w:iCs/>
        </w:rPr>
      </w:pPr>
    </w:p>
    <w:tbl>
      <w:tblPr>
        <w:tblStyle w:val="TableGrid"/>
        <w:tblW w:w="0" w:type="auto"/>
        <w:tblInd w:w="720" w:type="dxa"/>
        <w:tblLook w:val="04A0" w:firstRow="1" w:lastRow="0" w:firstColumn="1" w:lastColumn="0" w:noHBand="0" w:noVBand="1"/>
      </w:tblPr>
      <w:tblGrid>
        <w:gridCol w:w="1324"/>
        <w:gridCol w:w="1221"/>
        <w:gridCol w:w="1221"/>
        <w:gridCol w:w="1046"/>
        <w:gridCol w:w="1312"/>
        <w:gridCol w:w="1265"/>
        <w:gridCol w:w="1241"/>
      </w:tblGrid>
      <w:tr w:rsidR="000B58B4" w:rsidRPr="006173D3" w14:paraId="4C43708B" w14:textId="77777777" w:rsidTr="00C4719B">
        <w:trPr>
          <w:tblHeader/>
        </w:trPr>
        <w:tc>
          <w:tcPr>
            <w:tcW w:w="8630" w:type="dxa"/>
            <w:gridSpan w:val="7"/>
            <w:vAlign w:val="center"/>
          </w:tcPr>
          <w:p w14:paraId="6EC9BC23" w14:textId="77777777" w:rsidR="000B58B4" w:rsidRPr="006173D3" w:rsidRDefault="000B58B4" w:rsidP="00C4719B">
            <w:pPr>
              <w:pStyle w:val="ListParagraph"/>
              <w:ind w:left="0"/>
              <w:jc w:val="center"/>
              <w:rPr>
                <w:b/>
                <w:bCs/>
                <w:i/>
                <w:iCs/>
              </w:rPr>
            </w:pPr>
            <w:r w:rsidRPr="006173D3">
              <w:rPr>
                <w:b/>
                <w:bCs/>
                <w:i/>
                <w:iCs/>
              </w:rPr>
              <w:t xml:space="preserve">Table 7.e.1: Sales Method for Customer Types in </w:t>
            </w:r>
            <w:proofErr w:type="spellStart"/>
            <w:r w:rsidRPr="006173D3">
              <w:rPr>
                <w:b/>
                <w:bCs/>
                <w:i/>
                <w:iCs/>
              </w:rPr>
              <w:t>Naina’s</w:t>
            </w:r>
            <w:proofErr w:type="spellEnd"/>
            <w:r w:rsidRPr="006173D3">
              <w:rPr>
                <w:b/>
                <w:bCs/>
                <w:i/>
                <w:iCs/>
              </w:rPr>
              <w:t xml:space="preserve"> Snacks Corner</w:t>
            </w:r>
          </w:p>
        </w:tc>
      </w:tr>
      <w:tr w:rsidR="000B58B4" w:rsidRPr="006173D3" w14:paraId="55D767BA" w14:textId="77777777" w:rsidTr="00C4719B">
        <w:trPr>
          <w:tblHeader/>
        </w:trPr>
        <w:tc>
          <w:tcPr>
            <w:tcW w:w="1287" w:type="dxa"/>
            <w:vAlign w:val="center"/>
          </w:tcPr>
          <w:p w14:paraId="524158A4" w14:textId="77777777" w:rsidR="000B58B4" w:rsidRPr="006173D3" w:rsidRDefault="000B58B4" w:rsidP="00C4719B">
            <w:pPr>
              <w:pStyle w:val="ListParagraph"/>
              <w:ind w:left="0"/>
              <w:jc w:val="center"/>
              <w:rPr>
                <w:b/>
                <w:bCs/>
                <w:i/>
                <w:iCs/>
              </w:rPr>
            </w:pPr>
            <w:r w:rsidRPr="006173D3">
              <w:rPr>
                <w:b/>
                <w:bCs/>
                <w:i/>
                <w:iCs/>
              </w:rPr>
              <w:t>Customer Types</w:t>
            </w:r>
          </w:p>
        </w:tc>
        <w:tc>
          <w:tcPr>
            <w:tcW w:w="1227" w:type="dxa"/>
            <w:vAlign w:val="center"/>
          </w:tcPr>
          <w:p w14:paraId="2FF264BE" w14:textId="77777777" w:rsidR="000B58B4" w:rsidRPr="006173D3" w:rsidRDefault="000B58B4" w:rsidP="00C4719B">
            <w:pPr>
              <w:pStyle w:val="ListParagraph"/>
              <w:ind w:left="0"/>
              <w:jc w:val="center"/>
              <w:rPr>
                <w:b/>
                <w:bCs/>
                <w:i/>
                <w:iCs/>
              </w:rPr>
            </w:pPr>
            <w:r w:rsidRPr="006173D3">
              <w:rPr>
                <w:b/>
                <w:bCs/>
                <w:i/>
                <w:iCs/>
              </w:rPr>
              <w:t>Directly to consumers –door to door sales</w:t>
            </w:r>
          </w:p>
        </w:tc>
        <w:tc>
          <w:tcPr>
            <w:tcW w:w="1227" w:type="dxa"/>
            <w:vAlign w:val="center"/>
          </w:tcPr>
          <w:p w14:paraId="010FACB6" w14:textId="77777777" w:rsidR="000B58B4" w:rsidRPr="006173D3" w:rsidRDefault="000B58B4" w:rsidP="00C4719B">
            <w:pPr>
              <w:pStyle w:val="ListParagraph"/>
              <w:ind w:left="0"/>
              <w:jc w:val="center"/>
              <w:rPr>
                <w:b/>
                <w:bCs/>
                <w:i/>
                <w:iCs/>
              </w:rPr>
            </w:pPr>
            <w:r w:rsidRPr="006173D3">
              <w:rPr>
                <w:b/>
                <w:bCs/>
                <w:i/>
                <w:iCs/>
              </w:rPr>
              <w:t>Directly to consumers – own outlet</w:t>
            </w:r>
          </w:p>
        </w:tc>
        <w:tc>
          <w:tcPr>
            <w:tcW w:w="1060" w:type="dxa"/>
            <w:vAlign w:val="center"/>
          </w:tcPr>
          <w:p w14:paraId="516173DE" w14:textId="77777777" w:rsidR="000B58B4" w:rsidRPr="006173D3" w:rsidRDefault="000B58B4" w:rsidP="00C4719B">
            <w:pPr>
              <w:pStyle w:val="ListParagraph"/>
              <w:ind w:left="0"/>
              <w:jc w:val="center"/>
              <w:rPr>
                <w:b/>
                <w:bCs/>
                <w:i/>
                <w:iCs/>
              </w:rPr>
            </w:pPr>
            <w:r w:rsidRPr="006173D3">
              <w:rPr>
                <w:b/>
                <w:bCs/>
                <w:i/>
                <w:iCs/>
              </w:rPr>
              <w:t>Selling to retailers or shops</w:t>
            </w:r>
          </w:p>
        </w:tc>
        <w:tc>
          <w:tcPr>
            <w:tcW w:w="1314" w:type="dxa"/>
            <w:vAlign w:val="center"/>
          </w:tcPr>
          <w:p w14:paraId="22A6FCDE" w14:textId="77777777" w:rsidR="000B58B4" w:rsidRPr="006173D3" w:rsidRDefault="000B58B4" w:rsidP="00C4719B">
            <w:pPr>
              <w:pStyle w:val="ListParagraph"/>
              <w:ind w:left="0"/>
              <w:jc w:val="center"/>
              <w:rPr>
                <w:b/>
                <w:bCs/>
                <w:i/>
                <w:iCs/>
              </w:rPr>
            </w:pPr>
            <w:r w:rsidRPr="006173D3">
              <w:rPr>
                <w:b/>
                <w:bCs/>
                <w:i/>
                <w:iCs/>
              </w:rPr>
              <w:t>Selling to wholesalers</w:t>
            </w:r>
          </w:p>
        </w:tc>
        <w:tc>
          <w:tcPr>
            <w:tcW w:w="1269" w:type="dxa"/>
            <w:vAlign w:val="center"/>
          </w:tcPr>
          <w:p w14:paraId="7B3FA131" w14:textId="77777777" w:rsidR="000B58B4" w:rsidRPr="006173D3" w:rsidRDefault="000B58B4" w:rsidP="00C4719B">
            <w:pPr>
              <w:pStyle w:val="ListParagraph"/>
              <w:ind w:left="0"/>
              <w:jc w:val="center"/>
              <w:rPr>
                <w:b/>
                <w:bCs/>
                <w:i/>
                <w:iCs/>
              </w:rPr>
            </w:pPr>
            <w:r w:rsidRPr="006173D3">
              <w:rPr>
                <w:b/>
                <w:bCs/>
                <w:i/>
                <w:iCs/>
              </w:rPr>
              <w:t>Selling directly to institutions or other businesses</w:t>
            </w:r>
          </w:p>
        </w:tc>
        <w:tc>
          <w:tcPr>
            <w:tcW w:w="1246" w:type="dxa"/>
            <w:vAlign w:val="center"/>
          </w:tcPr>
          <w:p w14:paraId="5317DF1E" w14:textId="77777777" w:rsidR="000B58B4" w:rsidRPr="006173D3" w:rsidRDefault="000B58B4" w:rsidP="00C4719B">
            <w:pPr>
              <w:pStyle w:val="ListParagraph"/>
              <w:ind w:left="0"/>
              <w:jc w:val="center"/>
              <w:rPr>
                <w:b/>
                <w:bCs/>
                <w:i/>
                <w:iCs/>
              </w:rPr>
            </w:pPr>
            <w:r w:rsidRPr="006173D3">
              <w:rPr>
                <w:b/>
                <w:bCs/>
                <w:i/>
                <w:iCs/>
              </w:rPr>
              <w:t>Selling through exhibitions / fairs</w:t>
            </w:r>
          </w:p>
        </w:tc>
      </w:tr>
      <w:tr w:rsidR="000B58B4" w:rsidRPr="006173D3" w14:paraId="21A78DF1" w14:textId="77777777" w:rsidTr="00C4719B">
        <w:tc>
          <w:tcPr>
            <w:tcW w:w="1287" w:type="dxa"/>
          </w:tcPr>
          <w:p w14:paraId="43B31EA4" w14:textId="77777777" w:rsidR="000B58B4" w:rsidRPr="006173D3" w:rsidRDefault="000B58B4" w:rsidP="00C4719B">
            <w:pPr>
              <w:pStyle w:val="ListParagraph"/>
              <w:ind w:left="0"/>
              <w:rPr>
                <w:i/>
                <w:iCs/>
              </w:rPr>
            </w:pPr>
            <w:r w:rsidRPr="006173D3">
              <w:rPr>
                <w:i/>
                <w:iCs/>
              </w:rPr>
              <w:t>Persons waiting for the bus</w:t>
            </w:r>
          </w:p>
        </w:tc>
        <w:tc>
          <w:tcPr>
            <w:tcW w:w="1227" w:type="dxa"/>
            <w:vAlign w:val="center"/>
          </w:tcPr>
          <w:p w14:paraId="49AB4BC6" w14:textId="77777777" w:rsidR="000B58B4" w:rsidRPr="006173D3" w:rsidRDefault="000B58B4" w:rsidP="00C4719B">
            <w:pPr>
              <w:pStyle w:val="ListParagraph"/>
              <w:ind w:left="0"/>
              <w:jc w:val="center"/>
              <w:rPr>
                <w:i/>
                <w:iCs/>
              </w:rPr>
            </w:pPr>
          </w:p>
        </w:tc>
        <w:tc>
          <w:tcPr>
            <w:tcW w:w="1227" w:type="dxa"/>
            <w:vAlign w:val="center"/>
          </w:tcPr>
          <w:p w14:paraId="4B86CEBC" w14:textId="77777777" w:rsidR="000B58B4" w:rsidRPr="006173D3" w:rsidRDefault="000B58B4" w:rsidP="00C4719B">
            <w:pPr>
              <w:pStyle w:val="ListParagraph"/>
              <w:ind w:left="0"/>
              <w:jc w:val="center"/>
              <w:rPr>
                <w:i/>
                <w:iCs/>
              </w:rPr>
            </w:pPr>
            <w:r w:rsidRPr="006173D3">
              <w:rPr>
                <w:i/>
                <w:iCs/>
              </w:rPr>
              <w:sym w:font="Wingdings 2" w:char="F050"/>
            </w:r>
          </w:p>
        </w:tc>
        <w:tc>
          <w:tcPr>
            <w:tcW w:w="1060" w:type="dxa"/>
            <w:vAlign w:val="center"/>
          </w:tcPr>
          <w:p w14:paraId="0DB5DA0B" w14:textId="77777777" w:rsidR="000B58B4" w:rsidRPr="006173D3" w:rsidRDefault="000B58B4" w:rsidP="00C4719B">
            <w:pPr>
              <w:pStyle w:val="ListParagraph"/>
              <w:ind w:left="0"/>
              <w:jc w:val="center"/>
              <w:rPr>
                <w:i/>
                <w:iCs/>
              </w:rPr>
            </w:pPr>
          </w:p>
        </w:tc>
        <w:tc>
          <w:tcPr>
            <w:tcW w:w="1314" w:type="dxa"/>
            <w:vAlign w:val="center"/>
          </w:tcPr>
          <w:p w14:paraId="147A8003" w14:textId="77777777" w:rsidR="000B58B4" w:rsidRPr="006173D3" w:rsidRDefault="000B58B4" w:rsidP="00C4719B">
            <w:pPr>
              <w:pStyle w:val="ListParagraph"/>
              <w:ind w:left="0"/>
              <w:jc w:val="center"/>
              <w:rPr>
                <w:i/>
                <w:iCs/>
              </w:rPr>
            </w:pPr>
          </w:p>
        </w:tc>
        <w:tc>
          <w:tcPr>
            <w:tcW w:w="1269" w:type="dxa"/>
            <w:vAlign w:val="center"/>
          </w:tcPr>
          <w:p w14:paraId="3A8DA66B" w14:textId="77777777" w:rsidR="000B58B4" w:rsidRPr="006173D3" w:rsidRDefault="000B58B4" w:rsidP="00C4719B">
            <w:pPr>
              <w:pStyle w:val="ListParagraph"/>
              <w:ind w:left="0"/>
              <w:jc w:val="center"/>
              <w:rPr>
                <w:i/>
                <w:iCs/>
              </w:rPr>
            </w:pPr>
          </w:p>
        </w:tc>
        <w:tc>
          <w:tcPr>
            <w:tcW w:w="1246" w:type="dxa"/>
            <w:vAlign w:val="center"/>
          </w:tcPr>
          <w:p w14:paraId="67361A9B" w14:textId="77777777" w:rsidR="000B58B4" w:rsidRPr="006173D3" w:rsidRDefault="000B58B4" w:rsidP="00C4719B">
            <w:pPr>
              <w:pStyle w:val="ListParagraph"/>
              <w:ind w:left="0"/>
              <w:jc w:val="center"/>
              <w:rPr>
                <w:i/>
                <w:iCs/>
              </w:rPr>
            </w:pPr>
          </w:p>
        </w:tc>
      </w:tr>
      <w:tr w:rsidR="000B58B4" w:rsidRPr="006173D3" w14:paraId="14898D4D" w14:textId="77777777" w:rsidTr="00C4719B">
        <w:tc>
          <w:tcPr>
            <w:tcW w:w="1287" w:type="dxa"/>
          </w:tcPr>
          <w:p w14:paraId="33FD2407" w14:textId="77777777" w:rsidR="000B58B4" w:rsidRPr="006173D3" w:rsidRDefault="000B58B4" w:rsidP="00C4719B">
            <w:pPr>
              <w:pStyle w:val="ListParagraph"/>
              <w:ind w:left="0"/>
              <w:rPr>
                <w:i/>
                <w:iCs/>
              </w:rPr>
            </w:pPr>
            <w:r w:rsidRPr="006173D3">
              <w:rPr>
                <w:i/>
                <w:iCs/>
              </w:rPr>
              <w:t xml:space="preserve">Labourers from the nearby construction site </w:t>
            </w:r>
          </w:p>
        </w:tc>
        <w:tc>
          <w:tcPr>
            <w:tcW w:w="1227" w:type="dxa"/>
            <w:vAlign w:val="center"/>
          </w:tcPr>
          <w:p w14:paraId="115BF358" w14:textId="77777777" w:rsidR="000B58B4" w:rsidRPr="006173D3" w:rsidRDefault="000B58B4" w:rsidP="00C4719B">
            <w:pPr>
              <w:pStyle w:val="ListParagraph"/>
              <w:ind w:left="0"/>
              <w:jc w:val="center"/>
              <w:rPr>
                <w:i/>
                <w:iCs/>
              </w:rPr>
            </w:pPr>
          </w:p>
        </w:tc>
        <w:tc>
          <w:tcPr>
            <w:tcW w:w="1227" w:type="dxa"/>
            <w:vAlign w:val="center"/>
          </w:tcPr>
          <w:p w14:paraId="0F931F6F" w14:textId="77777777" w:rsidR="000B58B4" w:rsidRPr="006173D3" w:rsidRDefault="000B58B4" w:rsidP="00C4719B">
            <w:pPr>
              <w:pStyle w:val="ListParagraph"/>
              <w:ind w:left="0"/>
              <w:jc w:val="center"/>
              <w:rPr>
                <w:i/>
                <w:iCs/>
              </w:rPr>
            </w:pPr>
            <w:r w:rsidRPr="006173D3">
              <w:rPr>
                <w:i/>
                <w:iCs/>
              </w:rPr>
              <w:sym w:font="Wingdings 2" w:char="F050"/>
            </w:r>
          </w:p>
        </w:tc>
        <w:tc>
          <w:tcPr>
            <w:tcW w:w="1060" w:type="dxa"/>
            <w:vAlign w:val="center"/>
          </w:tcPr>
          <w:p w14:paraId="1A299C19" w14:textId="77777777" w:rsidR="000B58B4" w:rsidRPr="006173D3" w:rsidRDefault="000B58B4" w:rsidP="00C4719B">
            <w:pPr>
              <w:pStyle w:val="ListParagraph"/>
              <w:ind w:left="0"/>
              <w:jc w:val="center"/>
              <w:rPr>
                <w:i/>
                <w:iCs/>
              </w:rPr>
            </w:pPr>
          </w:p>
        </w:tc>
        <w:tc>
          <w:tcPr>
            <w:tcW w:w="1314" w:type="dxa"/>
            <w:vAlign w:val="center"/>
          </w:tcPr>
          <w:p w14:paraId="49563C74" w14:textId="77777777" w:rsidR="000B58B4" w:rsidRPr="006173D3" w:rsidRDefault="000B58B4" w:rsidP="00C4719B">
            <w:pPr>
              <w:pStyle w:val="ListParagraph"/>
              <w:ind w:left="0"/>
              <w:jc w:val="center"/>
              <w:rPr>
                <w:i/>
                <w:iCs/>
              </w:rPr>
            </w:pPr>
          </w:p>
        </w:tc>
        <w:tc>
          <w:tcPr>
            <w:tcW w:w="1269" w:type="dxa"/>
            <w:vAlign w:val="center"/>
          </w:tcPr>
          <w:p w14:paraId="0C5A1206" w14:textId="77777777" w:rsidR="000B58B4" w:rsidRPr="006173D3" w:rsidRDefault="000B58B4" w:rsidP="00C4719B">
            <w:pPr>
              <w:pStyle w:val="ListParagraph"/>
              <w:ind w:left="0"/>
              <w:jc w:val="center"/>
              <w:rPr>
                <w:i/>
                <w:iCs/>
              </w:rPr>
            </w:pPr>
          </w:p>
        </w:tc>
        <w:tc>
          <w:tcPr>
            <w:tcW w:w="1246" w:type="dxa"/>
            <w:vAlign w:val="center"/>
          </w:tcPr>
          <w:p w14:paraId="76722886" w14:textId="77777777" w:rsidR="000B58B4" w:rsidRPr="006173D3" w:rsidRDefault="000B58B4" w:rsidP="00C4719B">
            <w:pPr>
              <w:pStyle w:val="ListParagraph"/>
              <w:ind w:left="0"/>
              <w:jc w:val="center"/>
              <w:rPr>
                <w:i/>
                <w:iCs/>
              </w:rPr>
            </w:pPr>
          </w:p>
        </w:tc>
      </w:tr>
      <w:tr w:rsidR="000B58B4" w:rsidRPr="006173D3" w14:paraId="748972B6" w14:textId="77777777" w:rsidTr="00C4719B">
        <w:tc>
          <w:tcPr>
            <w:tcW w:w="1287" w:type="dxa"/>
          </w:tcPr>
          <w:p w14:paraId="7BFE76BF" w14:textId="77777777" w:rsidR="000B58B4" w:rsidRPr="006173D3" w:rsidRDefault="000B58B4" w:rsidP="00C4719B">
            <w:pPr>
              <w:pStyle w:val="ListParagraph"/>
              <w:ind w:left="0"/>
              <w:rPr>
                <w:i/>
                <w:iCs/>
              </w:rPr>
            </w:pPr>
            <w:r w:rsidRPr="006173D3">
              <w:rPr>
                <w:i/>
                <w:iCs/>
              </w:rPr>
              <w:t>Students returning from school / college</w:t>
            </w:r>
          </w:p>
        </w:tc>
        <w:tc>
          <w:tcPr>
            <w:tcW w:w="1227" w:type="dxa"/>
            <w:vAlign w:val="center"/>
          </w:tcPr>
          <w:p w14:paraId="6C1E6AEE" w14:textId="77777777" w:rsidR="000B58B4" w:rsidRPr="006173D3" w:rsidRDefault="000B58B4" w:rsidP="00C4719B">
            <w:pPr>
              <w:pStyle w:val="ListParagraph"/>
              <w:ind w:left="0"/>
              <w:jc w:val="center"/>
              <w:rPr>
                <w:i/>
                <w:iCs/>
              </w:rPr>
            </w:pPr>
          </w:p>
        </w:tc>
        <w:tc>
          <w:tcPr>
            <w:tcW w:w="1227" w:type="dxa"/>
            <w:vAlign w:val="center"/>
          </w:tcPr>
          <w:p w14:paraId="65F91BE1" w14:textId="77777777" w:rsidR="000B58B4" w:rsidRPr="006173D3" w:rsidRDefault="000B58B4" w:rsidP="00C4719B">
            <w:pPr>
              <w:pStyle w:val="ListParagraph"/>
              <w:ind w:left="0"/>
              <w:jc w:val="center"/>
              <w:rPr>
                <w:i/>
                <w:iCs/>
              </w:rPr>
            </w:pPr>
            <w:r w:rsidRPr="006173D3">
              <w:rPr>
                <w:i/>
                <w:iCs/>
              </w:rPr>
              <w:sym w:font="Wingdings 2" w:char="F050"/>
            </w:r>
          </w:p>
        </w:tc>
        <w:tc>
          <w:tcPr>
            <w:tcW w:w="1060" w:type="dxa"/>
            <w:vAlign w:val="center"/>
          </w:tcPr>
          <w:p w14:paraId="20AF647A" w14:textId="77777777" w:rsidR="000B58B4" w:rsidRPr="006173D3" w:rsidRDefault="000B58B4" w:rsidP="00C4719B">
            <w:pPr>
              <w:pStyle w:val="ListParagraph"/>
              <w:ind w:left="0"/>
              <w:jc w:val="center"/>
              <w:rPr>
                <w:i/>
                <w:iCs/>
              </w:rPr>
            </w:pPr>
          </w:p>
        </w:tc>
        <w:tc>
          <w:tcPr>
            <w:tcW w:w="1314" w:type="dxa"/>
            <w:vAlign w:val="center"/>
          </w:tcPr>
          <w:p w14:paraId="03AE58B7" w14:textId="77777777" w:rsidR="000B58B4" w:rsidRPr="006173D3" w:rsidRDefault="000B58B4" w:rsidP="00C4719B">
            <w:pPr>
              <w:pStyle w:val="ListParagraph"/>
              <w:ind w:left="0"/>
              <w:jc w:val="center"/>
              <w:rPr>
                <w:i/>
                <w:iCs/>
              </w:rPr>
            </w:pPr>
          </w:p>
        </w:tc>
        <w:tc>
          <w:tcPr>
            <w:tcW w:w="1269" w:type="dxa"/>
            <w:vAlign w:val="center"/>
          </w:tcPr>
          <w:p w14:paraId="528E2764" w14:textId="77777777" w:rsidR="000B58B4" w:rsidRPr="006173D3" w:rsidRDefault="000B58B4" w:rsidP="00C4719B">
            <w:pPr>
              <w:pStyle w:val="ListParagraph"/>
              <w:ind w:left="0"/>
              <w:jc w:val="center"/>
              <w:rPr>
                <w:i/>
                <w:iCs/>
              </w:rPr>
            </w:pPr>
          </w:p>
        </w:tc>
        <w:tc>
          <w:tcPr>
            <w:tcW w:w="1246" w:type="dxa"/>
            <w:vAlign w:val="center"/>
          </w:tcPr>
          <w:p w14:paraId="328A0909" w14:textId="77777777" w:rsidR="000B58B4" w:rsidRPr="006173D3" w:rsidRDefault="000B58B4" w:rsidP="00C4719B">
            <w:pPr>
              <w:pStyle w:val="ListParagraph"/>
              <w:ind w:left="0"/>
              <w:jc w:val="center"/>
              <w:rPr>
                <w:i/>
                <w:iCs/>
              </w:rPr>
            </w:pPr>
          </w:p>
        </w:tc>
      </w:tr>
      <w:tr w:rsidR="000B58B4" w:rsidRPr="006173D3" w14:paraId="04DD7BA4" w14:textId="77777777" w:rsidTr="00C4719B">
        <w:tc>
          <w:tcPr>
            <w:tcW w:w="1287" w:type="dxa"/>
            <w:vAlign w:val="center"/>
          </w:tcPr>
          <w:p w14:paraId="5802A527" w14:textId="77777777" w:rsidR="000B58B4" w:rsidRPr="006173D3" w:rsidRDefault="000B58B4" w:rsidP="00C4719B">
            <w:pPr>
              <w:pStyle w:val="ListParagraph"/>
              <w:ind w:left="0"/>
              <w:rPr>
                <w:i/>
                <w:iCs/>
              </w:rPr>
            </w:pPr>
            <w:r w:rsidRPr="006173D3">
              <w:rPr>
                <w:i/>
                <w:iCs/>
              </w:rPr>
              <w:t>Middle aged men</w:t>
            </w:r>
          </w:p>
        </w:tc>
        <w:tc>
          <w:tcPr>
            <w:tcW w:w="1227" w:type="dxa"/>
            <w:vAlign w:val="center"/>
          </w:tcPr>
          <w:p w14:paraId="7886BEE1" w14:textId="77777777" w:rsidR="000B58B4" w:rsidRPr="006173D3" w:rsidRDefault="000B58B4" w:rsidP="00C4719B">
            <w:pPr>
              <w:pStyle w:val="ListParagraph"/>
              <w:ind w:left="0"/>
              <w:jc w:val="center"/>
              <w:rPr>
                <w:i/>
                <w:iCs/>
              </w:rPr>
            </w:pPr>
          </w:p>
        </w:tc>
        <w:tc>
          <w:tcPr>
            <w:tcW w:w="1227" w:type="dxa"/>
            <w:vAlign w:val="center"/>
          </w:tcPr>
          <w:p w14:paraId="6455A54A" w14:textId="77777777" w:rsidR="000B58B4" w:rsidRPr="006173D3" w:rsidRDefault="000B58B4" w:rsidP="00C4719B">
            <w:pPr>
              <w:pStyle w:val="ListParagraph"/>
              <w:ind w:left="0"/>
              <w:jc w:val="center"/>
              <w:rPr>
                <w:i/>
                <w:iCs/>
              </w:rPr>
            </w:pPr>
            <w:r w:rsidRPr="006173D3">
              <w:rPr>
                <w:i/>
                <w:iCs/>
              </w:rPr>
              <w:sym w:font="Wingdings 2" w:char="F050"/>
            </w:r>
          </w:p>
        </w:tc>
        <w:tc>
          <w:tcPr>
            <w:tcW w:w="1060" w:type="dxa"/>
            <w:vAlign w:val="center"/>
          </w:tcPr>
          <w:p w14:paraId="44B2E2EC" w14:textId="77777777" w:rsidR="000B58B4" w:rsidRPr="006173D3" w:rsidRDefault="000B58B4" w:rsidP="00C4719B">
            <w:pPr>
              <w:pStyle w:val="ListParagraph"/>
              <w:ind w:left="0"/>
              <w:jc w:val="center"/>
              <w:rPr>
                <w:i/>
                <w:iCs/>
              </w:rPr>
            </w:pPr>
          </w:p>
        </w:tc>
        <w:tc>
          <w:tcPr>
            <w:tcW w:w="1314" w:type="dxa"/>
            <w:vAlign w:val="center"/>
          </w:tcPr>
          <w:p w14:paraId="1DB845D0" w14:textId="77777777" w:rsidR="000B58B4" w:rsidRPr="006173D3" w:rsidRDefault="000B58B4" w:rsidP="00C4719B">
            <w:pPr>
              <w:pStyle w:val="ListParagraph"/>
              <w:ind w:left="0"/>
              <w:jc w:val="center"/>
              <w:rPr>
                <w:i/>
                <w:iCs/>
              </w:rPr>
            </w:pPr>
          </w:p>
        </w:tc>
        <w:tc>
          <w:tcPr>
            <w:tcW w:w="1269" w:type="dxa"/>
            <w:vAlign w:val="center"/>
          </w:tcPr>
          <w:p w14:paraId="415AFA61" w14:textId="77777777" w:rsidR="000B58B4" w:rsidRPr="006173D3" w:rsidRDefault="000B58B4" w:rsidP="00C4719B">
            <w:pPr>
              <w:pStyle w:val="ListParagraph"/>
              <w:ind w:left="0"/>
              <w:jc w:val="center"/>
              <w:rPr>
                <w:i/>
                <w:iCs/>
              </w:rPr>
            </w:pPr>
          </w:p>
        </w:tc>
        <w:tc>
          <w:tcPr>
            <w:tcW w:w="1246" w:type="dxa"/>
            <w:vAlign w:val="center"/>
          </w:tcPr>
          <w:p w14:paraId="5A442F75" w14:textId="77777777" w:rsidR="000B58B4" w:rsidRPr="006173D3" w:rsidRDefault="000B58B4" w:rsidP="00C4719B">
            <w:pPr>
              <w:pStyle w:val="ListParagraph"/>
              <w:ind w:left="0"/>
              <w:jc w:val="center"/>
              <w:rPr>
                <w:i/>
                <w:iCs/>
              </w:rPr>
            </w:pPr>
          </w:p>
        </w:tc>
      </w:tr>
    </w:tbl>
    <w:p w14:paraId="3FDCF7C7" w14:textId="77777777" w:rsidR="000B58B4" w:rsidRPr="006173D3" w:rsidRDefault="000B58B4" w:rsidP="000B58B4">
      <w:pPr>
        <w:pStyle w:val="ListParagraph"/>
        <w:rPr>
          <w:i/>
          <w:iCs/>
          <w:color w:val="FF0000"/>
        </w:rPr>
      </w:pPr>
    </w:p>
    <w:p w14:paraId="1B1A65C9" w14:textId="77777777" w:rsidR="000B58B4" w:rsidRPr="006173D3" w:rsidRDefault="000B58B4" w:rsidP="000B58B4">
      <w:pPr>
        <w:pStyle w:val="ListParagraph"/>
        <w:numPr>
          <w:ilvl w:val="0"/>
          <w:numId w:val="25"/>
        </w:numPr>
        <w:ind w:left="720"/>
        <w:rPr>
          <w:i/>
          <w:iCs/>
        </w:rPr>
      </w:pPr>
      <w:r w:rsidRPr="006173D3">
        <w:rPr>
          <w:i/>
          <w:iCs/>
        </w:rPr>
        <w:t xml:space="preserve">Now that </w:t>
      </w:r>
      <w:proofErr w:type="spellStart"/>
      <w:r w:rsidRPr="006173D3">
        <w:rPr>
          <w:i/>
          <w:iCs/>
        </w:rPr>
        <w:t>Naina</w:t>
      </w:r>
      <w:proofErr w:type="spellEnd"/>
      <w:r w:rsidRPr="006173D3">
        <w:rPr>
          <w:i/>
          <w:iCs/>
        </w:rPr>
        <w:t xml:space="preserve"> has identified various sales methods, she re-writes the yearly sales volume decided earlier</w:t>
      </w:r>
    </w:p>
    <w:p w14:paraId="5EBF975A" w14:textId="77777777" w:rsidR="000B58B4" w:rsidRPr="006173D3" w:rsidRDefault="000B58B4" w:rsidP="000B58B4">
      <w:pPr>
        <w:pStyle w:val="ListParagraph"/>
        <w:rPr>
          <w:i/>
          <w:iCs/>
        </w:rPr>
      </w:pPr>
    </w:p>
    <w:p w14:paraId="771E2E89" w14:textId="29274140" w:rsidR="000B58B4" w:rsidRPr="006173D3" w:rsidRDefault="000B58B4" w:rsidP="000B58B4">
      <w:pPr>
        <w:pStyle w:val="ListParagraph"/>
        <w:numPr>
          <w:ilvl w:val="0"/>
          <w:numId w:val="24"/>
        </w:numPr>
        <w:rPr>
          <w:b/>
          <w:bCs/>
          <w:i/>
          <w:iCs/>
        </w:rPr>
      </w:pPr>
      <w:r w:rsidRPr="006173D3">
        <w:rPr>
          <w:b/>
          <w:bCs/>
          <w:i/>
          <w:iCs/>
        </w:rPr>
        <w:t xml:space="preserve">Sales volume per year for the business can be sourced from </w:t>
      </w:r>
      <w:r w:rsidR="00C5550D" w:rsidRPr="006173D3">
        <w:rPr>
          <w:b/>
          <w:bCs/>
          <w:i/>
          <w:iCs/>
        </w:rPr>
        <w:t>Table 3.e.6</w:t>
      </w:r>
      <w:r w:rsidRPr="006173D3">
        <w:rPr>
          <w:b/>
          <w:bCs/>
          <w:i/>
          <w:iCs/>
        </w:rPr>
        <w:t xml:space="preserve"> of Tool 3 – ‘Estimate Revenue of the Business’</w:t>
      </w:r>
    </w:p>
    <w:p w14:paraId="5BEC2B9D" w14:textId="77777777" w:rsidR="000B58B4" w:rsidRPr="006173D3" w:rsidRDefault="000B58B4" w:rsidP="000B58B4">
      <w:pPr>
        <w:pStyle w:val="ListParagraph"/>
        <w:rPr>
          <w:i/>
          <w:iCs/>
        </w:rPr>
      </w:pPr>
    </w:p>
    <w:tbl>
      <w:tblPr>
        <w:tblStyle w:val="TableGrid"/>
        <w:tblW w:w="0" w:type="auto"/>
        <w:tblInd w:w="720" w:type="dxa"/>
        <w:tblLook w:val="04A0" w:firstRow="1" w:lastRow="0" w:firstColumn="1" w:lastColumn="0" w:noHBand="0" w:noVBand="1"/>
      </w:tblPr>
      <w:tblGrid>
        <w:gridCol w:w="2065"/>
        <w:gridCol w:w="2970"/>
      </w:tblGrid>
      <w:tr w:rsidR="000B58B4" w:rsidRPr="006173D3" w14:paraId="7C7B72E7" w14:textId="77777777" w:rsidTr="00C4719B">
        <w:trPr>
          <w:tblHeader/>
        </w:trPr>
        <w:tc>
          <w:tcPr>
            <w:tcW w:w="5035" w:type="dxa"/>
            <w:gridSpan w:val="2"/>
          </w:tcPr>
          <w:p w14:paraId="0E520AF8" w14:textId="77777777" w:rsidR="000B58B4" w:rsidRPr="006173D3" w:rsidRDefault="000B58B4" w:rsidP="00C4719B">
            <w:pPr>
              <w:pStyle w:val="ListParagraph"/>
              <w:ind w:left="0"/>
              <w:jc w:val="center"/>
              <w:rPr>
                <w:b/>
                <w:bCs/>
                <w:i/>
                <w:iCs/>
              </w:rPr>
            </w:pPr>
            <w:r w:rsidRPr="006173D3">
              <w:rPr>
                <w:b/>
                <w:bCs/>
                <w:i/>
                <w:iCs/>
              </w:rPr>
              <w:t xml:space="preserve">Table 7.e.2: Products / Services Sold in </w:t>
            </w:r>
            <w:proofErr w:type="spellStart"/>
            <w:r w:rsidRPr="006173D3">
              <w:rPr>
                <w:b/>
                <w:bCs/>
                <w:i/>
                <w:iCs/>
              </w:rPr>
              <w:t>Naina’s</w:t>
            </w:r>
            <w:proofErr w:type="spellEnd"/>
            <w:r w:rsidRPr="006173D3">
              <w:rPr>
                <w:b/>
                <w:bCs/>
                <w:i/>
                <w:iCs/>
              </w:rPr>
              <w:t xml:space="preserve"> Snacks Corner with their Sales Volume</w:t>
            </w:r>
          </w:p>
        </w:tc>
      </w:tr>
      <w:tr w:rsidR="000B58B4" w:rsidRPr="006173D3" w14:paraId="1038B70F" w14:textId="77777777" w:rsidTr="00C4719B">
        <w:trPr>
          <w:tblHeader/>
        </w:trPr>
        <w:tc>
          <w:tcPr>
            <w:tcW w:w="2065" w:type="dxa"/>
          </w:tcPr>
          <w:p w14:paraId="26F40B92" w14:textId="77777777" w:rsidR="000B58B4" w:rsidRPr="006173D3" w:rsidRDefault="000B58B4" w:rsidP="00C4719B">
            <w:pPr>
              <w:pStyle w:val="ListParagraph"/>
              <w:ind w:left="0"/>
              <w:jc w:val="center"/>
              <w:rPr>
                <w:b/>
                <w:bCs/>
                <w:i/>
                <w:iCs/>
              </w:rPr>
            </w:pPr>
            <w:r w:rsidRPr="006173D3">
              <w:rPr>
                <w:b/>
                <w:bCs/>
                <w:i/>
                <w:iCs/>
              </w:rPr>
              <w:t>Products / Services</w:t>
            </w:r>
          </w:p>
        </w:tc>
        <w:tc>
          <w:tcPr>
            <w:tcW w:w="2970" w:type="dxa"/>
          </w:tcPr>
          <w:p w14:paraId="7B6C990E" w14:textId="77777777" w:rsidR="000B58B4" w:rsidRPr="006173D3" w:rsidRDefault="000B58B4" w:rsidP="00C4719B">
            <w:pPr>
              <w:pStyle w:val="ListParagraph"/>
              <w:ind w:left="0"/>
              <w:jc w:val="center"/>
              <w:rPr>
                <w:b/>
                <w:bCs/>
                <w:i/>
                <w:iCs/>
              </w:rPr>
            </w:pPr>
            <w:r w:rsidRPr="006173D3">
              <w:rPr>
                <w:b/>
                <w:bCs/>
                <w:i/>
                <w:iCs/>
              </w:rPr>
              <w:t>Estimated Sales Volume</w:t>
            </w:r>
          </w:p>
        </w:tc>
      </w:tr>
      <w:tr w:rsidR="000B58B4" w:rsidRPr="006173D3" w14:paraId="10511AEC" w14:textId="77777777" w:rsidTr="00C4719B">
        <w:tc>
          <w:tcPr>
            <w:tcW w:w="2065" w:type="dxa"/>
            <w:vAlign w:val="center"/>
          </w:tcPr>
          <w:p w14:paraId="6AD36F6C" w14:textId="77777777" w:rsidR="000B58B4" w:rsidRPr="006173D3" w:rsidRDefault="000B58B4" w:rsidP="00C4719B">
            <w:pPr>
              <w:rPr>
                <w:i/>
                <w:iCs/>
              </w:rPr>
            </w:pPr>
            <w:r w:rsidRPr="006173D3">
              <w:rPr>
                <w:i/>
                <w:iCs/>
              </w:rPr>
              <w:t>Tea</w:t>
            </w:r>
          </w:p>
        </w:tc>
        <w:tc>
          <w:tcPr>
            <w:tcW w:w="2970" w:type="dxa"/>
            <w:vAlign w:val="center"/>
          </w:tcPr>
          <w:p w14:paraId="4C666C2F" w14:textId="77777777" w:rsidR="000B58B4" w:rsidRPr="006173D3" w:rsidRDefault="000B58B4" w:rsidP="00C4719B">
            <w:pPr>
              <w:pStyle w:val="ListParagraph"/>
              <w:ind w:left="0"/>
              <w:rPr>
                <w:i/>
                <w:iCs/>
              </w:rPr>
            </w:pPr>
            <w:r w:rsidRPr="006173D3">
              <w:rPr>
                <w:i/>
                <w:iCs/>
              </w:rPr>
              <w:t>18,300 cups per year</w:t>
            </w:r>
          </w:p>
        </w:tc>
      </w:tr>
      <w:tr w:rsidR="000B58B4" w:rsidRPr="006173D3" w14:paraId="1A7E9FF4" w14:textId="77777777" w:rsidTr="00C4719B">
        <w:tc>
          <w:tcPr>
            <w:tcW w:w="2065" w:type="dxa"/>
            <w:vAlign w:val="center"/>
          </w:tcPr>
          <w:p w14:paraId="12828D07" w14:textId="77777777" w:rsidR="000B58B4" w:rsidRPr="006173D3" w:rsidRDefault="000B58B4" w:rsidP="00C4719B">
            <w:pPr>
              <w:rPr>
                <w:i/>
                <w:iCs/>
              </w:rPr>
            </w:pPr>
            <w:r w:rsidRPr="006173D3">
              <w:rPr>
                <w:i/>
                <w:iCs/>
              </w:rPr>
              <w:t>Samosa</w:t>
            </w:r>
          </w:p>
        </w:tc>
        <w:tc>
          <w:tcPr>
            <w:tcW w:w="2970" w:type="dxa"/>
            <w:vAlign w:val="center"/>
          </w:tcPr>
          <w:p w14:paraId="35690F59" w14:textId="77777777" w:rsidR="000B58B4" w:rsidRPr="006173D3" w:rsidRDefault="000B58B4" w:rsidP="00C4719B">
            <w:pPr>
              <w:pStyle w:val="ListParagraph"/>
              <w:ind w:left="0"/>
              <w:rPr>
                <w:i/>
                <w:iCs/>
              </w:rPr>
            </w:pPr>
            <w:r w:rsidRPr="006173D3">
              <w:rPr>
                <w:i/>
                <w:iCs/>
              </w:rPr>
              <w:t>6,120 nos. per year</w:t>
            </w:r>
          </w:p>
        </w:tc>
      </w:tr>
      <w:tr w:rsidR="000B58B4" w:rsidRPr="006173D3" w14:paraId="499352BE" w14:textId="77777777" w:rsidTr="00C4719B">
        <w:tc>
          <w:tcPr>
            <w:tcW w:w="2065" w:type="dxa"/>
            <w:vAlign w:val="center"/>
          </w:tcPr>
          <w:p w14:paraId="06CB0639" w14:textId="77777777" w:rsidR="000B58B4" w:rsidRPr="006173D3" w:rsidRDefault="000B58B4" w:rsidP="00C4719B">
            <w:pPr>
              <w:rPr>
                <w:i/>
                <w:iCs/>
              </w:rPr>
            </w:pPr>
            <w:proofErr w:type="spellStart"/>
            <w:r w:rsidRPr="006173D3">
              <w:rPr>
                <w:i/>
                <w:iCs/>
              </w:rPr>
              <w:t>Pakoda</w:t>
            </w:r>
            <w:proofErr w:type="spellEnd"/>
          </w:p>
        </w:tc>
        <w:tc>
          <w:tcPr>
            <w:tcW w:w="2970" w:type="dxa"/>
            <w:vAlign w:val="center"/>
          </w:tcPr>
          <w:p w14:paraId="35BA5D20" w14:textId="77777777" w:rsidR="000B58B4" w:rsidRPr="006173D3" w:rsidRDefault="000B58B4" w:rsidP="00C4719B">
            <w:pPr>
              <w:pStyle w:val="ListParagraph"/>
              <w:ind w:left="0"/>
              <w:rPr>
                <w:i/>
                <w:iCs/>
              </w:rPr>
            </w:pPr>
            <w:r w:rsidRPr="006173D3">
              <w:rPr>
                <w:i/>
                <w:iCs/>
              </w:rPr>
              <w:t>5,400 plates per year</w:t>
            </w:r>
          </w:p>
        </w:tc>
      </w:tr>
      <w:tr w:rsidR="000B58B4" w:rsidRPr="006173D3" w14:paraId="502470E6" w14:textId="77777777" w:rsidTr="00C4719B">
        <w:tc>
          <w:tcPr>
            <w:tcW w:w="2065" w:type="dxa"/>
            <w:vAlign w:val="center"/>
          </w:tcPr>
          <w:p w14:paraId="33DA0CC1" w14:textId="77777777" w:rsidR="000B58B4" w:rsidRPr="006173D3" w:rsidRDefault="000B58B4" w:rsidP="00C4719B">
            <w:pPr>
              <w:rPr>
                <w:i/>
                <w:iCs/>
              </w:rPr>
            </w:pPr>
            <w:r w:rsidRPr="006173D3">
              <w:rPr>
                <w:i/>
                <w:iCs/>
              </w:rPr>
              <w:lastRenderedPageBreak/>
              <w:t>Cold-drinks</w:t>
            </w:r>
          </w:p>
        </w:tc>
        <w:tc>
          <w:tcPr>
            <w:tcW w:w="2970" w:type="dxa"/>
            <w:vAlign w:val="center"/>
          </w:tcPr>
          <w:p w14:paraId="4F2817C3" w14:textId="77777777" w:rsidR="000B58B4" w:rsidRPr="006173D3" w:rsidRDefault="000B58B4" w:rsidP="00C4719B">
            <w:pPr>
              <w:pStyle w:val="ListParagraph"/>
              <w:ind w:left="0"/>
              <w:rPr>
                <w:i/>
                <w:iCs/>
              </w:rPr>
            </w:pPr>
            <w:r w:rsidRPr="006173D3">
              <w:rPr>
                <w:i/>
                <w:iCs/>
              </w:rPr>
              <w:t>5,400 nos. per year</w:t>
            </w:r>
          </w:p>
        </w:tc>
      </w:tr>
      <w:tr w:rsidR="000B58B4" w:rsidRPr="006173D3" w14:paraId="78CEC8B7" w14:textId="77777777" w:rsidTr="00C4719B">
        <w:tc>
          <w:tcPr>
            <w:tcW w:w="2065" w:type="dxa"/>
            <w:vAlign w:val="center"/>
          </w:tcPr>
          <w:p w14:paraId="210C1853" w14:textId="77777777" w:rsidR="000B58B4" w:rsidRPr="006173D3" w:rsidRDefault="000B58B4" w:rsidP="00C4719B">
            <w:pPr>
              <w:rPr>
                <w:i/>
                <w:iCs/>
              </w:rPr>
            </w:pPr>
            <w:r w:rsidRPr="006173D3">
              <w:rPr>
                <w:i/>
                <w:iCs/>
              </w:rPr>
              <w:t>Biscuits</w:t>
            </w:r>
          </w:p>
        </w:tc>
        <w:tc>
          <w:tcPr>
            <w:tcW w:w="2970" w:type="dxa"/>
            <w:vAlign w:val="center"/>
          </w:tcPr>
          <w:p w14:paraId="680DE9CA" w14:textId="77777777" w:rsidR="000B58B4" w:rsidRPr="006173D3" w:rsidRDefault="000B58B4" w:rsidP="00C4719B">
            <w:pPr>
              <w:pStyle w:val="ListParagraph"/>
              <w:ind w:left="0"/>
              <w:rPr>
                <w:i/>
                <w:iCs/>
              </w:rPr>
            </w:pPr>
            <w:r w:rsidRPr="006173D3">
              <w:rPr>
                <w:i/>
                <w:iCs/>
              </w:rPr>
              <w:t>20,400 nos. per year</w:t>
            </w:r>
          </w:p>
        </w:tc>
      </w:tr>
      <w:tr w:rsidR="000B58B4" w:rsidRPr="006173D3" w14:paraId="6867249E" w14:textId="77777777" w:rsidTr="00C4719B">
        <w:tc>
          <w:tcPr>
            <w:tcW w:w="2065" w:type="dxa"/>
            <w:vAlign w:val="center"/>
          </w:tcPr>
          <w:p w14:paraId="2FF7089F" w14:textId="77777777" w:rsidR="000B58B4" w:rsidRPr="006173D3" w:rsidRDefault="000B58B4" w:rsidP="00C4719B">
            <w:pPr>
              <w:rPr>
                <w:i/>
                <w:iCs/>
              </w:rPr>
            </w:pPr>
            <w:r w:rsidRPr="006173D3">
              <w:rPr>
                <w:i/>
                <w:iCs/>
              </w:rPr>
              <w:t>Muri</w:t>
            </w:r>
          </w:p>
        </w:tc>
        <w:tc>
          <w:tcPr>
            <w:tcW w:w="2970" w:type="dxa"/>
            <w:vAlign w:val="center"/>
          </w:tcPr>
          <w:p w14:paraId="33128438" w14:textId="77777777" w:rsidR="000B58B4" w:rsidRPr="006173D3" w:rsidRDefault="000B58B4" w:rsidP="00C4719B">
            <w:pPr>
              <w:pStyle w:val="ListParagraph"/>
              <w:ind w:left="0"/>
              <w:rPr>
                <w:i/>
                <w:iCs/>
              </w:rPr>
            </w:pPr>
            <w:r w:rsidRPr="006173D3">
              <w:rPr>
                <w:i/>
                <w:iCs/>
              </w:rPr>
              <w:t>426 kg per year</w:t>
            </w:r>
          </w:p>
        </w:tc>
      </w:tr>
    </w:tbl>
    <w:p w14:paraId="57F4BE27" w14:textId="77777777" w:rsidR="000B58B4" w:rsidRPr="006173D3" w:rsidRDefault="000B58B4" w:rsidP="000B58B4">
      <w:pPr>
        <w:pStyle w:val="ListParagraph"/>
        <w:rPr>
          <w:i/>
          <w:iCs/>
        </w:rPr>
      </w:pPr>
    </w:p>
    <w:p w14:paraId="632FC890" w14:textId="77777777" w:rsidR="000B58B4" w:rsidRPr="006173D3" w:rsidRDefault="000B58B4" w:rsidP="000B58B4">
      <w:pPr>
        <w:pStyle w:val="ListParagraph"/>
        <w:numPr>
          <w:ilvl w:val="0"/>
          <w:numId w:val="25"/>
        </w:numPr>
        <w:ind w:left="720"/>
        <w:rPr>
          <w:i/>
          <w:iCs/>
        </w:rPr>
      </w:pPr>
      <w:r w:rsidRPr="006173D3">
        <w:rPr>
          <w:i/>
          <w:iCs/>
        </w:rPr>
        <w:t>Shilpa further decides to distribute the estimated sales volume per sales method. She uses the format below for the same. Since there is only one sales channel, total volume for products will be sold through the selected sales channel</w:t>
      </w:r>
    </w:p>
    <w:p w14:paraId="3B2E39D1" w14:textId="77777777" w:rsidR="000B58B4" w:rsidRPr="006173D3" w:rsidRDefault="000B58B4" w:rsidP="000B58B4">
      <w:pPr>
        <w:pStyle w:val="ListParagraph"/>
        <w:rPr>
          <w:i/>
          <w:iCs/>
        </w:rPr>
      </w:pPr>
    </w:p>
    <w:p w14:paraId="776CEA47" w14:textId="77777777" w:rsidR="000B58B4" w:rsidRPr="006173D3" w:rsidRDefault="000B58B4" w:rsidP="000B58B4">
      <w:pPr>
        <w:pStyle w:val="ListParagraph"/>
        <w:numPr>
          <w:ilvl w:val="0"/>
          <w:numId w:val="24"/>
        </w:numPr>
        <w:rPr>
          <w:b/>
          <w:bCs/>
          <w:i/>
          <w:iCs/>
        </w:rPr>
      </w:pPr>
      <w:r w:rsidRPr="006173D3">
        <w:rPr>
          <w:b/>
          <w:bCs/>
          <w:i/>
          <w:iCs/>
        </w:rPr>
        <w:t>The estimated sales volume in table 7.e.3 (last column) must match with the estimated sales volume in table 7.e.2</w:t>
      </w:r>
    </w:p>
    <w:p w14:paraId="2864A074" w14:textId="77777777" w:rsidR="000B58B4" w:rsidRPr="006173D3" w:rsidRDefault="000B58B4" w:rsidP="000B58B4">
      <w:pPr>
        <w:pStyle w:val="ListParagraph"/>
        <w:rPr>
          <w:i/>
          <w:iCs/>
        </w:rPr>
      </w:pPr>
    </w:p>
    <w:tbl>
      <w:tblPr>
        <w:tblStyle w:val="TableGrid"/>
        <w:tblW w:w="0" w:type="auto"/>
        <w:tblInd w:w="720" w:type="dxa"/>
        <w:tblLook w:val="04A0" w:firstRow="1" w:lastRow="0" w:firstColumn="1" w:lastColumn="0" w:noHBand="0" w:noVBand="1"/>
      </w:tblPr>
      <w:tblGrid>
        <w:gridCol w:w="1297"/>
        <w:gridCol w:w="2388"/>
        <w:gridCol w:w="2610"/>
      </w:tblGrid>
      <w:tr w:rsidR="000B58B4" w:rsidRPr="006173D3" w14:paraId="4F51690D" w14:textId="77777777" w:rsidTr="00C4719B">
        <w:tc>
          <w:tcPr>
            <w:tcW w:w="6295" w:type="dxa"/>
            <w:gridSpan w:val="3"/>
          </w:tcPr>
          <w:p w14:paraId="376C42F4" w14:textId="77777777" w:rsidR="000B58B4" w:rsidRPr="006173D3" w:rsidRDefault="000B58B4" w:rsidP="00C4719B">
            <w:pPr>
              <w:pStyle w:val="ListParagraph"/>
              <w:ind w:left="0"/>
              <w:jc w:val="center"/>
              <w:rPr>
                <w:b/>
                <w:bCs/>
                <w:i/>
                <w:iCs/>
              </w:rPr>
            </w:pPr>
            <w:r w:rsidRPr="006173D3">
              <w:rPr>
                <w:b/>
                <w:bCs/>
                <w:i/>
                <w:iCs/>
              </w:rPr>
              <w:t xml:space="preserve">Table 7.e.3: Estimation of Sales Volume by Sales Method for </w:t>
            </w:r>
            <w:proofErr w:type="spellStart"/>
            <w:r w:rsidRPr="006173D3">
              <w:rPr>
                <w:b/>
                <w:bCs/>
                <w:i/>
                <w:iCs/>
              </w:rPr>
              <w:t>Naina’s</w:t>
            </w:r>
            <w:proofErr w:type="spellEnd"/>
            <w:r w:rsidRPr="006173D3">
              <w:rPr>
                <w:b/>
                <w:bCs/>
                <w:i/>
                <w:iCs/>
              </w:rPr>
              <w:t xml:space="preserve"> Snacks Corner</w:t>
            </w:r>
          </w:p>
        </w:tc>
      </w:tr>
      <w:tr w:rsidR="000B58B4" w:rsidRPr="006173D3" w14:paraId="0A683118" w14:textId="77777777" w:rsidTr="00C4719B">
        <w:tc>
          <w:tcPr>
            <w:tcW w:w="1297" w:type="dxa"/>
            <w:vAlign w:val="center"/>
          </w:tcPr>
          <w:p w14:paraId="0137EC79" w14:textId="77777777" w:rsidR="000B58B4" w:rsidRPr="006173D3" w:rsidRDefault="000B58B4" w:rsidP="00C4719B">
            <w:pPr>
              <w:pStyle w:val="ListParagraph"/>
              <w:ind w:left="0"/>
              <w:jc w:val="center"/>
              <w:rPr>
                <w:b/>
                <w:bCs/>
                <w:i/>
                <w:iCs/>
              </w:rPr>
            </w:pPr>
            <w:r w:rsidRPr="006173D3">
              <w:rPr>
                <w:b/>
                <w:bCs/>
                <w:i/>
                <w:iCs/>
              </w:rPr>
              <w:t>Products / Services</w:t>
            </w:r>
          </w:p>
        </w:tc>
        <w:tc>
          <w:tcPr>
            <w:tcW w:w="2388" w:type="dxa"/>
            <w:vAlign w:val="center"/>
          </w:tcPr>
          <w:p w14:paraId="59777BC7" w14:textId="77777777" w:rsidR="000B58B4" w:rsidRPr="006173D3" w:rsidRDefault="000B58B4" w:rsidP="00C4719B">
            <w:pPr>
              <w:pStyle w:val="ListParagraph"/>
              <w:ind w:left="0"/>
              <w:jc w:val="center"/>
              <w:rPr>
                <w:b/>
                <w:bCs/>
                <w:i/>
                <w:iCs/>
              </w:rPr>
            </w:pPr>
            <w:r w:rsidRPr="006173D3">
              <w:rPr>
                <w:b/>
                <w:bCs/>
                <w:i/>
                <w:iCs/>
              </w:rPr>
              <w:t>Directly to consumers – own outlet</w:t>
            </w:r>
          </w:p>
        </w:tc>
        <w:tc>
          <w:tcPr>
            <w:tcW w:w="2610" w:type="dxa"/>
            <w:vAlign w:val="center"/>
          </w:tcPr>
          <w:p w14:paraId="57D4665F" w14:textId="77777777" w:rsidR="000B58B4" w:rsidRPr="006173D3" w:rsidRDefault="000B58B4" w:rsidP="00C4719B">
            <w:pPr>
              <w:pStyle w:val="ListParagraph"/>
              <w:ind w:left="0"/>
              <w:jc w:val="center"/>
              <w:rPr>
                <w:b/>
                <w:bCs/>
                <w:i/>
                <w:iCs/>
              </w:rPr>
            </w:pPr>
            <w:r w:rsidRPr="006173D3">
              <w:rPr>
                <w:b/>
                <w:bCs/>
                <w:i/>
                <w:iCs/>
              </w:rPr>
              <w:t>Estimated Sales Volume (Total for all Sales Methods)</w:t>
            </w:r>
          </w:p>
        </w:tc>
      </w:tr>
      <w:tr w:rsidR="00266F32" w:rsidRPr="006173D3" w14:paraId="52221633" w14:textId="77777777" w:rsidTr="00C4719B">
        <w:tc>
          <w:tcPr>
            <w:tcW w:w="1297" w:type="dxa"/>
            <w:vAlign w:val="center"/>
          </w:tcPr>
          <w:p w14:paraId="22080F22" w14:textId="79178346" w:rsidR="00266F32" w:rsidRPr="006173D3" w:rsidRDefault="00266F32" w:rsidP="00C4719B">
            <w:pPr>
              <w:pStyle w:val="ListParagraph"/>
              <w:ind w:left="0"/>
              <w:jc w:val="center"/>
              <w:rPr>
                <w:b/>
                <w:bCs/>
                <w:i/>
                <w:iCs/>
              </w:rPr>
            </w:pPr>
            <w:r w:rsidRPr="006173D3">
              <w:rPr>
                <w:b/>
                <w:bCs/>
                <w:i/>
                <w:iCs/>
              </w:rPr>
              <w:t>Percentage of Sale</w:t>
            </w:r>
          </w:p>
        </w:tc>
        <w:tc>
          <w:tcPr>
            <w:tcW w:w="2388" w:type="dxa"/>
            <w:vAlign w:val="center"/>
          </w:tcPr>
          <w:p w14:paraId="2A393E3B" w14:textId="50FC521C" w:rsidR="00266F32" w:rsidRPr="006173D3" w:rsidRDefault="00266F32" w:rsidP="00C4719B">
            <w:pPr>
              <w:pStyle w:val="ListParagraph"/>
              <w:ind w:left="0"/>
              <w:jc w:val="center"/>
              <w:rPr>
                <w:b/>
                <w:bCs/>
                <w:i/>
                <w:iCs/>
              </w:rPr>
            </w:pPr>
            <w:r w:rsidRPr="006173D3">
              <w:rPr>
                <w:b/>
                <w:bCs/>
                <w:i/>
                <w:iCs/>
              </w:rPr>
              <w:t>100%</w:t>
            </w:r>
          </w:p>
        </w:tc>
        <w:tc>
          <w:tcPr>
            <w:tcW w:w="2610" w:type="dxa"/>
            <w:vAlign w:val="center"/>
          </w:tcPr>
          <w:p w14:paraId="71151DB8" w14:textId="5ADC5CB8" w:rsidR="00266F32" w:rsidRPr="006173D3" w:rsidRDefault="00266F32" w:rsidP="00C4719B">
            <w:pPr>
              <w:pStyle w:val="ListParagraph"/>
              <w:ind w:left="0"/>
              <w:jc w:val="center"/>
              <w:rPr>
                <w:b/>
                <w:bCs/>
                <w:i/>
                <w:iCs/>
              </w:rPr>
            </w:pPr>
            <w:r w:rsidRPr="006173D3">
              <w:rPr>
                <w:b/>
                <w:bCs/>
                <w:i/>
                <w:iCs/>
              </w:rPr>
              <w:t>100%</w:t>
            </w:r>
          </w:p>
        </w:tc>
      </w:tr>
      <w:tr w:rsidR="000B58B4" w:rsidRPr="006173D3" w14:paraId="150936E8" w14:textId="77777777" w:rsidTr="00C4719B">
        <w:tc>
          <w:tcPr>
            <w:tcW w:w="1297" w:type="dxa"/>
            <w:vAlign w:val="center"/>
          </w:tcPr>
          <w:p w14:paraId="5A300C61" w14:textId="77777777" w:rsidR="000B58B4" w:rsidRPr="006173D3" w:rsidRDefault="000B58B4" w:rsidP="00C4719B">
            <w:pPr>
              <w:rPr>
                <w:i/>
                <w:iCs/>
              </w:rPr>
            </w:pPr>
            <w:r w:rsidRPr="006173D3">
              <w:rPr>
                <w:i/>
                <w:iCs/>
              </w:rPr>
              <w:t>Tea</w:t>
            </w:r>
          </w:p>
        </w:tc>
        <w:tc>
          <w:tcPr>
            <w:tcW w:w="2388" w:type="dxa"/>
            <w:vAlign w:val="center"/>
          </w:tcPr>
          <w:p w14:paraId="0057DAF4" w14:textId="77777777" w:rsidR="000B58B4" w:rsidRPr="006173D3" w:rsidRDefault="000B58B4" w:rsidP="00C4719B">
            <w:pPr>
              <w:pStyle w:val="ListParagraph"/>
              <w:ind w:left="0"/>
              <w:rPr>
                <w:i/>
                <w:iCs/>
              </w:rPr>
            </w:pPr>
            <w:r w:rsidRPr="006173D3">
              <w:rPr>
                <w:i/>
                <w:iCs/>
              </w:rPr>
              <w:t>18,300 cups per year</w:t>
            </w:r>
          </w:p>
        </w:tc>
        <w:tc>
          <w:tcPr>
            <w:tcW w:w="2610" w:type="dxa"/>
            <w:vAlign w:val="center"/>
          </w:tcPr>
          <w:p w14:paraId="457783D4" w14:textId="77777777" w:rsidR="000B58B4" w:rsidRPr="006173D3" w:rsidRDefault="000B58B4" w:rsidP="00C4719B">
            <w:pPr>
              <w:pStyle w:val="ListParagraph"/>
              <w:ind w:left="0"/>
              <w:rPr>
                <w:i/>
                <w:iCs/>
              </w:rPr>
            </w:pPr>
            <w:r w:rsidRPr="006173D3">
              <w:rPr>
                <w:i/>
                <w:iCs/>
              </w:rPr>
              <w:t>18,300 cups per year</w:t>
            </w:r>
          </w:p>
        </w:tc>
      </w:tr>
      <w:tr w:rsidR="000B58B4" w:rsidRPr="006173D3" w14:paraId="086C5197" w14:textId="77777777" w:rsidTr="00C4719B">
        <w:tc>
          <w:tcPr>
            <w:tcW w:w="1297" w:type="dxa"/>
            <w:vAlign w:val="center"/>
          </w:tcPr>
          <w:p w14:paraId="1D8C30CF" w14:textId="77777777" w:rsidR="000B58B4" w:rsidRPr="006173D3" w:rsidRDefault="000B58B4" w:rsidP="00C4719B">
            <w:pPr>
              <w:rPr>
                <w:i/>
                <w:iCs/>
              </w:rPr>
            </w:pPr>
            <w:r w:rsidRPr="006173D3">
              <w:rPr>
                <w:i/>
                <w:iCs/>
              </w:rPr>
              <w:t>Samosa</w:t>
            </w:r>
          </w:p>
        </w:tc>
        <w:tc>
          <w:tcPr>
            <w:tcW w:w="2388" w:type="dxa"/>
            <w:vAlign w:val="center"/>
          </w:tcPr>
          <w:p w14:paraId="26393677" w14:textId="77777777" w:rsidR="000B58B4" w:rsidRPr="006173D3" w:rsidRDefault="000B58B4" w:rsidP="00C4719B">
            <w:pPr>
              <w:pStyle w:val="ListParagraph"/>
              <w:ind w:left="0"/>
              <w:rPr>
                <w:i/>
                <w:iCs/>
              </w:rPr>
            </w:pPr>
            <w:r w:rsidRPr="006173D3">
              <w:rPr>
                <w:i/>
                <w:iCs/>
              </w:rPr>
              <w:t>6,120 nos. per year</w:t>
            </w:r>
          </w:p>
        </w:tc>
        <w:tc>
          <w:tcPr>
            <w:tcW w:w="2610" w:type="dxa"/>
            <w:vAlign w:val="center"/>
          </w:tcPr>
          <w:p w14:paraId="7BEB2EB8" w14:textId="77777777" w:rsidR="000B58B4" w:rsidRPr="006173D3" w:rsidRDefault="000B58B4" w:rsidP="00C4719B">
            <w:pPr>
              <w:pStyle w:val="ListParagraph"/>
              <w:ind w:left="0"/>
              <w:rPr>
                <w:i/>
                <w:iCs/>
              </w:rPr>
            </w:pPr>
            <w:r w:rsidRPr="006173D3">
              <w:rPr>
                <w:i/>
                <w:iCs/>
              </w:rPr>
              <w:t>6,120 nos. per year</w:t>
            </w:r>
          </w:p>
        </w:tc>
      </w:tr>
      <w:tr w:rsidR="000B58B4" w:rsidRPr="006173D3" w14:paraId="508BFDC3" w14:textId="77777777" w:rsidTr="00C4719B">
        <w:tc>
          <w:tcPr>
            <w:tcW w:w="1297" w:type="dxa"/>
            <w:vAlign w:val="center"/>
          </w:tcPr>
          <w:p w14:paraId="3E82D45D" w14:textId="77777777" w:rsidR="000B58B4" w:rsidRPr="006173D3" w:rsidRDefault="000B58B4" w:rsidP="00C4719B">
            <w:pPr>
              <w:rPr>
                <w:i/>
                <w:iCs/>
              </w:rPr>
            </w:pPr>
            <w:proofErr w:type="spellStart"/>
            <w:r w:rsidRPr="006173D3">
              <w:rPr>
                <w:i/>
                <w:iCs/>
              </w:rPr>
              <w:t>Pakoda</w:t>
            </w:r>
            <w:proofErr w:type="spellEnd"/>
          </w:p>
        </w:tc>
        <w:tc>
          <w:tcPr>
            <w:tcW w:w="2388" w:type="dxa"/>
            <w:vAlign w:val="center"/>
          </w:tcPr>
          <w:p w14:paraId="3C19CAB4" w14:textId="77777777" w:rsidR="000B58B4" w:rsidRPr="006173D3" w:rsidRDefault="000B58B4" w:rsidP="00C4719B">
            <w:pPr>
              <w:pStyle w:val="ListParagraph"/>
              <w:ind w:left="0"/>
              <w:rPr>
                <w:i/>
                <w:iCs/>
              </w:rPr>
            </w:pPr>
            <w:r w:rsidRPr="006173D3">
              <w:rPr>
                <w:i/>
                <w:iCs/>
              </w:rPr>
              <w:t>5,400 plates per year</w:t>
            </w:r>
          </w:p>
        </w:tc>
        <w:tc>
          <w:tcPr>
            <w:tcW w:w="2610" w:type="dxa"/>
            <w:vAlign w:val="center"/>
          </w:tcPr>
          <w:p w14:paraId="448229D7" w14:textId="77777777" w:rsidR="000B58B4" w:rsidRPr="006173D3" w:rsidRDefault="000B58B4" w:rsidP="00C4719B">
            <w:pPr>
              <w:pStyle w:val="ListParagraph"/>
              <w:ind w:left="0"/>
              <w:rPr>
                <w:i/>
                <w:iCs/>
              </w:rPr>
            </w:pPr>
            <w:r w:rsidRPr="006173D3">
              <w:rPr>
                <w:i/>
                <w:iCs/>
              </w:rPr>
              <w:t>5,400 plates per year</w:t>
            </w:r>
          </w:p>
        </w:tc>
      </w:tr>
      <w:tr w:rsidR="000B58B4" w:rsidRPr="006173D3" w14:paraId="1560D6DA" w14:textId="77777777" w:rsidTr="00C4719B">
        <w:tc>
          <w:tcPr>
            <w:tcW w:w="1297" w:type="dxa"/>
            <w:vAlign w:val="center"/>
          </w:tcPr>
          <w:p w14:paraId="259307D2" w14:textId="77777777" w:rsidR="000B58B4" w:rsidRPr="006173D3" w:rsidRDefault="000B58B4" w:rsidP="00C4719B">
            <w:pPr>
              <w:rPr>
                <w:i/>
                <w:iCs/>
              </w:rPr>
            </w:pPr>
            <w:r w:rsidRPr="006173D3">
              <w:rPr>
                <w:i/>
                <w:iCs/>
              </w:rPr>
              <w:t>Cold-drinks</w:t>
            </w:r>
          </w:p>
        </w:tc>
        <w:tc>
          <w:tcPr>
            <w:tcW w:w="2388" w:type="dxa"/>
            <w:vAlign w:val="center"/>
          </w:tcPr>
          <w:p w14:paraId="149FBEEF" w14:textId="77777777" w:rsidR="000B58B4" w:rsidRPr="006173D3" w:rsidRDefault="000B58B4" w:rsidP="00C4719B">
            <w:pPr>
              <w:pStyle w:val="ListParagraph"/>
              <w:ind w:left="0"/>
              <w:rPr>
                <w:i/>
                <w:iCs/>
              </w:rPr>
            </w:pPr>
            <w:r w:rsidRPr="006173D3">
              <w:rPr>
                <w:i/>
                <w:iCs/>
              </w:rPr>
              <w:t>5,400 nos. per year</w:t>
            </w:r>
          </w:p>
        </w:tc>
        <w:tc>
          <w:tcPr>
            <w:tcW w:w="2610" w:type="dxa"/>
            <w:vAlign w:val="center"/>
          </w:tcPr>
          <w:p w14:paraId="4F6CA0C7" w14:textId="77777777" w:rsidR="000B58B4" w:rsidRPr="006173D3" w:rsidRDefault="000B58B4" w:rsidP="00C4719B">
            <w:pPr>
              <w:pStyle w:val="ListParagraph"/>
              <w:ind w:left="0"/>
              <w:rPr>
                <w:i/>
                <w:iCs/>
              </w:rPr>
            </w:pPr>
            <w:r w:rsidRPr="006173D3">
              <w:rPr>
                <w:i/>
                <w:iCs/>
              </w:rPr>
              <w:t>5,400 nos. per year</w:t>
            </w:r>
          </w:p>
        </w:tc>
      </w:tr>
      <w:tr w:rsidR="000B58B4" w:rsidRPr="006173D3" w14:paraId="7F94F238" w14:textId="77777777" w:rsidTr="00C4719B">
        <w:tc>
          <w:tcPr>
            <w:tcW w:w="1297" w:type="dxa"/>
            <w:vAlign w:val="center"/>
          </w:tcPr>
          <w:p w14:paraId="3F1F1388" w14:textId="77777777" w:rsidR="000B58B4" w:rsidRPr="006173D3" w:rsidRDefault="000B58B4" w:rsidP="00C4719B">
            <w:pPr>
              <w:rPr>
                <w:i/>
                <w:iCs/>
              </w:rPr>
            </w:pPr>
            <w:r w:rsidRPr="006173D3">
              <w:rPr>
                <w:i/>
                <w:iCs/>
              </w:rPr>
              <w:t>Biscuits</w:t>
            </w:r>
          </w:p>
        </w:tc>
        <w:tc>
          <w:tcPr>
            <w:tcW w:w="2388" w:type="dxa"/>
            <w:vAlign w:val="center"/>
          </w:tcPr>
          <w:p w14:paraId="263D13F0" w14:textId="77777777" w:rsidR="000B58B4" w:rsidRPr="006173D3" w:rsidRDefault="000B58B4" w:rsidP="00C4719B">
            <w:pPr>
              <w:pStyle w:val="ListParagraph"/>
              <w:ind w:left="0"/>
              <w:rPr>
                <w:i/>
                <w:iCs/>
              </w:rPr>
            </w:pPr>
            <w:r w:rsidRPr="006173D3">
              <w:rPr>
                <w:i/>
                <w:iCs/>
              </w:rPr>
              <w:t>20,400 nos. per year</w:t>
            </w:r>
          </w:p>
        </w:tc>
        <w:tc>
          <w:tcPr>
            <w:tcW w:w="2610" w:type="dxa"/>
            <w:vAlign w:val="center"/>
          </w:tcPr>
          <w:p w14:paraId="10329543" w14:textId="77777777" w:rsidR="000B58B4" w:rsidRPr="006173D3" w:rsidRDefault="000B58B4" w:rsidP="00C4719B">
            <w:pPr>
              <w:pStyle w:val="ListParagraph"/>
              <w:ind w:left="0"/>
              <w:rPr>
                <w:i/>
                <w:iCs/>
              </w:rPr>
            </w:pPr>
            <w:r w:rsidRPr="006173D3">
              <w:rPr>
                <w:i/>
                <w:iCs/>
              </w:rPr>
              <w:t>20,400 nos. per year</w:t>
            </w:r>
          </w:p>
        </w:tc>
      </w:tr>
      <w:tr w:rsidR="000B58B4" w:rsidRPr="006173D3" w14:paraId="2C249CCA" w14:textId="77777777" w:rsidTr="00C4719B">
        <w:tc>
          <w:tcPr>
            <w:tcW w:w="1297" w:type="dxa"/>
            <w:vAlign w:val="center"/>
          </w:tcPr>
          <w:p w14:paraId="101D481B" w14:textId="77777777" w:rsidR="000B58B4" w:rsidRPr="006173D3" w:rsidRDefault="000B58B4" w:rsidP="00C4719B">
            <w:pPr>
              <w:rPr>
                <w:i/>
                <w:iCs/>
              </w:rPr>
            </w:pPr>
            <w:r w:rsidRPr="006173D3">
              <w:rPr>
                <w:i/>
                <w:iCs/>
              </w:rPr>
              <w:t>Muri</w:t>
            </w:r>
          </w:p>
        </w:tc>
        <w:tc>
          <w:tcPr>
            <w:tcW w:w="2388" w:type="dxa"/>
            <w:vAlign w:val="center"/>
          </w:tcPr>
          <w:p w14:paraId="4E63EDBA" w14:textId="77777777" w:rsidR="000B58B4" w:rsidRPr="006173D3" w:rsidRDefault="000B58B4" w:rsidP="00C4719B">
            <w:pPr>
              <w:pStyle w:val="ListParagraph"/>
              <w:ind w:left="0"/>
              <w:rPr>
                <w:i/>
                <w:iCs/>
              </w:rPr>
            </w:pPr>
            <w:r w:rsidRPr="006173D3">
              <w:rPr>
                <w:i/>
                <w:iCs/>
              </w:rPr>
              <w:t>426 kg per year</w:t>
            </w:r>
          </w:p>
        </w:tc>
        <w:tc>
          <w:tcPr>
            <w:tcW w:w="2610" w:type="dxa"/>
            <w:vAlign w:val="center"/>
          </w:tcPr>
          <w:p w14:paraId="6AA3E211" w14:textId="77777777" w:rsidR="000B58B4" w:rsidRPr="006173D3" w:rsidRDefault="000B58B4" w:rsidP="00C4719B">
            <w:pPr>
              <w:pStyle w:val="ListParagraph"/>
              <w:ind w:left="0"/>
              <w:rPr>
                <w:i/>
                <w:iCs/>
              </w:rPr>
            </w:pPr>
            <w:r w:rsidRPr="006173D3">
              <w:rPr>
                <w:i/>
                <w:iCs/>
              </w:rPr>
              <w:t>426 kg per year</w:t>
            </w:r>
          </w:p>
        </w:tc>
      </w:tr>
    </w:tbl>
    <w:p w14:paraId="139FB978" w14:textId="77777777" w:rsidR="000B58B4" w:rsidRPr="006173D3" w:rsidRDefault="000B58B4" w:rsidP="000B58B4">
      <w:pPr>
        <w:pStyle w:val="ListParagraph"/>
        <w:rPr>
          <w:i/>
          <w:iCs/>
        </w:rPr>
      </w:pPr>
    </w:p>
    <w:p w14:paraId="719ADA07" w14:textId="77777777" w:rsidR="000B58B4" w:rsidRPr="006173D3" w:rsidRDefault="000B58B4" w:rsidP="000B58B4">
      <w:pPr>
        <w:pStyle w:val="ListParagraph"/>
        <w:rPr>
          <w:i/>
          <w:iCs/>
        </w:rPr>
      </w:pPr>
    </w:p>
    <w:p w14:paraId="5CAB298A" w14:textId="1A3DDBE1" w:rsidR="000B58B4" w:rsidRPr="006173D3" w:rsidRDefault="000B58B4" w:rsidP="000B58B4">
      <w:pPr>
        <w:pStyle w:val="ListParagraph"/>
        <w:numPr>
          <w:ilvl w:val="0"/>
          <w:numId w:val="25"/>
        </w:numPr>
        <w:ind w:left="720"/>
        <w:rPr>
          <w:i/>
          <w:iCs/>
        </w:rPr>
      </w:pPr>
      <w:r w:rsidRPr="006173D3">
        <w:rPr>
          <w:i/>
          <w:iCs/>
        </w:rPr>
        <w:t>Shilpa now wants to break the sales volume into monthly targets. She considers seasonal fluctuations mentioned e</w:t>
      </w:r>
      <w:r w:rsidR="00C85352" w:rsidRPr="006173D3">
        <w:rPr>
          <w:i/>
          <w:iCs/>
        </w:rPr>
        <w:t>arlier to arrive at the month-wi</w:t>
      </w:r>
      <w:r w:rsidRPr="006173D3">
        <w:rPr>
          <w:i/>
          <w:iCs/>
        </w:rPr>
        <w:t>se sales targets</w:t>
      </w:r>
    </w:p>
    <w:p w14:paraId="2D657BA9" w14:textId="77777777" w:rsidR="000B58B4" w:rsidRPr="006173D3" w:rsidRDefault="000B58B4" w:rsidP="000B58B4">
      <w:pPr>
        <w:pStyle w:val="ListParagraph"/>
        <w:rPr>
          <w:i/>
          <w:iCs/>
        </w:rPr>
      </w:pPr>
    </w:p>
    <w:p w14:paraId="2945C4C8" w14:textId="0908622C" w:rsidR="000B58B4" w:rsidRPr="006173D3" w:rsidRDefault="000B58B4" w:rsidP="000B58B4">
      <w:pPr>
        <w:pStyle w:val="ListParagraph"/>
        <w:numPr>
          <w:ilvl w:val="0"/>
          <w:numId w:val="24"/>
        </w:numPr>
        <w:rPr>
          <w:b/>
          <w:bCs/>
          <w:i/>
          <w:iCs/>
        </w:rPr>
      </w:pPr>
      <w:r w:rsidRPr="006173D3">
        <w:rPr>
          <w:b/>
          <w:bCs/>
          <w:i/>
          <w:iCs/>
        </w:rPr>
        <w:t xml:space="preserve">Please take seasonal </w:t>
      </w:r>
      <w:r w:rsidR="00C85352" w:rsidRPr="006173D3">
        <w:rPr>
          <w:b/>
          <w:bCs/>
          <w:i/>
          <w:iCs/>
        </w:rPr>
        <w:t>fluctuations into consideration</w:t>
      </w:r>
      <w:r w:rsidRPr="006173D3">
        <w:rPr>
          <w:b/>
          <w:bCs/>
          <w:i/>
          <w:iCs/>
        </w:rPr>
        <w:t xml:space="preserve"> while preparing the sales plan for the entrepreneur.</w:t>
      </w:r>
    </w:p>
    <w:p w14:paraId="749B03F2" w14:textId="3698D5DD" w:rsidR="000B58B4" w:rsidRPr="006173D3" w:rsidRDefault="000B58B4" w:rsidP="000B58B4">
      <w:pPr>
        <w:pStyle w:val="ListParagraph"/>
        <w:numPr>
          <w:ilvl w:val="0"/>
          <w:numId w:val="24"/>
        </w:numPr>
        <w:rPr>
          <w:b/>
          <w:bCs/>
          <w:i/>
          <w:iCs/>
        </w:rPr>
      </w:pPr>
      <w:r w:rsidRPr="006173D3">
        <w:rPr>
          <w:b/>
          <w:bCs/>
          <w:i/>
          <w:iCs/>
        </w:rPr>
        <w:t>A few factors that contribute to seasonal fluctuations are: availability of raw material, harvest seas</w:t>
      </w:r>
      <w:r w:rsidR="00C85352" w:rsidRPr="006173D3">
        <w:rPr>
          <w:b/>
          <w:bCs/>
          <w:i/>
          <w:iCs/>
        </w:rPr>
        <w:t>on in villages, festivals, etc.</w:t>
      </w:r>
    </w:p>
    <w:p w14:paraId="79F34C34" w14:textId="7DADC6F3" w:rsidR="000B58B4" w:rsidRPr="006173D3" w:rsidRDefault="000B58B4" w:rsidP="000B58B4">
      <w:pPr>
        <w:pStyle w:val="ListParagraph"/>
        <w:numPr>
          <w:ilvl w:val="0"/>
          <w:numId w:val="24"/>
        </w:numPr>
        <w:rPr>
          <w:b/>
          <w:bCs/>
          <w:i/>
          <w:iCs/>
        </w:rPr>
      </w:pPr>
      <w:r w:rsidRPr="006173D3">
        <w:rPr>
          <w:b/>
          <w:bCs/>
          <w:i/>
          <w:iCs/>
        </w:rPr>
        <w:t xml:space="preserve">You may consider the seasonal fluctuations mentioned in Table 3.e.3 in Tool </w:t>
      </w:r>
      <w:r w:rsidR="00145CAB" w:rsidRPr="006173D3">
        <w:rPr>
          <w:b/>
          <w:bCs/>
          <w:i/>
          <w:iCs/>
        </w:rPr>
        <w:t>3</w:t>
      </w:r>
      <w:r w:rsidRPr="006173D3">
        <w:rPr>
          <w:b/>
          <w:bCs/>
          <w:i/>
          <w:iCs/>
        </w:rPr>
        <w:t xml:space="preserve"> – ‘</w:t>
      </w:r>
      <w:r w:rsidR="00800869" w:rsidRPr="006173D3">
        <w:rPr>
          <w:b/>
          <w:bCs/>
          <w:i/>
          <w:iCs/>
        </w:rPr>
        <w:t>Estimating Revenue</w:t>
      </w:r>
      <w:r w:rsidRPr="006173D3">
        <w:rPr>
          <w:b/>
          <w:bCs/>
          <w:i/>
          <w:iCs/>
        </w:rPr>
        <w:t xml:space="preserve"> for the Business’ and determine the month-wise sales plan </w:t>
      </w:r>
    </w:p>
    <w:p w14:paraId="05BF594F" w14:textId="77777777" w:rsidR="000B58B4" w:rsidRPr="006173D3" w:rsidRDefault="000B58B4" w:rsidP="000B58B4">
      <w:pPr>
        <w:pStyle w:val="ListParagraph"/>
        <w:rPr>
          <w:b/>
          <w:bCs/>
          <w:i/>
          <w:iCs/>
        </w:rPr>
      </w:pPr>
    </w:p>
    <w:p w14:paraId="18D1ED44" w14:textId="77777777" w:rsidR="000B58B4" w:rsidRPr="006173D3" w:rsidRDefault="000B58B4" w:rsidP="000B58B4">
      <w:pPr>
        <w:pStyle w:val="ListParagraph"/>
        <w:numPr>
          <w:ilvl w:val="0"/>
          <w:numId w:val="25"/>
        </w:numPr>
        <w:ind w:left="720"/>
        <w:rPr>
          <w:i/>
          <w:iCs/>
        </w:rPr>
      </w:pPr>
      <w:r w:rsidRPr="006173D3">
        <w:rPr>
          <w:i/>
          <w:iCs/>
        </w:rPr>
        <w:t xml:space="preserve">Shilpa calculates that </w:t>
      </w:r>
      <w:proofErr w:type="spellStart"/>
      <w:r w:rsidRPr="006173D3">
        <w:rPr>
          <w:i/>
          <w:iCs/>
        </w:rPr>
        <w:t>Naina’s</w:t>
      </w:r>
      <w:proofErr w:type="spellEnd"/>
      <w:r w:rsidRPr="006173D3">
        <w:rPr>
          <w:i/>
          <w:iCs/>
        </w:rPr>
        <w:t xml:space="preserve"> average sales on a monthly basis. Hence, if </w:t>
      </w:r>
      <w:proofErr w:type="spellStart"/>
      <w:r w:rsidRPr="006173D3">
        <w:rPr>
          <w:i/>
          <w:iCs/>
        </w:rPr>
        <w:t>Naina</w:t>
      </w:r>
      <w:proofErr w:type="spellEnd"/>
      <w:r w:rsidRPr="006173D3">
        <w:rPr>
          <w:i/>
          <w:iCs/>
        </w:rPr>
        <w:t xml:space="preserve"> is selling 18,300 cups of tea in a year, it means, her average sale per month is (18,300 divided by 12) 1,525 cups per month. But, </w:t>
      </w:r>
      <w:proofErr w:type="spellStart"/>
      <w:r w:rsidRPr="006173D3">
        <w:rPr>
          <w:i/>
          <w:iCs/>
        </w:rPr>
        <w:t>Naina’s</w:t>
      </w:r>
      <w:proofErr w:type="spellEnd"/>
      <w:r w:rsidRPr="006173D3">
        <w:rPr>
          <w:i/>
          <w:iCs/>
        </w:rPr>
        <w:t xml:space="preserve"> business also has seasonal fluctuations, as mentioned in table 3.e.3 in Tool 3. Shilpa discusses with </w:t>
      </w:r>
      <w:proofErr w:type="spellStart"/>
      <w:r w:rsidRPr="006173D3">
        <w:rPr>
          <w:i/>
          <w:iCs/>
        </w:rPr>
        <w:t>Naina</w:t>
      </w:r>
      <w:proofErr w:type="spellEnd"/>
      <w:r w:rsidRPr="006173D3">
        <w:rPr>
          <w:i/>
          <w:iCs/>
        </w:rPr>
        <w:t xml:space="preserve"> and plans a 20% increase for tea, samosa, and </w:t>
      </w:r>
      <w:proofErr w:type="spellStart"/>
      <w:r w:rsidRPr="006173D3">
        <w:rPr>
          <w:i/>
          <w:iCs/>
        </w:rPr>
        <w:t>pakoda</w:t>
      </w:r>
      <w:proofErr w:type="spellEnd"/>
      <w:r w:rsidRPr="006173D3">
        <w:rPr>
          <w:i/>
          <w:iCs/>
        </w:rPr>
        <w:t xml:space="preserve"> in winter months. She also realises from Table 3.e.3 that cold-drinks will only be sold during </w:t>
      </w:r>
      <w:r w:rsidRPr="006173D3">
        <w:rPr>
          <w:i/>
          <w:iCs/>
        </w:rPr>
        <w:lastRenderedPageBreak/>
        <w:t>summer and sales for biscuits and muri are not affected by seasonal fluctuations. She presents the information in the following table:</w:t>
      </w:r>
    </w:p>
    <w:tbl>
      <w:tblPr>
        <w:tblStyle w:val="TableGrid"/>
        <w:tblW w:w="9445" w:type="dxa"/>
        <w:tblInd w:w="720" w:type="dxa"/>
        <w:tblLayout w:type="fixed"/>
        <w:tblLook w:val="04A0" w:firstRow="1" w:lastRow="0" w:firstColumn="1" w:lastColumn="0" w:noHBand="0" w:noVBand="1"/>
      </w:tblPr>
      <w:tblGrid>
        <w:gridCol w:w="715"/>
        <w:gridCol w:w="1260"/>
        <w:gridCol w:w="1362"/>
        <w:gridCol w:w="1158"/>
        <w:gridCol w:w="990"/>
        <w:gridCol w:w="1260"/>
        <w:gridCol w:w="1260"/>
        <w:gridCol w:w="1440"/>
      </w:tblGrid>
      <w:tr w:rsidR="000B58B4" w:rsidRPr="006173D3" w14:paraId="23A9C3A7" w14:textId="77777777" w:rsidTr="00C4719B">
        <w:trPr>
          <w:tblHeader/>
        </w:trPr>
        <w:tc>
          <w:tcPr>
            <w:tcW w:w="9445" w:type="dxa"/>
            <w:gridSpan w:val="8"/>
            <w:vAlign w:val="center"/>
          </w:tcPr>
          <w:p w14:paraId="4887FAB5" w14:textId="77777777" w:rsidR="000B58B4" w:rsidRPr="006173D3" w:rsidRDefault="000B58B4" w:rsidP="00C4719B">
            <w:pPr>
              <w:pStyle w:val="ListParagraph"/>
              <w:ind w:left="0"/>
              <w:jc w:val="center"/>
              <w:rPr>
                <w:b/>
                <w:bCs/>
                <w:i/>
                <w:iCs/>
              </w:rPr>
            </w:pPr>
            <w:r w:rsidRPr="006173D3">
              <w:rPr>
                <w:b/>
                <w:bCs/>
                <w:i/>
                <w:iCs/>
              </w:rPr>
              <w:t xml:space="preserve">Table 7.e.4: Sales Plan for </w:t>
            </w:r>
            <w:proofErr w:type="spellStart"/>
            <w:r w:rsidRPr="006173D3">
              <w:rPr>
                <w:b/>
                <w:bCs/>
                <w:i/>
                <w:iCs/>
              </w:rPr>
              <w:t>Naina’s</w:t>
            </w:r>
            <w:proofErr w:type="spellEnd"/>
            <w:r w:rsidRPr="006173D3">
              <w:rPr>
                <w:b/>
                <w:bCs/>
                <w:i/>
                <w:iCs/>
              </w:rPr>
              <w:t xml:space="preserve"> Snacks Corner</w:t>
            </w:r>
          </w:p>
        </w:tc>
      </w:tr>
      <w:tr w:rsidR="000B58B4" w:rsidRPr="006173D3" w14:paraId="596E5380" w14:textId="77777777" w:rsidTr="00C4719B">
        <w:trPr>
          <w:tblHeader/>
        </w:trPr>
        <w:tc>
          <w:tcPr>
            <w:tcW w:w="715" w:type="dxa"/>
          </w:tcPr>
          <w:p w14:paraId="42C3A599" w14:textId="77777777" w:rsidR="000B58B4" w:rsidRPr="006173D3" w:rsidRDefault="000B58B4" w:rsidP="00C4719B">
            <w:pPr>
              <w:pStyle w:val="ListParagraph"/>
              <w:ind w:left="0"/>
              <w:rPr>
                <w:i/>
                <w:iCs/>
              </w:rPr>
            </w:pPr>
          </w:p>
        </w:tc>
        <w:tc>
          <w:tcPr>
            <w:tcW w:w="1260" w:type="dxa"/>
            <w:vAlign w:val="center"/>
          </w:tcPr>
          <w:p w14:paraId="66B4C6CE" w14:textId="77777777" w:rsidR="000B58B4" w:rsidRPr="006173D3" w:rsidRDefault="000B58B4" w:rsidP="00C4719B">
            <w:pPr>
              <w:pStyle w:val="ListParagraph"/>
              <w:ind w:left="0"/>
              <w:jc w:val="center"/>
              <w:rPr>
                <w:b/>
                <w:bCs/>
                <w:i/>
                <w:iCs/>
              </w:rPr>
            </w:pPr>
            <w:r w:rsidRPr="006173D3">
              <w:rPr>
                <w:b/>
                <w:bCs/>
                <w:i/>
                <w:iCs/>
              </w:rPr>
              <w:t>Directly to consumers – home visits</w:t>
            </w:r>
          </w:p>
        </w:tc>
        <w:tc>
          <w:tcPr>
            <w:tcW w:w="1362" w:type="dxa"/>
            <w:vAlign w:val="center"/>
          </w:tcPr>
          <w:p w14:paraId="403BC013" w14:textId="77777777" w:rsidR="000B58B4" w:rsidRPr="006173D3" w:rsidRDefault="000B58B4" w:rsidP="00C4719B">
            <w:pPr>
              <w:pStyle w:val="ListParagraph"/>
              <w:ind w:left="0"/>
              <w:jc w:val="center"/>
              <w:rPr>
                <w:b/>
                <w:bCs/>
                <w:i/>
                <w:iCs/>
              </w:rPr>
            </w:pPr>
            <w:r w:rsidRPr="006173D3">
              <w:rPr>
                <w:b/>
                <w:bCs/>
                <w:i/>
                <w:iCs/>
              </w:rPr>
              <w:t>Directly to consumers – own outlet</w:t>
            </w:r>
          </w:p>
        </w:tc>
        <w:tc>
          <w:tcPr>
            <w:tcW w:w="1158" w:type="dxa"/>
            <w:vAlign w:val="center"/>
          </w:tcPr>
          <w:p w14:paraId="4F4480AD" w14:textId="77777777" w:rsidR="000B58B4" w:rsidRPr="006173D3" w:rsidRDefault="000B58B4" w:rsidP="00C4719B">
            <w:pPr>
              <w:pStyle w:val="ListParagraph"/>
              <w:ind w:left="0"/>
              <w:jc w:val="center"/>
              <w:rPr>
                <w:b/>
                <w:bCs/>
                <w:i/>
                <w:iCs/>
              </w:rPr>
            </w:pPr>
            <w:r w:rsidRPr="006173D3">
              <w:rPr>
                <w:b/>
                <w:bCs/>
                <w:i/>
                <w:iCs/>
              </w:rPr>
              <w:t>Selling to retailers or shops</w:t>
            </w:r>
          </w:p>
        </w:tc>
        <w:tc>
          <w:tcPr>
            <w:tcW w:w="990" w:type="dxa"/>
            <w:vAlign w:val="center"/>
          </w:tcPr>
          <w:p w14:paraId="12095CA5" w14:textId="77777777" w:rsidR="000B58B4" w:rsidRPr="006173D3" w:rsidRDefault="000B58B4" w:rsidP="00C4719B">
            <w:pPr>
              <w:pStyle w:val="ListParagraph"/>
              <w:ind w:left="0"/>
              <w:jc w:val="center"/>
              <w:rPr>
                <w:b/>
                <w:bCs/>
                <w:i/>
                <w:iCs/>
              </w:rPr>
            </w:pPr>
            <w:r w:rsidRPr="006173D3">
              <w:rPr>
                <w:b/>
                <w:bCs/>
                <w:i/>
                <w:iCs/>
              </w:rPr>
              <w:t>Selling to wholesalers</w:t>
            </w:r>
          </w:p>
        </w:tc>
        <w:tc>
          <w:tcPr>
            <w:tcW w:w="1260" w:type="dxa"/>
            <w:vAlign w:val="center"/>
          </w:tcPr>
          <w:p w14:paraId="0C33D9B8" w14:textId="77777777" w:rsidR="000B58B4" w:rsidRPr="006173D3" w:rsidRDefault="000B58B4" w:rsidP="00C4719B">
            <w:pPr>
              <w:pStyle w:val="ListParagraph"/>
              <w:ind w:left="0"/>
              <w:jc w:val="center"/>
              <w:rPr>
                <w:b/>
                <w:bCs/>
                <w:i/>
                <w:iCs/>
              </w:rPr>
            </w:pPr>
            <w:r w:rsidRPr="006173D3">
              <w:rPr>
                <w:b/>
                <w:bCs/>
                <w:i/>
                <w:iCs/>
              </w:rPr>
              <w:t>Selling directly to institutions or other businesses</w:t>
            </w:r>
          </w:p>
        </w:tc>
        <w:tc>
          <w:tcPr>
            <w:tcW w:w="1260" w:type="dxa"/>
            <w:vAlign w:val="center"/>
          </w:tcPr>
          <w:p w14:paraId="3C342F07" w14:textId="77777777" w:rsidR="000B58B4" w:rsidRPr="006173D3" w:rsidRDefault="000B58B4" w:rsidP="00C4719B">
            <w:pPr>
              <w:pStyle w:val="ListParagraph"/>
              <w:ind w:left="0"/>
              <w:jc w:val="center"/>
              <w:rPr>
                <w:b/>
                <w:bCs/>
                <w:i/>
                <w:iCs/>
              </w:rPr>
            </w:pPr>
            <w:r w:rsidRPr="006173D3">
              <w:rPr>
                <w:b/>
                <w:bCs/>
                <w:i/>
                <w:iCs/>
              </w:rPr>
              <w:t>Selling through exhibitions / fairs</w:t>
            </w:r>
          </w:p>
        </w:tc>
        <w:tc>
          <w:tcPr>
            <w:tcW w:w="1440" w:type="dxa"/>
            <w:vAlign w:val="center"/>
          </w:tcPr>
          <w:p w14:paraId="38FCE873" w14:textId="77777777" w:rsidR="000B58B4" w:rsidRPr="006173D3" w:rsidRDefault="000B58B4" w:rsidP="00C4719B">
            <w:pPr>
              <w:pStyle w:val="ListParagraph"/>
              <w:ind w:left="0"/>
              <w:jc w:val="center"/>
              <w:rPr>
                <w:b/>
                <w:bCs/>
                <w:i/>
                <w:iCs/>
              </w:rPr>
            </w:pPr>
            <w:r w:rsidRPr="006173D3">
              <w:rPr>
                <w:b/>
                <w:bCs/>
                <w:i/>
                <w:iCs/>
              </w:rPr>
              <w:t>Total</w:t>
            </w:r>
          </w:p>
        </w:tc>
      </w:tr>
      <w:tr w:rsidR="000B58B4" w:rsidRPr="006173D3" w14:paraId="5059DCB0" w14:textId="77777777" w:rsidTr="00C4719B">
        <w:tc>
          <w:tcPr>
            <w:tcW w:w="9445" w:type="dxa"/>
            <w:gridSpan w:val="8"/>
          </w:tcPr>
          <w:p w14:paraId="78863987" w14:textId="77777777" w:rsidR="000B58B4" w:rsidRPr="006173D3" w:rsidRDefault="000B58B4" w:rsidP="00C4719B">
            <w:pPr>
              <w:pStyle w:val="ListParagraph"/>
              <w:ind w:left="0"/>
              <w:jc w:val="center"/>
              <w:rPr>
                <w:b/>
                <w:bCs/>
                <w:i/>
                <w:iCs/>
              </w:rPr>
            </w:pPr>
            <w:r w:rsidRPr="006173D3">
              <w:rPr>
                <w:b/>
                <w:bCs/>
                <w:i/>
                <w:iCs/>
              </w:rPr>
              <w:t>Tea</w:t>
            </w:r>
          </w:p>
        </w:tc>
      </w:tr>
      <w:tr w:rsidR="000B58B4" w:rsidRPr="006173D3" w14:paraId="7B455EF3" w14:textId="77777777" w:rsidTr="00C4719B">
        <w:tc>
          <w:tcPr>
            <w:tcW w:w="715" w:type="dxa"/>
          </w:tcPr>
          <w:p w14:paraId="22743477" w14:textId="77777777" w:rsidR="000B58B4" w:rsidRPr="006173D3" w:rsidRDefault="000B58B4" w:rsidP="00C4719B">
            <w:pPr>
              <w:pStyle w:val="ListParagraph"/>
              <w:ind w:left="0"/>
              <w:rPr>
                <w:i/>
                <w:iCs/>
              </w:rPr>
            </w:pPr>
            <w:r w:rsidRPr="006173D3">
              <w:rPr>
                <w:i/>
                <w:iCs/>
              </w:rPr>
              <w:t>Total</w:t>
            </w:r>
          </w:p>
        </w:tc>
        <w:tc>
          <w:tcPr>
            <w:tcW w:w="1260" w:type="dxa"/>
            <w:vAlign w:val="center"/>
          </w:tcPr>
          <w:p w14:paraId="5F0D7B9E" w14:textId="77777777" w:rsidR="000B58B4" w:rsidRPr="006173D3" w:rsidRDefault="000B58B4" w:rsidP="00C4719B">
            <w:pPr>
              <w:pStyle w:val="ListParagraph"/>
              <w:ind w:left="0"/>
              <w:jc w:val="center"/>
              <w:rPr>
                <w:i/>
                <w:iCs/>
              </w:rPr>
            </w:pPr>
          </w:p>
        </w:tc>
        <w:tc>
          <w:tcPr>
            <w:tcW w:w="1362" w:type="dxa"/>
            <w:vAlign w:val="center"/>
          </w:tcPr>
          <w:p w14:paraId="234C33B1" w14:textId="77777777" w:rsidR="000B58B4" w:rsidRPr="006173D3" w:rsidRDefault="000B58B4" w:rsidP="00C4719B">
            <w:pPr>
              <w:pStyle w:val="ListParagraph"/>
              <w:ind w:left="0"/>
              <w:jc w:val="center"/>
              <w:rPr>
                <w:i/>
                <w:iCs/>
              </w:rPr>
            </w:pPr>
            <w:r w:rsidRPr="006173D3">
              <w:rPr>
                <w:i/>
                <w:iCs/>
              </w:rPr>
              <w:t>18,300 cups</w:t>
            </w:r>
          </w:p>
        </w:tc>
        <w:tc>
          <w:tcPr>
            <w:tcW w:w="1158" w:type="dxa"/>
            <w:vAlign w:val="center"/>
          </w:tcPr>
          <w:p w14:paraId="3D67D83B" w14:textId="77777777" w:rsidR="000B58B4" w:rsidRPr="006173D3" w:rsidRDefault="000B58B4" w:rsidP="00C4719B">
            <w:pPr>
              <w:pStyle w:val="ListParagraph"/>
              <w:ind w:left="0"/>
              <w:jc w:val="center"/>
              <w:rPr>
                <w:i/>
                <w:iCs/>
              </w:rPr>
            </w:pPr>
          </w:p>
        </w:tc>
        <w:tc>
          <w:tcPr>
            <w:tcW w:w="990" w:type="dxa"/>
            <w:vAlign w:val="center"/>
          </w:tcPr>
          <w:p w14:paraId="53DF1B7C" w14:textId="77777777" w:rsidR="000B58B4" w:rsidRPr="006173D3" w:rsidRDefault="000B58B4" w:rsidP="00C4719B">
            <w:pPr>
              <w:pStyle w:val="ListParagraph"/>
              <w:ind w:left="0"/>
              <w:jc w:val="center"/>
              <w:rPr>
                <w:i/>
                <w:iCs/>
              </w:rPr>
            </w:pPr>
          </w:p>
        </w:tc>
        <w:tc>
          <w:tcPr>
            <w:tcW w:w="1260" w:type="dxa"/>
          </w:tcPr>
          <w:p w14:paraId="312E4BE6" w14:textId="77777777" w:rsidR="000B58B4" w:rsidRPr="006173D3" w:rsidRDefault="000B58B4" w:rsidP="00C4719B">
            <w:pPr>
              <w:pStyle w:val="ListParagraph"/>
              <w:ind w:left="0"/>
              <w:jc w:val="center"/>
              <w:rPr>
                <w:i/>
                <w:iCs/>
              </w:rPr>
            </w:pPr>
          </w:p>
        </w:tc>
        <w:tc>
          <w:tcPr>
            <w:tcW w:w="1260" w:type="dxa"/>
          </w:tcPr>
          <w:p w14:paraId="582286F4" w14:textId="77777777" w:rsidR="000B58B4" w:rsidRPr="006173D3" w:rsidRDefault="000B58B4" w:rsidP="00C4719B">
            <w:pPr>
              <w:pStyle w:val="ListParagraph"/>
              <w:ind w:left="0"/>
              <w:jc w:val="center"/>
              <w:rPr>
                <w:i/>
                <w:iCs/>
              </w:rPr>
            </w:pPr>
          </w:p>
        </w:tc>
        <w:tc>
          <w:tcPr>
            <w:tcW w:w="1440" w:type="dxa"/>
            <w:vAlign w:val="center"/>
          </w:tcPr>
          <w:p w14:paraId="3FA014A9" w14:textId="77777777" w:rsidR="000B58B4" w:rsidRPr="006173D3" w:rsidRDefault="000B58B4" w:rsidP="00C4719B">
            <w:pPr>
              <w:pStyle w:val="ListParagraph"/>
              <w:ind w:left="0"/>
              <w:jc w:val="center"/>
              <w:rPr>
                <w:i/>
                <w:iCs/>
              </w:rPr>
            </w:pPr>
            <w:r w:rsidRPr="006173D3">
              <w:rPr>
                <w:i/>
                <w:iCs/>
              </w:rPr>
              <w:t>18,300 cups</w:t>
            </w:r>
          </w:p>
        </w:tc>
      </w:tr>
      <w:tr w:rsidR="000B58B4" w:rsidRPr="006173D3" w14:paraId="40E41200" w14:textId="77777777" w:rsidTr="00C4719B">
        <w:tc>
          <w:tcPr>
            <w:tcW w:w="715" w:type="dxa"/>
          </w:tcPr>
          <w:p w14:paraId="2F587C07" w14:textId="77777777" w:rsidR="000B58B4" w:rsidRPr="006173D3" w:rsidRDefault="000B58B4" w:rsidP="00C4719B">
            <w:pPr>
              <w:pStyle w:val="ListParagraph"/>
              <w:ind w:left="0"/>
              <w:rPr>
                <w:i/>
                <w:iCs/>
              </w:rPr>
            </w:pPr>
            <w:r w:rsidRPr="006173D3">
              <w:rPr>
                <w:i/>
                <w:iCs/>
              </w:rPr>
              <w:t>Jan</w:t>
            </w:r>
          </w:p>
        </w:tc>
        <w:tc>
          <w:tcPr>
            <w:tcW w:w="1260" w:type="dxa"/>
          </w:tcPr>
          <w:p w14:paraId="709AD3CF" w14:textId="77777777" w:rsidR="000B58B4" w:rsidRPr="006173D3" w:rsidRDefault="000B58B4" w:rsidP="00C4719B">
            <w:pPr>
              <w:pStyle w:val="ListParagraph"/>
              <w:ind w:left="0"/>
              <w:jc w:val="center"/>
              <w:rPr>
                <w:i/>
                <w:iCs/>
              </w:rPr>
            </w:pPr>
          </w:p>
        </w:tc>
        <w:tc>
          <w:tcPr>
            <w:tcW w:w="1362" w:type="dxa"/>
          </w:tcPr>
          <w:p w14:paraId="7EBCA009" w14:textId="77777777" w:rsidR="000B58B4" w:rsidRPr="006173D3" w:rsidRDefault="000B58B4" w:rsidP="00C4719B">
            <w:pPr>
              <w:pStyle w:val="ListParagraph"/>
              <w:ind w:left="0"/>
              <w:jc w:val="center"/>
              <w:rPr>
                <w:i/>
                <w:iCs/>
              </w:rPr>
            </w:pPr>
            <w:r w:rsidRPr="006173D3">
              <w:rPr>
                <w:i/>
                <w:iCs/>
              </w:rPr>
              <w:t>1,830 cups</w:t>
            </w:r>
          </w:p>
        </w:tc>
        <w:tc>
          <w:tcPr>
            <w:tcW w:w="1158" w:type="dxa"/>
          </w:tcPr>
          <w:p w14:paraId="25547295" w14:textId="77777777" w:rsidR="000B58B4" w:rsidRPr="006173D3" w:rsidRDefault="000B58B4" w:rsidP="00C4719B">
            <w:pPr>
              <w:pStyle w:val="ListParagraph"/>
              <w:ind w:left="0"/>
              <w:jc w:val="center"/>
              <w:rPr>
                <w:i/>
                <w:iCs/>
              </w:rPr>
            </w:pPr>
          </w:p>
        </w:tc>
        <w:tc>
          <w:tcPr>
            <w:tcW w:w="990" w:type="dxa"/>
          </w:tcPr>
          <w:p w14:paraId="33BC749A" w14:textId="77777777" w:rsidR="000B58B4" w:rsidRPr="006173D3" w:rsidRDefault="000B58B4" w:rsidP="00C4719B">
            <w:pPr>
              <w:pStyle w:val="ListParagraph"/>
              <w:ind w:left="0"/>
              <w:jc w:val="center"/>
              <w:rPr>
                <w:i/>
                <w:iCs/>
              </w:rPr>
            </w:pPr>
          </w:p>
        </w:tc>
        <w:tc>
          <w:tcPr>
            <w:tcW w:w="1260" w:type="dxa"/>
          </w:tcPr>
          <w:p w14:paraId="5FD213CE" w14:textId="77777777" w:rsidR="000B58B4" w:rsidRPr="006173D3" w:rsidRDefault="000B58B4" w:rsidP="00C4719B">
            <w:pPr>
              <w:pStyle w:val="ListParagraph"/>
              <w:ind w:left="0"/>
              <w:jc w:val="center"/>
              <w:rPr>
                <w:i/>
                <w:iCs/>
              </w:rPr>
            </w:pPr>
          </w:p>
        </w:tc>
        <w:tc>
          <w:tcPr>
            <w:tcW w:w="1260" w:type="dxa"/>
          </w:tcPr>
          <w:p w14:paraId="194EBA34" w14:textId="77777777" w:rsidR="000B58B4" w:rsidRPr="006173D3" w:rsidRDefault="000B58B4" w:rsidP="00C4719B">
            <w:pPr>
              <w:pStyle w:val="ListParagraph"/>
              <w:ind w:left="0"/>
              <w:jc w:val="center"/>
              <w:rPr>
                <w:i/>
                <w:iCs/>
              </w:rPr>
            </w:pPr>
          </w:p>
        </w:tc>
        <w:tc>
          <w:tcPr>
            <w:tcW w:w="1440" w:type="dxa"/>
          </w:tcPr>
          <w:p w14:paraId="7C4A13BC" w14:textId="77777777" w:rsidR="000B58B4" w:rsidRPr="006173D3" w:rsidRDefault="000B58B4" w:rsidP="00C4719B">
            <w:pPr>
              <w:pStyle w:val="ListParagraph"/>
              <w:ind w:left="0"/>
              <w:jc w:val="center"/>
              <w:rPr>
                <w:i/>
                <w:iCs/>
              </w:rPr>
            </w:pPr>
            <w:r w:rsidRPr="006173D3">
              <w:rPr>
                <w:i/>
                <w:iCs/>
              </w:rPr>
              <w:t>1,830 cups</w:t>
            </w:r>
          </w:p>
        </w:tc>
      </w:tr>
      <w:tr w:rsidR="000B58B4" w:rsidRPr="006173D3" w14:paraId="0AC0C678" w14:textId="77777777" w:rsidTr="00C4719B">
        <w:tc>
          <w:tcPr>
            <w:tcW w:w="715" w:type="dxa"/>
          </w:tcPr>
          <w:p w14:paraId="089369D6" w14:textId="77777777" w:rsidR="000B58B4" w:rsidRPr="006173D3" w:rsidRDefault="000B58B4" w:rsidP="00C4719B">
            <w:pPr>
              <w:pStyle w:val="ListParagraph"/>
              <w:ind w:left="0"/>
              <w:rPr>
                <w:i/>
                <w:iCs/>
              </w:rPr>
            </w:pPr>
            <w:r w:rsidRPr="006173D3">
              <w:rPr>
                <w:i/>
                <w:iCs/>
              </w:rPr>
              <w:t>Feb</w:t>
            </w:r>
          </w:p>
        </w:tc>
        <w:tc>
          <w:tcPr>
            <w:tcW w:w="1260" w:type="dxa"/>
          </w:tcPr>
          <w:p w14:paraId="1A4FF66F" w14:textId="77777777" w:rsidR="000B58B4" w:rsidRPr="006173D3" w:rsidRDefault="000B58B4" w:rsidP="00C4719B">
            <w:pPr>
              <w:pStyle w:val="ListParagraph"/>
              <w:ind w:left="0"/>
              <w:jc w:val="center"/>
              <w:rPr>
                <w:i/>
                <w:iCs/>
              </w:rPr>
            </w:pPr>
          </w:p>
        </w:tc>
        <w:tc>
          <w:tcPr>
            <w:tcW w:w="1362" w:type="dxa"/>
          </w:tcPr>
          <w:p w14:paraId="08ADC2F0" w14:textId="77777777" w:rsidR="000B58B4" w:rsidRPr="006173D3" w:rsidRDefault="000B58B4" w:rsidP="00C4719B">
            <w:pPr>
              <w:pStyle w:val="ListParagraph"/>
              <w:ind w:left="0"/>
              <w:jc w:val="center"/>
              <w:rPr>
                <w:i/>
                <w:iCs/>
              </w:rPr>
            </w:pPr>
            <w:r w:rsidRPr="006173D3">
              <w:rPr>
                <w:i/>
                <w:iCs/>
              </w:rPr>
              <w:t>1,830 cups</w:t>
            </w:r>
          </w:p>
        </w:tc>
        <w:tc>
          <w:tcPr>
            <w:tcW w:w="1158" w:type="dxa"/>
          </w:tcPr>
          <w:p w14:paraId="0D1C3706" w14:textId="77777777" w:rsidR="000B58B4" w:rsidRPr="006173D3" w:rsidRDefault="000B58B4" w:rsidP="00C4719B">
            <w:pPr>
              <w:pStyle w:val="ListParagraph"/>
              <w:ind w:left="0"/>
              <w:jc w:val="center"/>
              <w:rPr>
                <w:i/>
                <w:iCs/>
              </w:rPr>
            </w:pPr>
          </w:p>
        </w:tc>
        <w:tc>
          <w:tcPr>
            <w:tcW w:w="990" w:type="dxa"/>
          </w:tcPr>
          <w:p w14:paraId="0E779FC0" w14:textId="77777777" w:rsidR="000B58B4" w:rsidRPr="006173D3" w:rsidRDefault="000B58B4" w:rsidP="00C4719B">
            <w:pPr>
              <w:pStyle w:val="ListParagraph"/>
              <w:ind w:left="0"/>
              <w:jc w:val="center"/>
              <w:rPr>
                <w:i/>
                <w:iCs/>
              </w:rPr>
            </w:pPr>
          </w:p>
        </w:tc>
        <w:tc>
          <w:tcPr>
            <w:tcW w:w="1260" w:type="dxa"/>
          </w:tcPr>
          <w:p w14:paraId="1E382F91" w14:textId="77777777" w:rsidR="000B58B4" w:rsidRPr="006173D3" w:rsidRDefault="000B58B4" w:rsidP="00C4719B">
            <w:pPr>
              <w:pStyle w:val="ListParagraph"/>
              <w:ind w:left="0"/>
              <w:jc w:val="center"/>
              <w:rPr>
                <w:i/>
                <w:iCs/>
              </w:rPr>
            </w:pPr>
          </w:p>
        </w:tc>
        <w:tc>
          <w:tcPr>
            <w:tcW w:w="1260" w:type="dxa"/>
          </w:tcPr>
          <w:p w14:paraId="6C858499" w14:textId="77777777" w:rsidR="000B58B4" w:rsidRPr="006173D3" w:rsidRDefault="000B58B4" w:rsidP="00C4719B">
            <w:pPr>
              <w:pStyle w:val="ListParagraph"/>
              <w:ind w:left="0"/>
              <w:jc w:val="center"/>
              <w:rPr>
                <w:i/>
                <w:iCs/>
              </w:rPr>
            </w:pPr>
          </w:p>
        </w:tc>
        <w:tc>
          <w:tcPr>
            <w:tcW w:w="1440" w:type="dxa"/>
          </w:tcPr>
          <w:p w14:paraId="593CC0E4" w14:textId="77777777" w:rsidR="000B58B4" w:rsidRPr="006173D3" w:rsidRDefault="000B58B4" w:rsidP="00C4719B">
            <w:pPr>
              <w:pStyle w:val="ListParagraph"/>
              <w:ind w:left="0"/>
              <w:jc w:val="center"/>
              <w:rPr>
                <w:i/>
                <w:iCs/>
              </w:rPr>
            </w:pPr>
            <w:r w:rsidRPr="006173D3">
              <w:rPr>
                <w:i/>
                <w:iCs/>
              </w:rPr>
              <w:t>1,830 cups</w:t>
            </w:r>
          </w:p>
        </w:tc>
      </w:tr>
      <w:tr w:rsidR="000B58B4" w:rsidRPr="006173D3" w14:paraId="76CC67AA" w14:textId="77777777" w:rsidTr="00C4719B">
        <w:tc>
          <w:tcPr>
            <w:tcW w:w="715" w:type="dxa"/>
          </w:tcPr>
          <w:p w14:paraId="208AA2B1" w14:textId="77777777" w:rsidR="000B58B4" w:rsidRPr="006173D3" w:rsidRDefault="000B58B4" w:rsidP="00C4719B">
            <w:pPr>
              <w:pStyle w:val="ListParagraph"/>
              <w:ind w:left="0"/>
              <w:rPr>
                <w:i/>
                <w:iCs/>
              </w:rPr>
            </w:pPr>
            <w:r w:rsidRPr="006173D3">
              <w:rPr>
                <w:i/>
                <w:iCs/>
              </w:rPr>
              <w:t>Mar</w:t>
            </w:r>
          </w:p>
        </w:tc>
        <w:tc>
          <w:tcPr>
            <w:tcW w:w="1260" w:type="dxa"/>
          </w:tcPr>
          <w:p w14:paraId="01902384" w14:textId="77777777" w:rsidR="000B58B4" w:rsidRPr="006173D3" w:rsidRDefault="000B58B4" w:rsidP="00C4719B">
            <w:pPr>
              <w:pStyle w:val="ListParagraph"/>
              <w:ind w:left="0"/>
              <w:jc w:val="center"/>
              <w:rPr>
                <w:i/>
                <w:iCs/>
              </w:rPr>
            </w:pPr>
          </w:p>
        </w:tc>
        <w:tc>
          <w:tcPr>
            <w:tcW w:w="1362" w:type="dxa"/>
          </w:tcPr>
          <w:p w14:paraId="11AF2FCF" w14:textId="77777777" w:rsidR="000B58B4" w:rsidRPr="006173D3" w:rsidRDefault="000B58B4" w:rsidP="00C4719B">
            <w:pPr>
              <w:pStyle w:val="ListParagraph"/>
              <w:ind w:left="0"/>
              <w:jc w:val="center"/>
              <w:rPr>
                <w:i/>
                <w:iCs/>
              </w:rPr>
            </w:pPr>
            <w:r w:rsidRPr="006173D3">
              <w:rPr>
                <w:i/>
                <w:iCs/>
              </w:rPr>
              <w:t>1,830 cups</w:t>
            </w:r>
          </w:p>
        </w:tc>
        <w:tc>
          <w:tcPr>
            <w:tcW w:w="1158" w:type="dxa"/>
          </w:tcPr>
          <w:p w14:paraId="08C9DC2A" w14:textId="77777777" w:rsidR="000B58B4" w:rsidRPr="006173D3" w:rsidRDefault="000B58B4" w:rsidP="00C4719B">
            <w:pPr>
              <w:pStyle w:val="ListParagraph"/>
              <w:ind w:left="0"/>
              <w:jc w:val="center"/>
              <w:rPr>
                <w:i/>
                <w:iCs/>
              </w:rPr>
            </w:pPr>
          </w:p>
        </w:tc>
        <w:tc>
          <w:tcPr>
            <w:tcW w:w="990" w:type="dxa"/>
          </w:tcPr>
          <w:p w14:paraId="430FEC92" w14:textId="77777777" w:rsidR="000B58B4" w:rsidRPr="006173D3" w:rsidRDefault="000B58B4" w:rsidP="00C4719B">
            <w:pPr>
              <w:pStyle w:val="ListParagraph"/>
              <w:ind w:left="0"/>
              <w:jc w:val="center"/>
              <w:rPr>
                <w:i/>
                <w:iCs/>
              </w:rPr>
            </w:pPr>
          </w:p>
        </w:tc>
        <w:tc>
          <w:tcPr>
            <w:tcW w:w="1260" w:type="dxa"/>
          </w:tcPr>
          <w:p w14:paraId="54F36CCD" w14:textId="77777777" w:rsidR="000B58B4" w:rsidRPr="006173D3" w:rsidRDefault="000B58B4" w:rsidP="00C4719B">
            <w:pPr>
              <w:pStyle w:val="ListParagraph"/>
              <w:ind w:left="0"/>
              <w:jc w:val="center"/>
              <w:rPr>
                <w:i/>
                <w:iCs/>
              </w:rPr>
            </w:pPr>
          </w:p>
        </w:tc>
        <w:tc>
          <w:tcPr>
            <w:tcW w:w="1260" w:type="dxa"/>
          </w:tcPr>
          <w:p w14:paraId="19A1C8D8" w14:textId="77777777" w:rsidR="000B58B4" w:rsidRPr="006173D3" w:rsidRDefault="000B58B4" w:rsidP="00C4719B">
            <w:pPr>
              <w:pStyle w:val="ListParagraph"/>
              <w:ind w:left="0"/>
              <w:jc w:val="center"/>
              <w:rPr>
                <w:i/>
                <w:iCs/>
              </w:rPr>
            </w:pPr>
          </w:p>
        </w:tc>
        <w:tc>
          <w:tcPr>
            <w:tcW w:w="1440" w:type="dxa"/>
          </w:tcPr>
          <w:p w14:paraId="6EA2CE2C" w14:textId="77777777" w:rsidR="000B58B4" w:rsidRPr="006173D3" w:rsidRDefault="000B58B4" w:rsidP="00C4719B">
            <w:pPr>
              <w:pStyle w:val="ListParagraph"/>
              <w:ind w:left="0"/>
              <w:jc w:val="center"/>
              <w:rPr>
                <w:i/>
                <w:iCs/>
              </w:rPr>
            </w:pPr>
            <w:r w:rsidRPr="006173D3">
              <w:rPr>
                <w:i/>
                <w:iCs/>
              </w:rPr>
              <w:t>1,830 cups</w:t>
            </w:r>
          </w:p>
        </w:tc>
      </w:tr>
      <w:tr w:rsidR="000B58B4" w:rsidRPr="006173D3" w14:paraId="2B103B91" w14:textId="77777777" w:rsidTr="00C4719B">
        <w:tc>
          <w:tcPr>
            <w:tcW w:w="715" w:type="dxa"/>
          </w:tcPr>
          <w:p w14:paraId="1AB1E45D" w14:textId="77777777" w:rsidR="000B58B4" w:rsidRPr="006173D3" w:rsidRDefault="000B58B4" w:rsidP="00C4719B">
            <w:pPr>
              <w:pStyle w:val="ListParagraph"/>
              <w:ind w:left="0"/>
              <w:rPr>
                <w:i/>
                <w:iCs/>
              </w:rPr>
            </w:pPr>
            <w:r w:rsidRPr="006173D3">
              <w:rPr>
                <w:i/>
                <w:iCs/>
              </w:rPr>
              <w:t>Apr</w:t>
            </w:r>
          </w:p>
        </w:tc>
        <w:tc>
          <w:tcPr>
            <w:tcW w:w="1260" w:type="dxa"/>
          </w:tcPr>
          <w:p w14:paraId="35928426" w14:textId="77777777" w:rsidR="000B58B4" w:rsidRPr="006173D3" w:rsidRDefault="000B58B4" w:rsidP="00C4719B">
            <w:pPr>
              <w:pStyle w:val="ListParagraph"/>
              <w:ind w:left="0"/>
              <w:jc w:val="center"/>
              <w:rPr>
                <w:i/>
                <w:iCs/>
              </w:rPr>
            </w:pPr>
          </w:p>
        </w:tc>
        <w:tc>
          <w:tcPr>
            <w:tcW w:w="1362" w:type="dxa"/>
          </w:tcPr>
          <w:p w14:paraId="50E480C4" w14:textId="77777777" w:rsidR="000B58B4" w:rsidRPr="006173D3" w:rsidRDefault="000B58B4" w:rsidP="00C4719B">
            <w:pPr>
              <w:pStyle w:val="ListParagraph"/>
              <w:ind w:left="0"/>
              <w:jc w:val="center"/>
              <w:rPr>
                <w:i/>
                <w:iCs/>
              </w:rPr>
            </w:pPr>
            <w:r w:rsidRPr="006173D3">
              <w:rPr>
                <w:i/>
                <w:iCs/>
              </w:rPr>
              <w:t>1,220 cups</w:t>
            </w:r>
          </w:p>
        </w:tc>
        <w:tc>
          <w:tcPr>
            <w:tcW w:w="1158" w:type="dxa"/>
          </w:tcPr>
          <w:p w14:paraId="692CCCAC" w14:textId="77777777" w:rsidR="000B58B4" w:rsidRPr="006173D3" w:rsidRDefault="000B58B4" w:rsidP="00C4719B">
            <w:pPr>
              <w:pStyle w:val="ListParagraph"/>
              <w:ind w:left="0"/>
              <w:jc w:val="center"/>
              <w:rPr>
                <w:i/>
                <w:iCs/>
              </w:rPr>
            </w:pPr>
          </w:p>
        </w:tc>
        <w:tc>
          <w:tcPr>
            <w:tcW w:w="990" w:type="dxa"/>
          </w:tcPr>
          <w:p w14:paraId="76B4CAC8" w14:textId="77777777" w:rsidR="000B58B4" w:rsidRPr="006173D3" w:rsidRDefault="000B58B4" w:rsidP="00C4719B">
            <w:pPr>
              <w:pStyle w:val="ListParagraph"/>
              <w:ind w:left="0"/>
              <w:jc w:val="center"/>
              <w:rPr>
                <w:i/>
                <w:iCs/>
              </w:rPr>
            </w:pPr>
          </w:p>
        </w:tc>
        <w:tc>
          <w:tcPr>
            <w:tcW w:w="1260" w:type="dxa"/>
          </w:tcPr>
          <w:p w14:paraId="10D454DE" w14:textId="77777777" w:rsidR="000B58B4" w:rsidRPr="006173D3" w:rsidRDefault="000B58B4" w:rsidP="00C4719B">
            <w:pPr>
              <w:pStyle w:val="ListParagraph"/>
              <w:ind w:left="0"/>
              <w:jc w:val="center"/>
              <w:rPr>
                <w:i/>
                <w:iCs/>
              </w:rPr>
            </w:pPr>
          </w:p>
        </w:tc>
        <w:tc>
          <w:tcPr>
            <w:tcW w:w="1260" w:type="dxa"/>
          </w:tcPr>
          <w:p w14:paraId="3CC88604" w14:textId="77777777" w:rsidR="000B58B4" w:rsidRPr="006173D3" w:rsidRDefault="000B58B4" w:rsidP="00C4719B">
            <w:pPr>
              <w:pStyle w:val="ListParagraph"/>
              <w:ind w:left="0"/>
              <w:jc w:val="center"/>
              <w:rPr>
                <w:i/>
                <w:iCs/>
              </w:rPr>
            </w:pPr>
          </w:p>
        </w:tc>
        <w:tc>
          <w:tcPr>
            <w:tcW w:w="1440" w:type="dxa"/>
          </w:tcPr>
          <w:p w14:paraId="73CA1839" w14:textId="77777777" w:rsidR="000B58B4" w:rsidRPr="006173D3" w:rsidRDefault="000B58B4" w:rsidP="00C4719B">
            <w:pPr>
              <w:pStyle w:val="ListParagraph"/>
              <w:ind w:left="0"/>
              <w:jc w:val="center"/>
              <w:rPr>
                <w:i/>
                <w:iCs/>
              </w:rPr>
            </w:pPr>
            <w:r w:rsidRPr="006173D3">
              <w:rPr>
                <w:i/>
                <w:iCs/>
              </w:rPr>
              <w:t>1,220 cups</w:t>
            </w:r>
          </w:p>
        </w:tc>
      </w:tr>
      <w:tr w:rsidR="000B58B4" w:rsidRPr="006173D3" w14:paraId="2E1147EF" w14:textId="77777777" w:rsidTr="00C4719B">
        <w:tc>
          <w:tcPr>
            <w:tcW w:w="715" w:type="dxa"/>
          </w:tcPr>
          <w:p w14:paraId="28CA0311" w14:textId="77777777" w:rsidR="000B58B4" w:rsidRPr="006173D3" w:rsidRDefault="000B58B4" w:rsidP="00C4719B">
            <w:pPr>
              <w:pStyle w:val="ListParagraph"/>
              <w:ind w:left="0"/>
              <w:rPr>
                <w:i/>
                <w:iCs/>
              </w:rPr>
            </w:pPr>
            <w:r w:rsidRPr="006173D3">
              <w:rPr>
                <w:i/>
                <w:iCs/>
              </w:rPr>
              <w:t>May</w:t>
            </w:r>
          </w:p>
        </w:tc>
        <w:tc>
          <w:tcPr>
            <w:tcW w:w="1260" w:type="dxa"/>
          </w:tcPr>
          <w:p w14:paraId="68E47166" w14:textId="77777777" w:rsidR="000B58B4" w:rsidRPr="006173D3" w:rsidRDefault="000B58B4" w:rsidP="00C4719B">
            <w:pPr>
              <w:pStyle w:val="ListParagraph"/>
              <w:ind w:left="0"/>
              <w:jc w:val="center"/>
              <w:rPr>
                <w:i/>
                <w:iCs/>
              </w:rPr>
            </w:pPr>
          </w:p>
        </w:tc>
        <w:tc>
          <w:tcPr>
            <w:tcW w:w="1362" w:type="dxa"/>
          </w:tcPr>
          <w:p w14:paraId="1EDF482C" w14:textId="77777777" w:rsidR="000B58B4" w:rsidRPr="006173D3" w:rsidRDefault="000B58B4" w:rsidP="00C4719B">
            <w:pPr>
              <w:pStyle w:val="ListParagraph"/>
              <w:ind w:left="0"/>
              <w:jc w:val="center"/>
              <w:rPr>
                <w:i/>
                <w:iCs/>
              </w:rPr>
            </w:pPr>
            <w:r w:rsidRPr="006173D3">
              <w:rPr>
                <w:i/>
                <w:iCs/>
              </w:rPr>
              <w:t>1,220 cups</w:t>
            </w:r>
          </w:p>
        </w:tc>
        <w:tc>
          <w:tcPr>
            <w:tcW w:w="1158" w:type="dxa"/>
          </w:tcPr>
          <w:p w14:paraId="76E08BF5" w14:textId="77777777" w:rsidR="000B58B4" w:rsidRPr="006173D3" w:rsidRDefault="000B58B4" w:rsidP="00C4719B">
            <w:pPr>
              <w:pStyle w:val="ListParagraph"/>
              <w:ind w:left="0"/>
              <w:jc w:val="center"/>
              <w:rPr>
                <w:i/>
                <w:iCs/>
              </w:rPr>
            </w:pPr>
          </w:p>
        </w:tc>
        <w:tc>
          <w:tcPr>
            <w:tcW w:w="990" w:type="dxa"/>
          </w:tcPr>
          <w:p w14:paraId="1F663D40" w14:textId="77777777" w:rsidR="000B58B4" w:rsidRPr="006173D3" w:rsidRDefault="000B58B4" w:rsidP="00C4719B">
            <w:pPr>
              <w:pStyle w:val="ListParagraph"/>
              <w:ind w:left="0"/>
              <w:jc w:val="center"/>
              <w:rPr>
                <w:i/>
                <w:iCs/>
              </w:rPr>
            </w:pPr>
          </w:p>
        </w:tc>
        <w:tc>
          <w:tcPr>
            <w:tcW w:w="1260" w:type="dxa"/>
          </w:tcPr>
          <w:p w14:paraId="304894D8" w14:textId="77777777" w:rsidR="000B58B4" w:rsidRPr="006173D3" w:rsidRDefault="000B58B4" w:rsidP="00C4719B">
            <w:pPr>
              <w:pStyle w:val="ListParagraph"/>
              <w:ind w:left="0"/>
              <w:jc w:val="center"/>
              <w:rPr>
                <w:i/>
                <w:iCs/>
              </w:rPr>
            </w:pPr>
          </w:p>
        </w:tc>
        <w:tc>
          <w:tcPr>
            <w:tcW w:w="1260" w:type="dxa"/>
          </w:tcPr>
          <w:p w14:paraId="6B82FF14" w14:textId="77777777" w:rsidR="000B58B4" w:rsidRPr="006173D3" w:rsidRDefault="000B58B4" w:rsidP="00C4719B">
            <w:pPr>
              <w:pStyle w:val="ListParagraph"/>
              <w:ind w:left="0"/>
              <w:jc w:val="center"/>
              <w:rPr>
                <w:i/>
                <w:iCs/>
              </w:rPr>
            </w:pPr>
          </w:p>
        </w:tc>
        <w:tc>
          <w:tcPr>
            <w:tcW w:w="1440" w:type="dxa"/>
          </w:tcPr>
          <w:p w14:paraId="1B808F97" w14:textId="77777777" w:rsidR="000B58B4" w:rsidRPr="006173D3" w:rsidRDefault="000B58B4" w:rsidP="00C4719B">
            <w:pPr>
              <w:pStyle w:val="ListParagraph"/>
              <w:ind w:left="0"/>
              <w:jc w:val="center"/>
              <w:rPr>
                <w:i/>
                <w:iCs/>
              </w:rPr>
            </w:pPr>
            <w:r w:rsidRPr="006173D3">
              <w:rPr>
                <w:i/>
                <w:iCs/>
              </w:rPr>
              <w:t>1,220 cups</w:t>
            </w:r>
          </w:p>
        </w:tc>
      </w:tr>
      <w:tr w:rsidR="000B58B4" w:rsidRPr="006173D3" w14:paraId="11C6A564" w14:textId="77777777" w:rsidTr="00C4719B">
        <w:tc>
          <w:tcPr>
            <w:tcW w:w="715" w:type="dxa"/>
          </w:tcPr>
          <w:p w14:paraId="68015884" w14:textId="77777777" w:rsidR="000B58B4" w:rsidRPr="006173D3" w:rsidRDefault="000B58B4" w:rsidP="00C4719B">
            <w:pPr>
              <w:pStyle w:val="ListParagraph"/>
              <w:ind w:left="0"/>
              <w:rPr>
                <w:i/>
                <w:iCs/>
              </w:rPr>
            </w:pPr>
            <w:r w:rsidRPr="006173D3">
              <w:rPr>
                <w:i/>
                <w:iCs/>
              </w:rPr>
              <w:t>Jun</w:t>
            </w:r>
          </w:p>
        </w:tc>
        <w:tc>
          <w:tcPr>
            <w:tcW w:w="1260" w:type="dxa"/>
          </w:tcPr>
          <w:p w14:paraId="16AD9EBE" w14:textId="77777777" w:rsidR="000B58B4" w:rsidRPr="006173D3" w:rsidRDefault="000B58B4" w:rsidP="00C4719B">
            <w:pPr>
              <w:pStyle w:val="ListParagraph"/>
              <w:ind w:left="0"/>
              <w:jc w:val="center"/>
              <w:rPr>
                <w:i/>
                <w:iCs/>
              </w:rPr>
            </w:pPr>
          </w:p>
        </w:tc>
        <w:tc>
          <w:tcPr>
            <w:tcW w:w="1362" w:type="dxa"/>
          </w:tcPr>
          <w:p w14:paraId="1DAF89E3" w14:textId="77777777" w:rsidR="000B58B4" w:rsidRPr="006173D3" w:rsidRDefault="000B58B4" w:rsidP="00C4719B">
            <w:pPr>
              <w:pStyle w:val="ListParagraph"/>
              <w:ind w:left="0"/>
              <w:jc w:val="center"/>
              <w:rPr>
                <w:i/>
                <w:iCs/>
              </w:rPr>
            </w:pPr>
            <w:r w:rsidRPr="006173D3">
              <w:rPr>
                <w:i/>
                <w:iCs/>
              </w:rPr>
              <w:t>1,220 cups</w:t>
            </w:r>
          </w:p>
        </w:tc>
        <w:tc>
          <w:tcPr>
            <w:tcW w:w="1158" w:type="dxa"/>
          </w:tcPr>
          <w:p w14:paraId="7249790B" w14:textId="77777777" w:rsidR="000B58B4" w:rsidRPr="006173D3" w:rsidRDefault="000B58B4" w:rsidP="00C4719B">
            <w:pPr>
              <w:pStyle w:val="ListParagraph"/>
              <w:ind w:left="0"/>
              <w:jc w:val="center"/>
              <w:rPr>
                <w:i/>
                <w:iCs/>
              </w:rPr>
            </w:pPr>
          </w:p>
        </w:tc>
        <w:tc>
          <w:tcPr>
            <w:tcW w:w="990" w:type="dxa"/>
          </w:tcPr>
          <w:p w14:paraId="07B581F4" w14:textId="77777777" w:rsidR="000B58B4" w:rsidRPr="006173D3" w:rsidRDefault="000B58B4" w:rsidP="00C4719B">
            <w:pPr>
              <w:pStyle w:val="ListParagraph"/>
              <w:ind w:left="0"/>
              <w:jc w:val="center"/>
              <w:rPr>
                <w:i/>
                <w:iCs/>
              </w:rPr>
            </w:pPr>
          </w:p>
        </w:tc>
        <w:tc>
          <w:tcPr>
            <w:tcW w:w="1260" w:type="dxa"/>
          </w:tcPr>
          <w:p w14:paraId="594710EE" w14:textId="77777777" w:rsidR="000B58B4" w:rsidRPr="006173D3" w:rsidRDefault="000B58B4" w:rsidP="00C4719B">
            <w:pPr>
              <w:pStyle w:val="ListParagraph"/>
              <w:ind w:left="0"/>
              <w:jc w:val="center"/>
              <w:rPr>
                <w:i/>
                <w:iCs/>
              </w:rPr>
            </w:pPr>
          </w:p>
        </w:tc>
        <w:tc>
          <w:tcPr>
            <w:tcW w:w="1260" w:type="dxa"/>
          </w:tcPr>
          <w:p w14:paraId="16616982" w14:textId="77777777" w:rsidR="000B58B4" w:rsidRPr="006173D3" w:rsidRDefault="000B58B4" w:rsidP="00C4719B">
            <w:pPr>
              <w:pStyle w:val="ListParagraph"/>
              <w:ind w:left="0"/>
              <w:jc w:val="center"/>
              <w:rPr>
                <w:i/>
                <w:iCs/>
              </w:rPr>
            </w:pPr>
          </w:p>
        </w:tc>
        <w:tc>
          <w:tcPr>
            <w:tcW w:w="1440" w:type="dxa"/>
          </w:tcPr>
          <w:p w14:paraId="32195B0C" w14:textId="77777777" w:rsidR="000B58B4" w:rsidRPr="006173D3" w:rsidRDefault="000B58B4" w:rsidP="00C4719B">
            <w:pPr>
              <w:pStyle w:val="ListParagraph"/>
              <w:ind w:left="0"/>
              <w:jc w:val="center"/>
              <w:rPr>
                <w:i/>
                <w:iCs/>
              </w:rPr>
            </w:pPr>
            <w:r w:rsidRPr="006173D3">
              <w:rPr>
                <w:i/>
                <w:iCs/>
              </w:rPr>
              <w:t>1,220 cups</w:t>
            </w:r>
          </w:p>
        </w:tc>
      </w:tr>
      <w:tr w:rsidR="000B58B4" w:rsidRPr="006173D3" w14:paraId="54028E44" w14:textId="77777777" w:rsidTr="00C4719B">
        <w:tc>
          <w:tcPr>
            <w:tcW w:w="715" w:type="dxa"/>
          </w:tcPr>
          <w:p w14:paraId="0CC3B27E" w14:textId="77777777" w:rsidR="000B58B4" w:rsidRPr="006173D3" w:rsidRDefault="000B58B4" w:rsidP="00C4719B">
            <w:pPr>
              <w:pStyle w:val="ListParagraph"/>
              <w:ind w:left="0"/>
              <w:rPr>
                <w:i/>
                <w:iCs/>
              </w:rPr>
            </w:pPr>
            <w:r w:rsidRPr="006173D3">
              <w:rPr>
                <w:i/>
                <w:iCs/>
              </w:rPr>
              <w:t>Jul</w:t>
            </w:r>
          </w:p>
        </w:tc>
        <w:tc>
          <w:tcPr>
            <w:tcW w:w="1260" w:type="dxa"/>
          </w:tcPr>
          <w:p w14:paraId="4AA331FD" w14:textId="77777777" w:rsidR="000B58B4" w:rsidRPr="006173D3" w:rsidRDefault="000B58B4" w:rsidP="00C4719B">
            <w:pPr>
              <w:pStyle w:val="ListParagraph"/>
              <w:ind w:left="0"/>
              <w:jc w:val="center"/>
              <w:rPr>
                <w:i/>
                <w:iCs/>
              </w:rPr>
            </w:pPr>
          </w:p>
        </w:tc>
        <w:tc>
          <w:tcPr>
            <w:tcW w:w="1362" w:type="dxa"/>
          </w:tcPr>
          <w:p w14:paraId="71C182CF" w14:textId="77777777" w:rsidR="000B58B4" w:rsidRPr="006173D3" w:rsidRDefault="000B58B4" w:rsidP="00C4719B">
            <w:pPr>
              <w:pStyle w:val="ListParagraph"/>
              <w:ind w:left="0"/>
              <w:jc w:val="center"/>
              <w:rPr>
                <w:i/>
                <w:iCs/>
              </w:rPr>
            </w:pPr>
            <w:r w:rsidRPr="006173D3">
              <w:rPr>
                <w:i/>
                <w:iCs/>
              </w:rPr>
              <w:t>1,220 cups</w:t>
            </w:r>
          </w:p>
        </w:tc>
        <w:tc>
          <w:tcPr>
            <w:tcW w:w="1158" w:type="dxa"/>
          </w:tcPr>
          <w:p w14:paraId="27C43F7A" w14:textId="77777777" w:rsidR="000B58B4" w:rsidRPr="006173D3" w:rsidRDefault="000B58B4" w:rsidP="00C4719B">
            <w:pPr>
              <w:pStyle w:val="ListParagraph"/>
              <w:ind w:left="0"/>
              <w:jc w:val="center"/>
              <w:rPr>
                <w:i/>
                <w:iCs/>
              </w:rPr>
            </w:pPr>
          </w:p>
        </w:tc>
        <w:tc>
          <w:tcPr>
            <w:tcW w:w="990" w:type="dxa"/>
          </w:tcPr>
          <w:p w14:paraId="2EC403F6" w14:textId="77777777" w:rsidR="000B58B4" w:rsidRPr="006173D3" w:rsidRDefault="000B58B4" w:rsidP="00C4719B">
            <w:pPr>
              <w:pStyle w:val="ListParagraph"/>
              <w:ind w:left="0"/>
              <w:jc w:val="center"/>
              <w:rPr>
                <w:i/>
                <w:iCs/>
              </w:rPr>
            </w:pPr>
          </w:p>
        </w:tc>
        <w:tc>
          <w:tcPr>
            <w:tcW w:w="1260" w:type="dxa"/>
          </w:tcPr>
          <w:p w14:paraId="30D8C9A3" w14:textId="77777777" w:rsidR="000B58B4" w:rsidRPr="006173D3" w:rsidRDefault="000B58B4" w:rsidP="00C4719B">
            <w:pPr>
              <w:pStyle w:val="ListParagraph"/>
              <w:ind w:left="0"/>
              <w:jc w:val="center"/>
              <w:rPr>
                <w:i/>
                <w:iCs/>
              </w:rPr>
            </w:pPr>
          </w:p>
        </w:tc>
        <w:tc>
          <w:tcPr>
            <w:tcW w:w="1260" w:type="dxa"/>
          </w:tcPr>
          <w:p w14:paraId="07BC40D2" w14:textId="77777777" w:rsidR="000B58B4" w:rsidRPr="006173D3" w:rsidRDefault="000B58B4" w:rsidP="00C4719B">
            <w:pPr>
              <w:pStyle w:val="ListParagraph"/>
              <w:ind w:left="0"/>
              <w:jc w:val="center"/>
              <w:rPr>
                <w:i/>
                <w:iCs/>
              </w:rPr>
            </w:pPr>
          </w:p>
        </w:tc>
        <w:tc>
          <w:tcPr>
            <w:tcW w:w="1440" w:type="dxa"/>
          </w:tcPr>
          <w:p w14:paraId="5C0F5A28" w14:textId="77777777" w:rsidR="000B58B4" w:rsidRPr="006173D3" w:rsidRDefault="000B58B4" w:rsidP="00C4719B">
            <w:pPr>
              <w:pStyle w:val="ListParagraph"/>
              <w:ind w:left="0"/>
              <w:jc w:val="center"/>
              <w:rPr>
                <w:i/>
                <w:iCs/>
              </w:rPr>
            </w:pPr>
            <w:r w:rsidRPr="006173D3">
              <w:rPr>
                <w:i/>
                <w:iCs/>
              </w:rPr>
              <w:t>1,220 cups</w:t>
            </w:r>
          </w:p>
        </w:tc>
      </w:tr>
      <w:tr w:rsidR="000B58B4" w:rsidRPr="006173D3" w14:paraId="09761C07" w14:textId="77777777" w:rsidTr="00C4719B">
        <w:tc>
          <w:tcPr>
            <w:tcW w:w="715" w:type="dxa"/>
          </w:tcPr>
          <w:p w14:paraId="0118A976" w14:textId="77777777" w:rsidR="000B58B4" w:rsidRPr="006173D3" w:rsidRDefault="000B58B4" w:rsidP="00C4719B">
            <w:pPr>
              <w:pStyle w:val="ListParagraph"/>
              <w:ind w:left="0"/>
              <w:rPr>
                <w:i/>
                <w:iCs/>
              </w:rPr>
            </w:pPr>
            <w:r w:rsidRPr="006173D3">
              <w:rPr>
                <w:i/>
                <w:iCs/>
              </w:rPr>
              <w:t>Aug</w:t>
            </w:r>
          </w:p>
        </w:tc>
        <w:tc>
          <w:tcPr>
            <w:tcW w:w="1260" w:type="dxa"/>
          </w:tcPr>
          <w:p w14:paraId="2A29D6C8" w14:textId="77777777" w:rsidR="000B58B4" w:rsidRPr="006173D3" w:rsidRDefault="000B58B4" w:rsidP="00C4719B">
            <w:pPr>
              <w:pStyle w:val="ListParagraph"/>
              <w:ind w:left="0"/>
              <w:jc w:val="center"/>
              <w:rPr>
                <w:i/>
                <w:iCs/>
              </w:rPr>
            </w:pPr>
          </w:p>
        </w:tc>
        <w:tc>
          <w:tcPr>
            <w:tcW w:w="1362" w:type="dxa"/>
          </w:tcPr>
          <w:p w14:paraId="22217201" w14:textId="77777777" w:rsidR="000B58B4" w:rsidRPr="006173D3" w:rsidRDefault="000B58B4" w:rsidP="00C4719B">
            <w:pPr>
              <w:pStyle w:val="ListParagraph"/>
              <w:ind w:left="0"/>
              <w:jc w:val="center"/>
              <w:rPr>
                <w:i/>
                <w:iCs/>
              </w:rPr>
            </w:pPr>
            <w:r w:rsidRPr="006173D3">
              <w:rPr>
                <w:i/>
                <w:iCs/>
              </w:rPr>
              <w:t>1,220 cups</w:t>
            </w:r>
          </w:p>
        </w:tc>
        <w:tc>
          <w:tcPr>
            <w:tcW w:w="1158" w:type="dxa"/>
          </w:tcPr>
          <w:p w14:paraId="781F49F1" w14:textId="77777777" w:rsidR="000B58B4" w:rsidRPr="006173D3" w:rsidRDefault="000B58B4" w:rsidP="00C4719B">
            <w:pPr>
              <w:pStyle w:val="ListParagraph"/>
              <w:ind w:left="0"/>
              <w:jc w:val="center"/>
              <w:rPr>
                <w:i/>
                <w:iCs/>
              </w:rPr>
            </w:pPr>
          </w:p>
        </w:tc>
        <w:tc>
          <w:tcPr>
            <w:tcW w:w="990" w:type="dxa"/>
          </w:tcPr>
          <w:p w14:paraId="6364A63C" w14:textId="77777777" w:rsidR="000B58B4" w:rsidRPr="006173D3" w:rsidRDefault="000B58B4" w:rsidP="00C4719B">
            <w:pPr>
              <w:pStyle w:val="ListParagraph"/>
              <w:ind w:left="0"/>
              <w:jc w:val="center"/>
              <w:rPr>
                <w:i/>
                <w:iCs/>
              </w:rPr>
            </w:pPr>
          </w:p>
        </w:tc>
        <w:tc>
          <w:tcPr>
            <w:tcW w:w="1260" w:type="dxa"/>
          </w:tcPr>
          <w:p w14:paraId="274A41D0" w14:textId="77777777" w:rsidR="000B58B4" w:rsidRPr="006173D3" w:rsidRDefault="000B58B4" w:rsidP="00C4719B">
            <w:pPr>
              <w:pStyle w:val="ListParagraph"/>
              <w:ind w:left="0"/>
              <w:jc w:val="center"/>
              <w:rPr>
                <w:i/>
                <w:iCs/>
              </w:rPr>
            </w:pPr>
          </w:p>
        </w:tc>
        <w:tc>
          <w:tcPr>
            <w:tcW w:w="1260" w:type="dxa"/>
          </w:tcPr>
          <w:p w14:paraId="66CB7F42" w14:textId="77777777" w:rsidR="000B58B4" w:rsidRPr="006173D3" w:rsidRDefault="000B58B4" w:rsidP="00C4719B">
            <w:pPr>
              <w:pStyle w:val="ListParagraph"/>
              <w:ind w:left="0"/>
              <w:jc w:val="center"/>
              <w:rPr>
                <w:i/>
                <w:iCs/>
              </w:rPr>
            </w:pPr>
          </w:p>
        </w:tc>
        <w:tc>
          <w:tcPr>
            <w:tcW w:w="1440" w:type="dxa"/>
          </w:tcPr>
          <w:p w14:paraId="27DDF7BF" w14:textId="77777777" w:rsidR="000B58B4" w:rsidRPr="006173D3" w:rsidRDefault="000B58B4" w:rsidP="00C4719B">
            <w:pPr>
              <w:pStyle w:val="ListParagraph"/>
              <w:ind w:left="0"/>
              <w:jc w:val="center"/>
              <w:rPr>
                <w:i/>
                <w:iCs/>
              </w:rPr>
            </w:pPr>
            <w:r w:rsidRPr="006173D3">
              <w:rPr>
                <w:i/>
                <w:iCs/>
              </w:rPr>
              <w:t>1,220 cups</w:t>
            </w:r>
          </w:p>
        </w:tc>
      </w:tr>
      <w:tr w:rsidR="000B58B4" w:rsidRPr="006173D3" w14:paraId="608A61B6" w14:textId="77777777" w:rsidTr="00C4719B">
        <w:tc>
          <w:tcPr>
            <w:tcW w:w="715" w:type="dxa"/>
          </w:tcPr>
          <w:p w14:paraId="131DF084" w14:textId="77777777" w:rsidR="000B58B4" w:rsidRPr="006173D3" w:rsidRDefault="000B58B4" w:rsidP="00C4719B">
            <w:pPr>
              <w:pStyle w:val="ListParagraph"/>
              <w:ind w:left="0"/>
              <w:rPr>
                <w:i/>
                <w:iCs/>
              </w:rPr>
            </w:pPr>
            <w:r w:rsidRPr="006173D3">
              <w:rPr>
                <w:i/>
                <w:iCs/>
              </w:rPr>
              <w:t>Sep</w:t>
            </w:r>
          </w:p>
        </w:tc>
        <w:tc>
          <w:tcPr>
            <w:tcW w:w="1260" w:type="dxa"/>
          </w:tcPr>
          <w:p w14:paraId="7EA0C5BA" w14:textId="77777777" w:rsidR="000B58B4" w:rsidRPr="006173D3" w:rsidRDefault="000B58B4" w:rsidP="00C4719B">
            <w:pPr>
              <w:pStyle w:val="ListParagraph"/>
              <w:ind w:left="0"/>
              <w:jc w:val="center"/>
              <w:rPr>
                <w:i/>
                <w:iCs/>
              </w:rPr>
            </w:pPr>
          </w:p>
        </w:tc>
        <w:tc>
          <w:tcPr>
            <w:tcW w:w="1362" w:type="dxa"/>
          </w:tcPr>
          <w:p w14:paraId="78CE5F3C" w14:textId="77777777" w:rsidR="000B58B4" w:rsidRPr="006173D3" w:rsidRDefault="000B58B4" w:rsidP="00C4719B">
            <w:pPr>
              <w:pStyle w:val="ListParagraph"/>
              <w:ind w:left="0"/>
              <w:jc w:val="center"/>
              <w:rPr>
                <w:i/>
                <w:iCs/>
              </w:rPr>
            </w:pPr>
            <w:r w:rsidRPr="006173D3">
              <w:rPr>
                <w:i/>
                <w:iCs/>
              </w:rPr>
              <w:t>1,220 cups</w:t>
            </w:r>
          </w:p>
        </w:tc>
        <w:tc>
          <w:tcPr>
            <w:tcW w:w="1158" w:type="dxa"/>
          </w:tcPr>
          <w:p w14:paraId="20288BF1" w14:textId="77777777" w:rsidR="000B58B4" w:rsidRPr="006173D3" w:rsidRDefault="000B58B4" w:rsidP="00C4719B">
            <w:pPr>
              <w:pStyle w:val="ListParagraph"/>
              <w:ind w:left="0"/>
              <w:jc w:val="center"/>
              <w:rPr>
                <w:i/>
                <w:iCs/>
              </w:rPr>
            </w:pPr>
          </w:p>
        </w:tc>
        <w:tc>
          <w:tcPr>
            <w:tcW w:w="990" w:type="dxa"/>
          </w:tcPr>
          <w:p w14:paraId="4E8D5BDD" w14:textId="77777777" w:rsidR="000B58B4" w:rsidRPr="006173D3" w:rsidRDefault="000B58B4" w:rsidP="00C4719B">
            <w:pPr>
              <w:pStyle w:val="ListParagraph"/>
              <w:ind w:left="0"/>
              <w:jc w:val="center"/>
              <w:rPr>
                <w:i/>
                <w:iCs/>
              </w:rPr>
            </w:pPr>
          </w:p>
        </w:tc>
        <w:tc>
          <w:tcPr>
            <w:tcW w:w="1260" w:type="dxa"/>
          </w:tcPr>
          <w:p w14:paraId="200A19C9" w14:textId="77777777" w:rsidR="000B58B4" w:rsidRPr="006173D3" w:rsidRDefault="000B58B4" w:rsidP="00C4719B">
            <w:pPr>
              <w:pStyle w:val="ListParagraph"/>
              <w:ind w:left="0"/>
              <w:jc w:val="center"/>
              <w:rPr>
                <w:i/>
                <w:iCs/>
              </w:rPr>
            </w:pPr>
          </w:p>
        </w:tc>
        <w:tc>
          <w:tcPr>
            <w:tcW w:w="1260" w:type="dxa"/>
          </w:tcPr>
          <w:p w14:paraId="3E8BE818" w14:textId="77777777" w:rsidR="000B58B4" w:rsidRPr="006173D3" w:rsidRDefault="000B58B4" w:rsidP="00C4719B">
            <w:pPr>
              <w:pStyle w:val="ListParagraph"/>
              <w:ind w:left="0"/>
              <w:jc w:val="center"/>
              <w:rPr>
                <w:i/>
                <w:iCs/>
              </w:rPr>
            </w:pPr>
          </w:p>
        </w:tc>
        <w:tc>
          <w:tcPr>
            <w:tcW w:w="1440" w:type="dxa"/>
          </w:tcPr>
          <w:p w14:paraId="1853C3C7" w14:textId="77777777" w:rsidR="000B58B4" w:rsidRPr="006173D3" w:rsidRDefault="000B58B4" w:rsidP="00C4719B">
            <w:pPr>
              <w:pStyle w:val="ListParagraph"/>
              <w:ind w:left="0"/>
              <w:jc w:val="center"/>
              <w:rPr>
                <w:i/>
                <w:iCs/>
              </w:rPr>
            </w:pPr>
            <w:r w:rsidRPr="006173D3">
              <w:rPr>
                <w:i/>
                <w:iCs/>
              </w:rPr>
              <w:t>1,220 cups</w:t>
            </w:r>
          </w:p>
        </w:tc>
      </w:tr>
      <w:tr w:rsidR="000B58B4" w:rsidRPr="006173D3" w14:paraId="24AA0FFD" w14:textId="77777777" w:rsidTr="00C4719B">
        <w:tc>
          <w:tcPr>
            <w:tcW w:w="715" w:type="dxa"/>
          </w:tcPr>
          <w:p w14:paraId="37D37AB4" w14:textId="77777777" w:rsidR="000B58B4" w:rsidRPr="006173D3" w:rsidRDefault="000B58B4" w:rsidP="00C4719B">
            <w:pPr>
              <w:pStyle w:val="ListParagraph"/>
              <w:ind w:left="0"/>
              <w:rPr>
                <w:i/>
                <w:iCs/>
              </w:rPr>
            </w:pPr>
            <w:r w:rsidRPr="006173D3">
              <w:rPr>
                <w:i/>
                <w:iCs/>
              </w:rPr>
              <w:t>Oct</w:t>
            </w:r>
          </w:p>
        </w:tc>
        <w:tc>
          <w:tcPr>
            <w:tcW w:w="1260" w:type="dxa"/>
          </w:tcPr>
          <w:p w14:paraId="47172155" w14:textId="77777777" w:rsidR="000B58B4" w:rsidRPr="006173D3" w:rsidRDefault="000B58B4" w:rsidP="00C4719B">
            <w:pPr>
              <w:pStyle w:val="ListParagraph"/>
              <w:ind w:left="0"/>
              <w:jc w:val="center"/>
              <w:rPr>
                <w:i/>
                <w:iCs/>
              </w:rPr>
            </w:pPr>
          </w:p>
        </w:tc>
        <w:tc>
          <w:tcPr>
            <w:tcW w:w="1362" w:type="dxa"/>
          </w:tcPr>
          <w:p w14:paraId="5D66A0D4" w14:textId="77777777" w:rsidR="000B58B4" w:rsidRPr="006173D3" w:rsidRDefault="000B58B4" w:rsidP="00C4719B">
            <w:pPr>
              <w:pStyle w:val="ListParagraph"/>
              <w:ind w:left="0"/>
              <w:jc w:val="center"/>
              <w:rPr>
                <w:i/>
                <w:iCs/>
              </w:rPr>
            </w:pPr>
            <w:r w:rsidRPr="006173D3">
              <w:rPr>
                <w:i/>
                <w:iCs/>
              </w:rPr>
              <w:t>1,830 cups</w:t>
            </w:r>
          </w:p>
        </w:tc>
        <w:tc>
          <w:tcPr>
            <w:tcW w:w="1158" w:type="dxa"/>
          </w:tcPr>
          <w:p w14:paraId="4534D4E2" w14:textId="77777777" w:rsidR="000B58B4" w:rsidRPr="006173D3" w:rsidRDefault="000B58B4" w:rsidP="00C4719B">
            <w:pPr>
              <w:pStyle w:val="ListParagraph"/>
              <w:ind w:left="0"/>
              <w:jc w:val="center"/>
              <w:rPr>
                <w:i/>
                <w:iCs/>
              </w:rPr>
            </w:pPr>
          </w:p>
        </w:tc>
        <w:tc>
          <w:tcPr>
            <w:tcW w:w="990" w:type="dxa"/>
          </w:tcPr>
          <w:p w14:paraId="16D7C336" w14:textId="77777777" w:rsidR="000B58B4" w:rsidRPr="006173D3" w:rsidRDefault="000B58B4" w:rsidP="00C4719B">
            <w:pPr>
              <w:pStyle w:val="ListParagraph"/>
              <w:ind w:left="0"/>
              <w:jc w:val="center"/>
              <w:rPr>
                <w:i/>
                <w:iCs/>
              </w:rPr>
            </w:pPr>
          </w:p>
        </w:tc>
        <w:tc>
          <w:tcPr>
            <w:tcW w:w="1260" w:type="dxa"/>
          </w:tcPr>
          <w:p w14:paraId="6E68B1AD" w14:textId="77777777" w:rsidR="000B58B4" w:rsidRPr="006173D3" w:rsidRDefault="000B58B4" w:rsidP="00C4719B">
            <w:pPr>
              <w:pStyle w:val="ListParagraph"/>
              <w:ind w:left="0"/>
              <w:jc w:val="center"/>
              <w:rPr>
                <w:i/>
                <w:iCs/>
              </w:rPr>
            </w:pPr>
          </w:p>
        </w:tc>
        <w:tc>
          <w:tcPr>
            <w:tcW w:w="1260" w:type="dxa"/>
          </w:tcPr>
          <w:p w14:paraId="4175297E" w14:textId="77777777" w:rsidR="000B58B4" w:rsidRPr="006173D3" w:rsidRDefault="000B58B4" w:rsidP="00C4719B">
            <w:pPr>
              <w:pStyle w:val="ListParagraph"/>
              <w:ind w:left="0"/>
              <w:jc w:val="center"/>
              <w:rPr>
                <w:i/>
                <w:iCs/>
              </w:rPr>
            </w:pPr>
          </w:p>
        </w:tc>
        <w:tc>
          <w:tcPr>
            <w:tcW w:w="1440" w:type="dxa"/>
          </w:tcPr>
          <w:p w14:paraId="46C59320" w14:textId="77777777" w:rsidR="000B58B4" w:rsidRPr="006173D3" w:rsidRDefault="000B58B4" w:rsidP="00C4719B">
            <w:pPr>
              <w:pStyle w:val="ListParagraph"/>
              <w:ind w:left="0"/>
              <w:jc w:val="center"/>
              <w:rPr>
                <w:i/>
                <w:iCs/>
              </w:rPr>
            </w:pPr>
            <w:r w:rsidRPr="006173D3">
              <w:rPr>
                <w:i/>
                <w:iCs/>
              </w:rPr>
              <w:t>1,830 cups</w:t>
            </w:r>
          </w:p>
        </w:tc>
      </w:tr>
      <w:tr w:rsidR="000B58B4" w:rsidRPr="006173D3" w14:paraId="03449D21" w14:textId="77777777" w:rsidTr="00C4719B">
        <w:tc>
          <w:tcPr>
            <w:tcW w:w="715" w:type="dxa"/>
          </w:tcPr>
          <w:p w14:paraId="2B341CD3" w14:textId="77777777" w:rsidR="000B58B4" w:rsidRPr="006173D3" w:rsidRDefault="000B58B4" w:rsidP="00C4719B">
            <w:pPr>
              <w:pStyle w:val="ListParagraph"/>
              <w:ind w:left="0"/>
              <w:rPr>
                <w:i/>
                <w:iCs/>
              </w:rPr>
            </w:pPr>
            <w:r w:rsidRPr="006173D3">
              <w:rPr>
                <w:i/>
                <w:iCs/>
              </w:rPr>
              <w:t>Nov</w:t>
            </w:r>
          </w:p>
        </w:tc>
        <w:tc>
          <w:tcPr>
            <w:tcW w:w="1260" w:type="dxa"/>
          </w:tcPr>
          <w:p w14:paraId="0942A22C" w14:textId="77777777" w:rsidR="000B58B4" w:rsidRPr="006173D3" w:rsidRDefault="000B58B4" w:rsidP="00C4719B">
            <w:pPr>
              <w:pStyle w:val="ListParagraph"/>
              <w:ind w:left="0"/>
              <w:jc w:val="center"/>
              <w:rPr>
                <w:i/>
                <w:iCs/>
              </w:rPr>
            </w:pPr>
          </w:p>
        </w:tc>
        <w:tc>
          <w:tcPr>
            <w:tcW w:w="1362" w:type="dxa"/>
          </w:tcPr>
          <w:p w14:paraId="5C542B74" w14:textId="77777777" w:rsidR="000B58B4" w:rsidRPr="006173D3" w:rsidRDefault="000B58B4" w:rsidP="00C4719B">
            <w:pPr>
              <w:pStyle w:val="ListParagraph"/>
              <w:ind w:left="0"/>
              <w:jc w:val="center"/>
              <w:rPr>
                <w:i/>
                <w:iCs/>
              </w:rPr>
            </w:pPr>
            <w:r w:rsidRPr="006173D3">
              <w:rPr>
                <w:i/>
                <w:iCs/>
              </w:rPr>
              <w:t>1,830 cups</w:t>
            </w:r>
          </w:p>
        </w:tc>
        <w:tc>
          <w:tcPr>
            <w:tcW w:w="1158" w:type="dxa"/>
          </w:tcPr>
          <w:p w14:paraId="2413E732" w14:textId="77777777" w:rsidR="000B58B4" w:rsidRPr="006173D3" w:rsidRDefault="000B58B4" w:rsidP="00C4719B">
            <w:pPr>
              <w:pStyle w:val="ListParagraph"/>
              <w:ind w:left="0"/>
              <w:jc w:val="center"/>
              <w:rPr>
                <w:i/>
                <w:iCs/>
              </w:rPr>
            </w:pPr>
          </w:p>
        </w:tc>
        <w:tc>
          <w:tcPr>
            <w:tcW w:w="990" w:type="dxa"/>
          </w:tcPr>
          <w:p w14:paraId="2A992BC7" w14:textId="77777777" w:rsidR="000B58B4" w:rsidRPr="006173D3" w:rsidRDefault="000B58B4" w:rsidP="00C4719B">
            <w:pPr>
              <w:pStyle w:val="ListParagraph"/>
              <w:ind w:left="0"/>
              <w:jc w:val="center"/>
              <w:rPr>
                <w:i/>
                <w:iCs/>
              </w:rPr>
            </w:pPr>
          </w:p>
        </w:tc>
        <w:tc>
          <w:tcPr>
            <w:tcW w:w="1260" w:type="dxa"/>
          </w:tcPr>
          <w:p w14:paraId="51313720" w14:textId="77777777" w:rsidR="000B58B4" w:rsidRPr="006173D3" w:rsidRDefault="000B58B4" w:rsidP="00C4719B">
            <w:pPr>
              <w:pStyle w:val="ListParagraph"/>
              <w:ind w:left="0"/>
              <w:jc w:val="center"/>
              <w:rPr>
                <w:i/>
                <w:iCs/>
              </w:rPr>
            </w:pPr>
          </w:p>
        </w:tc>
        <w:tc>
          <w:tcPr>
            <w:tcW w:w="1260" w:type="dxa"/>
          </w:tcPr>
          <w:p w14:paraId="681CAB8D" w14:textId="77777777" w:rsidR="000B58B4" w:rsidRPr="006173D3" w:rsidRDefault="000B58B4" w:rsidP="00C4719B">
            <w:pPr>
              <w:pStyle w:val="ListParagraph"/>
              <w:ind w:left="0"/>
              <w:jc w:val="center"/>
              <w:rPr>
                <w:i/>
                <w:iCs/>
              </w:rPr>
            </w:pPr>
          </w:p>
        </w:tc>
        <w:tc>
          <w:tcPr>
            <w:tcW w:w="1440" w:type="dxa"/>
          </w:tcPr>
          <w:p w14:paraId="2EEE33C3" w14:textId="77777777" w:rsidR="000B58B4" w:rsidRPr="006173D3" w:rsidRDefault="000B58B4" w:rsidP="00C4719B">
            <w:pPr>
              <w:pStyle w:val="ListParagraph"/>
              <w:ind w:left="0"/>
              <w:jc w:val="center"/>
              <w:rPr>
                <w:i/>
                <w:iCs/>
              </w:rPr>
            </w:pPr>
            <w:r w:rsidRPr="006173D3">
              <w:rPr>
                <w:i/>
                <w:iCs/>
              </w:rPr>
              <w:t>1,830 cups</w:t>
            </w:r>
          </w:p>
        </w:tc>
      </w:tr>
      <w:tr w:rsidR="000B58B4" w:rsidRPr="006173D3" w14:paraId="709E1EE7" w14:textId="77777777" w:rsidTr="00C4719B">
        <w:tc>
          <w:tcPr>
            <w:tcW w:w="715" w:type="dxa"/>
          </w:tcPr>
          <w:p w14:paraId="7A4CB3EE" w14:textId="77777777" w:rsidR="000B58B4" w:rsidRPr="006173D3" w:rsidRDefault="000B58B4" w:rsidP="00C4719B">
            <w:pPr>
              <w:pStyle w:val="ListParagraph"/>
              <w:ind w:left="0"/>
              <w:rPr>
                <w:i/>
                <w:iCs/>
              </w:rPr>
            </w:pPr>
            <w:r w:rsidRPr="006173D3">
              <w:rPr>
                <w:i/>
                <w:iCs/>
              </w:rPr>
              <w:t>Dec</w:t>
            </w:r>
          </w:p>
        </w:tc>
        <w:tc>
          <w:tcPr>
            <w:tcW w:w="1260" w:type="dxa"/>
          </w:tcPr>
          <w:p w14:paraId="6B9FB376" w14:textId="77777777" w:rsidR="000B58B4" w:rsidRPr="006173D3" w:rsidRDefault="000B58B4" w:rsidP="00C4719B">
            <w:pPr>
              <w:pStyle w:val="ListParagraph"/>
              <w:ind w:left="0"/>
              <w:jc w:val="center"/>
              <w:rPr>
                <w:i/>
                <w:iCs/>
              </w:rPr>
            </w:pPr>
          </w:p>
        </w:tc>
        <w:tc>
          <w:tcPr>
            <w:tcW w:w="1362" w:type="dxa"/>
          </w:tcPr>
          <w:p w14:paraId="68B4AC54" w14:textId="77777777" w:rsidR="000B58B4" w:rsidRPr="006173D3" w:rsidRDefault="000B58B4" w:rsidP="00C4719B">
            <w:pPr>
              <w:pStyle w:val="ListParagraph"/>
              <w:ind w:left="0"/>
              <w:jc w:val="center"/>
              <w:rPr>
                <w:i/>
                <w:iCs/>
              </w:rPr>
            </w:pPr>
            <w:r w:rsidRPr="006173D3">
              <w:rPr>
                <w:i/>
                <w:iCs/>
              </w:rPr>
              <w:t>1,830 cups</w:t>
            </w:r>
          </w:p>
        </w:tc>
        <w:tc>
          <w:tcPr>
            <w:tcW w:w="1158" w:type="dxa"/>
          </w:tcPr>
          <w:p w14:paraId="7643F318" w14:textId="77777777" w:rsidR="000B58B4" w:rsidRPr="006173D3" w:rsidRDefault="000B58B4" w:rsidP="00C4719B">
            <w:pPr>
              <w:pStyle w:val="ListParagraph"/>
              <w:ind w:left="0"/>
              <w:jc w:val="center"/>
              <w:rPr>
                <w:i/>
                <w:iCs/>
              </w:rPr>
            </w:pPr>
          </w:p>
        </w:tc>
        <w:tc>
          <w:tcPr>
            <w:tcW w:w="990" w:type="dxa"/>
          </w:tcPr>
          <w:p w14:paraId="27D1E518" w14:textId="77777777" w:rsidR="000B58B4" w:rsidRPr="006173D3" w:rsidRDefault="000B58B4" w:rsidP="00C4719B">
            <w:pPr>
              <w:pStyle w:val="ListParagraph"/>
              <w:ind w:left="0"/>
              <w:jc w:val="center"/>
              <w:rPr>
                <w:i/>
                <w:iCs/>
              </w:rPr>
            </w:pPr>
          </w:p>
        </w:tc>
        <w:tc>
          <w:tcPr>
            <w:tcW w:w="1260" w:type="dxa"/>
          </w:tcPr>
          <w:p w14:paraId="3A4E897C" w14:textId="77777777" w:rsidR="000B58B4" w:rsidRPr="006173D3" w:rsidRDefault="000B58B4" w:rsidP="00C4719B">
            <w:pPr>
              <w:pStyle w:val="ListParagraph"/>
              <w:ind w:left="0"/>
              <w:jc w:val="center"/>
              <w:rPr>
                <w:i/>
                <w:iCs/>
              </w:rPr>
            </w:pPr>
          </w:p>
        </w:tc>
        <w:tc>
          <w:tcPr>
            <w:tcW w:w="1260" w:type="dxa"/>
          </w:tcPr>
          <w:p w14:paraId="71FD23A0" w14:textId="77777777" w:rsidR="000B58B4" w:rsidRPr="006173D3" w:rsidRDefault="000B58B4" w:rsidP="00C4719B">
            <w:pPr>
              <w:pStyle w:val="ListParagraph"/>
              <w:ind w:left="0"/>
              <w:jc w:val="center"/>
              <w:rPr>
                <w:i/>
                <w:iCs/>
              </w:rPr>
            </w:pPr>
          </w:p>
        </w:tc>
        <w:tc>
          <w:tcPr>
            <w:tcW w:w="1440" w:type="dxa"/>
          </w:tcPr>
          <w:p w14:paraId="174C9934" w14:textId="77777777" w:rsidR="000B58B4" w:rsidRPr="006173D3" w:rsidRDefault="000B58B4" w:rsidP="00C4719B">
            <w:pPr>
              <w:pStyle w:val="ListParagraph"/>
              <w:ind w:left="0"/>
              <w:jc w:val="center"/>
              <w:rPr>
                <w:i/>
                <w:iCs/>
              </w:rPr>
            </w:pPr>
            <w:r w:rsidRPr="006173D3">
              <w:rPr>
                <w:i/>
                <w:iCs/>
              </w:rPr>
              <w:t>1,830 cups</w:t>
            </w:r>
          </w:p>
        </w:tc>
      </w:tr>
      <w:tr w:rsidR="000B58B4" w:rsidRPr="006173D3" w14:paraId="15BBDAD8" w14:textId="77777777" w:rsidTr="00C4719B">
        <w:tc>
          <w:tcPr>
            <w:tcW w:w="9445" w:type="dxa"/>
            <w:gridSpan w:val="8"/>
          </w:tcPr>
          <w:p w14:paraId="7D147AE7" w14:textId="77777777" w:rsidR="000B58B4" w:rsidRPr="006173D3" w:rsidRDefault="000B58B4" w:rsidP="00C4719B">
            <w:pPr>
              <w:pStyle w:val="ListParagraph"/>
              <w:ind w:left="0"/>
              <w:jc w:val="center"/>
              <w:rPr>
                <w:b/>
                <w:bCs/>
                <w:i/>
                <w:iCs/>
              </w:rPr>
            </w:pPr>
            <w:r w:rsidRPr="006173D3">
              <w:rPr>
                <w:b/>
                <w:bCs/>
                <w:i/>
                <w:iCs/>
              </w:rPr>
              <w:t>Samosa</w:t>
            </w:r>
          </w:p>
        </w:tc>
      </w:tr>
      <w:tr w:rsidR="000B58B4" w:rsidRPr="006173D3" w14:paraId="01900A99" w14:textId="77777777" w:rsidTr="00C4719B">
        <w:tc>
          <w:tcPr>
            <w:tcW w:w="715" w:type="dxa"/>
          </w:tcPr>
          <w:p w14:paraId="62C74BBC" w14:textId="77777777" w:rsidR="000B58B4" w:rsidRPr="006173D3" w:rsidRDefault="000B58B4" w:rsidP="00C4719B">
            <w:pPr>
              <w:pStyle w:val="ListParagraph"/>
              <w:ind w:left="0"/>
              <w:rPr>
                <w:i/>
                <w:iCs/>
              </w:rPr>
            </w:pPr>
            <w:r w:rsidRPr="006173D3">
              <w:rPr>
                <w:i/>
                <w:iCs/>
              </w:rPr>
              <w:t>Total</w:t>
            </w:r>
          </w:p>
        </w:tc>
        <w:tc>
          <w:tcPr>
            <w:tcW w:w="1260" w:type="dxa"/>
            <w:vAlign w:val="center"/>
          </w:tcPr>
          <w:p w14:paraId="12B15F24" w14:textId="77777777" w:rsidR="000B58B4" w:rsidRPr="006173D3" w:rsidRDefault="000B58B4" w:rsidP="00C4719B">
            <w:pPr>
              <w:pStyle w:val="ListParagraph"/>
              <w:ind w:left="0"/>
              <w:jc w:val="center"/>
              <w:rPr>
                <w:i/>
                <w:iCs/>
              </w:rPr>
            </w:pPr>
          </w:p>
        </w:tc>
        <w:tc>
          <w:tcPr>
            <w:tcW w:w="1362" w:type="dxa"/>
            <w:vAlign w:val="center"/>
          </w:tcPr>
          <w:p w14:paraId="399B9483" w14:textId="77777777" w:rsidR="000B58B4" w:rsidRPr="006173D3" w:rsidRDefault="000B58B4" w:rsidP="00C4719B">
            <w:pPr>
              <w:pStyle w:val="ListParagraph"/>
              <w:ind w:left="0"/>
              <w:jc w:val="center"/>
              <w:rPr>
                <w:i/>
                <w:iCs/>
              </w:rPr>
            </w:pPr>
            <w:r w:rsidRPr="006173D3">
              <w:rPr>
                <w:i/>
                <w:iCs/>
              </w:rPr>
              <w:t>6,120 nos.</w:t>
            </w:r>
          </w:p>
        </w:tc>
        <w:tc>
          <w:tcPr>
            <w:tcW w:w="1158" w:type="dxa"/>
            <w:vAlign w:val="center"/>
          </w:tcPr>
          <w:p w14:paraId="209D346B" w14:textId="77777777" w:rsidR="000B58B4" w:rsidRPr="006173D3" w:rsidRDefault="000B58B4" w:rsidP="00C4719B">
            <w:pPr>
              <w:pStyle w:val="ListParagraph"/>
              <w:ind w:left="0"/>
              <w:jc w:val="center"/>
              <w:rPr>
                <w:i/>
                <w:iCs/>
              </w:rPr>
            </w:pPr>
          </w:p>
        </w:tc>
        <w:tc>
          <w:tcPr>
            <w:tcW w:w="990" w:type="dxa"/>
            <w:vAlign w:val="center"/>
          </w:tcPr>
          <w:p w14:paraId="49F0A3A5" w14:textId="77777777" w:rsidR="000B58B4" w:rsidRPr="006173D3" w:rsidRDefault="000B58B4" w:rsidP="00C4719B">
            <w:pPr>
              <w:pStyle w:val="ListParagraph"/>
              <w:ind w:left="0"/>
              <w:jc w:val="center"/>
              <w:rPr>
                <w:i/>
                <w:iCs/>
              </w:rPr>
            </w:pPr>
          </w:p>
        </w:tc>
        <w:tc>
          <w:tcPr>
            <w:tcW w:w="1260" w:type="dxa"/>
          </w:tcPr>
          <w:p w14:paraId="2FC2C251" w14:textId="77777777" w:rsidR="000B58B4" w:rsidRPr="006173D3" w:rsidRDefault="000B58B4" w:rsidP="00C4719B">
            <w:pPr>
              <w:pStyle w:val="ListParagraph"/>
              <w:ind w:left="0"/>
              <w:jc w:val="center"/>
              <w:rPr>
                <w:i/>
                <w:iCs/>
              </w:rPr>
            </w:pPr>
          </w:p>
        </w:tc>
        <w:tc>
          <w:tcPr>
            <w:tcW w:w="1260" w:type="dxa"/>
          </w:tcPr>
          <w:p w14:paraId="5DA55AF1" w14:textId="77777777" w:rsidR="000B58B4" w:rsidRPr="006173D3" w:rsidRDefault="000B58B4" w:rsidP="00C4719B">
            <w:pPr>
              <w:pStyle w:val="ListParagraph"/>
              <w:ind w:left="0"/>
              <w:jc w:val="center"/>
              <w:rPr>
                <w:i/>
                <w:iCs/>
              </w:rPr>
            </w:pPr>
          </w:p>
        </w:tc>
        <w:tc>
          <w:tcPr>
            <w:tcW w:w="1440" w:type="dxa"/>
            <w:vAlign w:val="center"/>
          </w:tcPr>
          <w:p w14:paraId="2B9EAE43" w14:textId="77777777" w:rsidR="000B58B4" w:rsidRPr="006173D3" w:rsidRDefault="000B58B4" w:rsidP="00C4719B">
            <w:pPr>
              <w:pStyle w:val="ListParagraph"/>
              <w:ind w:left="0"/>
              <w:jc w:val="center"/>
              <w:rPr>
                <w:i/>
                <w:iCs/>
              </w:rPr>
            </w:pPr>
            <w:r w:rsidRPr="006173D3">
              <w:rPr>
                <w:i/>
                <w:iCs/>
              </w:rPr>
              <w:t>6,120 nos.</w:t>
            </w:r>
          </w:p>
        </w:tc>
      </w:tr>
      <w:tr w:rsidR="000B58B4" w:rsidRPr="006173D3" w14:paraId="00E48771" w14:textId="77777777" w:rsidTr="00C4719B">
        <w:tc>
          <w:tcPr>
            <w:tcW w:w="715" w:type="dxa"/>
          </w:tcPr>
          <w:p w14:paraId="0DF34349" w14:textId="77777777" w:rsidR="000B58B4" w:rsidRPr="006173D3" w:rsidRDefault="000B58B4" w:rsidP="00C4719B">
            <w:pPr>
              <w:pStyle w:val="ListParagraph"/>
              <w:ind w:left="0"/>
              <w:rPr>
                <w:i/>
                <w:iCs/>
              </w:rPr>
            </w:pPr>
            <w:r w:rsidRPr="006173D3">
              <w:rPr>
                <w:i/>
                <w:iCs/>
              </w:rPr>
              <w:t>Jan</w:t>
            </w:r>
          </w:p>
        </w:tc>
        <w:tc>
          <w:tcPr>
            <w:tcW w:w="1260" w:type="dxa"/>
          </w:tcPr>
          <w:p w14:paraId="486907BC" w14:textId="77777777" w:rsidR="000B58B4" w:rsidRPr="006173D3" w:rsidRDefault="000B58B4" w:rsidP="00C4719B">
            <w:pPr>
              <w:pStyle w:val="ListParagraph"/>
              <w:ind w:left="0"/>
              <w:jc w:val="center"/>
              <w:rPr>
                <w:i/>
                <w:iCs/>
              </w:rPr>
            </w:pPr>
          </w:p>
        </w:tc>
        <w:tc>
          <w:tcPr>
            <w:tcW w:w="1362" w:type="dxa"/>
          </w:tcPr>
          <w:p w14:paraId="005A8FD4" w14:textId="77777777" w:rsidR="000B58B4" w:rsidRPr="006173D3" w:rsidRDefault="000B58B4" w:rsidP="00C4719B">
            <w:pPr>
              <w:pStyle w:val="ListParagraph"/>
              <w:ind w:left="0"/>
              <w:jc w:val="center"/>
              <w:rPr>
                <w:i/>
                <w:iCs/>
              </w:rPr>
            </w:pPr>
            <w:r w:rsidRPr="006173D3">
              <w:rPr>
                <w:i/>
                <w:iCs/>
              </w:rPr>
              <w:t>612 nos.</w:t>
            </w:r>
          </w:p>
        </w:tc>
        <w:tc>
          <w:tcPr>
            <w:tcW w:w="1158" w:type="dxa"/>
          </w:tcPr>
          <w:p w14:paraId="2D4C6F9D" w14:textId="77777777" w:rsidR="000B58B4" w:rsidRPr="006173D3" w:rsidRDefault="000B58B4" w:rsidP="00C4719B">
            <w:pPr>
              <w:pStyle w:val="ListParagraph"/>
              <w:ind w:left="0"/>
              <w:jc w:val="center"/>
              <w:rPr>
                <w:i/>
                <w:iCs/>
              </w:rPr>
            </w:pPr>
          </w:p>
        </w:tc>
        <w:tc>
          <w:tcPr>
            <w:tcW w:w="990" w:type="dxa"/>
          </w:tcPr>
          <w:p w14:paraId="6862AB55" w14:textId="77777777" w:rsidR="000B58B4" w:rsidRPr="006173D3" w:rsidRDefault="000B58B4" w:rsidP="00C4719B">
            <w:pPr>
              <w:pStyle w:val="ListParagraph"/>
              <w:ind w:left="0"/>
              <w:jc w:val="center"/>
              <w:rPr>
                <w:i/>
                <w:iCs/>
              </w:rPr>
            </w:pPr>
          </w:p>
        </w:tc>
        <w:tc>
          <w:tcPr>
            <w:tcW w:w="1260" w:type="dxa"/>
          </w:tcPr>
          <w:p w14:paraId="2C53C72E" w14:textId="77777777" w:rsidR="000B58B4" w:rsidRPr="006173D3" w:rsidRDefault="000B58B4" w:rsidP="00C4719B">
            <w:pPr>
              <w:pStyle w:val="ListParagraph"/>
              <w:ind w:left="0"/>
              <w:jc w:val="center"/>
              <w:rPr>
                <w:i/>
                <w:iCs/>
              </w:rPr>
            </w:pPr>
          </w:p>
        </w:tc>
        <w:tc>
          <w:tcPr>
            <w:tcW w:w="1260" w:type="dxa"/>
          </w:tcPr>
          <w:p w14:paraId="250CE762" w14:textId="77777777" w:rsidR="000B58B4" w:rsidRPr="006173D3" w:rsidRDefault="000B58B4" w:rsidP="00C4719B">
            <w:pPr>
              <w:pStyle w:val="ListParagraph"/>
              <w:ind w:left="0"/>
              <w:jc w:val="center"/>
              <w:rPr>
                <w:i/>
                <w:iCs/>
              </w:rPr>
            </w:pPr>
          </w:p>
        </w:tc>
        <w:tc>
          <w:tcPr>
            <w:tcW w:w="1440" w:type="dxa"/>
          </w:tcPr>
          <w:p w14:paraId="7B1572DD" w14:textId="77777777" w:rsidR="000B58B4" w:rsidRPr="006173D3" w:rsidRDefault="000B58B4" w:rsidP="00C4719B">
            <w:pPr>
              <w:pStyle w:val="ListParagraph"/>
              <w:ind w:left="0"/>
              <w:jc w:val="center"/>
              <w:rPr>
                <w:i/>
                <w:iCs/>
              </w:rPr>
            </w:pPr>
            <w:r w:rsidRPr="006173D3">
              <w:rPr>
                <w:i/>
                <w:iCs/>
              </w:rPr>
              <w:t>612 nos.</w:t>
            </w:r>
          </w:p>
        </w:tc>
      </w:tr>
      <w:tr w:rsidR="000B58B4" w:rsidRPr="006173D3" w14:paraId="59F7FC8E" w14:textId="77777777" w:rsidTr="00C4719B">
        <w:tc>
          <w:tcPr>
            <w:tcW w:w="715" w:type="dxa"/>
          </w:tcPr>
          <w:p w14:paraId="5A2CB6F7" w14:textId="77777777" w:rsidR="000B58B4" w:rsidRPr="006173D3" w:rsidRDefault="000B58B4" w:rsidP="00C4719B">
            <w:pPr>
              <w:pStyle w:val="ListParagraph"/>
              <w:ind w:left="0"/>
              <w:rPr>
                <w:i/>
                <w:iCs/>
              </w:rPr>
            </w:pPr>
            <w:r w:rsidRPr="006173D3">
              <w:rPr>
                <w:i/>
                <w:iCs/>
              </w:rPr>
              <w:t>Feb</w:t>
            </w:r>
          </w:p>
        </w:tc>
        <w:tc>
          <w:tcPr>
            <w:tcW w:w="1260" w:type="dxa"/>
          </w:tcPr>
          <w:p w14:paraId="0074156D" w14:textId="77777777" w:rsidR="000B58B4" w:rsidRPr="006173D3" w:rsidRDefault="000B58B4" w:rsidP="00C4719B">
            <w:pPr>
              <w:pStyle w:val="ListParagraph"/>
              <w:ind w:left="0"/>
              <w:jc w:val="center"/>
              <w:rPr>
                <w:i/>
                <w:iCs/>
              </w:rPr>
            </w:pPr>
          </w:p>
        </w:tc>
        <w:tc>
          <w:tcPr>
            <w:tcW w:w="1362" w:type="dxa"/>
          </w:tcPr>
          <w:p w14:paraId="0066A090" w14:textId="77777777" w:rsidR="000B58B4" w:rsidRPr="006173D3" w:rsidRDefault="000B58B4" w:rsidP="00C4719B">
            <w:pPr>
              <w:pStyle w:val="ListParagraph"/>
              <w:ind w:left="0"/>
              <w:jc w:val="center"/>
              <w:rPr>
                <w:i/>
                <w:iCs/>
              </w:rPr>
            </w:pPr>
            <w:r w:rsidRPr="006173D3">
              <w:rPr>
                <w:i/>
                <w:iCs/>
              </w:rPr>
              <w:t>612 nos.</w:t>
            </w:r>
          </w:p>
        </w:tc>
        <w:tc>
          <w:tcPr>
            <w:tcW w:w="1158" w:type="dxa"/>
          </w:tcPr>
          <w:p w14:paraId="7C2A5CFF" w14:textId="77777777" w:rsidR="000B58B4" w:rsidRPr="006173D3" w:rsidRDefault="000B58B4" w:rsidP="00C4719B">
            <w:pPr>
              <w:pStyle w:val="ListParagraph"/>
              <w:ind w:left="0"/>
              <w:jc w:val="center"/>
              <w:rPr>
                <w:i/>
                <w:iCs/>
              </w:rPr>
            </w:pPr>
          </w:p>
        </w:tc>
        <w:tc>
          <w:tcPr>
            <w:tcW w:w="990" w:type="dxa"/>
          </w:tcPr>
          <w:p w14:paraId="003EA02E" w14:textId="77777777" w:rsidR="000B58B4" w:rsidRPr="006173D3" w:rsidRDefault="000B58B4" w:rsidP="00C4719B">
            <w:pPr>
              <w:pStyle w:val="ListParagraph"/>
              <w:ind w:left="0"/>
              <w:jc w:val="center"/>
              <w:rPr>
                <w:i/>
                <w:iCs/>
              </w:rPr>
            </w:pPr>
          </w:p>
        </w:tc>
        <w:tc>
          <w:tcPr>
            <w:tcW w:w="1260" w:type="dxa"/>
          </w:tcPr>
          <w:p w14:paraId="7D93C452" w14:textId="77777777" w:rsidR="000B58B4" w:rsidRPr="006173D3" w:rsidRDefault="000B58B4" w:rsidP="00C4719B">
            <w:pPr>
              <w:pStyle w:val="ListParagraph"/>
              <w:ind w:left="0"/>
              <w:jc w:val="center"/>
              <w:rPr>
                <w:i/>
                <w:iCs/>
              </w:rPr>
            </w:pPr>
          </w:p>
        </w:tc>
        <w:tc>
          <w:tcPr>
            <w:tcW w:w="1260" w:type="dxa"/>
          </w:tcPr>
          <w:p w14:paraId="28DF8629" w14:textId="77777777" w:rsidR="000B58B4" w:rsidRPr="006173D3" w:rsidRDefault="000B58B4" w:rsidP="00C4719B">
            <w:pPr>
              <w:pStyle w:val="ListParagraph"/>
              <w:ind w:left="0"/>
              <w:jc w:val="center"/>
              <w:rPr>
                <w:i/>
                <w:iCs/>
              </w:rPr>
            </w:pPr>
          </w:p>
        </w:tc>
        <w:tc>
          <w:tcPr>
            <w:tcW w:w="1440" w:type="dxa"/>
          </w:tcPr>
          <w:p w14:paraId="222AAB3D" w14:textId="77777777" w:rsidR="000B58B4" w:rsidRPr="006173D3" w:rsidRDefault="000B58B4" w:rsidP="00C4719B">
            <w:pPr>
              <w:pStyle w:val="ListParagraph"/>
              <w:ind w:left="0"/>
              <w:jc w:val="center"/>
              <w:rPr>
                <w:i/>
                <w:iCs/>
              </w:rPr>
            </w:pPr>
            <w:r w:rsidRPr="006173D3">
              <w:rPr>
                <w:i/>
                <w:iCs/>
              </w:rPr>
              <w:t>612 nos.</w:t>
            </w:r>
          </w:p>
        </w:tc>
      </w:tr>
      <w:tr w:rsidR="000B58B4" w:rsidRPr="006173D3" w14:paraId="45BA83B2" w14:textId="77777777" w:rsidTr="00C4719B">
        <w:tc>
          <w:tcPr>
            <w:tcW w:w="715" w:type="dxa"/>
          </w:tcPr>
          <w:p w14:paraId="19A0B2AC" w14:textId="77777777" w:rsidR="000B58B4" w:rsidRPr="006173D3" w:rsidRDefault="000B58B4" w:rsidP="00C4719B">
            <w:pPr>
              <w:pStyle w:val="ListParagraph"/>
              <w:ind w:left="0"/>
              <w:rPr>
                <w:i/>
                <w:iCs/>
              </w:rPr>
            </w:pPr>
            <w:r w:rsidRPr="006173D3">
              <w:rPr>
                <w:i/>
                <w:iCs/>
              </w:rPr>
              <w:t>Mar</w:t>
            </w:r>
          </w:p>
        </w:tc>
        <w:tc>
          <w:tcPr>
            <w:tcW w:w="1260" w:type="dxa"/>
          </w:tcPr>
          <w:p w14:paraId="44F33737" w14:textId="77777777" w:rsidR="000B58B4" w:rsidRPr="006173D3" w:rsidRDefault="000B58B4" w:rsidP="00C4719B">
            <w:pPr>
              <w:pStyle w:val="ListParagraph"/>
              <w:ind w:left="0"/>
              <w:jc w:val="center"/>
              <w:rPr>
                <w:i/>
                <w:iCs/>
              </w:rPr>
            </w:pPr>
          </w:p>
        </w:tc>
        <w:tc>
          <w:tcPr>
            <w:tcW w:w="1362" w:type="dxa"/>
          </w:tcPr>
          <w:p w14:paraId="419A24CD" w14:textId="77777777" w:rsidR="000B58B4" w:rsidRPr="006173D3" w:rsidRDefault="000B58B4" w:rsidP="00C4719B">
            <w:pPr>
              <w:pStyle w:val="ListParagraph"/>
              <w:ind w:left="0"/>
              <w:jc w:val="center"/>
              <w:rPr>
                <w:i/>
                <w:iCs/>
              </w:rPr>
            </w:pPr>
            <w:r w:rsidRPr="006173D3">
              <w:rPr>
                <w:i/>
                <w:iCs/>
              </w:rPr>
              <w:t>612 nos.</w:t>
            </w:r>
          </w:p>
        </w:tc>
        <w:tc>
          <w:tcPr>
            <w:tcW w:w="1158" w:type="dxa"/>
          </w:tcPr>
          <w:p w14:paraId="5182B4EC" w14:textId="77777777" w:rsidR="000B58B4" w:rsidRPr="006173D3" w:rsidRDefault="000B58B4" w:rsidP="00C4719B">
            <w:pPr>
              <w:pStyle w:val="ListParagraph"/>
              <w:ind w:left="0"/>
              <w:jc w:val="center"/>
              <w:rPr>
                <w:i/>
                <w:iCs/>
              </w:rPr>
            </w:pPr>
          </w:p>
        </w:tc>
        <w:tc>
          <w:tcPr>
            <w:tcW w:w="990" w:type="dxa"/>
          </w:tcPr>
          <w:p w14:paraId="1E63A385" w14:textId="77777777" w:rsidR="000B58B4" w:rsidRPr="006173D3" w:rsidRDefault="000B58B4" w:rsidP="00C4719B">
            <w:pPr>
              <w:pStyle w:val="ListParagraph"/>
              <w:ind w:left="0"/>
              <w:jc w:val="center"/>
              <w:rPr>
                <w:i/>
                <w:iCs/>
              </w:rPr>
            </w:pPr>
          </w:p>
        </w:tc>
        <w:tc>
          <w:tcPr>
            <w:tcW w:w="1260" w:type="dxa"/>
          </w:tcPr>
          <w:p w14:paraId="6F84DA5D" w14:textId="77777777" w:rsidR="000B58B4" w:rsidRPr="006173D3" w:rsidRDefault="000B58B4" w:rsidP="00C4719B">
            <w:pPr>
              <w:pStyle w:val="ListParagraph"/>
              <w:ind w:left="0"/>
              <w:jc w:val="center"/>
              <w:rPr>
                <w:i/>
                <w:iCs/>
              </w:rPr>
            </w:pPr>
          </w:p>
        </w:tc>
        <w:tc>
          <w:tcPr>
            <w:tcW w:w="1260" w:type="dxa"/>
          </w:tcPr>
          <w:p w14:paraId="56BA12B3" w14:textId="77777777" w:rsidR="000B58B4" w:rsidRPr="006173D3" w:rsidRDefault="000B58B4" w:rsidP="00C4719B">
            <w:pPr>
              <w:pStyle w:val="ListParagraph"/>
              <w:ind w:left="0"/>
              <w:jc w:val="center"/>
              <w:rPr>
                <w:i/>
                <w:iCs/>
              </w:rPr>
            </w:pPr>
          </w:p>
        </w:tc>
        <w:tc>
          <w:tcPr>
            <w:tcW w:w="1440" w:type="dxa"/>
          </w:tcPr>
          <w:p w14:paraId="3B6C530A" w14:textId="77777777" w:rsidR="000B58B4" w:rsidRPr="006173D3" w:rsidRDefault="000B58B4" w:rsidP="00C4719B">
            <w:pPr>
              <w:pStyle w:val="ListParagraph"/>
              <w:ind w:left="0"/>
              <w:jc w:val="center"/>
              <w:rPr>
                <w:i/>
                <w:iCs/>
              </w:rPr>
            </w:pPr>
            <w:r w:rsidRPr="006173D3">
              <w:rPr>
                <w:i/>
                <w:iCs/>
              </w:rPr>
              <w:t>612 nos.</w:t>
            </w:r>
          </w:p>
        </w:tc>
      </w:tr>
      <w:tr w:rsidR="000B58B4" w:rsidRPr="006173D3" w14:paraId="6E26CD7C" w14:textId="77777777" w:rsidTr="00C4719B">
        <w:tc>
          <w:tcPr>
            <w:tcW w:w="715" w:type="dxa"/>
          </w:tcPr>
          <w:p w14:paraId="1F5B0E12" w14:textId="77777777" w:rsidR="000B58B4" w:rsidRPr="006173D3" w:rsidRDefault="000B58B4" w:rsidP="00C4719B">
            <w:pPr>
              <w:pStyle w:val="ListParagraph"/>
              <w:ind w:left="0"/>
              <w:rPr>
                <w:i/>
                <w:iCs/>
              </w:rPr>
            </w:pPr>
            <w:r w:rsidRPr="006173D3">
              <w:rPr>
                <w:i/>
                <w:iCs/>
              </w:rPr>
              <w:t>Apr</w:t>
            </w:r>
          </w:p>
        </w:tc>
        <w:tc>
          <w:tcPr>
            <w:tcW w:w="1260" w:type="dxa"/>
          </w:tcPr>
          <w:p w14:paraId="03378A2E" w14:textId="77777777" w:rsidR="000B58B4" w:rsidRPr="006173D3" w:rsidRDefault="000B58B4" w:rsidP="00C4719B">
            <w:pPr>
              <w:pStyle w:val="ListParagraph"/>
              <w:ind w:left="0"/>
              <w:jc w:val="center"/>
              <w:rPr>
                <w:i/>
                <w:iCs/>
              </w:rPr>
            </w:pPr>
          </w:p>
        </w:tc>
        <w:tc>
          <w:tcPr>
            <w:tcW w:w="1362" w:type="dxa"/>
          </w:tcPr>
          <w:p w14:paraId="04BCBEB0" w14:textId="77777777" w:rsidR="000B58B4" w:rsidRPr="006173D3" w:rsidRDefault="000B58B4" w:rsidP="00C4719B">
            <w:pPr>
              <w:pStyle w:val="ListParagraph"/>
              <w:ind w:left="0"/>
              <w:jc w:val="center"/>
              <w:rPr>
                <w:i/>
                <w:iCs/>
              </w:rPr>
            </w:pPr>
            <w:r w:rsidRPr="006173D3">
              <w:rPr>
                <w:i/>
                <w:iCs/>
              </w:rPr>
              <w:t>408 nos.</w:t>
            </w:r>
          </w:p>
        </w:tc>
        <w:tc>
          <w:tcPr>
            <w:tcW w:w="1158" w:type="dxa"/>
          </w:tcPr>
          <w:p w14:paraId="57EC0D5A" w14:textId="77777777" w:rsidR="000B58B4" w:rsidRPr="006173D3" w:rsidRDefault="000B58B4" w:rsidP="00C4719B">
            <w:pPr>
              <w:pStyle w:val="ListParagraph"/>
              <w:ind w:left="0"/>
              <w:jc w:val="center"/>
              <w:rPr>
                <w:i/>
                <w:iCs/>
              </w:rPr>
            </w:pPr>
          </w:p>
        </w:tc>
        <w:tc>
          <w:tcPr>
            <w:tcW w:w="990" w:type="dxa"/>
          </w:tcPr>
          <w:p w14:paraId="15C914FF" w14:textId="77777777" w:rsidR="000B58B4" w:rsidRPr="006173D3" w:rsidRDefault="000B58B4" w:rsidP="00C4719B">
            <w:pPr>
              <w:pStyle w:val="ListParagraph"/>
              <w:ind w:left="0"/>
              <w:jc w:val="center"/>
              <w:rPr>
                <w:i/>
                <w:iCs/>
              </w:rPr>
            </w:pPr>
          </w:p>
        </w:tc>
        <w:tc>
          <w:tcPr>
            <w:tcW w:w="1260" w:type="dxa"/>
          </w:tcPr>
          <w:p w14:paraId="5E3746FD" w14:textId="77777777" w:rsidR="000B58B4" w:rsidRPr="006173D3" w:rsidRDefault="000B58B4" w:rsidP="00C4719B">
            <w:pPr>
              <w:pStyle w:val="ListParagraph"/>
              <w:ind w:left="0"/>
              <w:jc w:val="center"/>
              <w:rPr>
                <w:i/>
                <w:iCs/>
              </w:rPr>
            </w:pPr>
          </w:p>
        </w:tc>
        <w:tc>
          <w:tcPr>
            <w:tcW w:w="1260" w:type="dxa"/>
          </w:tcPr>
          <w:p w14:paraId="09AB3546" w14:textId="77777777" w:rsidR="000B58B4" w:rsidRPr="006173D3" w:rsidRDefault="000B58B4" w:rsidP="00C4719B">
            <w:pPr>
              <w:pStyle w:val="ListParagraph"/>
              <w:ind w:left="0"/>
              <w:jc w:val="center"/>
              <w:rPr>
                <w:i/>
                <w:iCs/>
              </w:rPr>
            </w:pPr>
          </w:p>
        </w:tc>
        <w:tc>
          <w:tcPr>
            <w:tcW w:w="1440" w:type="dxa"/>
          </w:tcPr>
          <w:p w14:paraId="08277E59" w14:textId="77777777" w:rsidR="000B58B4" w:rsidRPr="006173D3" w:rsidRDefault="000B58B4" w:rsidP="00C4719B">
            <w:pPr>
              <w:pStyle w:val="ListParagraph"/>
              <w:ind w:left="0"/>
              <w:jc w:val="center"/>
              <w:rPr>
                <w:i/>
                <w:iCs/>
              </w:rPr>
            </w:pPr>
            <w:r w:rsidRPr="006173D3">
              <w:rPr>
                <w:i/>
                <w:iCs/>
              </w:rPr>
              <w:t>408 nos.</w:t>
            </w:r>
          </w:p>
        </w:tc>
      </w:tr>
      <w:tr w:rsidR="000B58B4" w:rsidRPr="006173D3" w14:paraId="560BAD52" w14:textId="77777777" w:rsidTr="00C4719B">
        <w:tc>
          <w:tcPr>
            <w:tcW w:w="715" w:type="dxa"/>
          </w:tcPr>
          <w:p w14:paraId="61A5EDE1" w14:textId="77777777" w:rsidR="000B58B4" w:rsidRPr="006173D3" w:rsidRDefault="000B58B4" w:rsidP="00C4719B">
            <w:pPr>
              <w:pStyle w:val="ListParagraph"/>
              <w:ind w:left="0"/>
              <w:rPr>
                <w:i/>
                <w:iCs/>
              </w:rPr>
            </w:pPr>
            <w:r w:rsidRPr="006173D3">
              <w:rPr>
                <w:i/>
                <w:iCs/>
              </w:rPr>
              <w:t>May</w:t>
            </w:r>
          </w:p>
        </w:tc>
        <w:tc>
          <w:tcPr>
            <w:tcW w:w="1260" w:type="dxa"/>
          </w:tcPr>
          <w:p w14:paraId="35A3B6DE" w14:textId="77777777" w:rsidR="000B58B4" w:rsidRPr="006173D3" w:rsidRDefault="000B58B4" w:rsidP="00C4719B">
            <w:pPr>
              <w:pStyle w:val="ListParagraph"/>
              <w:ind w:left="0"/>
              <w:jc w:val="center"/>
              <w:rPr>
                <w:i/>
                <w:iCs/>
              </w:rPr>
            </w:pPr>
          </w:p>
        </w:tc>
        <w:tc>
          <w:tcPr>
            <w:tcW w:w="1362" w:type="dxa"/>
          </w:tcPr>
          <w:p w14:paraId="64AB2C3A" w14:textId="77777777" w:rsidR="000B58B4" w:rsidRPr="006173D3" w:rsidRDefault="000B58B4" w:rsidP="00C4719B">
            <w:pPr>
              <w:pStyle w:val="ListParagraph"/>
              <w:ind w:left="0"/>
              <w:jc w:val="center"/>
              <w:rPr>
                <w:i/>
                <w:iCs/>
              </w:rPr>
            </w:pPr>
            <w:r w:rsidRPr="006173D3">
              <w:rPr>
                <w:i/>
                <w:iCs/>
              </w:rPr>
              <w:t>408 nos.</w:t>
            </w:r>
          </w:p>
        </w:tc>
        <w:tc>
          <w:tcPr>
            <w:tcW w:w="1158" w:type="dxa"/>
          </w:tcPr>
          <w:p w14:paraId="15CC9526" w14:textId="77777777" w:rsidR="000B58B4" w:rsidRPr="006173D3" w:rsidRDefault="000B58B4" w:rsidP="00C4719B">
            <w:pPr>
              <w:pStyle w:val="ListParagraph"/>
              <w:ind w:left="0"/>
              <w:jc w:val="center"/>
              <w:rPr>
                <w:i/>
                <w:iCs/>
              </w:rPr>
            </w:pPr>
          </w:p>
        </w:tc>
        <w:tc>
          <w:tcPr>
            <w:tcW w:w="990" w:type="dxa"/>
          </w:tcPr>
          <w:p w14:paraId="648291BE" w14:textId="77777777" w:rsidR="000B58B4" w:rsidRPr="006173D3" w:rsidRDefault="000B58B4" w:rsidP="00C4719B">
            <w:pPr>
              <w:pStyle w:val="ListParagraph"/>
              <w:ind w:left="0"/>
              <w:jc w:val="center"/>
              <w:rPr>
                <w:i/>
                <w:iCs/>
              </w:rPr>
            </w:pPr>
          </w:p>
        </w:tc>
        <w:tc>
          <w:tcPr>
            <w:tcW w:w="1260" w:type="dxa"/>
          </w:tcPr>
          <w:p w14:paraId="001E160C" w14:textId="77777777" w:rsidR="000B58B4" w:rsidRPr="006173D3" w:rsidRDefault="000B58B4" w:rsidP="00C4719B">
            <w:pPr>
              <w:pStyle w:val="ListParagraph"/>
              <w:ind w:left="0"/>
              <w:jc w:val="center"/>
              <w:rPr>
                <w:i/>
                <w:iCs/>
              </w:rPr>
            </w:pPr>
          </w:p>
        </w:tc>
        <w:tc>
          <w:tcPr>
            <w:tcW w:w="1260" w:type="dxa"/>
          </w:tcPr>
          <w:p w14:paraId="1D406CAE" w14:textId="77777777" w:rsidR="000B58B4" w:rsidRPr="006173D3" w:rsidRDefault="000B58B4" w:rsidP="00C4719B">
            <w:pPr>
              <w:pStyle w:val="ListParagraph"/>
              <w:ind w:left="0"/>
              <w:jc w:val="center"/>
              <w:rPr>
                <w:i/>
                <w:iCs/>
              </w:rPr>
            </w:pPr>
          </w:p>
        </w:tc>
        <w:tc>
          <w:tcPr>
            <w:tcW w:w="1440" w:type="dxa"/>
          </w:tcPr>
          <w:p w14:paraId="4B960A08" w14:textId="77777777" w:rsidR="000B58B4" w:rsidRPr="006173D3" w:rsidRDefault="000B58B4" w:rsidP="00C4719B">
            <w:pPr>
              <w:pStyle w:val="ListParagraph"/>
              <w:ind w:left="0"/>
              <w:jc w:val="center"/>
              <w:rPr>
                <w:i/>
                <w:iCs/>
              </w:rPr>
            </w:pPr>
            <w:r w:rsidRPr="006173D3">
              <w:rPr>
                <w:i/>
                <w:iCs/>
              </w:rPr>
              <w:t>408 nos.</w:t>
            </w:r>
          </w:p>
        </w:tc>
      </w:tr>
      <w:tr w:rsidR="000B58B4" w:rsidRPr="006173D3" w14:paraId="47658FDA" w14:textId="77777777" w:rsidTr="00C4719B">
        <w:tc>
          <w:tcPr>
            <w:tcW w:w="715" w:type="dxa"/>
          </w:tcPr>
          <w:p w14:paraId="19050985" w14:textId="77777777" w:rsidR="000B58B4" w:rsidRPr="006173D3" w:rsidRDefault="000B58B4" w:rsidP="00C4719B">
            <w:pPr>
              <w:pStyle w:val="ListParagraph"/>
              <w:ind w:left="0"/>
              <w:rPr>
                <w:i/>
                <w:iCs/>
              </w:rPr>
            </w:pPr>
            <w:r w:rsidRPr="006173D3">
              <w:rPr>
                <w:i/>
                <w:iCs/>
              </w:rPr>
              <w:t>Jun</w:t>
            </w:r>
          </w:p>
        </w:tc>
        <w:tc>
          <w:tcPr>
            <w:tcW w:w="1260" w:type="dxa"/>
          </w:tcPr>
          <w:p w14:paraId="714AE7EA" w14:textId="77777777" w:rsidR="000B58B4" w:rsidRPr="006173D3" w:rsidRDefault="000B58B4" w:rsidP="00C4719B">
            <w:pPr>
              <w:pStyle w:val="ListParagraph"/>
              <w:ind w:left="0"/>
              <w:jc w:val="center"/>
              <w:rPr>
                <w:i/>
                <w:iCs/>
              </w:rPr>
            </w:pPr>
          </w:p>
        </w:tc>
        <w:tc>
          <w:tcPr>
            <w:tcW w:w="1362" w:type="dxa"/>
          </w:tcPr>
          <w:p w14:paraId="61AFE97A" w14:textId="77777777" w:rsidR="000B58B4" w:rsidRPr="006173D3" w:rsidRDefault="000B58B4" w:rsidP="00C4719B">
            <w:pPr>
              <w:pStyle w:val="ListParagraph"/>
              <w:ind w:left="0"/>
              <w:jc w:val="center"/>
              <w:rPr>
                <w:i/>
                <w:iCs/>
              </w:rPr>
            </w:pPr>
            <w:r w:rsidRPr="006173D3">
              <w:rPr>
                <w:i/>
                <w:iCs/>
              </w:rPr>
              <w:t>408 nos.</w:t>
            </w:r>
          </w:p>
        </w:tc>
        <w:tc>
          <w:tcPr>
            <w:tcW w:w="1158" w:type="dxa"/>
          </w:tcPr>
          <w:p w14:paraId="349CD5B2" w14:textId="77777777" w:rsidR="000B58B4" w:rsidRPr="006173D3" w:rsidRDefault="000B58B4" w:rsidP="00C4719B">
            <w:pPr>
              <w:pStyle w:val="ListParagraph"/>
              <w:ind w:left="0"/>
              <w:jc w:val="center"/>
              <w:rPr>
                <w:i/>
                <w:iCs/>
              </w:rPr>
            </w:pPr>
          </w:p>
        </w:tc>
        <w:tc>
          <w:tcPr>
            <w:tcW w:w="990" w:type="dxa"/>
          </w:tcPr>
          <w:p w14:paraId="7FBEE879" w14:textId="77777777" w:rsidR="000B58B4" w:rsidRPr="006173D3" w:rsidRDefault="000B58B4" w:rsidP="00C4719B">
            <w:pPr>
              <w:pStyle w:val="ListParagraph"/>
              <w:ind w:left="0"/>
              <w:jc w:val="center"/>
              <w:rPr>
                <w:i/>
                <w:iCs/>
              </w:rPr>
            </w:pPr>
          </w:p>
        </w:tc>
        <w:tc>
          <w:tcPr>
            <w:tcW w:w="1260" w:type="dxa"/>
          </w:tcPr>
          <w:p w14:paraId="59E96FDA" w14:textId="77777777" w:rsidR="000B58B4" w:rsidRPr="006173D3" w:rsidRDefault="000B58B4" w:rsidP="00C4719B">
            <w:pPr>
              <w:pStyle w:val="ListParagraph"/>
              <w:ind w:left="0"/>
              <w:jc w:val="center"/>
              <w:rPr>
                <w:i/>
                <w:iCs/>
              </w:rPr>
            </w:pPr>
          </w:p>
        </w:tc>
        <w:tc>
          <w:tcPr>
            <w:tcW w:w="1260" w:type="dxa"/>
          </w:tcPr>
          <w:p w14:paraId="6B74EECF" w14:textId="77777777" w:rsidR="000B58B4" w:rsidRPr="006173D3" w:rsidRDefault="000B58B4" w:rsidP="00C4719B">
            <w:pPr>
              <w:pStyle w:val="ListParagraph"/>
              <w:ind w:left="0"/>
              <w:jc w:val="center"/>
              <w:rPr>
                <w:i/>
                <w:iCs/>
              </w:rPr>
            </w:pPr>
          </w:p>
        </w:tc>
        <w:tc>
          <w:tcPr>
            <w:tcW w:w="1440" w:type="dxa"/>
          </w:tcPr>
          <w:p w14:paraId="7FFA7B9F" w14:textId="77777777" w:rsidR="000B58B4" w:rsidRPr="006173D3" w:rsidRDefault="000B58B4" w:rsidP="00C4719B">
            <w:pPr>
              <w:pStyle w:val="ListParagraph"/>
              <w:ind w:left="0"/>
              <w:jc w:val="center"/>
              <w:rPr>
                <w:i/>
                <w:iCs/>
              </w:rPr>
            </w:pPr>
            <w:r w:rsidRPr="006173D3">
              <w:rPr>
                <w:i/>
                <w:iCs/>
              </w:rPr>
              <w:t>408 nos.</w:t>
            </w:r>
          </w:p>
        </w:tc>
      </w:tr>
      <w:tr w:rsidR="000B58B4" w:rsidRPr="006173D3" w14:paraId="21BF79C2" w14:textId="77777777" w:rsidTr="00C4719B">
        <w:tc>
          <w:tcPr>
            <w:tcW w:w="715" w:type="dxa"/>
          </w:tcPr>
          <w:p w14:paraId="1E4C793C" w14:textId="77777777" w:rsidR="000B58B4" w:rsidRPr="006173D3" w:rsidRDefault="000B58B4" w:rsidP="00C4719B">
            <w:pPr>
              <w:pStyle w:val="ListParagraph"/>
              <w:ind w:left="0"/>
              <w:rPr>
                <w:i/>
                <w:iCs/>
              </w:rPr>
            </w:pPr>
            <w:r w:rsidRPr="006173D3">
              <w:rPr>
                <w:i/>
                <w:iCs/>
              </w:rPr>
              <w:t>Jul</w:t>
            </w:r>
          </w:p>
        </w:tc>
        <w:tc>
          <w:tcPr>
            <w:tcW w:w="1260" w:type="dxa"/>
          </w:tcPr>
          <w:p w14:paraId="76D3C0DE" w14:textId="77777777" w:rsidR="000B58B4" w:rsidRPr="006173D3" w:rsidRDefault="000B58B4" w:rsidP="00C4719B">
            <w:pPr>
              <w:pStyle w:val="ListParagraph"/>
              <w:ind w:left="0"/>
              <w:jc w:val="center"/>
              <w:rPr>
                <w:i/>
                <w:iCs/>
              </w:rPr>
            </w:pPr>
          </w:p>
        </w:tc>
        <w:tc>
          <w:tcPr>
            <w:tcW w:w="1362" w:type="dxa"/>
          </w:tcPr>
          <w:p w14:paraId="349B0F31" w14:textId="77777777" w:rsidR="000B58B4" w:rsidRPr="006173D3" w:rsidRDefault="000B58B4" w:rsidP="00C4719B">
            <w:pPr>
              <w:pStyle w:val="ListParagraph"/>
              <w:ind w:left="0"/>
              <w:jc w:val="center"/>
              <w:rPr>
                <w:i/>
                <w:iCs/>
              </w:rPr>
            </w:pPr>
            <w:r w:rsidRPr="006173D3">
              <w:rPr>
                <w:i/>
                <w:iCs/>
              </w:rPr>
              <w:t>408 nos.</w:t>
            </w:r>
          </w:p>
        </w:tc>
        <w:tc>
          <w:tcPr>
            <w:tcW w:w="1158" w:type="dxa"/>
          </w:tcPr>
          <w:p w14:paraId="3BA29F18" w14:textId="77777777" w:rsidR="000B58B4" w:rsidRPr="006173D3" w:rsidRDefault="000B58B4" w:rsidP="00C4719B">
            <w:pPr>
              <w:pStyle w:val="ListParagraph"/>
              <w:ind w:left="0"/>
              <w:jc w:val="center"/>
              <w:rPr>
                <w:i/>
                <w:iCs/>
              </w:rPr>
            </w:pPr>
          </w:p>
        </w:tc>
        <w:tc>
          <w:tcPr>
            <w:tcW w:w="990" w:type="dxa"/>
          </w:tcPr>
          <w:p w14:paraId="68BE42D1" w14:textId="77777777" w:rsidR="000B58B4" w:rsidRPr="006173D3" w:rsidRDefault="000B58B4" w:rsidP="00C4719B">
            <w:pPr>
              <w:pStyle w:val="ListParagraph"/>
              <w:ind w:left="0"/>
              <w:jc w:val="center"/>
              <w:rPr>
                <w:i/>
                <w:iCs/>
              </w:rPr>
            </w:pPr>
          </w:p>
        </w:tc>
        <w:tc>
          <w:tcPr>
            <w:tcW w:w="1260" w:type="dxa"/>
          </w:tcPr>
          <w:p w14:paraId="661649BA" w14:textId="77777777" w:rsidR="000B58B4" w:rsidRPr="006173D3" w:rsidRDefault="000B58B4" w:rsidP="00C4719B">
            <w:pPr>
              <w:pStyle w:val="ListParagraph"/>
              <w:ind w:left="0"/>
              <w:jc w:val="center"/>
              <w:rPr>
                <w:i/>
                <w:iCs/>
              </w:rPr>
            </w:pPr>
          </w:p>
        </w:tc>
        <w:tc>
          <w:tcPr>
            <w:tcW w:w="1260" w:type="dxa"/>
          </w:tcPr>
          <w:p w14:paraId="001763CE" w14:textId="77777777" w:rsidR="000B58B4" w:rsidRPr="006173D3" w:rsidRDefault="000B58B4" w:rsidP="00C4719B">
            <w:pPr>
              <w:pStyle w:val="ListParagraph"/>
              <w:ind w:left="0"/>
              <w:jc w:val="center"/>
              <w:rPr>
                <w:i/>
                <w:iCs/>
              </w:rPr>
            </w:pPr>
          </w:p>
        </w:tc>
        <w:tc>
          <w:tcPr>
            <w:tcW w:w="1440" w:type="dxa"/>
          </w:tcPr>
          <w:p w14:paraId="1C5C7349" w14:textId="77777777" w:rsidR="000B58B4" w:rsidRPr="006173D3" w:rsidRDefault="000B58B4" w:rsidP="00C4719B">
            <w:pPr>
              <w:pStyle w:val="ListParagraph"/>
              <w:ind w:left="0"/>
              <w:jc w:val="center"/>
              <w:rPr>
                <w:i/>
                <w:iCs/>
              </w:rPr>
            </w:pPr>
            <w:r w:rsidRPr="006173D3">
              <w:rPr>
                <w:i/>
                <w:iCs/>
              </w:rPr>
              <w:t>408 nos.</w:t>
            </w:r>
          </w:p>
        </w:tc>
      </w:tr>
      <w:tr w:rsidR="000B58B4" w:rsidRPr="006173D3" w14:paraId="5CCE0440" w14:textId="77777777" w:rsidTr="00C4719B">
        <w:tc>
          <w:tcPr>
            <w:tcW w:w="715" w:type="dxa"/>
          </w:tcPr>
          <w:p w14:paraId="49AEDE78" w14:textId="77777777" w:rsidR="000B58B4" w:rsidRPr="006173D3" w:rsidRDefault="000B58B4" w:rsidP="00C4719B">
            <w:pPr>
              <w:pStyle w:val="ListParagraph"/>
              <w:ind w:left="0"/>
              <w:rPr>
                <w:i/>
                <w:iCs/>
              </w:rPr>
            </w:pPr>
            <w:r w:rsidRPr="006173D3">
              <w:rPr>
                <w:i/>
                <w:iCs/>
              </w:rPr>
              <w:t>Aug</w:t>
            </w:r>
          </w:p>
        </w:tc>
        <w:tc>
          <w:tcPr>
            <w:tcW w:w="1260" w:type="dxa"/>
          </w:tcPr>
          <w:p w14:paraId="54997703" w14:textId="77777777" w:rsidR="000B58B4" w:rsidRPr="006173D3" w:rsidRDefault="000B58B4" w:rsidP="00C4719B">
            <w:pPr>
              <w:pStyle w:val="ListParagraph"/>
              <w:ind w:left="0"/>
              <w:jc w:val="center"/>
              <w:rPr>
                <w:i/>
                <w:iCs/>
              </w:rPr>
            </w:pPr>
          </w:p>
        </w:tc>
        <w:tc>
          <w:tcPr>
            <w:tcW w:w="1362" w:type="dxa"/>
          </w:tcPr>
          <w:p w14:paraId="1E778AA1" w14:textId="77777777" w:rsidR="000B58B4" w:rsidRPr="006173D3" w:rsidRDefault="000B58B4" w:rsidP="00C4719B">
            <w:pPr>
              <w:pStyle w:val="ListParagraph"/>
              <w:ind w:left="0"/>
              <w:jc w:val="center"/>
              <w:rPr>
                <w:i/>
                <w:iCs/>
              </w:rPr>
            </w:pPr>
            <w:r w:rsidRPr="006173D3">
              <w:rPr>
                <w:i/>
                <w:iCs/>
              </w:rPr>
              <w:t>408 nos.</w:t>
            </w:r>
          </w:p>
        </w:tc>
        <w:tc>
          <w:tcPr>
            <w:tcW w:w="1158" w:type="dxa"/>
          </w:tcPr>
          <w:p w14:paraId="6B0E027A" w14:textId="77777777" w:rsidR="000B58B4" w:rsidRPr="006173D3" w:rsidRDefault="000B58B4" w:rsidP="00C4719B">
            <w:pPr>
              <w:pStyle w:val="ListParagraph"/>
              <w:ind w:left="0"/>
              <w:jc w:val="center"/>
              <w:rPr>
                <w:i/>
                <w:iCs/>
              </w:rPr>
            </w:pPr>
          </w:p>
        </w:tc>
        <w:tc>
          <w:tcPr>
            <w:tcW w:w="990" w:type="dxa"/>
          </w:tcPr>
          <w:p w14:paraId="1381E0CF" w14:textId="77777777" w:rsidR="000B58B4" w:rsidRPr="006173D3" w:rsidRDefault="000B58B4" w:rsidP="00C4719B">
            <w:pPr>
              <w:pStyle w:val="ListParagraph"/>
              <w:ind w:left="0"/>
              <w:jc w:val="center"/>
              <w:rPr>
                <w:i/>
                <w:iCs/>
              </w:rPr>
            </w:pPr>
          </w:p>
        </w:tc>
        <w:tc>
          <w:tcPr>
            <w:tcW w:w="1260" w:type="dxa"/>
          </w:tcPr>
          <w:p w14:paraId="789A1A9F" w14:textId="77777777" w:rsidR="000B58B4" w:rsidRPr="006173D3" w:rsidRDefault="000B58B4" w:rsidP="00C4719B">
            <w:pPr>
              <w:pStyle w:val="ListParagraph"/>
              <w:ind w:left="0"/>
              <w:jc w:val="center"/>
              <w:rPr>
                <w:i/>
                <w:iCs/>
              </w:rPr>
            </w:pPr>
          </w:p>
        </w:tc>
        <w:tc>
          <w:tcPr>
            <w:tcW w:w="1260" w:type="dxa"/>
          </w:tcPr>
          <w:p w14:paraId="4AFC3328" w14:textId="77777777" w:rsidR="000B58B4" w:rsidRPr="006173D3" w:rsidRDefault="000B58B4" w:rsidP="00C4719B">
            <w:pPr>
              <w:pStyle w:val="ListParagraph"/>
              <w:ind w:left="0"/>
              <w:jc w:val="center"/>
              <w:rPr>
                <w:i/>
                <w:iCs/>
              </w:rPr>
            </w:pPr>
          </w:p>
        </w:tc>
        <w:tc>
          <w:tcPr>
            <w:tcW w:w="1440" w:type="dxa"/>
          </w:tcPr>
          <w:p w14:paraId="484366DD" w14:textId="77777777" w:rsidR="000B58B4" w:rsidRPr="006173D3" w:rsidRDefault="000B58B4" w:rsidP="00C4719B">
            <w:pPr>
              <w:pStyle w:val="ListParagraph"/>
              <w:ind w:left="0"/>
              <w:jc w:val="center"/>
              <w:rPr>
                <w:i/>
                <w:iCs/>
              </w:rPr>
            </w:pPr>
            <w:r w:rsidRPr="006173D3">
              <w:rPr>
                <w:i/>
                <w:iCs/>
              </w:rPr>
              <w:t>408 nos.</w:t>
            </w:r>
          </w:p>
        </w:tc>
      </w:tr>
      <w:tr w:rsidR="000B58B4" w:rsidRPr="006173D3" w14:paraId="508FAA9E" w14:textId="77777777" w:rsidTr="00C4719B">
        <w:tc>
          <w:tcPr>
            <w:tcW w:w="715" w:type="dxa"/>
          </w:tcPr>
          <w:p w14:paraId="6685EE87" w14:textId="77777777" w:rsidR="000B58B4" w:rsidRPr="006173D3" w:rsidRDefault="000B58B4" w:rsidP="00C4719B">
            <w:pPr>
              <w:pStyle w:val="ListParagraph"/>
              <w:ind w:left="0"/>
              <w:rPr>
                <w:i/>
                <w:iCs/>
              </w:rPr>
            </w:pPr>
            <w:r w:rsidRPr="006173D3">
              <w:rPr>
                <w:i/>
                <w:iCs/>
              </w:rPr>
              <w:t>Sep</w:t>
            </w:r>
          </w:p>
        </w:tc>
        <w:tc>
          <w:tcPr>
            <w:tcW w:w="1260" w:type="dxa"/>
          </w:tcPr>
          <w:p w14:paraId="3B1CA4BC" w14:textId="77777777" w:rsidR="000B58B4" w:rsidRPr="006173D3" w:rsidRDefault="000B58B4" w:rsidP="00C4719B">
            <w:pPr>
              <w:pStyle w:val="ListParagraph"/>
              <w:ind w:left="0"/>
              <w:jc w:val="center"/>
              <w:rPr>
                <w:i/>
                <w:iCs/>
              </w:rPr>
            </w:pPr>
          </w:p>
        </w:tc>
        <w:tc>
          <w:tcPr>
            <w:tcW w:w="1362" w:type="dxa"/>
          </w:tcPr>
          <w:p w14:paraId="54E88528" w14:textId="77777777" w:rsidR="000B58B4" w:rsidRPr="006173D3" w:rsidRDefault="000B58B4" w:rsidP="00C4719B">
            <w:pPr>
              <w:pStyle w:val="ListParagraph"/>
              <w:ind w:left="0"/>
              <w:jc w:val="center"/>
              <w:rPr>
                <w:i/>
                <w:iCs/>
              </w:rPr>
            </w:pPr>
            <w:r w:rsidRPr="006173D3">
              <w:rPr>
                <w:i/>
                <w:iCs/>
              </w:rPr>
              <w:t>408 nos.</w:t>
            </w:r>
          </w:p>
        </w:tc>
        <w:tc>
          <w:tcPr>
            <w:tcW w:w="1158" w:type="dxa"/>
          </w:tcPr>
          <w:p w14:paraId="77492698" w14:textId="77777777" w:rsidR="000B58B4" w:rsidRPr="006173D3" w:rsidRDefault="000B58B4" w:rsidP="00C4719B">
            <w:pPr>
              <w:pStyle w:val="ListParagraph"/>
              <w:ind w:left="0"/>
              <w:jc w:val="center"/>
              <w:rPr>
                <w:i/>
                <w:iCs/>
              </w:rPr>
            </w:pPr>
          </w:p>
        </w:tc>
        <w:tc>
          <w:tcPr>
            <w:tcW w:w="990" w:type="dxa"/>
          </w:tcPr>
          <w:p w14:paraId="4C5A97F8" w14:textId="77777777" w:rsidR="000B58B4" w:rsidRPr="006173D3" w:rsidRDefault="000B58B4" w:rsidP="00C4719B">
            <w:pPr>
              <w:pStyle w:val="ListParagraph"/>
              <w:ind w:left="0"/>
              <w:jc w:val="center"/>
              <w:rPr>
                <w:i/>
                <w:iCs/>
              </w:rPr>
            </w:pPr>
          </w:p>
        </w:tc>
        <w:tc>
          <w:tcPr>
            <w:tcW w:w="1260" w:type="dxa"/>
          </w:tcPr>
          <w:p w14:paraId="4A84DD95" w14:textId="77777777" w:rsidR="000B58B4" w:rsidRPr="006173D3" w:rsidRDefault="000B58B4" w:rsidP="00C4719B">
            <w:pPr>
              <w:pStyle w:val="ListParagraph"/>
              <w:ind w:left="0"/>
              <w:jc w:val="center"/>
              <w:rPr>
                <w:i/>
                <w:iCs/>
              </w:rPr>
            </w:pPr>
          </w:p>
        </w:tc>
        <w:tc>
          <w:tcPr>
            <w:tcW w:w="1260" w:type="dxa"/>
          </w:tcPr>
          <w:p w14:paraId="66358AD2" w14:textId="77777777" w:rsidR="000B58B4" w:rsidRPr="006173D3" w:rsidRDefault="000B58B4" w:rsidP="00C4719B">
            <w:pPr>
              <w:pStyle w:val="ListParagraph"/>
              <w:ind w:left="0"/>
              <w:jc w:val="center"/>
              <w:rPr>
                <w:i/>
                <w:iCs/>
              </w:rPr>
            </w:pPr>
          </w:p>
        </w:tc>
        <w:tc>
          <w:tcPr>
            <w:tcW w:w="1440" w:type="dxa"/>
          </w:tcPr>
          <w:p w14:paraId="2F1B977F" w14:textId="77777777" w:rsidR="000B58B4" w:rsidRPr="006173D3" w:rsidRDefault="000B58B4" w:rsidP="00C4719B">
            <w:pPr>
              <w:pStyle w:val="ListParagraph"/>
              <w:ind w:left="0"/>
              <w:jc w:val="center"/>
              <w:rPr>
                <w:i/>
                <w:iCs/>
              </w:rPr>
            </w:pPr>
            <w:r w:rsidRPr="006173D3">
              <w:rPr>
                <w:i/>
                <w:iCs/>
              </w:rPr>
              <w:t>408 nos.</w:t>
            </w:r>
          </w:p>
        </w:tc>
      </w:tr>
      <w:tr w:rsidR="000B58B4" w:rsidRPr="006173D3" w14:paraId="12B1AA7B" w14:textId="77777777" w:rsidTr="00C4719B">
        <w:tc>
          <w:tcPr>
            <w:tcW w:w="715" w:type="dxa"/>
          </w:tcPr>
          <w:p w14:paraId="3291542E" w14:textId="77777777" w:rsidR="000B58B4" w:rsidRPr="006173D3" w:rsidRDefault="000B58B4" w:rsidP="00C4719B">
            <w:pPr>
              <w:pStyle w:val="ListParagraph"/>
              <w:ind w:left="0"/>
              <w:rPr>
                <w:i/>
                <w:iCs/>
              </w:rPr>
            </w:pPr>
            <w:r w:rsidRPr="006173D3">
              <w:rPr>
                <w:i/>
                <w:iCs/>
              </w:rPr>
              <w:t>Oct</w:t>
            </w:r>
          </w:p>
        </w:tc>
        <w:tc>
          <w:tcPr>
            <w:tcW w:w="1260" w:type="dxa"/>
          </w:tcPr>
          <w:p w14:paraId="0C5727F4" w14:textId="77777777" w:rsidR="000B58B4" w:rsidRPr="006173D3" w:rsidRDefault="000B58B4" w:rsidP="00C4719B">
            <w:pPr>
              <w:pStyle w:val="ListParagraph"/>
              <w:ind w:left="0"/>
              <w:jc w:val="center"/>
              <w:rPr>
                <w:i/>
                <w:iCs/>
              </w:rPr>
            </w:pPr>
          </w:p>
        </w:tc>
        <w:tc>
          <w:tcPr>
            <w:tcW w:w="1362" w:type="dxa"/>
          </w:tcPr>
          <w:p w14:paraId="06A47ACF" w14:textId="77777777" w:rsidR="000B58B4" w:rsidRPr="006173D3" w:rsidRDefault="000B58B4" w:rsidP="00C4719B">
            <w:pPr>
              <w:pStyle w:val="ListParagraph"/>
              <w:ind w:left="0"/>
              <w:jc w:val="center"/>
              <w:rPr>
                <w:i/>
                <w:iCs/>
              </w:rPr>
            </w:pPr>
            <w:r w:rsidRPr="006173D3">
              <w:rPr>
                <w:i/>
                <w:iCs/>
              </w:rPr>
              <w:t>612 nos.</w:t>
            </w:r>
          </w:p>
        </w:tc>
        <w:tc>
          <w:tcPr>
            <w:tcW w:w="1158" w:type="dxa"/>
          </w:tcPr>
          <w:p w14:paraId="6F080F65" w14:textId="77777777" w:rsidR="000B58B4" w:rsidRPr="006173D3" w:rsidRDefault="000B58B4" w:rsidP="00C4719B">
            <w:pPr>
              <w:pStyle w:val="ListParagraph"/>
              <w:ind w:left="0"/>
              <w:jc w:val="center"/>
              <w:rPr>
                <w:i/>
                <w:iCs/>
              </w:rPr>
            </w:pPr>
          </w:p>
        </w:tc>
        <w:tc>
          <w:tcPr>
            <w:tcW w:w="990" w:type="dxa"/>
          </w:tcPr>
          <w:p w14:paraId="23437860" w14:textId="77777777" w:rsidR="000B58B4" w:rsidRPr="006173D3" w:rsidRDefault="000B58B4" w:rsidP="00C4719B">
            <w:pPr>
              <w:pStyle w:val="ListParagraph"/>
              <w:ind w:left="0"/>
              <w:jc w:val="center"/>
              <w:rPr>
                <w:i/>
                <w:iCs/>
              </w:rPr>
            </w:pPr>
          </w:p>
        </w:tc>
        <w:tc>
          <w:tcPr>
            <w:tcW w:w="1260" w:type="dxa"/>
          </w:tcPr>
          <w:p w14:paraId="6E6DB6E4" w14:textId="77777777" w:rsidR="000B58B4" w:rsidRPr="006173D3" w:rsidRDefault="000B58B4" w:rsidP="00C4719B">
            <w:pPr>
              <w:pStyle w:val="ListParagraph"/>
              <w:ind w:left="0"/>
              <w:jc w:val="center"/>
              <w:rPr>
                <w:i/>
                <w:iCs/>
              </w:rPr>
            </w:pPr>
          </w:p>
        </w:tc>
        <w:tc>
          <w:tcPr>
            <w:tcW w:w="1260" w:type="dxa"/>
          </w:tcPr>
          <w:p w14:paraId="020E35A1" w14:textId="77777777" w:rsidR="000B58B4" w:rsidRPr="006173D3" w:rsidRDefault="000B58B4" w:rsidP="00C4719B">
            <w:pPr>
              <w:pStyle w:val="ListParagraph"/>
              <w:ind w:left="0"/>
              <w:jc w:val="center"/>
              <w:rPr>
                <w:i/>
                <w:iCs/>
              </w:rPr>
            </w:pPr>
          </w:p>
        </w:tc>
        <w:tc>
          <w:tcPr>
            <w:tcW w:w="1440" w:type="dxa"/>
          </w:tcPr>
          <w:p w14:paraId="762C0B12" w14:textId="77777777" w:rsidR="000B58B4" w:rsidRPr="006173D3" w:rsidRDefault="000B58B4" w:rsidP="00C4719B">
            <w:pPr>
              <w:pStyle w:val="ListParagraph"/>
              <w:ind w:left="0"/>
              <w:jc w:val="center"/>
              <w:rPr>
                <w:i/>
                <w:iCs/>
              </w:rPr>
            </w:pPr>
            <w:r w:rsidRPr="006173D3">
              <w:rPr>
                <w:i/>
                <w:iCs/>
              </w:rPr>
              <w:t>612 nos.</w:t>
            </w:r>
          </w:p>
        </w:tc>
      </w:tr>
      <w:tr w:rsidR="000B58B4" w:rsidRPr="006173D3" w14:paraId="4990EE11" w14:textId="77777777" w:rsidTr="00C4719B">
        <w:tc>
          <w:tcPr>
            <w:tcW w:w="715" w:type="dxa"/>
          </w:tcPr>
          <w:p w14:paraId="44E5DB51" w14:textId="77777777" w:rsidR="000B58B4" w:rsidRPr="006173D3" w:rsidRDefault="000B58B4" w:rsidP="00C4719B">
            <w:pPr>
              <w:pStyle w:val="ListParagraph"/>
              <w:ind w:left="0"/>
              <w:rPr>
                <w:i/>
                <w:iCs/>
              </w:rPr>
            </w:pPr>
            <w:r w:rsidRPr="006173D3">
              <w:rPr>
                <w:i/>
                <w:iCs/>
              </w:rPr>
              <w:t>Nov</w:t>
            </w:r>
          </w:p>
        </w:tc>
        <w:tc>
          <w:tcPr>
            <w:tcW w:w="1260" w:type="dxa"/>
          </w:tcPr>
          <w:p w14:paraId="411B99D4" w14:textId="77777777" w:rsidR="000B58B4" w:rsidRPr="006173D3" w:rsidRDefault="000B58B4" w:rsidP="00C4719B">
            <w:pPr>
              <w:pStyle w:val="ListParagraph"/>
              <w:ind w:left="0"/>
              <w:jc w:val="center"/>
              <w:rPr>
                <w:i/>
                <w:iCs/>
              </w:rPr>
            </w:pPr>
          </w:p>
        </w:tc>
        <w:tc>
          <w:tcPr>
            <w:tcW w:w="1362" w:type="dxa"/>
          </w:tcPr>
          <w:p w14:paraId="5AE926F7" w14:textId="77777777" w:rsidR="000B58B4" w:rsidRPr="006173D3" w:rsidRDefault="000B58B4" w:rsidP="00C4719B">
            <w:pPr>
              <w:pStyle w:val="ListParagraph"/>
              <w:ind w:left="0"/>
              <w:jc w:val="center"/>
              <w:rPr>
                <w:i/>
                <w:iCs/>
              </w:rPr>
            </w:pPr>
            <w:r w:rsidRPr="006173D3">
              <w:rPr>
                <w:i/>
                <w:iCs/>
              </w:rPr>
              <w:t>612 nos.</w:t>
            </w:r>
          </w:p>
        </w:tc>
        <w:tc>
          <w:tcPr>
            <w:tcW w:w="1158" w:type="dxa"/>
          </w:tcPr>
          <w:p w14:paraId="3D88C07A" w14:textId="77777777" w:rsidR="000B58B4" w:rsidRPr="006173D3" w:rsidRDefault="000B58B4" w:rsidP="00C4719B">
            <w:pPr>
              <w:pStyle w:val="ListParagraph"/>
              <w:ind w:left="0"/>
              <w:jc w:val="center"/>
              <w:rPr>
                <w:i/>
                <w:iCs/>
              </w:rPr>
            </w:pPr>
          </w:p>
        </w:tc>
        <w:tc>
          <w:tcPr>
            <w:tcW w:w="990" w:type="dxa"/>
          </w:tcPr>
          <w:p w14:paraId="424CCDA1" w14:textId="77777777" w:rsidR="000B58B4" w:rsidRPr="006173D3" w:rsidRDefault="000B58B4" w:rsidP="00C4719B">
            <w:pPr>
              <w:pStyle w:val="ListParagraph"/>
              <w:ind w:left="0"/>
              <w:jc w:val="center"/>
              <w:rPr>
                <w:i/>
                <w:iCs/>
              </w:rPr>
            </w:pPr>
          </w:p>
        </w:tc>
        <w:tc>
          <w:tcPr>
            <w:tcW w:w="1260" w:type="dxa"/>
          </w:tcPr>
          <w:p w14:paraId="17797401" w14:textId="77777777" w:rsidR="000B58B4" w:rsidRPr="006173D3" w:rsidRDefault="000B58B4" w:rsidP="00C4719B">
            <w:pPr>
              <w:pStyle w:val="ListParagraph"/>
              <w:ind w:left="0"/>
              <w:jc w:val="center"/>
              <w:rPr>
                <w:i/>
                <w:iCs/>
              </w:rPr>
            </w:pPr>
          </w:p>
        </w:tc>
        <w:tc>
          <w:tcPr>
            <w:tcW w:w="1260" w:type="dxa"/>
          </w:tcPr>
          <w:p w14:paraId="29640E06" w14:textId="77777777" w:rsidR="000B58B4" w:rsidRPr="006173D3" w:rsidRDefault="000B58B4" w:rsidP="00C4719B">
            <w:pPr>
              <w:pStyle w:val="ListParagraph"/>
              <w:ind w:left="0"/>
              <w:jc w:val="center"/>
              <w:rPr>
                <w:i/>
                <w:iCs/>
              </w:rPr>
            </w:pPr>
          </w:p>
        </w:tc>
        <w:tc>
          <w:tcPr>
            <w:tcW w:w="1440" w:type="dxa"/>
          </w:tcPr>
          <w:p w14:paraId="7E7AD6D7" w14:textId="77777777" w:rsidR="000B58B4" w:rsidRPr="006173D3" w:rsidRDefault="000B58B4" w:rsidP="00C4719B">
            <w:pPr>
              <w:pStyle w:val="ListParagraph"/>
              <w:ind w:left="0"/>
              <w:jc w:val="center"/>
              <w:rPr>
                <w:i/>
                <w:iCs/>
              </w:rPr>
            </w:pPr>
            <w:r w:rsidRPr="006173D3">
              <w:rPr>
                <w:i/>
                <w:iCs/>
              </w:rPr>
              <w:t>612 nos.</w:t>
            </w:r>
          </w:p>
        </w:tc>
      </w:tr>
      <w:tr w:rsidR="000B58B4" w:rsidRPr="006173D3" w14:paraId="43B86AA0" w14:textId="77777777" w:rsidTr="00C4719B">
        <w:tc>
          <w:tcPr>
            <w:tcW w:w="715" w:type="dxa"/>
          </w:tcPr>
          <w:p w14:paraId="5809D4AC" w14:textId="77777777" w:rsidR="000B58B4" w:rsidRPr="006173D3" w:rsidRDefault="000B58B4" w:rsidP="00C4719B">
            <w:pPr>
              <w:pStyle w:val="ListParagraph"/>
              <w:ind w:left="0"/>
              <w:rPr>
                <w:i/>
                <w:iCs/>
              </w:rPr>
            </w:pPr>
            <w:r w:rsidRPr="006173D3">
              <w:rPr>
                <w:i/>
                <w:iCs/>
              </w:rPr>
              <w:t>Dec</w:t>
            </w:r>
          </w:p>
        </w:tc>
        <w:tc>
          <w:tcPr>
            <w:tcW w:w="1260" w:type="dxa"/>
          </w:tcPr>
          <w:p w14:paraId="0C30A3CD" w14:textId="77777777" w:rsidR="000B58B4" w:rsidRPr="006173D3" w:rsidRDefault="000B58B4" w:rsidP="00C4719B">
            <w:pPr>
              <w:pStyle w:val="ListParagraph"/>
              <w:ind w:left="0"/>
              <w:jc w:val="center"/>
              <w:rPr>
                <w:i/>
                <w:iCs/>
              </w:rPr>
            </w:pPr>
          </w:p>
        </w:tc>
        <w:tc>
          <w:tcPr>
            <w:tcW w:w="1362" w:type="dxa"/>
          </w:tcPr>
          <w:p w14:paraId="4108B6BB" w14:textId="77777777" w:rsidR="000B58B4" w:rsidRPr="006173D3" w:rsidRDefault="000B58B4" w:rsidP="00C4719B">
            <w:pPr>
              <w:pStyle w:val="ListParagraph"/>
              <w:ind w:left="0"/>
              <w:jc w:val="center"/>
              <w:rPr>
                <w:i/>
                <w:iCs/>
              </w:rPr>
            </w:pPr>
            <w:r w:rsidRPr="006173D3">
              <w:rPr>
                <w:i/>
                <w:iCs/>
              </w:rPr>
              <w:t>612 nos.</w:t>
            </w:r>
          </w:p>
        </w:tc>
        <w:tc>
          <w:tcPr>
            <w:tcW w:w="1158" w:type="dxa"/>
          </w:tcPr>
          <w:p w14:paraId="0656F3D0" w14:textId="77777777" w:rsidR="000B58B4" w:rsidRPr="006173D3" w:rsidRDefault="000B58B4" w:rsidP="00C4719B">
            <w:pPr>
              <w:pStyle w:val="ListParagraph"/>
              <w:ind w:left="0"/>
              <w:jc w:val="center"/>
              <w:rPr>
                <w:i/>
                <w:iCs/>
              </w:rPr>
            </w:pPr>
          </w:p>
        </w:tc>
        <w:tc>
          <w:tcPr>
            <w:tcW w:w="990" w:type="dxa"/>
          </w:tcPr>
          <w:p w14:paraId="50D417CD" w14:textId="77777777" w:rsidR="000B58B4" w:rsidRPr="006173D3" w:rsidRDefault="000B58B4" w:rsidP="00C4719B">
            <w:pPr>
              <w:pStyle w:val="ListParagraph"/>
              <w:ind w:left="0"/>
              <w:jc w:val="center"/>
              <w:rPr>
                <w:i/>
                <w:iCs/>
              </w:rPr>
            </w:pPr>
          </w:p>
        </w:tc>
        <w:tc>
          <w:tcPr>
            <w:tcW w:w="1260" w:type="dxa"/>
          </w:tcPr>
          <w:p w14:paraId="73A1F7E0" w14:textId="77777777" w:rsidR="000B58B4" w:rsidRPr="006173D3" w:rsidRDefault="000B58B4" w:rsidP="00C4719B">
            <w:pPr>
              <w:pStyle w:val="ListParagraph"/>
              <w:ind w:left="0"/>
              <w:jc w:val="center"/>
              <w:rPr>
                <w:i/>
                <w:iCs/>
              </w:rPr>
            </w:pPr>
          </w:p>
        </w:tc>
        <w:tc>
          <w:tcPr>
            <w:tcW w:w="1260" w:type="dxa"/>
          </w:tcPr>
          <w:p w14:paraId="27AF3580" w14:textId="77777777" w:rsidR="000B58B4" w:rsidRPr="006173D3" w:rsidRDefault="000B58B4" w:rsidP="00C4719B">
            <w:pPr>
              <w:pStyle w:val="ListParagraph"/>
              <w:ind w:left="0"/>
              <w:jc w:val="center"/>
              <w:rPr>
                <w:i/>
                <w:iCs/>
              </w:rPr>
            </w:pPr>
          </w:p>
        </w:tc>
        <w:tc>
          <w:tcPr>
            <w:tcW w:w="1440" w:type="dxa"/>
          </w:tcPr>
          <w:p w14:paraId="07A44359" w14:textId="77777777" w:rsidR="000B58B4" w:rsidRPr="006173D3" w:rsidRDefault="000B58B4" w:rsidP="00C4719B">
            <w:pPr>
              <w:pStyle w:val="ListParagraph"/>
              <w:ind w:left="0"/>
              <w:jc w:val="center"/>
              <w:rPr>
                <w:i/>
                <w:iCs/>
              </w:rPr>
            </w:pPr>
            <w:r w:rsidRPr="006173D3">
              <w:rPr>
                <w:i/>
                <w:iCs/>
              </w:rPr>
              <w:t>612 nos.</w:t>
            </w:r>
          </w:p>
        </w:tc>
      </w:tr>
      <w:tr w:rsidR="000B58B4" w:rsidRPr="006173D3" w14:paraId="548A9214" w14:textId="77777777" w:rsidTr="00C4719B">
        <w:tc>
          <w:tcPr>
            <w:tcW w:w="9445" w:type="dxa"/>
            <w:gridSpan w:val="8"/>
          </w:tcPr>
          <w:p w14:paraId="14DF45EF" w14:textId="77777777" w:rsidR="000B58B4" w:rsidRPr="006173D3" w:rsidRDefault="000B58B4" w:rsidP="00C4719B">
            <w:pPr>
              <w:pStyle w:val="ListParagraph"/>
              <w:ind w:left="0"/>
              <w:jc w:val="center"/>
              <w:rPr>
                <w:b/>
                <w:bCs/>
                <w:i/>
                <w:iCs/>
              </w:rPr>
            </w:pPr>
            <w:proofErr w:type="spellStart"/>
            <w:r w:rsidRPr="006173D3">
              <w:rPr>
                <w:b/>
                <w:bCs/>
                <w:i/>
                <w:iCs/>
              </w:rPr>
              <w:t>Pakoda</w:t>
            </w:r>
            <w:proofErr w:type="spellEnd"/>
          </w:p>
        </w:tc>
      </w:tr>
      <w:tr w:rsidR="000B58B4" w:rsidRPr="006173D3" w14:paraId="41929AD5" w14:textId="77777777" w:rsidTr="00C4719B">
        <w:tc>
          <w:tcPr>
            <w:tcW w:w="715" w:type="dxa"/>
          </w:tcPr>
          <w:p w14:paraId="6312E234" w14:textId="77777777" w:rsidR="000B58B4" w:rsidRPr="006173D3" w:rsidRDefault="000B58B4" w:rsidP="00C4719B">
            <w:pPr>
              <w:pStyle w:val="ListParagraph"/>
              <w:ind w:left="0"/>
              <w:rPr>
                <w:i/>
                <w:iCs/>
              </w:rPr>
            </w:pPr>
            <w:r w:rsidRPr="006173D3">
              <w:rPr>
                <w:i/>
                <w:iCs/>
              </w:rPr>
              <w:t>Total</w:t>
            </w:r>
          </w:p>
        </w:tc>
        <w:tc>
          <w:tcPr>
            <w:tcW w:w="1260" w:type="dxa"/>
            <w:vAlign w:val="center"/>
          </w:tcPr>
          <w:p w14:paraId="667CD608" w14:textId="77777777" w:rsidR="000B58B4" w:rsidRPr="006173D3" w:rsidRDefault="000B58B4" w:rsidP="00C4719B">
            <w:pPr>
              <w:pStyle w:val="ListParagraph"/>
              <w:ind w:left="0"/>
              <w:jc w:val="center"/>
              <w:rPr>
                <w:i/>
                <w:iCs/>
              </w:rPr>
            </w:pPr>
          </w:p>
        </w:tc>
        <w:tc>
          <w:tcPr>
            <w:tcW w:w="1362" w:type="dxa"/>
            <w:vAlign w:val="center"/>
          </w:tcPr>
          <w:p w14:paraId="5E2BD562" w14:textId="77777777" w:rsidR="000B58B4" w:rsidRPr="006173D3" w:rsidRDefault="000B58B4" w:rsidP="00C4719B">
            <w:pPr>
              <w:pStyle w:val="ListParagraph"/>
              <w:ind w:left="0"/>
              <w:jc w:val="center"/>
              <w:rPr>
                <w:i/>
                <w:iCs/>
              </w:rPr>
            </w:pPr>
            <w:r w:rsidRPr="006173D3">
              <w:rPr>
                <w:i/>
                <w:iCs/>
              </w:rPr>
              <w:t>5,400 plates</w:t>
            </w:r>
          </w:p>
        </w:tc>
        <w:tc>
          <w:tcPr>
            <w:tcW w:w="1158" w:type="dxa"/>
            <w:vAlign w:val="center"/>
          </w:tcPr>
          <w:p w14:paraId="52A600B2" w14:textId="77777777" w:rsidR="000B58B4" w:rsidRPr="006173D3" w:rsidRDefault="000B58B4" w:rsidP="00C4719B">
            <w:pPr>
              <w:pStyle w:val="ListParagraph"/>
              <w:ind w:left="0"/>
              <w:jc w:val="center"/>
              <w:rPr>
                <w:i/>
                <w:iCs/>
              </w:rPr>
            </w:pPr>
          </w:p>
        </w:tc>
        <w:tc>
          <w:tcPr>
            <w:tcW w:w="990" w:type="dxa"/>
            <w:vAlign w:val="center"/>
          </w:tcPr>
          <w:p w14:paraId="45757C50" w14:textId="77777777" w:rsidR="000B58B4" w:rsidRPr="006173D3" w:rsidRDefault="000B58B4" w:rsidP="00C4719B">
            <w:pPr>
              <w:pStyle w:val="ListParagraph"/>
              <w:ind w:left="0"/>
              <w:jc w:val="center"/>
              <w:rPr>
                <w:i/>
                <w:iCs/>
              </w:rPr>
            </w:pPr>
          </w:p>
        </w:tc>
        <w:tc>
          <w:tcPr>
            <w:tcW w:w="1260" w:type="dxa"/>
          </w:tcPr>
          <w:p w14:paraId="472EE620" w14:textId="77777777" w:rsidR="000B58B4" w:rsidRPr="006173D3" w:rsidRDefault="000B58B4" w:rsidP="00C4719B">
            <w:pPr>
              <w:pStyle w:val="ListParagraph"/>
              <w:ind w:left="0"/>
              <w:jc w:val="center"/>
              <w:rPr>
                <w:i/>
                <w:iCs/>
              </w:rPr>
            </w:pPr>
          </w:p>
        </w:tc>
        <w:tc>
          <w:tcPr>
            <w:tcW w:w="1260" w:type="dxa"/>
          </w:tcPr>
          <w:p w14:paraId="6D3F2407" w14:textId="77777777" w:rsidR="000B58B4" w:rsidRPr="006173D3" w:rsidRDefault="000B58B4" w:rsidP="00C4719B">
            <w:pPr>
              <w:pStyle w:val="ListParagraph"/>
              <w:ind w:left="0"/>
              <w:jc w:val="center"/>
              <w:rPr>
                <w:i/>
                <w:iCs/>
              </w:rPr>
            </w:pPr>
          </w:p>
        </w:tc>
        <w:tc>
          <w:tcPr>
            <w:tcW w:w="1440" w:type="dxa"/>
            <w:vAlign w:val="center"/>
          </w:tcPr>
          <w:p w14:paraId="2A56088C" w14:textId="77777777" w:rsidR="000B58B4" w:rsidRPr="006173D3" w:rsidRDefault="000B58B4" w:rsidP="00C4719B">
            <w:pPr>
              <w:pStyle w:val="ListParagraph"/>
              <w:ind w:left="0"/>
              <w:jc w:val="center"/>
              <w:rPr>
                <w:i/>
                <w:iCs/>
              </w:rPr>
            </w:pPr>
            <w:r w:rsidRPr="006173D3">
              <w:rPr>
                <w:i/>
                <w:iCs/>
              </w:rPr>
              <w:t>5,400 plates</w:t>
            </w:r>
          </w:p>
        </w:tc>
      </w:tr>
      <w:tr w:rsidR="000B58B4" w:rsidRPr="006173D3" w14:paraId="7FAAB931" w14:textId="77777777" w:rsidTr="00C4719B">
        <w:tc>
          <w:tcPr>
            <w:tcW w:w="715" w:type="dxa"/>
          </w:tcPr>
          <w:p w14:paraId="304AAB28" w14:textId="77777777" w:rsidR="000B58B4" w:rsidRPr="006173D3" w:rsidRDefault="000B58B4" w:rsidP="00C4719B">
            <w:pPr>
              <w:pStyle w:val="ListParagraph"/>
              <w:ind w:left="0"/>
              <w:rPr>
                <w:i/>
                <w:iCs/>
              </w:rPr>
            </w:pPr>
            <w:r w:rsidRPr="006173D3">
              <w:rPr>
                <w:i/>
                <w:iCs/>
              </w:rPr>
              <w:t>Jan</w:t>
            </w:r>
          </w:p>
        </w:tc>
        <w:tc>
          <w:tcPr>
            <w:tcW w:w="1260" w:type="dxa"/>
          </w:tcPr>
          <w:p w14:paraId="3B94E5D6" w14:textId="77777777" w:rsidR="000B58B4" w:rsidRPr="006173D3" w:rsidRDefault="000B58B4" w:rsidP="00C4719B">
            <w:pPr>
              <w:pStyle w:val="ListParagraph"/>
              <w:ind w:left="0"/>
              <w:jc w:val="center"/>
              <w:rPr>
                <w:i/>
                <w:iCs/>
              </w:rPr>
            </w:pPr>
          </w:p>
        </w:tc>
        <w:tc>
          <w:tcPr>
            <w:tcW w:w="1362" w:type="dxa"/>
          </w:tcPr>
          <w:p w14:paraId="5A422772" w14:textId="77777777" w:rsidR="000B58B4" w:rsidRPr="006173D3" w:rsidRDefault="000B58B4" w:rsidP="00C4719B">
            <w:pPr>
              <w:pStyle w:val="ListParagraph"/>
              <w:ind w:left="0"/>
              <w:jc w:val="center"/>
              <w:rPr>
                <w:i/>
                <w:iCs/>
              </w:rPr>
            </w:pPr>
            <w:r w:rsidRPr="006173D3">
              <w:rPr>
                <w:i/>
                <w:iCs/>
              </w:rPr>
              <w:t>540 plates</w:t>
            </w:r>
          </w:p>
        </w:tc>
        <w:tc>
          <w:tcPr>
            <w:tcW w:w="1158" w:type="dxa"/>
          </w:tcPr>
          <w:p w14:paraId="36F01F0D" w14:textId="77777777" w:rsidR="000B58B4" w:rsidRPr="006173D3" w:rsidRDefault="000B58B4" w:rsidP="00C4719B">
            <w:pPr>
              <w:pStyle w:val="ListParagraph"/>
              <w:ind w:left="0"/>
              <w:jc w:val="center"/>
              <w:rPr>
                <w:i/>
                <w:iCs/>
              </w:rPr>
            </w:pPr>
          </w:p>
        </w:tc>
        <w:tc>
          <w:tcPr>
            <w:tcW w:w="990" w:type="dxa"/>
          </w:tcPr>
          <w:p w14:paraId="34E3F902" w14:textId="77777777" w:rsidR="000B58B4" w:rsidRPr="006173D3" w:rsidRDefault="000B58B4" w:rsidP="00C4719B">
            <w:pPr>
              <w:pStyle w:val="ListParagraph"/>
              <w:ind w:left="0"/>
              <w:jc w:val="center"/>
              <w:rPr>
                <w:i/>
                <w:iCs/>
              </w:rPr>
            </w:pPr>
          </w:p>
        </w:tc>
        <w:tc>
          <w:tcPr>
            <w:tcW w:w="1260" w:type="dxa"/>
          </w:tcPr>
          <w:p w14:paraId="28D49FEA" w14:textId="77777777" w:rsidR="000B58B4" w:rsidRPr="006173D3" w:rsidRDefault="000B58B4" w:rsidP="00C4719B">
            <w:pPr>
              <w:pStyle w:val="ListParagraph"/>
              <w:ind w:left="0"/>
              <w:jc w:val="center"/>
              <w:rPr>
                <w:i/>
                <w:iCs/>
              </w:rPr>
            </w:pPr>
          </w:p>
        </w:tc>
        <w:tc>
          <w:tcPr>
            <w:tcW w:w="1260" w:type="dxa"/>
          </w:tcPr>
          <w:p w14:paraId="000793DA" w14:textId="77777777" w:rsidR="000B58B4" w:rsidRPr="006173D3" w:rsidRDefault="000B58B4" w:rsidP="00C4719B">
            <w:pPr>
              <w:pStyle w:val="ListParagraph"/>
              <w:ind w:left="0"/>
              <w:jc w:val="center"/>
              <w:rPr>
                <w:i/>
                <w:iCs/>
              </w:rPr>
            </w:pPr>
          </w:p>
        </w:tc>
        <w:tc>
          <w:tcPr>
            <w:tcW w:w="1440" w:type="dxa"/>
          </w:tcPr>
          <w:p w14:paraId="3DBFBC61" w14:textId="77777777" w:rsidR="000B58B4" w:rsidRPr="006173D3" w:rsidRDefault="000B58B4" w:rsidP="00C4719B">
            <w:pPr>
              <w:pStyle w:val="ListParagraph"/>
              <w:ind w:left="0"/>
              <w:jc w:val="center"/>
              <w:rPr>
                <w:i/>
                <w:iCs/>
              </w:rPr>
            </w:pPr>
            <w:r w:rsidRPr="006173D3">
              <w:rPr>
                <w:i/>
                <w:iCs/>
              </w:rPr>
              <w:t>540 plates</w:t>
            </w:r>
          </w:p>
        </w:tc>
      </w:tr>
      <w:tr w:rsidR="000B58B4" w:rsidRPr="006173D3" w14:paraId="2B4991C0" w14:textId="77777777" w:rsidTr="00C4719B">
        <w:tc>
          <w:tcPr>
            <w:tcW w:w="715" w:type="dxa"/>
          </w:tcPr>
          <w:p w14:paraId="538F801D" w14:textId="77777777" w:rsidR="000B58B4" w:rsidRPr="006173D3" w:rsidRDefault="000B58B4" w:rsidP="00C4719B">
            <w:pPr>
              <w:pStyle w:val="ListParagraph"/>
              <w:ind w:left="0"/>
              <w:rPr>
                <w:i/>
                <w:iCs/>
              </w:rPr>
            </w:pPr>
            <w:r w:rsidRPr="006173D3">
              <w:rPr>
                <w:i/>
                <w:iCs/>
              </w:rPr>
              <w:t>Feb</w:t>
            </w:r>
          </w:p>
        </w:tc>
        <w:tc>
          <w:tcPr>
            <w:tcW w:w="1260" w:type="dxa"/>
          </w:tcPr>
          <w:p w14:paraId="4332C75B" w14:textId="77777777" w:rsidR="000B58B4" w:rsidRPr="006173D3" w:rsidRDefault="000B58B4" w:rsidP="00C4719B">
            <w:pPr>
              <w:pStyle w:val="ListParagraph"/>
              <w:ind w:left="0"/>
              <w:jc w:val="center"/>
              <w:rPr>
                <w:i/>
                <w:iCs/>
              </w:rPr>
            </w:pPr>
          </w:p>
        </w:tc>
        <w:tc>
          <w:tcPr>
            <w:tcW w:w="1362" w:type="dxa"/>
          </w:tcPr>
          <w:p w14:paraId="0E16BA57" w14:textId="77777777" w:rsidR="000B58B4" w:rsidRPr="006173D3" w:rsidRDefault="000B58B4" w:rsidP="00C4719B">
            <w:pPr>
              <w:pStyle w:val="ListParagraph"/>
              <w:ind w:left="0"/>
              <w:jc w:val="center"/>
              <w:rPr>
                <w:i/>
                <w:iCs/>
              </w:rPr>
            </w:pPr>
            <w:r w:rsidRPr="006173D3">
              <w:rPr>
                <w:i/>
                <w:iCs/>
              </w:rPr>
              <w:t>540 plates</w:t>
            </w:r>
          </w:p>
        </w:tc>
        <w:tc>
          <w:tcPr>
            <w:tcW w:w="1158" w:type="dxa"/>
          </w:tcPr>
          <w:p w14:paraId="18F74BA3" w14:textId="77777777" w:rsidR="000B58B4" w:rsidRPr="006173D3" w:rsidRDefault="000B58B4" w:rsidP="00C4719B">
            <w:pPr>
              <w:pStyle w:val="ListParagraph"/>
              <w:ind w:left="0"/>
              <w:jc w:val="center"/>
              <w:rPr>
                <w:i/>
                <w:iCs/>
              </w:rPr>
            </w:pPr>
          </w:p>
        </w:tc>
        <w:tc>
          <w:tcPr>
            <w:tcW w:w="990" w:type="dxa"/>
          </w:tcPr>
          <w:p w14:paraId="621D703F" w14:textId="77777777" w:rsidR="000B58B4" w:rsidRPr="006173D3" w:rsidRDefault="000B58B4" w:rsidP="00C4719B">
            <w:pPr>
              <w:pStyle w:val="ListParagraph"/>
              <w:ind w:left="0"/>
              <w:jc w:val="center"/>
              <w:rPr>
                <w:i/>
                <w:iCs/>
              </w:rPr>
            </w:pPr>
          </w:p>
        </w:tc>
        <w:tc>
          <w:tcPr>
            <w:tcW w:w="1260" w:type="dxa"/>
          </w:tcPr>
          <w:p w14:paraId="1E681E65" w14:textId="77777777" w:rsidR="000B58B4" w:rsidRPr="006173D3" w:rsidRDefault="000B58B4" w:rsidP="00C4719B">
            <w:pPr>
              <w:pStyle w:val="ListParagraph"/>
              <w:ind w:left="0"/>
              <w:jc w:val="center"/>
              <w:rPr>
                <w:i/>
                <w:iCs/>
              </w:rPr>
            </w:pPr>
          </w:p>
        </w:tc>
        <w:tc>
          <w:tcPr>
            <w:tcW w:w="1260" w:type="dxa"/>
          </w:tcPr>
          <w:p w14:paraId="1B62C5B0" w14:textId="77777777" w:rsidR="000B58B4" w:rsidRPr="006173D3" w:rsidRDefault="000B58B4" w:rsidP="00C4719B">
            <w:pPr>
              <w:pStyle w:val="ListParagraph"/>
              <w:ind w:left="0"/>
              <w:jc w:val="center"/>
              <w:rPr>
                <w:i/>
                <w:iCs/>
              </w:rPr>
            </w:pPr>
          </w:p>
        </w:tc>
        <w:tc>
          <w:tcPr>
            <w:tcW w:w="1440" w:type="dxa"/>
          </w:tcPr>
          <w:p w14:paraId="37469EDF" w14:textId="77777777" w:rsidR="000B58B4" w:rsidRPr="006173D3" w:rsidRDefault="000B58B4" w:rsidP="00C4719B">
            <w:pPr>
              <w:pStyle w:val="ListParagraph"/>
              <w:ind w:left="0"/>
              <w:jc w:val="center"/>
              <w:rPr>
                <w:i/>
                <w:iCs/>
              </w:rPr>
            </w:pPr>
            <w:r w:rsidRPr="006173D3">
              <w:rPr>
                <w:i/>
                <w:iCs/>
              </w:rPr>
              <w:t>540 plates</w:t>
            </w:r>
          </w:p>
        </w:tc>
      </w:tr>
      <w:tr w:rsidR="000B58B4" w:rsidRPr="006173D3" w14:paraId="26C59DDC" w14:textId="77777777" w:rsidTr="00C4719B">
        <w:tc>
          <w:tcPr>
            <w:tcW w:w="715" w:type="dxa"/>
          </w:tcPr>
          <w:p w14:paraId="40694A31" w14:textId="77777777" w:rsidR="000B58B4" w:rsidRPr="006173D3" w:rsidRDefault="000B58B4" w:rsidP="00C4719B">
            <w:pPr>
              <w:pStyle w:val="ListParagraph"/>
              <w:ind w:left="0"/>
              <w:rPr>
                <w:i/>
                <w:iCs/>
              </w:rPr>
            </w:pPr>
            <w:r w:rsidRPr="006173D3">
              <w:rPr>
                <w:i/>
                <w:iCs/>
              </w:rPr>
              <w:t>Mar</w:t>
            </w:r>
          </w:p>
        </w:tc>
        <w:tc>
          <w:tcPr>
            <w:tcW w:w="1260" w:type="dxa"/>
          </w:tcPr>
          <w:p w14:paraId="225012AB" w14:textId="77777777" w:rsidR="000B58B4" w:rsidRPr="006173D3" w:rsidRDefault="000B58B4" w:rsidP="00C4719B">
            <w:pPr>
              <w:pStyle w:val="ListParagraph"/>
              <w:ind w:left="0"/>
              <w:jc w:val="center"/>
              <w:rPr>
                <w:i/>
                <w:iCs/>
              </w:rPr>
            </w:pPr>
          </w:p>
        </w:tc>
        <w:tc>
          <w:tcPr>
            <w:tcW w:w="1362" w:type="dxa"/>
          </w:tcPr>
          <w:p w14:paraId="74E8EDEE" w14:textId="77777777" w:rsidR="000B58B4" w:rsidRPr="006173D3" w:rsidRDefault="000B58B4" w:rsidP="00C4719B">
            <w:pPr>
              <w:pStyle w:val="ListParagraph"/>
              <w:ind w:left="0"/>
              <w:jc w:val="center"/>
              <w:rPr>
                <w:i/>
                <w:iCs/>
              </w:rPr>
            </w:pPr>
            <w:r w:rsidRPr="006173D3">
              <w:rPr>
                <w:i/>
                <w:iCs/>
              </w:rPr>
              <w:t>540 plates</w:t>
            </w:r>
          </w:p>
        </w:tc>
        <w:tc>
          <w:tcPr>
            <w:tcW w:w="1158" w:type="dxa"/>
          </w:tcPr>
          <w:p w14:paraId="26FCAC10" w14:textId="77777777" w:rsidR="000B58B4" w:rsidRPr="006173D3" w:rsidRDefault="000B58B4" w:rsidP="00C4719B">
            <w:pPr>
              <w:pStyle w:val="ListParagraph"/>
              <w:ind w:left="0"/>
              <w:jc w:val="center"/>
              <w:rPr>
                <w:i/>
                <w:iCs/>
              </w:rPr>
            </w:pPr>
          </w:p>
        </w:tc>
        <w:tc>
          <w:tcPr>
            <w:tcW w:w="990" w:type="dxa"/>
          </w:tcPr>
          <w:p w14:paraId="4661AB2B" w14:textId="77777777" w:rsidR="000B58B4" w:rsidRPr="006173D3" w:rsidRDefault="000B58B4" w:rsidP="00C4719B">
            <w:pPr>
              <w:pStyle w:val="ListParagraph"/>
              <w:ind w:left="0"/>
              <w:jc w:val="center"/>
              <w:rPr>
                <w:i/>
                <w:iCs/>
              </w:rPr>
            </w:pPr>
          </w:p>
        </w:tc>
        <w:tc>
          <w:tcPr>
            <w:tcW w:w="1260" w:type="dxa"/>
          </w:tcPr>
          <w:p w14:paraId="2BF063CB" w14:textId="77777777" w:rsidR="000B58B4" w:rsidRPr="006173D3" w:rsidRDefault="000B58B4" w:rsidP="00C4719B">
            <w:pPr>
              <w:pStyle w:val="ListParagraph"/>
              <w:ind w:left="0"/>
              <w:jc w:val="center"/>
              <w:rPr>
                <w:i/>
                <w:iCs/>
              </w:rPr>
            </w:pPr>
          </w:p>
        </w:tc>
        <w:tc>
          <w:tcPr>
            <w:tcW w:w="1260" w:type="dxa"/>
          </w:tcPr>
          <w:p w14:paraId="40312E0D" w14:textId="77777777" w:rsidR="000B58B4" w:rsidRPr="006173D3" w:rsidRDefault="000B58B4" w:rsidP="00C4719B">
            <w:pPr>
              <w:pStyle w:val="ListParagraph"/>
              <w:ind w:left="0"/>
              <w:jc w:val="center"/>
              <w:rPr>
                <w:i/>
                <w:iCs/>
              </w:rPr>
            </w:pPr>
          </w:p>
        </w:tc>
        <w:tc>
          <w:tcPr>
            <w:tcW w:w="1440" w:type="dxa"/>
          </w:tcPr>
          <w:p w14:paraId="39C07141" w14:textId="77777777" w:rsidR="000B58B4" w:rsidRPr="006173D3" w:rsidRDefault="000B58B4" w:rsidP="00C4719B">
            <w:pPr>
              <w:pStyle w:val="ListParagraph"/>
              <w:ind w:left="0"/>
              <w:jc w:val="center"/>
              <w:rPr>
                <w:i/>
                <w:iCs/>
              </w:rPr>
            </w:pPr>
            <w:r w:rsidRPr="006173D3">
              <w:rPr>
                <w:i/>
                <w:iCs/>
              </w:rPr>
              <w:t>540 plates</w:t>
            </w:r>
          </w:p>
        </w:tc>
      </w:tr>
      <w:tr w:rsidR="000B58B4" w:rsidRPr="006173D3" w14:paraId="5EB2377B" w14:textId="77777777" w:rsidTr="00C4719B">
        <w:tc>
          <w:tcPr>
            <w:tcW w:w="715" w:type="dxa"/>
          </w:tcPr>
          <w:p w14:paraId="0645D332" w14:textId="77777777" w:rsidR="000B58B4" w:rsidRPr="006173D3" w:rsidRDefault="000B58B4" w:rsidP="00C4719B">
            <w:pPr>
              <w:pStyle w:val="ListParagraph"/>
              <w:ind w:left="0"/>
              <w:rPr>
                <w:i/>
                <w:iCs/>
              </w:rPr>
            </w:pPr>
            <w:r w:rsidRPr="006173D3">
              <w:rPr>
                <w:i/>
                <w:iCs/>
              </w:rPr>
              <w:t>Apr</w:t>
            </w:r>
          </w:p>
        </w:tc>
        <w:tc>
          <w:tcPr>
            <w:tcW w:w="1260" w:type="dxa"/>
          </w:tcPr>
          <w:p w14:paraId="3FC3E993" w14:textId="77777777" w:rsidR="000B58B4" w:rsidRPr="006173D3" w:rsidRDefault="000B58B4" w:rsidP="00C4719B">
            <w:pPr>
              <w:pStyle w:val="ListParagraph"/>
              <w:ind w:left="0"/>
              <w:jc w:val="center"/>
              <w:rPr>
                <w:i/>
                <w:iCs/>
              </w:rPr>
            </w:pPr>
          </w:p>
        </w:tc>
        <w:tc>
          <w:tcPr>
            <w:tcW w:w="1362" w:type="dxa"/>
          </w:tcPr>
          <w:p w14:paraId="59E48005" w14:textId="77777777" w:rsidR="000B58B4" w:rsidRPr="006173D3" w:rsidRDefault="000B58B4" w:rsidP="00C4719B">
            <w:pPr>
              <w:pStyle w:val="ListParagraph"/>
              <w:ind w:left="0"/>
              <w:jc w:val="center"/>
              <w:rPr>
                <w:i/>
                <w:iCs/>
              </w:rPr>
            </w:pPr>
            <w:r w:rsidRPr="006173D3">
              <w:rPr>
                <w:i/>
                <w:iCs/>
              </w:rPr>
              <w:t>360 plates</w:t>
            </w:r>
          </w:p>
        </w:tc>
        <w:tc>
          <w:tcPr>
            <w:tcW w:w="1158" w:type="dxa"/>
          </w:tcPr>
          <w:p w14:paraId="2E1034EE" w14:textId="77777777" w:rsidR="000B58B4" w:rsidRPr="006173D3" w:rsidRDefault="000B58B4" w:rsidP="00C4719B">
            <w:pPr>
              <w:pStyle w:val="ListParagraph"/>
              <w:ind w:left="0"/>
              <w:jc w:val="center"/>
              <w:rPr>
                <w:i/>
                <w:iCs/>
              </w:rPr>
            </w:pPr>
          </w:p>
        </w:tc>
        <w:tc>
          <w:tcPr>
            <w:tcW w:w="990" w:type="dxa"/>
          </w:tcPr>
          <w:p w14:paraId="3ECB64A1" w14:textId="77777777" w:rsidR="000B58B4" w:rsidRPr="006173D3" w:rsidRDefault="000B58B4" w:rsidP="00C4719B">
            <w:pPr>
              <w:pStyle w:val="ListParagraph"/>
              <w:ind w:left="0"/>
              <w:jc w:val="center"/>
              <w:rPr>
                <w:i/>
                <w:iCs/>
              </w:rPr>
            </w:pPr>
          </w:p>
        </w:tc>
        <w:tc>
          <w:tcPr>
            <w:tcW w:w="1260" w:type="dxa"/>
          </w:tcPr>
          <w:p w14:paraId="1BE049FC" w14:textId="77777777" w:rsidR="000B58B4" w:rsidRPr="006173D3" w:rsidRDefault="000B58B4" w:rsidP="00C4719B">
            <w:pPr>
              <w:pStyle w:val="ListParagraph"/>
              <w:ind w:left="0"/>
              <w:jc w:val="center"/>
              <w:rPr>
                <w:i/>
                <w:iCs/>
              </w:rPr>
            </w:pPr>
          </w:p>
        </w:tc>
        <w:tc>
          <w:tcPr>
            <w:tcW w:w="1260" w:type="dxa"/>
          </w:tcPr>
          <w:p w14:paraId="068305B1" w14:textId="77777777" w:rsidR="000B58B4" w:rsidRPr="006173D3" w:rsidRDefault="000B58B4" w:rsidP="00C4719B">
            <w:pPr>
              <w:pStyle w:val="ListParagraph"/>
              <w:ind w:left="0"/>
              <w:jc w:val="center"/>
              <w:rPr>
                <w:i/>
                <w:iCs/>
              </w:rPr>
            </w:pPr>
          </w:p>
        </w:tc>
        <w:tc>
          <w:tcPr>
            <w:tcW w:w="1440" w:type="dxa"/>
          </w:tcPr>
          <w:p w14:paraId="6B7E132B" w14:textId="77777777" w:rsidR="000B58B4" w:rsidRPr="006173D3" w:rsidRDefault="000B58B4" w:rsidP="00C4719B">
            <w:pPr>
              <w:pStyle w:val="ListParagraph"/>
              <w:ind w:left="0"/>
              <w:jc w:val="center"/>
              <w:rPr>
                <w:i/>
                <w:iCs/>
              </w:rPr>
            </w:pPr>
            <w:r w:rsidRPr="006173D3">
              <w:rPr>
                <w:i/>
                <w:iCs/>
              </w:rPr>
              <w:t>360 plates</w:t>
            </w:r>
          </w:p>
        </w:tc>
      </w:tr>
      <w:tr w:rsidR="000B58B4" w:rsidRPr="006173D3" w14:paraId="0F5F2842" w14:textId="77777777" w:rsidTr="00C4719B">
        <w:tc>
          <w:tcPr>
            <w:tcW w:w="715" w:type="dxa"/>
          </w:tcPr>
          <w:p w14:paraId="76074205" w14:textId="77777777" w:rsidR="000B58B4" w:rsidRPr="006173D3" w:rsidRDefault="000B58B4" w:rsidP="00C4719B">
            <w:pPr>
              <w:pStyle w:val="ListParagraph"/>
              <w:ind w:left="0"/>
              <w:rPr>
                <w:i/>
                <w:iCs/>
              </w:rPr>
            </w:pPr>
            <w:r w:rsidRPr="006173D3">
              <w:rPr>
                <w:i/>
                <w:iCs/>
              </w:rPr>
              <w:t>May</w:t>
            </w:r>
          </w:p>
        </w:tc>
        <w:tc>
          <w:tcPr>
            <w:tcW w:w="1260" w:type="dxa"/>
          </w:tcPr>
          <w:p w14:paraId="0F7CBFF1" w14:textId="77777777" w:rsidR="000B58B4" w:rsidRPr="006173D3" w:rsidRDefault="000B58B4" w:rsidP="00C4719B">
            <w:pPr>
              <w:pStyle w:val="ListParagraph"/>
              <w:ind w:left="0"/>
              <w:jc w:val="center"/>
              <w:rPr>
                <w:i/>
                <w:iCs/>
              </w:rPr>
            </w:pPr>
          </w:p>
        </w:tc>
        <w:tc>
          <w:tcPr>
            <w:tcW w:w="1362" w:type="dxa"/>
          </w:tcPr>
          <w:p w14:paraId="3FDC396C" w14:textId="77777777" w:rsidR="000B58B4" w:rsidRPr="006173D3" w:rsidRDefault="000B58B4" w:rsidP="00C4719B">
            <w:pPr>
              <w:pStyle w:val="ListParagraph"/>
              <w:ind w:left="0"/>
              <w:jc w:val="center"/>
              <w:rPr>
                <w:i/>
                <w:iCs/>
              </w:rPr>
            </w:pPr>
            <w:r w:rsidRPr="006173D3">
              <w:rPr>
                <w:i/>
                <w:iCs/>
              </w:rPr>
              <w:t>360 plates</w:t>
            </w:r>
          </w:p>
        </w:tc>
        <w:tc>
          <w:tcPr>
            <w:tcW w:w="1158" w:type="dxa"/>
          </w:tcPr>
          <w:p w14:paraId="7E93B8E6" w14:textId="77777777" w:rsidR="000B58B4" w:rsidRPr="006173D3" w:rsidRDefault="000B58B4" w:rsidP="00C4719B">
            <w:pPr>
              <w:pStyle w:val="ListParagraph"/>
              <w:ind w:left="0"/>
              <w:jc w:val="center"/>
              <w:rPr>
                <w:i/>
                <w:iCs/>
              </w:rPr>
            </w:pPr>
          </w:p>
        </w:tc>
        <w:tc>
          <w:tcPr>
            <w:tcW w:w="990" w:type="dxa"/>
          </w:tcPr>
          <w:p w14:paraId="04295980" w14:textId="77777777" w:rsidR="000B58B4" w:rsidRPr="006173D3" w:rsidRDefault="000B58B4" w:rsidP="00C4719B">
            <w:pPr>
              <w:pStyle w:val="ListParagraph"/>
              <w:ind w:left="0"/>
              <w:jc w:val="center"/>
              <w:rPr>
                <w:i/>
                <w:iCs/>
              </w:rPr>
            </w:pPr>
          </w:p>
        </w:tc>
        <w:tc>
          <w:tcPr>
            <w:tcW w:w="1260" w:type="dxa"/>
          </w:tcPr>
          <w:p w14:paraId="415B4669" w14:textId="77777777" w:rsidR="000B58B4" w:rsidRPr="006173D3" w:rsidRDefault="000B58B4" w:rsidP="00C4719B">
            <w:pPr>
              <w:pStyle w:val="ListParagraph"/>
              <w:ind w:left="0"/>
              <w:jc w:val="center"/>
              <w:rPr>
                <w:i/>
                <w:iCs/>
              </w:rPr>
            </w:pPr>
          </w:p>
        </w:tc>
        <w:tc>
          <w:tcPr>
            <w:tcW w:w="1260" w:type="dxa"/>
          </w:tcPr>
          <w:p w14:paraId="65A90BD9" w14:textId="77777777" w:rsidR="000B58B4" w:rsidRPr="006173D3" w:rsidRDefault="000B58B4" w:rsidP="00C4719B">
            <w:pPr>
              <w:pStyle w:val="ListParagraph"/>
              <w:ind w:left="0"/>
              <w:jc w:val="center"/>
              <w:rPr>
                <w:i/>
                <w:iCs/>
              </w:rPr>
            </w:pPr>
          </w:p>
        </w:tc>
        <w:tc>
          <w:tcPr>
            <w:tcW w:w="1440" w:type="dxa"/>
          </w:tcPr>
          <w:p w14:paraId="21387EA4" w14:textId="77777777" w:rsidR="000B58B4" w:rsidRPr="006173D3" w:rsidRDefault="000B58B4" w:rsidP="00C4719B">
            <w:pPr>
              <w:pStyle w:val="ListParagraph"/>
              <w:ind w:left="0"/>
              <w:jc w:val="center"/>
              <w:rPr>
                <w:i/>
                <w:iCs/>
              </w:rPr>
            </w:pPr>
            <w:r w:rsidRPr="006173D3">
              <w:rPr>
                <w:i/>
                <w:iCs/>
              </w:rPr>
              <w:t>360 plates</w:t>
            </w:r>
          </w:p>
        </w:tc>
      </w:tr>
      <w:tr w:rsidR="000B58B4" w:rsidRPr="006173D3" w14:paraId="1BA0E325" w14:textId="77777777" w:rsidTr="00C4719B">
        <w:tc>
          <w:tcPr>
            <w:tcW w:w="715" w:type="dxa"/>
          </w:tcPr>
          <w:p w14:paraId="509814D0" w14:textId="77777777" w:rsidR="000B58B4" w:rsidRPr="006173D3" w:rsidRDefault="000B58B4" w:rsidP="00C4719B">
            <w:pPr>
              <w:pStyle w:val="ListParagraph"/>
              <w:ind w:left="0"/>
              <w:rPr>
                <w:i/>
                <w:iCs/>
              </w:rPr>
            </w:pPr>
            <w:r w:rsidRPr="006173D3">
              <w:rPr>
                <w:i/>
                <w:iCs/>
              </w:rPr>
              <w:t>Jun</w:t>
            </w:r>
          </w:p>
        </w:tc>
        <w:tc>
          <w:tcPr>
            <w:tcW w:w="1260" w:type="dxa"/>
          </w:tcPr>
          <w:p w14:paraId="7563492C" w14:textId="77777777" w:rsidR="000B58B4" w:rsidRPr="006173D3" w:rsidRDefault="000B58B4" w:rsidP="00C4719B">
            <w:pPr>
              <w:pStyle w:val="ListParagraph"/>
              <w:ind w:left="0"/>
              <w:jc w:val="center"/>
              <w:rPr>
                <w:i/>
                <w:iCs/>
              </w:rPr>
            </w:pPr>
          </w:p>
        </w:tc>
        <w:tc>
          <w:tcPr>
            <w:tcW w:w="1362" w:type="dxa"/>
          </w:tcPr>
          <w:p w14:paraId="7CFB2679" w14:textId="77777777" w:rsidR="000B58B4" w:rsidRPr="006173D3" w:rsidRDefault="000B58B4" w:rsidP="00C4719B">
            <w:pPr>
              <w:pStyle w:val="ListParagraph"/>
              <w:ind w:left="0"/>
              <w:jc w:val="center"/>
              <w:rPr>
                <w:i/>
                <w:iCs/>
              </w:rPr>
            </w:pPr>
            <w:r w:rsidRPr="006173D3">
              <w:rPr>
                <w:i/>
                <w:iCs/>
              </w:rPr>
              <w:t>360 plates</w:t>
            </w:r>
          </w:p>
        </w:tc>
        <w:tc>
          <w:tcPr>
            <w:tcW w:w="1158" w:type="dxa"/>
          </w:tcPr>
          <w:p w14:paraId="49FFFC26" w14:textId="77777777" w:rsidR="000B58B4" w:rsidRPr="006173D3" w:rsidRDefault="000B58B4" w:rsidP="00C4719B">
            <w:pPr>
              <w:pStyle w:val="ListParagraph"/>
              <w:ind w:left="0"/>
              <w:jc w:val="center"/>
              <w:rPr>
                <w:i/>
                <w:iCs/>
              </w:rPr>
            </w:pPr>
          </w:p>
        </w:tc>
        <w:tc>
          <w:tcPr>
            <w:tcW w:w="990" w:type="dxa"/>
          </w:tcPr>
          <w:p w14:paraId="7C7911F2" w14:textId="77777777" w:rsidR="000B58B4" w:rsidRPr="006173D3" w:rsidRDefault="000B58B4" w:rsidP="00C4719B">
            <w:pPr>
              <w:pStyle w:val="ListParagraph"/>
              <w:ind w:left="0"/>
              <w:jc w:val="center"/>
              <w:rPr>
                <w:i/>
                <w:iCs/>
              </w:rPr>
            </w:pPr>
          </w:p>
        </w:tc>
        <w:tc>
          <w:tcPr>
            <w:tcW w:w="1260" w:type="dxa"/>
          </w:tcPr>
          <w:p w14:paraId="4BB27071" w14:textId="77777777" w:rsidR="000B58B4" w:rsidRPr="006173D3" w:rsidRDefault="000B58B4" w:rsidP="00C4719B">
            <w:pPr>
              <w:pStyle w:val="ListParagraph"/>
              <w:ind w:left="0"/>
              <w:jc w:val="center"/>
              <w:rPr>
                <w:i/>
                <w:iCs/>
              </w:rPr>
            </w:pPr>
          </w:p>
        </w:tc>
        <w:tc>
          <w:tcPr>
            <w:tcW w:w="1260" w:type="dxa"/>
          </w:tcPr>
          <w:p w14:paraId="17907EE3" w14:textId="77777777" w:rsidR="000B58B4" w:rsidRPr="006173D3" w:rsidRDefault="000B58B4" w:rsidP="00C4719B">
            <w:pPr>
              <w:pStyle w:val="ListParagraph"/>
              <w:ind w:left="0"/>
              <w:jc w:val="center"/>
              <w:rPr>
                <w:i/>
                <w:iCs/>
              </w:rPr>
            </w:pPr>
          </w:p>
        </w:tc>
        <w:tc>
          <w:tcPr>
            <w:tcW w:w="1440" w:type="dxa"/>
          </w:tcPr>
          <w:p w14:paraId="1D608A28" w14:textId="77777777" w:rsidR="000B58B4" w:rsidRPr="006173D3" w:rsidRDefault="000B58B4" w:rsidP="00C4719B">
            <w:pPr>
              <w:pStyle w:val="ListParagraph"/>
              <w:ind w:left="0"/>
              <w:jc w:val="center"/>
              <w:rPr>
                <w:i/>
                <w:iCs/>
              </w:rPr>
            </w:pPr>
            <w:r w:rsidRPr="006173D3">
              <w:rPr>
                <w:i/>
                <w:iCs/>
              </w:rPr>
              <w:t>360 plates</w:t>
            </w:r>
          </w:p>
        </w:tc>
      </w:tr>
      <w:tr w:rsidR="000B58B4" w:rsidRPr="006173D3" w14:paraId="1BF9BEDF" w14:textId="77777777" w:rsidTr="00C4719B">
        <w:tc>
          <w:tcPr>
            <w:tcW w:w="715" w:type="dxa"/>
          </w:tcPr>
          <w:p w14:paraId="0636C847" w14:textId="77777777" w:rsidR="000B58B4" w:rsidRPr="006173D3" w:rsidRDefault="000B58B4" w:rsidP="00C4719B">
            <w:pPr>
              <w:pStyle w:val="ListParagraph"/>
              <w:ind w:left="0"/>
              <w:rPr>
                <w:i/>
                <w:iCs/>
              </w:rPr>
            </w:pPr>
            <w:r w:rsidRPr="006173D3">
              <w:rPr>
                <w:i/>
                <w:iCs/>
              </w:rPr>
              <w:t>Jul</w:t>
            </w:r>
          </w:p>
        </w:tc>
        <w:tc>
          <w:tcPr>
            <w:tcW w:w="1260" w:type="dxa"/>
          </w:tcPr>
          <w:p w14:paraId="7EAE0A5B" w14:textId="77777777" w:rsidR="000B58B4" w:rsidRPr="006173D3" w:rsidRDefault="000B58B4" w:rsidP="00C4719B">
            <w:pPr>
              <w:pStyle w:val="ListParagraph"/>
              <w:ind w:left="0"/>
              <w:jc w:val="center"/>
              <w:rPr>
                <w:i/>
                <w:iCs/>
              </w:rPr>
            </w:pPr>
          </w:p>
        </w:tc>
        <w:tc>
          <w:tcPr>
            <w:tcW w:w="1362" w:type="dxa"/>
          </w:tcPr>
          <w:p w14:paraId="75D03898" w14:textId="77777777" w:rsidR="000B58B4" w:rsidRPr="006173D3" w:rsidRDefault="000B58B4" w:rsidP="00C4719B">
            <w:pPr>
              <w:pStyle w:val="ListParagraph"/>
              <w:ind w:left="0"/>
              <w:jc w:val="center"/>
              <w:rPr>
                <w:i/>
                <w:iCs/>
              </w:rPr>
            </w:pPr>
            <w:r w:rsidRPr="006173D3">
              <w:rPr>
                <w:i/>
                <w:iCs/>
              </w:rPr>
              <w:t>360 plates</w:t>
            </w:r>
          </w:p>
        </w:tc>
        <w:tc>
          <w:tcPr>
            <w:tcW w:w="1158" w:type="dxa"/>
          </w:tcPr>
          <w:p w14:paraId="50182304" w14:textId="77777777" w:rsidR="000B58B4" w:rsidRPr="006173D3" w:rsidRDefault="000B58B4" w:rsidP="00C4719B">
            <w:pPr>
              <w:pStyle w:val="ListParagraph"/>
              <w:ind w:left="0"/>
              <w:jc w:val="center"/>
              <w:rPr>
                <w:i/>
                <w:iCs/>
              </w:rPr>
            </w:pPr>
          </w:p>
        </w:tc>
        <w:tc>
          <w:tcPr>
            <w:tcW w:w="990" w:type="dxa"/>
          </w:tcPr>
          <w:p w14:paraId="49043DC6" w14:textId="77777777" w:rsidR="000B58B4" w:rsidRPr="006173D3" w:rsidRDefault="000B58B4" w:rsidP="00C4719B">
            <w:pPr>
              <w:pStyle w:val="ListParagraph"/>
              <w:ind w:left="0"/>
              <w:jc w:val="center"/>
              <w:rPr>
                <w:i/>
                <w:iCs/>
              </w:rPr>
            </w:pPr>
          </w:p>
        </w:tc>
        <w:tc>
          <w:tcPr>
            <w:tcW w:w="1260" w:type="dxa"/>
          </w:tcPr>
          <w:p w14:paraId="42C2AF4B" w14:textId="77777777" w:rsidR="000B58B4" w:rsidRPr="006173D3" w:rsidRDefault="000B58B4" w:rsidP="00C4719B">
            <w:pPr>
              <w:pStyle w:val="ListParagraph"/>
              <w:ind w:left="0"/>
              <w:jc w:val="center"/>
              <w:rPr>
                <w:i/>
                <w:iCs/>
              </w:rPr>
            </w:pPr>
          </w:p>
        </w:tc>
        <w:tc>
          <w:tcPr>
            <w:tcW w:w="1260" w:type="dxa"/>
          </w:tcPr>
          <w:p w14:paraId="41CBAC55" w14:textId="77777777" w:rsidR="000B58B4" w:rsidRPr="006173D3" w:rsidRDefault="000B58B4" w:rsidP="00C4719B">
            <w:pPr>
              <w:pStyle w:val="ListParagraph"/>
              <w:ind w:left="0"/>
              <w:jc w:val="center"/>
              <w:rPr>
                <w:i/>
                <w:iCs/>
              </w:rPr>
            </w:pPr>
          </w:p>
        </w:tc>
        <w:tc>
          <w:tcPr>
            <w:tcW w:w="1440" w:type="dxa"/>
          </w:tcPr>
          <w:p w14:paraId="3D9F1BC9" w14:textId="77777777" w:rsidR="000B58B4" w:rsidRPr="006173D3" w:rsidRDefault="000B58B4" w:rsidP="00C4719B">
            <w:pPr>
              <w:pStyle w:val="ListParagraph"/>
              <w:ind w:left="0"/>
              <w:jc w:val="center"/>
              <w:rPr>
                <w:i/>
                <w:iCs/>
              </w:rPr>
            </w:pPr>
            <w:r w:rsidRPr="006173D3">
              <w:rPr>
                <w:i/>
                <w:iCs/>
              </w:rPr>
              <w:t>360 plates</w:t>
            </w:r>
          </w:p>
        </w:tc>
      </w:tr>
      <w:tr w:rsidR="000B58B4" w:rsidRPr="006173D3" w14:paraId="3C721BF1" w14:textId="77777777" w:rsidTr="00C4719B">
        <w:tc>
          <w:tcPr>
            <w:tcW w:w="715" w:type="dxa"/>
          </w:tcPr>
          <w:p w14:paraId="571C241D" w14:textId="77777777" w:rsidR="000B58B4" w:rsidRPr="006173D3" w:rsidRDefault="000B58B4" w:rsidP="00C4719B">
            <w:pPr>
              <w:pStyle w:val="ListParagraph"/>
              <w:ind w:left="0"/>
              <w:rPr>
                <w:i/>
                <w:iCs/>
              </w:rPr>
            </w:pPr>
            <w:r w:rsidRPr="006173D3">
              <w:rPr>
                <w:i/>
                <w:iCs/>
              </w:rPr>
              <w:t>Aug</w:t>
            </w:r>
          </w:p>
        </w:tc>
        <w:tc>
          <w:tcPr>
            <w:tcW w:w="1260" w:type="dxa"/>
          </w:tcPr>
          <w:p w14:paraId="6DA241BA" w14:textId="77777777" w:rsidR="000B58B4" w:rsidRPr="006173D3" w:rsidRDefault="000B58B4" w:rsidP="00C4719B">
            <w:pPr>
              <w:pStyle w:val="ListParagraph"/>
              <w:ind w:left="0"/>
              <w:jc w:val="center"/>
              <w:rPr>
                <w:i/>
                <w:iCs/>
              </w:rPr>
            </w:pPr>
          </w:p>
        </w:tc>
        <w:tc>
          <w:tcPr>
            <w:tcW w:w="1362" w:type="dxa"/>
          </w:tcPr>
          <w:p w14:paraId="04C06A92" w14:textId="77777777" w:rsidR="000B58B4" w:rsidRPr="006173D3" w:rsidRDefault="000B58B4" w:rsidP="00C4719B">
            <w:pPr>
              <w:pStyle w:val="ListParagraph"/>
              <w:ind w:left="0"/>
              <w:jc w:val="center"/>
              <w:rPr>
                <w:i/>
                <w:iCs/>
              </w:rPr>
            </w:pPr>
            <w:r w:rsidRPr="006173D3">
              <w:rPr>
                <w:i/>
                <w:iCs/>
              </w:rPr>
              <w:t>360 plates</w:t>
            </w:r>
          </w:p>
        </w:tc>
        <w:tc>
          <w:tcPr>
            <w:tcW w:w="1158" w:type="dxa"/>
          </w:tcPr>
          <w:p w14:paraId="64C50907" w14:textId="77777777" w:rsidR="000B58B4" w:rsidRPr="006173D3" w:rsidRDefault="000B58B4" w:rsidP="00C4719B">
            <w:pPr>
              <w:pStyle w:val="ListParagraph"/>
              <w:ind w:left="0"/>
              <w:jc w:val="center"/>
              <w:rPr>
                <w:i/>
                <w:iCs/>
              </w:rPr>
            </w:pPr>
          </w:p>
        </w:tc>
        <w:tc>
          <w:tcPr>
            <w:tcW w:w="990" w:type="dxa"/>
          </w:tcPr>
          <w:p w14:paraId="75F82EE7" w14:textId="77777777" w:rsidR="000B58B4" w:rsidRPr="006173D3" w:rsidRDefault="000B58B4" w:rsidP="00C4719B">
            <w:pPr>
              <w:pStyle w:val="ListParagraph"/>
              <w:ind w:left="0"/>
              <w:jc w:val="center"/>
              <w:rPr>
                <w:i/>
                <w:iCs/>
              </w:rPr>
            </w:pPr>
          </w:p>
        </w:tc>
        <w:tc>
          <w:tcPr>
            <w:tcW w:w="1260" w:type="dxa"/>
          </w:tcPr>
          <w:p w14:paraId="4D2C3A32" w14:textId="77777777" w:rsidR="000B58B4" w:rsidRPr="006173D3" w:rsidRDefault="000B58B4" w:rsidP="00C4719B">
            <w:pPr>
              <w:pStyle w:val="ListParagraph"/>
              <w:ind w:left="0"/>
              <w:jc w:val="center"/>
              <w:rPr>
                <w:i/>
                <w:iCs/>
              </w:rPr>
            </w:pPr>
          </w:p>
        </w:tc>
        <w:tc>
          <w:tcPr>
            <w:tcW w:w="1260" w:type="dxa"/>
          </w:tcPr>
          <w:p w14:paraId="34C167C2" w14:textId="77777777" w:rsidR="000B58B4" w:rsidRPr="006173D3" w:rsidRDefault="000B58B4" w:rsidP="00C4719B">
            <w:pPr>
              <w:pStyle w:val="ListParagraph"/>
              <w:ind w:left="0"/>
              <w:jc w:val="center"/>
              <w:rPr>
                <w:i/>
                <w:iCs/>
              </w:rPr>
            </w:pPr>
          </w:p>
        </w:tc>
        <w:tc>
          <w:tcPr>
            <w:tcW w:w="1440" w:type="dxa"/>
          </w:tcPr>
          <w:p w14:paraId="7AB63DE9" w14:textId="77777777" w:rsidR="000B58B4" w:rsidRPr="006173D3" w:rsidRDefault="000B58B4" w:rsidP="00C4719B">
            <w:pPr>
              <w:pStyle w:val="ListParagraph"/>
              <w:ind w:left="0"/>
              <w:jc w:val="center"/>
              <w:rPr>
                <w:i/>
                <w:iCs/>
              </w:rPr>
            </w:pPr>
            <w:r w:rsidRPr="006173D3">
              <w:rPr>
                <w:i/>
                <w:iCs/>
              </w:rPr>
              <w:t>360 plates</w:t>
            </w:r>
          </w:p>
        </w:tc>
      </w:tr>
      <w:tr w:rsidR="000B58B4" w:rsidRPr="006173D3" w14:paraId="24B2E0CE" w14:textId="77777777" w:rsidTr="00C4719B">
        <w:tc>
          <w:tcPr>
            <w:tcW w:w="715" w:type="dxa"/>
          </w:tcPr>
          <w:p w14:paraId="00A6AF9E" w14:textId="77777777" w:rsidR="000B58B4" w:rsidRPr="006173D3" w:rsidRDefault="000B58B4" w:rsidP="00C4719B">
            <w:pPr>
              <w:pStyle w:val="ListParagraph"/>
              <w:ind w:left="0"/>
              <w:rPr>
                <w:i/>
                <w:iCs/>
              </w:rPr>
            </w:pPr>
            <w:r w:rsidRPr="006173D3">
              <w:rPr>
                <w:i/>
                <w:iCs/>
              </w:rPr>
              <w:lastRenderedPageBreak/>
              <w:t>Sep</w:t>
            </w:r>
          </w:p>
        </w:tc>
        <w:tc>
          <w:tcPr>
            <w:tcW w:w="1260" w:type="dxa"/>
          </w:tcPr>
          <w:p w14:paraId="15ABE351" w14:textId="77777777" w:rsidR="000B58B4" w:rsidRPr="006173D3" w:rsidRDefault="000B58B4" w:rsidP="00C4719B">
            <w:pPr>
              <w:pStyle w:val="ListParagraph"/>
              <w:ind w:left="0"/>
              <w:jc w:val="center"/>
              <w:rPr>
                <w:i/>
                <w:iCs/>
              </w:rPr>
            </w:pPr>
          </w:p>
        </w:tc>
        <w:tc>
          <w:tcPr>
            <w:tcW w:w="1362" w:type="dxa"/>
          </w:tcPr>
          <w:p w14:paraId="7E3C66A0" w14:textId="77777777" w:rsidR="000B58B4" w:rsidRPr="006173D3" w:rsidRDefault="000B58B4" w:rsidP="00C4719B">
            <w:pPr>
              <w:pStyle w:val="ListParagraph"/>
              <w:ind w:left="0"/>
              <w:jc w:val="center"/>
              <w:rPr>
                <w:i/>
                <w:iCs/>
              </w:rPr>
            </w:pPr>
            <w:r w:rsidRPr="006173D3">
              <w:rPr>
                <w:i/>
                <w:iCs/>
              </w:rPr>
              <w:t>360 plates</w:t>
            </w:r>
          </w:p>
        </w:tc>
        <w:tc>
          <w:tcPr>
            <w:tcW w:w="1158" w:type="dxa"/>
          </w:tcPr>
          <w:p w14:paraId="6E3A0969" w14:textId="77777777" w:rsidR="000B58B4" w:rsidRPr="006173D3" w:rsidRDefault="000B58B4" w:rsidP="00C4719B">
            <w:pPr>
              <w:pStyle w:val="ListParagraph"/>
              <w:ind w:left="0"/>
              <w:jc w:val="center"/>
              <w:rPr>
                <w:i/>
                <w:iCs/>
              </w:rPr>
            </w:pPr>
          </w:p>
        </w:tc>
        <w:tc>
          <w:tcPr>
            <w:tcW w:w="990" w:type="dxa"/>
          </w:tcPr>
          <w:p w14:paraId="4387FE5A" w14:textId="77777777" w:rsidR="000B58B4" w:rsidRPr="006173D3" w:rsidRDefault="000B58B4" w:rsidP="00C4719B">
            <w:pPr>
              <w:pStyle w:val="ListParagraph"/>
              <w:ind w:left="0"/>
              <w:jc w:val="center"/>
              <w:rPr>
                <w:i/>
                <w:iCs/>
              </w:rPr>
            </w:pPr>
          </w:p>
        </w:tc>
        <w:tc>
          <w:tcPr>
            <w:tcW w:w="1260" w:type="dxa"/>
          </w:tcPr>
          <w:p w14:paraId="53358A40" w14:textId="77777777" w:rsidR="000B58B4" w:rsidRPr="006173D3" w:rsidRDefault="000B58B4" w:rsidP="00C4719B">
            <w:pPr>
              <w:pStyle w:val="ListParagraph"/>
              <w:ind w:left="0"/>
              <w:jc w:val="center"/>
              <w:rPr>
                <w:i/>
                <w:iCs/>
              </w:rPr>
            </w:pPr>
          </w:p>
        </w:tc>
        <w:tc>
          <w:tcPr>
            <w:tcW w:w="1260" w:type="dxa"/>
          </w:tcPr>
          <w:p w14:paraId="4805A4FF" w14:textId="77777777" w:rsidR="000B58B4" w:rsidRPr="006173D3" w:rsidRDefault="000B58B4" w:rsidP="00C4719B">
            <w:pPr>
              <w:pStyle w:val="ListParagraph"/>
              <w:ind w:left="0"/>
              <w:jc w:val="center"/>
              <w:rPr>
                <w:i/>
                <w:iCs/>
              </w:rPr>
            </w:pPr>
          </w:p>
        </w:tc>
        <w:tc>
          <w:tcPr>
            <w:tcW w:w="1440" w:type="dxa"/>
          </w:tcPr>
          <w:p w14:paraId="1B97AC1F" w14:textId="77777777" w:rsidR="000B58B4" w:rsidRPr="006173D3" w:rsidRDefault="000B58B4" w:rsidP="00C4719B">
            <w:pPr>
              <w:pStyle w:val="ListParagraph"/>
              <w:ind w:left="0"/>
              <w:jc w:val="center"/>
              <w:rPr>
                <w:i/>
                <w:iCs/>
              </w:rPr>
            </w:pPr>
            <w:r w:rsidRPr="006173D3">
              <w:rPr>
                <w:i/>
                <w:iCs/>
              </w:rPr>
              <w:t>360 plates</w:t>
            </w:r>
          </w:p>
        </w:tc>
      </w:tr>
      <w:tr w:rsidR="000B58B4" w:rsidRPr="006173D3" w14:paraId="5A6AC8CB" w14:textId="77777777" w:rsidTr="00C4719B">
        <w:tc>
          <w:tcPr>
            <w:tcW w:w="715" w:type="dxa"/>
          </w:tcPr>
          <w:p w14:paraId="7D66F382" w14:textId="77777777" w:rsidR="000B58B4" w:rsidRPr="006173D3" w:rsidRDefault="000B58B4" w:rsidP="00C4719B">
            <w:pPr>
              <w:pStyle w:val="ListParagraph"/>
              <w:ind w:left="0"/>
              <w:rPr>
                <w:i/>
                <w:iCs/>
              </w:rPr>
            </w:pPr>
            <w:r w:rsidRPr="006173D3">
              <w:rPr>
                <w:i/>
                <w:iCs/>
              </w:rPr>
              <w:t>Oct</w:t>
            </w:r>
          </w:p>
        </w:tc>
        <w:tc>
          <w:tcPr>
            <w:tcW w:w="1260" w:type="dxa"/>
          </w:tcPr>
          <w:p w14:paraId="7198B6AA" w14:textId="77777777" w:rsidR="000B58B4" w:rsidRPr="006173D3" w:rsidRDefault="000B58B4" w:rsidP="00C4719B">
            <w:pPr>
              <w:pStyle w:val="ListParagraph"/>
              <w:ind w:left="0"/>
              <w:jc w:val="center"/>
              <w:rPr>
                <w:i/>
                <w:iCs/>
              </w:rPr>
            </w:pPr>
          </w:p>
        </w:tc>
        <w:tc>
          <w:tcPr>
            <w:tcW w:w="1362" w:type="dxa"/>
          </w:tcPr>
          <w:p w14:paraId="0AA47C17" w14:textId="77777777" w:rsidR="000B58B4" w:rsidRPr="006173D3" w:rsidRDefault="000B58B4" w:rsidP="00C4719B">
            <w:pPr>
              <w:pStyle w:val="ListParagraph"/>
              <w:ind w:left="0"/>
              <w:jc w:val="center"/>
              <w:rPr>
                <w:i/>
                <w:iCs/>
              </w:rPr>
            </w:pPr>
            <w:r w:rsidRPr="006173D3">
              <w:rPr>
                <w:i/>
                <w:iCs/>
              </w:rPr>
              <w:t>540 plates</w:t>
            </w:r>
          </w:p>
        </w:tc>
        <w:tc>
          <w:tcPr>
            <w:tcW w:w="1158" w:type="dxa"/>
          </w:tcPr>
          <w:p w14:paraId="63393A39" w14:textId="77777777" w:rsidR="000B58B4" w:rsidRPr="006173D3" w:rsidRDefault="000B58B4" w:rsidP="00C4719B">
            <w:pPr>
              <w:pStyle w:val="ListParagraph"/>
              <w:ind w:left="0"/>
              <w:jc w:val="center"/>
              <w:rPr>
                <w:i/>
                <w:iCs/>
              </w:rPr>
            </w:pPr>
          </w:p>
        </w:tc>
        <w:tc>
          <w:tcPr>
            <w:tcW w:w="990" w:type="dxa"/>
          </w:tcPr>
          <w:p w14:paraId="257B7B91" w14:textId="77777777" w:rsidR="000B58B4" w:rsidRPr="006173D3" w:rsidRDefault="000B58B4" w:rsidP="00C4719B">
            <w:pPr>
              <w:pStyle w:val="ListParagraph"/>
              <w:ind w:left="0"/>
              <w:jc w:val="center"/>
              <w:rPr>
                <w:i/>
                <w:iCs/>
              </w:rPr>
            </w:pPr>
          </w:p>
        </w:tc>
        <w:tc>
          <w:tcPr>
            <w:tcW w:w="1260" w:type="dxa"/>
          </w:tcPr>
          <w:p w14:paraId="0D4041DF" w14:textId="77777777" w:rsidR="000B58B4" w:rsidRPr="006173D3" w:rsidRDefault="000B58B4" w:rsidP="00C4719B">
            <w:pPr>
              <w:pStyle w:val="ListParagraph"/>
              <w:ind w:left="0"/>
              <w:jc w:val="center"/>
              <w:rPr>
                <w:i/>
                <w:iCs/>
              </w:rPr>
            </w:pPr>
          </w:p>
        </w:tc>
        <w:tc>
          <w:tcPr>
            <w:tcW w:w="1260" w:type="dxa"/>
          </w:tcPr>
          <w:p w14:paraId="752BB378" w14:textId="77777777" w:rsidR="000B58B4" w:rsidRPr="006173D3" w:rsidRDefault="000B58B4" w:rsidP="00C4719B">
            <w:pPr>
              <w:pStyle w:val="ListParagraph"/>
              <w:ind w:left="0"/>
              <w:jc w:val="center"/>
              <w:rPr>
                <w:i/>
                <w:iCs/>
              </w:rPr>
            </w:pPr>
          </w:p>
        </w:tc>
        <w:tc>
          <w:tcPr>
            <w:tcW w:w="1440" w:type="dxa"/>
          </w:tcPr>
          <w:p w14:paraId="2890E9EC" w14:textId="77777777" w:rsidR="000B58B4" w:rsidRPr="006173D3" w:rsidRDefault="000B58B4" w:rsidP="00C4719B">
            <w:pPr>
              <w:pStyle w:val="ListParagraph"/>
              <w:ind w:left="0"/>
              <w:jc w:val="center"/>
              <w:rPr>
                <w:i/>
                <w:iCs/>
              </w:rPr>
            </w:pPr>
            <w:r w:rsidRPr="006173D3">
              <w:rPr>
                <w:i/>
                <w:iCs/>
              </w:rPr>
              <w:t>540 plates</w:t>
            </w:r>
          </w:p>
        </w:tc>
      </w:tr>
      <w:tr w:rsidR="000B58B4" w:rsidRPr="006173D3" w14:paraId="702972F1" w14:textId="77777777" w:rsidTr="00C4719B">
        <w:tc>
          <w:tcPr>
            <w:tcW w:w="715" w:type="dxa"/>
          </w:tcPr>
          <w:p w14:paraId="4DA5E737" w14:textId="77777777" w:rsidR="000B58B4" w:rsidRPr="006173D3" w:rsidRDefault="000B58B4" w:rsidP="00C4719B">
            <w:pPr>
              <w:pStyle w:val="ListParagraph"/>
              <w:ind w:left="0"/>
              <w:rPr>
                <w:i/>
                <w:iCs/>
              </w:rPr>
            </w:pPr>
            <w:r w:rsidRPr="006173D3">
              <w:rPr>
                <w:i/>
                <w:iCs/>
              </w:rPr>
              <w:t>Nov</w:t>
            </w:r>
          </w:p>
        </w:tc>
        <w:tc>
          <w:tcPr>
            <w:tcW w:w="1260" w:type="dxa"/>
          </w:tcPr>
          <w:p w14:paraId="70A41027" w14:textId="77777777" w:rsidR="000B58B4" w:rsidRPr="006173D3" w:rsidRDefault="000B58B4" w:rsidP="00C4719B">
            <w:pPr>
              <w:pStyle w:val="ListParagraph"/>
              <w:ind w:left="0"/>
              <w:jc w:val="center"/>
              <w:rPr>
                <w:i/>
                <w:iCs/>
              </w:rPr>
            </w:pPr>
          </w:p>
        </w:tc>
        <w:tc>
          <w:tcPr>
            <w:tcW w:w="1362" w:type="dxa"/>
          </w:tcPr>
          <w:p w14:paraId="610CACF0" w14:textId="77777777" w:rsidR="000B58B4" w:rsidRPr="006173D3" w:rsidRDefault="000B58B4" w:rsidP="00C4719B">
            <w:pPr>
              <w:pStyle w:val="ListParagraph"/>
              <w:ind w:left="0"/>
              <w:jc w:val="center"/>
              <w:rPr>
                <w:i/>
                <w:iCs/>
              </w:rPr>
            </w:pPr>
            <w:r w:rsidRPr="006173D3">
              <w:rPr>
                <w:i/>
                <w:iCs/>
              </w:rPr>
              <w:t>540 plates</w:t>
            </w:r>
          </w:p>
        </w:tc>
        <w:tc>
          <w:tcPr>
            <w:tcW w:w="1158" w:type="dxa"/>
          </w:tcPr>
          <w:p w14:paraId="3E536E4C" w14:textId="77777777" w:rsidR="000B58B4" w:rsidRPr="006173D3" w:rsidRDefault="000B58B4" w:rsidP="00C4719B">
            <w:pPr>
              <w:pStyle w:val="ListParagraph"/>
              <w:ind w:left="0"/>
              <w:jc w:val="center"/>
              <w:rPr>
                <w:i/>
                <w:iCs/>
              </w:rPr>
            </w:pPr>
          </w:p>
        </w:tc>
        <w:tc>
          <w:tcPr>
            <w:tcW w:w="990" w:type="dxa"/>
          </w:tcPr>
          <w:p w14:paraId="21BB1DCC" w14:textId="77777777" w:rsidR="000B58B4" w:rsidRPr="006173D3" w:rsidRDefault="000B58B4" w:rsidP="00C4719B">
            <w:pPr>
              <w:pStyle w:val="ListParagraph"/>
              <w:ind w:left="0"/>
              <w:jc w:val="center"/>
              <w:rPr>
                <w:i/>
                <w:iCs/>
              </w:rPr>
            </w:pPr>
          </w:p>
        </w:tc>
        <w:tc>
          <w:tcPr>
            <w:tcW w:w="1260" w:type="dxa"/>
          </w:tcPr>
          <w:p w14:paraId="2272D9D4" w14:textId="77777777" w:rsidR="000B58B4" w:rsidRPr="006173D3" w:rsidRDefault="000B58B4" w:rsidP="00C4719B">
            <w:pPr>
              <w:pStyle w:val="ListParagraph"/>
              <w:ind w:left="0"/>
              <w:jc w:val="center"/>
              <w:rPr>
                <w:i/>
                <w:iCs/>
              </w:rPr>
            </w:pPr>
          </w:p>
        </w:tc>
        <w:tc>
          <w:tcPr>
            <w:tcW w:w="1260" w:type="dxa"/>
          </w:tcPr>
          <w:p w14:paraId="2B1B4EC4" w14:textId="77777777" w:rsidR="000B58B4" w:rsidRPr="006173D3" w:rsidRDefault="000B58B4" w:rsidP="00C4719B">
            <w:pPr>
              <w:pStyle w:val="ListParagraph"/>
              <w:ind w:left="0"/>
              <w:jc w:val="center"/>
              <w:rPr>
                <w:i/>
                <w:iCs/>
              </w:rPr>
            </w:pPr>
          </w:p>
        </w:tc>
        <w:tc>
          <w:tcPr>
            <w:tcW w:w="1440" w:type="dxa"/>
          </w:tcPr>
          <w:p w14:paraId="51A98A3F" w14:textId="77777777" w:rsidR="000B58B4" w:rsidRPr="006173D3" w:rsidRDefault="000B58B4" w:rsidP="00C4719B">
            <w:pPr>
              <w:pStyle w:val="ListParagraph"/>
              <w:ind w:left="0"/>
              <w:jc w:val="center"/>
              <w:rPr>
                <w:i/>
                <w:iCs/>
              </w:rPr>
            </w:pPr>
            <w:r w:rsidRPr="006173D3">
              <w:rPr>
                <w:i/>
                <w:iCs/>
              </w:rPr>
              <w:t>540 plates</w:t>
            </w:r>
          </w:p>
        </w:tc>
      </w:tr>
      <w:tr w:rsidR="000B58B4" w:rsidRPr="006173D3" w14:paraId="253C1379" w14:textId="77777777" w:rsidTr="00C4719B">
        <w:tc>
          <w:tcPr>
            <w:tcW w:w="715" w:type="dxa"/>
          </w:tcPr>
          <w:p w14:paraId="012B8283" w14:textId="77777777" w:rsidR="000B58B4" w:rsidRPr="006173D3" w:rsidRDefault="000B58B4" w:rsidP="00C4719B">
            <w:pPr>
              <w:pStyle w:val="ListParagraph"/>
              <w:ind w:left="0"/>
              <w:rPr>
                <w:i/>
                <w:iCs/>
              </w:rPr>
            </w:pPr>
            <w:r w:rsidRPr="006173D3">
              <w:rPr>
                <w:i/>
                <w:iCs/>
              </w:rPr>
              <w:t>Dec</w:t>
            </w:r>
          </w:p>
        </w:tc>
        <w:tc>
          <w:tcPr>
            <w:tcW w:w="1260" w:type="dxa"/>
          </w:tcPr>
          <w:p w14:paraId="7D3A91E9" w14:textId="77777777" w:rsidR="000B58B4" w:rsidRPr="006173D3" w:rsidRDefault="000B58B4" w:rsidP="00C4719B">
            <w:pPr>
              <w:pStyle w:val="ListParagraph"/>
              <w:ind w:left="0"/>
              <w:jc w:val="center"/>
              <w:rPr>
                <w:i/>
                <w:iCs/>
              </w:rPr>
            </w:pPr>
          </w:p>
        </w:tc>
        <w:tc>
          <w:tcPr>
            <w:tcW w:w="1362" w:type="dxa"/>
          </w:tcPr>
          <w:p w14:paraId="4AFC8BEF" w14:textId="77777777" w:rsidR="000B58B4" w:rsidRPr="006173D3" w:rsidRDefault="000B58B4" w:rsidP="00C4719B">
            <w:pPr>
              <w:pStyle w:val="ListParagraph"/>
              <w:ind w:left="0"/>
              <w:jc w:val="center"/>
              <w:rPr>
                <w:i/>
                <w:iCs/>
              </w:rPr>
            </w:pPr>
            <w:r w:rsidRPr="006173D3">
              <w:rPr>
                <w:i/>
                <w:iCs/>
              </w:rPr>
              <w:t>540 plates</w:t>
            </w:r>
          </w:p>
        </w:tc>
        <w:tc>
          <w:tcPr>
            <w:tcW w:w="1158" w:type="dxa"/>
          </w:tcPr>
          <w:p w14:paraId="5591319B" w14:textId="77777777" w:rsidR="000B58B4" w:rsidRPr="006173D3" w:rsidRDefault="000B58B4" w:rsidP="00C4719B">
            <w:pPr>
              <w:pStyle w:val="ListParagraph"/>
              <w:ind w:left="0"/>
              <w:jc w:val="center"/>
              <w:rPr>
                <w:i/>
                <w:iCs/>
              </w:rPr>
            </w:pPr>
          </w:p>
        </w:tc>
        <w:tc>
          <w:tcPr>
            <w:tcW w:w="990" w:type="dxa"/>
          </w:tcPr>
          <w:p w14:paraId="3E28E2B9" w14:textId="77777777" w:rsidR="000B58B4" w:rsidRPr="006173D3" w:rsidRDefault="000B58B4" w:rsidP="00C4719B">
            <w:pPr>
              <w:pStyle w:val="ListParagraph"/>
              <w:ind w:left="0"/>
              <w:jc w:val="center"/>
              <w:rPr>
                <w:i/>
                <w:iCs/>
              </w:rPr>
            </w:pPr>
          </w:p>
        </w:tc>
        <w:tc>
          <w:tcPr>
            <w:tcW w:w="1260" w:type="dxa"/>
          </w:tcPr>
          <w:p w14:paraId="418E9DC3" w14:textId="77777777" w:rsidR="000B58B4" w:rsidRPr="006173D3" w:rsidRDefault="000B58B4" w:rsidP="00C4719B">
            <w:pPr>
              <w:pStyle w:val="ListParagraph"/>
              <w:ind w:left="0"/>
              <w:jc w:val="center"/>
              <w:rPr>
                <w:i/>
                <w:iCs/>
              </w:rPr>
            </w:pPr>
          </w:p>
        </w:tc>
        <w:tc>
          <w:tcPr>
            <w:tcW w:w="1260" w:type="dxa"/>
          </w:tcPr>
          <w:p w14:paraId="1747116B" w14:textId="77777777" w:rsidR="000B58B4" w:rsidRPr="006173D3" w:rsidRDefault="000B58B4" w:rsidP="00C4719B">
            <w:pPr>
              <w:pStyle w:val="ListParagraph"/>
              <w:ind w:left="0"/>
              <w:jc w:val="center"/>
              <w:rPr>
                <w:i/>
                <w:iCs/>
              </w:rPr>
            </w:pPr>
          </w:p>
        </w:tc>
        <w:tc>
          <w:tcPr>
            <w:tcW w:w="1440" w:type="dxa"/>
          </w:tcPr>
          <w:p w14:paraId="1C73E59A" w14:textId="77777777" w:rsidR="000B58B4" w:rsidRPr="006173D3" w:rsidRDefault="000B58B4" w:rsidP="00C4719B">
            <w:pPr>
              <w:pStyle w:val="ListParagraph"/>
              <w:ind w:left="0"/>
              <w:jc w:val="center"/>
              <w:rPr>
                <w:i/>
                <w:iCs/>
              </w:rPr>
            </w:pPr>
            <w:r w:rsidRPr="006173D3">
              <w:rPr>
                <w:i/>
                <w:iCs/>
              </w:rPr>
              <w:t>540 plates</w:t>
            </w:r>
          </w:p>
        </w:tc>
      </w:tr>
      <w:tr w:rsidR="000B58B4" w:rsidRPr="006173D3" w14:paraId="4E31A833" w14:textId="77777777" w:rsidTr="00C4719B">
        <w:tc>
          <w:tcPr>
            <w:tcW w:w="9445" w:type="dxa"/>
            <w:gridSpan w:val="8"/>
          </w:tcPr>
          <w:p w14:paraId="0CC3CA39" w14:textId="77777777" w:rsidR="000B58B4" w:rsidRPr="006173D3" w:rsidRDefault="000B58B4" w:rsidP="00C4719B">
            <w:pPr>
              <w:pStyle w:val="ListParagraph"/>
              <w:ind w:left="0"/>
              <w:jc w:val="center"/>
              <w:rPr>
                <w:b/>
                <w:bCs/>
                <w:i/>
                <w:iCs/>
              </w:rPr>
            </w:pPr>
            <w:r w:rsidRPr="006173D3">
              <w:rPr>
                <w:b/>
                <w:bCs/>
                <w:i/>
                <w:iCs/>
              </w:rPr>
              <w:t>Cold Drinks</w:t>
            </w:r>
          </w:p>
        </w:tc>
      </w:tr>
      <w:tr w:rsidR="000B58B4" w:rsidRPr="006173D3" w14:paraId="4C98EA7E" w14:textId="77777777" w:rsidTr="00C4719B">
        <w:tc>
          <w:tcPr>
            <w:tcW w:w="715" w:type="dxa"/>
          </w:tcPr>
          <w:p w14:paraId="620E8EE8" w14:textId="77777777" w:rsidR="000B58B4" w:rsidRPr="006173D3" w:rsidRDefault="000B58B4" w:rsidP="00C4719B">
            <w:pPr>
              <w:pStyle w:val="ListParagraph"/>
              <w:ind w:left="0"/>
              <w:rPr>
                <w:i/>
                <w:iCs/>
              </w:rPr>
            </w:pPr>
            <w:r w:rsidRPr="006173D3">
              <w:rPr>
                <w:i/>
                <w:iCs/>
              </w:rPr>
              <w:t>Total</w:t>
            </w:r>
          </w:p>
        </w:tc>
        <w:tc>
          <w:tcPr>
            <w:tcW w:w="1260" w:type="dxa"/>
          </w:tcPr>
          <w:p w14:paraId="638D4713" w14:textId="77777777" w:rsidR="000B58B4" w:rsidRPr="006173D3" w:rsidRDefault="000B58B4" w:rsidP="00C4719B">
            <w:pPr>
              <w:pStyle w:val="ListParagraph"/>
              <w:ind w:left="0"/>
              <w:jc w:val="center"/>
              <w:rPr>
                <w:i/>
                <w:iCs/>
              </w:rPr>
            </w:pPr>
          </w:p>
        </w:tc>
        <w:tc>
          <w:tcPr>
            <w:tcW w:w="1362" w:type="dxa"/>
          </w:tcPr>
          <w:p w14:paraId="3DEC9A37" w14:textId="77777777" w:rsidR="000B58B4" w:rsidRPr="006173D3" w:rsidRDefault="000B58B4" w:rsidP="00C4719B">
            <w:pPr>
              <w:pStyle w:val="ListParagraph"/>
              <w:ind w:left="0"/>
              <w:jc w:val="center"/>
              <w:rPr>
                <w:i/>
                <w:iCs/>
              </w:rPr>
            </w:pPr>
            <w:r w:rsidRPr="006173D3">
              <w:rPr>
                <w:i/>
                <w:iCs/>
              </w:rPr>
              <w:t>5,400 nos.</w:t>
            </w:r>
          </w:p>
        </w:tc>
        <w:tc>
          <w:tcPr>
            <w:tcW w:w="1158" w:type="dxa"/>
          </w:tcPr>
          <w:p w14:paraId="38E5028D" w14:textId="77777777" w:rsidR="000B58B4" w:rsidRPr="006173D3" w:rsidRDefault="000B58B4" w:rsidP="00C4719B">
            <w:pPr>
              <w:pStyle w:val="ListParagraph"/>
              <w:ind w:left="0"/>
              <w:jc w:val="center"/>
              <w:rPr>
                <w:i/>
                <w:iCs/>
              </w:rPr>
            </w:pPr>
          </w:p>
        </w:tc>
        <w:tc>
          <w:tcPr>
            <w:tcW w:w="990" w:type="dxa"/>
          </w:tcPr>
          <w:p w14:paraId="449FBB81" w14:textId="77777777" w:rsidR="000B58B4" w:rsidRPr="006173D3" w:rsidRDefault="000B58B4" w:rsidP="00C4719B">
            <w:pPr>
              <w:pStyle w:val="ListParagraph"/>
              <w:ind w:left="0"/>
              <w:jc w:val="center"/>
              <w:rPr>
                <w:i/>
                <w:iCs/>
              </w:rPr>
            </w:pPr>
          </w:p>
        </w:tc>
        <w:tc>
          <w:tcPr>
            <w:tcW w:w="1260" w:type="dxa"/>
          </w:tcPr>
          <w:p w14:paraId="3EE92D5D" w14:textId="77777777" w:rsidR="000B58B4" w:rsidRPr="006173D3" w:rsidRDefault="000B58B4" w:rsidP="00C4719B">
            <w:pPr>
              <w:pStyle w:val="ListParagraph"/>
              <w:ind w:left="0"/>
              <w:jc w:val="center"/>
              <w:rPr>
                <w:i/>
                <w:iCs/>
              </w:rPr>
            </w:pPr>
          </w:p>
        </w:tc>
        <w:tc>
          <w:tcPr>
            <w:tcW w:w="1260" w:type="dxa"/>
          </w:tcPr>
          <w:p w14:paraId="127E1909" w14:textId="77777777" w:rsidR="000B58B4" w:rsidRPr="006173D3" w:rsidRDefault="000B58B4" w:rsidP="00C4719B">
            <w:pPr>
              <w:pStyle w:val="ListParagraph"/>
              <w:ind w:left="0"/>
              <w:jc w:val="center"/>
              <w:rPr>
                <w:i/>
                <w:iCs/>
              </w:rPr>
            </w:pPr>
          </w:p>
        </w:tc>
        <w:tc>
          <w:tcPr>
            <w:tcW w:w="1440" w:type="dxa"/>
          </w:tcPr>
          <w:p w14:paraId="0A93365B" w14:textId="77777777" w:rsidR="000B58B4" w:rsidRPr="006173D3" w:rsidRDefault="000B58B4" w:rsidP="00C4719B">
            <w:pPr>
              <w:pStyle w:val="ListParagraph"/>
              <w:ind w:left="0"/>
              <w:jc w:val="center"/>
              <w:rPr>
                <w:i/>
                <w:iCs/>
              </w:rPr>
            </w:pPr>
            <w:r w:rsidRPr="006173D3">
              <w:rPr>
                <w:i/>
                <w:iCs/>
              </w:rPr>
              <w:t>5,400 nos.</w:t>
            </w:r>
          </w:p>
        </w:tc>
      </w:tr>
      <w:tr w:rsidR="000B58B4" w:rsidRPr="006173D3" w14:paraId="0A950BDE" w14:textId="77777777" w:rsidTr="00C4719B">
        <w:tc>
          <w:tcPr>
            <w:tcW w:w="715" w:type="dxa"/>
          </w:tcPr>
          <w:p w14:paraId="2168CEC6" w14:textId="77777777" w:rsidR="000B58B4" w:rsidRPr="006173D3" w:rsidRDefault="000B58B4" w:rsidP="00C4719B">
            <w:pPr>
              <w:pStyle w:val="ListParagraph"/>
              <w:ind w:left="0"/>
              <w:rPr>
                <w:i/>
                <w:iCs/>
              </w:rPr>
            </w:pPr>
            <w:r w:rsidRPr="006173D3">
              <w:rPr>
                <w:i/>
                <w:iCs/>
              </w:rPr>
              <w:t>Jan</w:t>
            </w:r>
          </w:p>
        </w:tc>
        <w:tc>
          <w:tcPr>
            <w:tcW w:w="1260" w:type="dxa"/>
          </w:tcPr>
          <w:p w14:paraId="4CD14417" w14:textId="77777777" w:rsidR="000B58B4" w:rsidRPr="006173D3" w:rsidRDefault="000B58B4" w:rsidP="00C4719B">
            <w:pPr>
              <w:pStyle w:val="ListParagraph"/>
              <w:ind w:left="0"/>
              <w:jc w:val="center"/>
              <w:rPr>
                <w:i/>
                <w:iCs/>
              </w:rPr>
            </w:pPr>
          </w:p>
        </w:tc>
        <w:tc>
          <w:tcPr>
            <w:tcW w:w="1362" w:type="dxa"/>
          </w:tcPr>
          <w:p w14:paraId="132E0F1C" w14:textId="77777777" w:rsidR="000B58B4" w:rsidRPr="006173D3" w:rsidRDefault="000B58B4" w:rsidP="00C4719B">
            <w:pPr>
              <w:pStyle w:val="ListParagraph"/>
              <w:ind w:left="0"/>
              <w:jc w:val="center"/>
              <w:rPr>
                <w:i/>
                <w:iCs/>
              </w:rPr>
            </w:pPr>
          </w:p>
        </w:tc>
        <w:tc>
          <w:tcPr>
            <w:tcW w:w="1158" w:type="dxa"/>
          </w:tcPr>
          <w:p w14:paraId="69065619" w14:textId="77777777" w:rsidR="000B58B4" w:rsidRPr="006173D3" w:rsidRDefault="000B58B4" w:rsidP="00C4719B">
            <w:pPr>
              <w:pStyle w:val="ListParagraph"/>
              <w:ind w:left="0"/>
              <w:jc w:val="center"/>
              <w:rPr>
                <w:i/>
                <w:iCs/>
              </w:rPr>
            </w:pPr>
          </w:p>
        </w:tc>
        <w:tc>
          <w:tcPr>
            <w:tcW w:w="990" w:type="dxa"/>
          </w:tcPr>
          <w:p w14:paraId="3321EE60" w14:textId="77777777" w:rsidR="000B58B4" w:rsidRPr="006173D3" w:rsidRDefault="000B58B4" w:rsidP="00C4719B">
            <w:pPr>
              <w:pStyle w:val="ListParagraph"/>
              <w:ind w:left="0"/>
              <w:jc w:val="center"/>
              <w:rPr>
                <w:i/>
                <w:iCs/>
              </w:rPr>
            </w:pPr>
          </w:p>
        </w:tc>
        <w:tc>
          <w:tcPr>
            <w:tcW w:w="1260" w:type="dxa"/>
          </w:tcPr>
          <w:p w14:paraId="37C2A4EE" w14:textId="77777777" w:rsidR="000B58B4" w:rsidRPr="006173D3" w:rsidRDefault="000B58B4" w:rsidP="00C4719B">
            <w:pPr>
              <w:pStyle w:val="ListParagraph"/>
              <w:ind w:left="0"/>
              <w:jc w:val="center"/>
              <w:rPr>
                <w:i/>
                <w:iCs/>
              </w:rPr>
            </w:pPr>
          </w:p>
        </w:tc>
        <w:tc>
          <w:tcPr>
            <w:tcW w:w="1260" w:type="dxa"/>
          </w:tcPr>
          <w:p w14:paraId="413DFFF3" w14:textId="77777777" w:rsidR="000B58B4" w:rsidRPr="006173D3" w:rsidRDefault="000B58B4" w:rsidP="00C4719B">
            <w:pPr>
              <w:pStyle w:val="ListParagraph"/>
              <w:ind w:left="0"/>
              <w:jc w:val="center"/>
              <w:rPr>
                <w:i/>
                <w:iCs/>
              </w:rPr>
            </w:pPr>
          </w:p>
        </w:tc>
        <w:tc>
          <w:tcPr>
            <w:tcW w:w="1440" w:type="dxa"/>
          </w:tcPr>
          <w:p w14:paraId="0290DDAE" w14:textId="77777777" w:rsidR="000B58B4" w:rsidRPr="006173D3" w:rsidRDefault="000B58B4" w:rsidP="00C4719B">
            <w:pPr>
              <w:pStyle w:val="ListParagraph"/>
              <w:ind w:left="0"/>
              <w:jc w:val="center"/>
              <w:rPr>
                <w:i/>
                <w:iCs/>
              </w:rPr>
            </w:pPr>
          </w:p>
        </w:tc>
      </w:tr>
      <w:tr w:rsidR="000B58B4" w:rsidRPr="006173D3" w14:paraId="53FDE49E" w14:textId="77777777" w:rsidTr="00C4719B">
        <w:tc>
          <w:tcPr>
            <w:tcW w:w="715" w:type="dxa"/>
          </w:tcPr>
          <w:p w14:paraId="12F50B36" w14:textId="77777777" w:rsidR="000B58B4" w:rsidRPr="006173D3" w:rsidRDefault="000B58B4" w:rsidP="00C4719B">
            <w:pPr>
              <w:pStyle w:val="ListParagraph"/>
              <w:ind w:left="0"/>
              <w:rPr>
                <w:i/>
                <w:iCs/>
              </w:rPr>
            </w:pPr>
            <w:r w:rsidRPr="006173D3">
              <w:rPr>
                <w:i/>
                <w:iCs/>
              </w:rPr>
              <w:t>Feb</w:t>
            </w:r>
          </w:p>
        </w:tc>
        <w:tc>
          <w:tcPr>
            <w:tcW w:w="1260" w:type="dxa"/>
          </w:tcPr>
          <w:p w14:paraId="5DBBCCA1" w14:textId="77777777" w:rsidR="000B58B4" w:rsidRPr="006173D3" w:rsidRDefault="000B58B4" w:rsidP="00C4719B">
            <w:pPr>
              <w:pStyle w:val="ListParagraph"/>
              <w:ind w:left="0"/>
              <w:jc w:val="center"/>
              <w:rPr>
                <w:i/>
                <w:iCs/>
              </w:rPr>
            </w:pPr>
          </w:p>
        </w:tc>
        <w:tc>
          <w:tcPr>
            <w:tcW w:w="1362" w:type="dxa"/>
          </w:tcPr>
          <w:p w14:paraId="08A62C06" w14:textId="77777777" w:rsidR="000B58B4" w:rsidRPr="006173D3" w:rsidRDefault="000B58B4" w:rsidP="00C4719B">
            <w:pPr>
              <w:pStyle w:val="ListParagraph"/>
              <w:ind w:left="0"/>
              <w:jc w:val="center"/>
              <w:rPr>
                <w:i/>
                <w:iCs/>
              </w:rPr>
            </w:pPr>
          </w:p>
        </w:tc>
        <w:tc>
          <w:tcPr>
            <w:tcW w:w="1158" w:type="dxa"/>
          </w:tcPr>
          <w:p w14:paraId="69F390C8" w14:textId="77777777" w:rsidR="000B58B4" w:rsidRPr="006173D3" w:rsidRDefault="000B58B4" w:rsidP="00C4719B">
            <w:pPr>
              <w:pStyle w:val="ListParagraph"/>
              <w:ind w:left="0"/>
              <w:jc w:val="center"/>
              <w:rPr>
                <w:i/>
                <w:iCs/>
              </w:rPr>
            </w:pPr>
          </w:p>
        </w:tc>
        <w:tc>
          <w:tcPr>
            <w:tcW w:w="990" w:type="dxa"/>
          </w:tcPr>
          <w:p w14:paraId="4006481C" w14:textId="77777777" w:rsidR="000B58B4" w:rsidRPr="006173D3" w:rsidRDefault="000B58B4" w:rsidP="00C4719B">
            <w:pPr>
              <w:pStyle w:val="ListParagraph"/>
              <w:ind w:left="0"/>
              <w:jc w:val="center"/>
              <w:rPr>
                <w:i/>
                <w:iCs/>
              </w:rPr>
            </w:pPr>
          </w:p>
        </w:tc>
        <w:tc>
          <w:tcPr>
            <w:tcW w:w="1260" w:type="dxa"/>
          </w:tcPr>
          <w:p w14:paraId="4C0932E3" w14:textId="77777777" w:rsidR="000B58B4" w:rsidRPr="006173D3" w:rsidRDefault="000B58B4" w:rsidP="00C4719B">
            <w:pPr>
              <w:pStyle w:val="ListParagraph"/>
              <w:ind w:left="0"/>
              <w:jc w:val="center"/>
              <w:rPr>
                <w:i/>
                <w:iCs/>
              </w:rPr>
            </w:pPr>
          </w:p>
        </w:tc>
        <w:tc>
          <w:tcPr>
            <w:tcW w:w="1260" w:type="dxa"/>
          </w:tcPr>
          <w:p w14:paraId="17F20AB4" w14:textId="77777777" w:rsidR="000B58B4" w:rsidRPr="006173D3" w:rsidRDefault="000B58B4" w:rsidP="00C4719B">
            <w:pPr>
              <w:pStyle w:val="ListParagraph"/>
              <w:ind w:left="0"/>
              <w:jc w:val="center"/>
              <w:rPr>
                <w:i/>
                <w:iCs/>
              </w:rPr>
            </w:pPr>
          </w:p>
        </w:tc>
        <w:tc>
          <w:tcPr>
            <w:tcW w:w="1440" w:type="dxa"/>
          </w:tcPr>
          <w:p w14:paraId="3B9165DF" w14:textId="77777777" w:rsidR="000B58B4" w:rsidRPr="006173D3" w:rsidRDefault="000B58B4" w:rsidP="00C4719B">
            <w:pPr>
              <w:pStyle w:val="ListParagraph"/>
              <w:ind w:left="0"/>
              <w:jc w:val="center"/>
              <w:rPr>
                <w:i/>
                <w:iCs/>
              </w:rPr>
            </w:pPr>
          </w:p>
        </w:tc>
      </w:tr>
      <w:tr w:rsidR="000B58B4" w:rsidRPr="006173D3" w14:paraId="417D1AC7" w14:textId="77777777" w:rsidTr="00C4719B">
        <w:tc>
          <w:tcPr>
            <w:tcW w:w="715" w:type="dxa"/>
          </w:tcPr>
          <w:p w14:paraId="4E385B9D" w14:textId="77777777" w:rsidR="000B58B4" w:rsidRPr="006173D3" w:rsidRDefault="000B58B4" w:rsidP="00C4719B">
            <w:pPr>
              <w:pStyle w:val="ListParagraph"/>
              <w:ind w:left="0"/>
              <w:rPr>
                <w:i/>
                <w:iCs/>
              </w:rPr>
            </w:pPr>
            <w:r w:rsidRPr="006173D3">
              <w:rPr>
                <w:i/>
                <w:iCs/>
              </w:rPr>
              <w:t>Mar</w:t>
            </w:r>
          </w:p>
        </w:tc>
        <w:tc>
          <w:tcPr>
            <w:tcW w:w="1260" w:type="dxa"/>
          </w:tcPr>
          <w:p w14:paraId="631F642F" w14:textId="77777777" w:rsidR="000B58B4" w:rsidRPr="006173D3" w:rsidRDefault="000B58B4" w:rsidP="00C4719B">
            <w:pPr>
              <w:pStyle w:val="ListParagraph"/>
              <w:ind w:left="0"/>
              <w:jc w:val="center"/>
              <w:rPr>
                <w:i/>
                <w:iCs/>
              </w:rPr>
            </w:pPr>
          </w:p>
        </w:tc>
        <w:tc>
          <w:tcPr>
            <w:tcW w:w="1362" w:type="dxa"/>
          </w:tcPr>
          <w:p w14:paraId="46534A39" w14:textId="77777777" w:rsidR="000B58B4" w:rsidRPr="006173D3" w:rsidRDefault="000B58B4" w:rsidP="00C4719B">
            <w:pPr>
              <w:pStyle w:val="ListParagraph"/>
              <w:ind w:left="0"/>
              <w:jc w:val="center"/>
              <w:rPr>
                <w:i/>
                <w:iCs/>
              </w:rPr>
            </w:pPr>
          </w:p>
        </w:tc>
        <w:tc>
          <w:tcPr>
            <w:tcW w:w="1158" w:type="dxa"/>
          </w:tcPr>
          <w:p w14:paraId="04533CCF" w14:textId="77777777" w:rsidR="000B58B4" w:rsidRPr="006173D3" w:rsidRDefault="000B58B4" w:rsidP="00C4719B">
            <w:pPr>
              <w:pStyle w:val="ListParagraph"/>
              <w:ind w:left="0"/>
              <w:jc w:val="center"/>
              <w:rPr>
                <w:i/>
                <w:iCs/>
              </w:rPr>
            </w:pPr>
          </w:p>
        </w:tc>
        <w:tc>
          <w:tcPr>
            <w:tcW w:w="990" w:type="dxa"/>
          </w:tcPr>
          <w:p w14:paraId="08508B59" w14:textId="77777777" w:rsidR="000B58B4" w:rsidRPr="006173D3" w:rsidRDefault="000B58B4" w:rsidP="00C4719B">
            <w:pPr>
              <w:pStyle w:val="ListParagraph"/>
              <w:ind w:left="0"/>
              <w:jc w:val="center"/>
              <w:rPr>
                <w:i/>
                <w:iCs/>
              </w:rPr>
            </w:pPr>
          </w:p>
        </w:tc>
        <w:tc>
          <w:tcPr>
            <w:tcW w:w="1260" w:type="dxa"/>
          </w:tcPr>
          <w:p w14:paraId="14FE8703" w14:textId="77777777" w:rsidR="000B58B4" w:rsidRPr="006173D3" w:rsidRDefault="000B58B4" w:rsidP="00C4719B">
            <w:pPr>
              <w:pStyle w:val="ListParagraph"/>
              <w:ind w:left="0"/>
              <w:jc w:val="center"/>
              <w:rPr>
                <w:i/>
                <w:iCs/>
              </w:rPr>
            </w:pPr>
          </w:p>
        </w:tc>
        <w:tc>
          <w:tcPr>
            <w:tcW w:w="1260" w:type="dxa"/>
          </w:tcPr>
          <w:p w14:paraId="038E41FB" w14:textId="77777777" w:rsidR="000B58B4" w:rsidRPr="006173D3" w:rsidRDefault="000B58B4" w:rsidP="00C4719B">
            <w:pPr>
              <w:pStyle w:val="ListParagraph"/>
              <w:ind w:left="0"/>
              <w:jc w:val="center"/>
              <w:rPr>
                <w:i/>
                <w:iCs/>
              </w:rPr>
            </w:pPr>
          </w:p>
        </w:tc>
        <w:tc>
          <w:tcPr>
            <w:tcW w:w="1440" w:type="dxa"/>
          </w:tcPr>
          <w:p w14:paraId="0385DD07" w14:textId="77777777" w:rsidR="000B58B4" w:rsidRPr="006173D3" w:rsidRDefault="000B58B4" w:rsidP="00C4719B">
            <w:pPr>
              <w:pStyle w:val="ListParagraph"/>
              <w:ind w:left="0"/>
              <w:jc w:val="center"/>
              <w:rPr>
                <w:i/>
                <w:iCs/>
              </w:rPr>
            </w:pPr>
          </w:p>
        </w:tc>
      </w:tr>
      <w:tr w:rsidR="000B58B4" w:rsidRPr="006173D3" w14:paraId="1A89C402" w14:textId="77777777" w:rsidTr="00C4719B">
        <w:tc>
          <w:tcPr>
            <w:tcW w:w="715" w:type="dxa"/>
          </w:tcPr>
          <w:p w14:paraId="777917D6" w14:textId="77777777" w:rsidR="000B58B4" w:rsidRPr="006173D3" w:rsidRDefault="000B58B4" w:rsidP="00C4719B">
            <w:pPr>
              <w:pStyle w:val="ListParagraph"/>
              <w:ind w:left="0"/>
              <w:rPr>
                <w:i/>
                <w:iCs/>
              </w:rPr>
            </w:pPr>
            <w:r w:rsidRPr="006173D3">
              <w:rPr>
                <w:i/>
                <w:iCs/>
              </w:rPr>
              <w:t>Apr</w:t>
            </w:r>
          </w:p>
        </w:tc>
        <w:tc>
          <w:tcPr>
            <w:tcW w:w="1260" w:type="dxa"/>
          </w:tcPr>
          <w:p w14:paraId="7B945AE2" w14:textId="77777777" w:rsidR="000B58B4" w:rsidRPr="006173D3" w:rsidRDefault="000B58B4" w:rsidP="00C4719B">
            <w:pPr>
              <w:pStyle w:val="ListParagraph"/>
              <w:ind w:left="0"/>
              <w:jc w:val="center"/>
              <w:rPr>
                <w:i/>
                <w:iCs/>
              </w:rPr>
            </w:pPr>
          </w:p>
        </w:tc>
        <w:tc>
          <w:tcPr>
            <w:tcW w:w="1362" w:type="dxa"/>
          </w:tcPr>
          <w:p w14:paraId="056F90E8" w14:textId="77777777" w:rsidR="000B58B4" w:rsidRPr="006173D3" w:rsidRDefault="000B58B4" w:rsidP="00C4719B">
            <w:pPr>
              <w:pStyle w:val="ListParagraph"/>
              <w:ind w:left="0"/>
              <w:jc w:val="center"/>
              <w:rPr>
                <w:i/>
                <w:iCs/>
              </w:rPr>
            </w:pPr>
            <w:r w:rsidRPr="006173D3">
              <w:rPr>
                <w:i/>
                <w:iCs/>
              </w:rPr>
              <w:t>900 nos.</w:t>
            </w:r>
          </w:p>
        </w:tc>
        <w:tc>
          <w:tcPr>
            <w:tcW w:w="1158" w:type="dxa"/>
          </w:tcPr>
          <w:p w14:paraId="2416D10D" w14:textId="77777777" w:rsidR="000B58B4" w:rsidRPr="006173D3" w:rsidRDefault="000B58B4" w:rsidP="00C4719B">
            <w:pPr>
              <w:pStyle w:val="ListParagraph"/>
              <w:ind w:left="0"/>
              <w:jc w:val="center"/>
              <w:rPr>
                <w:i/>
                <w:iCs/>
              </w:rPr>
            </w:pPr>
          </w:p>
        </w:tc>
        <w:tc>
          <w:tcPr>
            <w:tcW w:w="990" w:type="dxa"/>
          </w:tcPr>
          <w:p w14:paraId="1A5E9F1D" w14:textId="77777777" w:rsidR="000B58B4" w:rsidRPr="006173D3" w:rsidRDefault="000B58B4" w:rsidP="00C4719B">
            <w:pPr>
              <w:pStyle w:val="ListParagraph"/>
              <w:ind w:left="0"/>
              <w:jc w:val="center"/>
              <w:rPr>
                <w:i/>
                <w:iCs/>
              </w:rPr>
            </w:pPr>
          </w:p>
        </w:tc>
        <w:tc>
          <w:tcPr>
            <w:tcW w:w="1260" w:type="dxa"/>
          </w:tcPr>
          <w:p w14:paraId="3B0AE8A3" w14:textId="77777777" w:rsidR="000B58B4" w:rsidRPr="006173D3" w:rsidRDefault="000B58B4" w:rsidP="00C4719B">
            <w:pPr>
              <w:pStyle w:val="ListParagraph"/>
              <w:ind w:left="0"/>
              <w:jc w:val="center"/>
              <w:rPr>
                <w:i/>
                <w:iCs/>
              </w:rPr>
            </w:pPr>
          </w:p>
        </w:tc>
        <w:tc>
          <w:tcPr>
            <w:tcW w:w="1260" w:type="dxa"/>
          </w:tcPr>
          <w:p w14:paraId="2C8B8B89" w14:textId="77777777" w:rsidR="000B58B4" w:rsidRPr="006173D3" w:rsidRDefault="000B58B4" w:rsidP="00C4719B">
            <w:pPr>
              <w:pStyle w:val="ListParagraph"/>
              <w:ind w:left="0"/>
              <w:jc w:val="center"/>
              <w:rPr>
                <w:i/>
                <w:iCs/>
              </w:rPr>
            </w:pPr>
          </w:p>
        </w:tc>
        <w:tc>
          <w:tcPr>
            <w:tcW w:w="1440" w:type="dxa"/>
          </w:tcPr>
          <w:p w14:paraId="0074C3D7" w14:textId="77777777" w:rsidR="000B58B4" w:rsidRPr="006173D3" w:rsidRDefault="000B58B4" w:rsidP="00C4719B">
            <w:pPr>
              <w:pStyle w:val="ListParagraph"/>
              <w:ind w:left="0"/>
              <w:jc w:val="center"/>
              <w:rPr>
                <w:i/>
                <w:iCs/>
              </w:rPr>
            </w:pPr>
            <w:r w:rsidRPr="006173D3">
              <w:rPr>
                <w:i/>
                <w:iCs/>
              </w:rPr>
              <w:t>900 nos.</w:t>
            </w:r>
          </w:p>
        </w:tc>
      </w:tr>
      <w:tr w:rsidR="000B58B4" w:rsidRPr="006173D3" w14:paraId="14EE5443" w14:textId="77777777" w:rsidTr="00C4719B">
        <w:tc>
          <w:tcPr>
            <w:tcW w:w="715" w:type="dxa"/>
          </w:tcPr>
          <w:p w14:paraId="32313D59" w14:textId="77777777" w:rsidR="000B58B4" w:rsidRPr="006173D3" w:rsidRDefault="000B58B4" w:rsidP="00C4719B">
            <w:pPr>
              <w:pStyle w:val="ListParagraph"/>
              <w:ind w:left="0"/>
              <w:rPr>
                <w:i/>
                <w:iCs/>
              </w:rPr>
            </w:pPr>
            <w:r w:rsidRPr="006173D3">
              <w:rPr>
                <w:i/>
                <w:iCs/>
              </w:rPr>
              <w:t>May</w:t>
            </w:r>
          </w:p>
        </w:tc>
        <w:tc>
          <w:tcPr>
            <w:tcW w:w="1260" w:type="dxa"/>
          </w:tcPr>
          <w:p w14:paraId="260B3C4A" w14:textId="77777777" w:rsidR="000B58B4" w:rsidRPr="006173D3" w:rsidRDefault="000B58B4" w:rsidP="00C4719B">
            <w:pPr>
              <w:pStyle w:val="ListParagraph"/>
              <w:ind w:left="0"/>
              <w:jc w:val="center"/>
              <w:rPr>
                <w:i/>
                <w:iCs/>
              </w:rPr>
            </w:pPr>
          </w:p>
        </w:tc>
        <w:tc>
          <w:tcPr>
            <w:tcW w:w="1362" w:type="dxa"/>
          </w:tcPr>
          <w:p w14:paraId="1814A084" w14:textId="77777777" w:rsidR="000B58B4" w:rsidRPr="006173D3" w:rsidRDefault="000B58B4" w:rsidP="00C4719B">
            <w:pPr>
              <w:pStyle w:val="ListParagraph"/>
              <w:ind w:left="0"/>
              <w:jc w:val="center"/>
              <w:rPr>
                <w:i/>
                <w:iCs/>
              </w:rPr>
            </w:pPr>
            <w:r w:rsidRPr="006173D3">
              <w:rPr>
                <w:i/>
                <w:iCs/>
              </w:rPr>
              <w:t>900 nos.</w:t>
            </w:r>
          </w:p>
        </w:tc>
        <w:tc>
          <w:tcPr>
            <w:tcW w:w="1158" w:type="dxa"/>
          </w:tcPr>
          <w:p w14:paraId="6A5E9791" w14:textId="77777777" w:rsidR="000B58B4" w:rsidRPr="006173D3" w:rsidRDefault="000B58B4" w:rsidP="00C4719B">
            <w:pPr>
              <w:pStyle w:val="ListParagraph"/>
              <w:ind w:left="0"/>
              <w:jc w:val="center"/>
              <w:rPr>
                <w:i/>
                <w:iCs/>
              </w:rPr>
            </w:pPr>
          </w:p>
        </w:tc>
        <w:tc>
          <w:tcPr>
            <w:tcW w:w="990" w:type="dxa"/>
          </w:tcPr>
          <w:p w14:paraId="49E9934B" w14:textId="77777777" w:rsidR="000B58B4" w:rsidRPr="006173D3" w:rsidRDefault="000B58B4" w:rsidP="00C4719B">
            <w:pPr>
              <w:pStyle w:val="ListParagraph"/>
              <w:ind w:left="0"/>
              <w:jc w:val="center"/>
              <w:rPr>
                <w:i/>
                <w:iCs/>
              </w:rPr>
            </w:pPr>
          </w:p>
        </w:tc>
        <w:tc>
          <w:tcPr>
            <w:tcW w:w="1260" w:type="dxa"/>
          </w:tcPr>
          <w:p w14:paraId="20C47EE9" w14:textId="77777777" w:rsidR="000B58B4" w:rsidRPr="006173D3" w:rsidRDefault="000B58B4" w:rsidP="00C4719B">
            <w:pPr>
              <w:pStyle w:val="ListParagraph"/>
              <w:ind w:left="0"/>
              <w:jc w:val="center"/>
              <w:rPr>
                <w:i/>
                <w:iCs/>
              </w:rPr>
            </w:pPr>
          </w:p>
        </w:tc>
        <w:tc>
          <w:tcPr>
            <w:tcW w:w="1260" w:type="dxa"/>
          </w:tcPr>
          <w:p w14:paraId="2D45823E" w14:textId="77777777" w:rsidR="000B58B4" w:rsidRPr="006173D3" w:rsidRDefault="000B58B4" w:rsidP="00C4719B">
            <w:pPr>
              <w:pStyle w:val="ListParagraph"/>
              <w:ind w:left="0"/>
              <w:jc w:val="center"/>
              <w:rPr>
                <w:i/>
                <w:iCs/>
              </w:rPr>
            </w:pPr>
          </w:p>
        </w:tc>
        <w:tc>
          <w:tcPr>
            <w:tcW w:w="1440" w:type="dxa"/>
          </w:tcPr>
          <w:p w14:paraId="5EA256F1" w14:textId="77777777" w:rsidR="000B58B4" w:rsidRPr="006173D3" w:rsidRDefault="000B58B4" w:rsidP="00C4719B">
            <w:pPr>
              <w:pStyle w:val="ListParagraph"/>
              <w:ind w:left="0"/>
              <w:jc w:val="center"/>
              <w:rPr>
                <w:i/>
                <w:iCs/>
              </w:rPr>
            </w:pPr>
            <w:r w:rsidRPr="006173D3">
              <w:rPr>
                <w:i/>
                <w:iCs/>
              </w:rPr>
              <w:t>900 nos.</w:t>
            </w:r>
          </w:p>
        </w:tc>
      </w:tr>
      <w:tr w:rsidR="000B58B4" w:rsidRPr="006173D3" w14:paraId="2CC37AC8" w14:textId="77777777" w:rsidTr="00C4719B">
        <w:tc>
          <w:tcPr>
            <w:tcW w:w="715" w:type="dxa"/>
          </w:tcPr>
          <w:p w14:paraId="162359B8" w14:textId="77777777" w:rsidR="000B58B4" w:rsidRPr="006173D3" w:rsidRDefault="000B58B4" w:rsidP="00C4719B">
            <w:pPr>
              <w:pStyle w:val="ListParagraph"/>
              <w:ind w:left="0"/>
              <w:rPr>
                <w:i/>
                <w:iCs/>
              </w:rPr>
            </w:pPr>
            <w:r w:rsidRPr="006173D3">
              <w:rPr>
                <w:i/>
                <w:iCs/>
              </w:rPr>
              <w:t>Jun</w:t>
            </w:r>
          </w:p>
        </w:tc>
        <w:tc>
          <w:tcPr>
            <w:tcW w:w="1260" w:type="dxa"/>
          </w:tcPr>
          <w:p w14:paraId="6535B757" w14:textId="77777777" w:rsidR="000B58B4" w:rsidRPr="006173D3" w:rsidRDefault="000B58B4" w:rsidP="00C4719B">
            <w:pPr>
              <w:pStyle w:val="ListParagraph"/>
              <w:ind w:left="0"/>
              <w:jc w:val="center"/>
              <w:rPr>
                <w:i/>
                <w:iCs/>
              </w:rPr>
            </w:pPr>
          </w:p>
        </w:tc>
        <w:tc>
          <w:tcPr>
            <w:tcW w:w="1362" w:type="dxa"/>
          </w:tcPr>
          <w:p w14:paraId="58C77A18" w14:textId="77777777" w:rsidR="000B58B4" w:rsidRPr="006173D3" w:rsidRDefault="000B58B4" w:rsidP="00C4719B">
            <w:pPr>
              <w:pStyle w:val="ListParagraph"/>
              <w:ind w:left="0"/>
              <w:jc w:val="center"/>
              <w:rPr>
                <w:i/>
                <w:iCs/>
              </w:rPr>
            </w:pPr>
            <w:r w:rsidRPr="006173D3">
              <w:rPr>
                <w:i/>
                <w:iCs/>
              </w:rPr>
              <w:t>900 nos.</w:t>
            </w:r>
          </w:p>
        </w:tc>
        <w:tc>
          <w:tcPr>
            <w:tcW w:w="1158" w:type="dxa"/>
          </w:tcPr>
          <w:p w14:paraId="77A3BD5D" w14:textId="77777777" w:rsidR="000B58B4" w:rsidRPr="006173D3" w:rsidRDefault="000B58B4" w:rsidP="00C4719B">
            <w:pPr>
              <w:pStyle w:val="ListParagraph"/>
              <w:ind w:left="0"/>
              <w:jc w:val="center"/>
              <w:rPr>
                <w:i/>
                <w:iCs/>
              </w:rPr>
            </w:pPr>
          </w:p>
        </w:tc>
        <w:tc>
          <w:tcPr>
            <w:tcW w:w="990" w:type="dxa"/>
          </w:tcPr>
          <w:p w14:paraId="5FA48009" w14:textId="77777777" w:rsidR="000B58B4" w:rsidRPr="006173D3" w:rsidRDefault="000B58B4" w:rsidP="00C4719B">
            <w:pPr>
              <w:pStyle w:val="ListParagraph"/>
              <w:ind w:left="0"/>
              <w:jc w:val="center"/>
              <w:rPr>
                <w:i/>
                <w:iCs/>
              </w:rPr>
            </w:pPr>
          </w:p>
        </w:tc>
        <w:tc>
          <w:tcPr>
            <w:tcW w:w="1260" w:type="dxa"/>
          </w:tcPr>
          <w:p w14:paraId="44D0BECC" w14:textId="77777777" w:rsidR="000B58B4" w:rsidRPr="006173D3" w:rsidRDefault="000B58B4" w:rsidP="00C4719B">
            <w:pPr>
              <w:pStyle w:val="ListParagraph"/>
              <w:ind w:left="0"/>
              <w:jc w:val="center"/>
              <w:rPr>
                <w:i/>
                <w:iCs/>
              </w:rPr>
            </w:pPr>
          </w:p>
        </w:tc>
        <w:tc>
          <w:tcPr>
            <w:tcW w:w="1260" w:type="dxa"/>
          </w:tcPr>
          <w:p w14:paraId="173476AC" w14:textId="77777777" w:rsidR="000B58B4" w:rsidRPr="006173D3" w:rsidRDefault="000B58B4" w:rsidP="00C4719B">
            <w:pPr>
              <w:pStyle w:val="ListParagraph"/>
              <w:ind w:left="0"/>
              <w:jc w:val="center"/>
              <w:rPr>
                <w:i/>
                <w:iCs/>
              </w:rPr>
            </w:pPr>
          </w:p>
        </w:tc>
        <w:tc>
          <w:tcPr>
            <w:tcW w:w="1440" w:type="dxa"/>
          </w:tcPr>
          <w:p w14:paraId="52B960CD" w14:textId="77777777" w:rsidR="000B58B4" w:rsidRPr="006173D3" w:rsidRDefault="000B58B4" w:rsidP="00C4719B">
            <w:pPr>
              <w:pStyle w:val="ListParagraph"/>
              <w:ind w:left="0"/>
              <w:jc w:val="center"/>
              <w:rPr>
                <w:i/>
                <w:iCs/>
              </w:rPr>
            </w:pPr>
            <w:r w:rsidRPr="006173D3">
              <w:rPr>
                <w:i/>
                <w:iCs/>
              </w:rPr>
              <w:t>900 nos.</w:t>
            </w:r>
          </w:p>
        </w:tc>
      </w:tr>
      <w:tr w:rsidR="000B58B4" w:rsidRPr="006173D3" w14:paraId="5EE1E775" w14:textId="77777777" w:rsidTr="00C4719B">
        <w:tc>
          <w:tcPr>
            <w:tcW w:w="715" w:type="dxa"/>
          </w:tcPr>
          <w:p w14:paraId="624A0A1E" w14:textId="77777777" w:rsidR="000B58B4" w:rsidRPr="006173D3" w:rsidRDefault="000B58B4" w:rsidP="00C4719B">
            <w:pPr>
              <w:pStyle w:val="ListParagraph"/>
              <w:ind w:left="0"/>
              <w:rPr>
                <w:i/>
                <w:iCs/>
              </w:rPr>
            </w:pPr>
            <w:r w:rsidRPr="006173D3">
              <w:rPr>
                <w:i/>
                <w:iCs/>
              </w:rPr>
              <w:t>Jul</w:t>
            </w:r>
          </w:p>
        </w:tc>
        <w:tc>
          <w:tcPr>
            <w:tcW w:w="1260" w:type="dxa"/>
          </w:tcPr>
          <w:p w14:paraId="4D731B55" w14:textId="77777777" w:rsidR="000B58B4" w:rsidRPr="006173D3" w:rsidRDefault="000B58B4" w:rsidP="00C4719B">
            <w:pPr>
              <w:pStyle w:val="ListParagraph"/>
              <w:ind w:left="0"/>
              <w:jc w:val="center"/>
              <w:rPr>
                <w:i/>
                <w:iCs/>
              </w:rPr>
            </w:pPr>
          </w:p>
        </w:tc>
        <w:tc>
          <w:tcPr>
            <w:tcW w:w="1362" w:type="dxa"/>
          </w:tcPr>
          <w:p w14:paraId="53EC5E13" w14:textId="77777777" w:rsidR="000B58B4" w:rsidRPr="006173D3" w:rsidRDefault="000B58B4" w:rsidP="00C4719B">
            <w:pPr>
              <w:pStyle w:val="ListParagraph"/>
              <w:ind w:left="0"/>
              <w:jc w:val="center"/>
              <w:rPr>
                <w:i/>
                <w:iCs/>
              </w:rPr>
            </w:pPr>
            <w:r w:rsidRPr="006173D3">
              <w:rPr>
                <w:i/>
                <w:iCs/>
              </w:rPr>
              <w:t>900 nos.</w:t>
            </w:r>
          </w:p>
        </w:tc>
        <w:tc>
          <w:tcPr>
            <w:tcW w:w="1158" w:type="dxa"/>
          </w:tcPr>
          <w:p w14:paraId="2DE1E2B5" w14:textId="77777777" w:rsidR="000B58B4" w:rsidRPr="006173D3" w:rsidRDefault="000B58B4" w:rsidP="00C4719B">
            <w:pPr>
              <w:pStyle w:val="ListParagraph"/>
              <w:ind w:left="0"/>
              <w:jc w:val="center"/>
              <w:rPr>
                <w:i/>
                <w:iCs/>
              </w:rPr>
            </w:pPr>
          </w:p>
        </w:tc>
        <w:tc>
          <w:tcPr>
            <w:tcW w:w="990" w:type="dxa"/>
          </w:tcPr>
          <w:p w14:paraId="4DC3117F" w14:textId="77777777" w:rsidR="000B58B4" w:rsidRPr="006173D3" w:rsidRDefault="000B58B4" w:rsidP="00C4719B">
            <w:pPr>
              <w:pStyle w:val="ListParagraph"/>
              <w:ind w:left="0"/>
              <w:jc w:val="center"/>
              <w:rPr>
                <w:i/>
                <w:iCs/>
              </w:rPr>
            </w:pPr>
          </w:p>
        </w:tc>
        <w:tc>
          <w:tcPr>
            <w:tcW w:w="1260" w:type="dxa"/>
          </w:tcPr>
          <w:p w14:paraId="4F830383" w14:textId="77777777" w:rsidR="000B58B4" w:rsidRPr="006173D3" w:rsidRDefault="000B58B4" w:rsidP="00C4719B">
            <w:pPr>
              <w:pStyle w:val="ListParagraph"/>
              <w:ind w:left="0"/>
              <w:jc w:val="center"/>
              <w:rPr>
                <w:i/>
                <w:iCs/>
              </w:rPr>
            </w:pPr>
          </w:p>
        </w:tc>
        <w:tc>
          <w:tcPr>
            <w:tcW w:w="1260" w:type="dxa"/>
          </w:tcPr>
          <w:p w14:paraId="702A9247" w14:textId="77777777" w:rsidR="000B58B4" w:rsidRPr="006173D3" w:rsidRDefault="000B58B4" w:rsidP="00C4719B">
            <w:pPr>
              <w:pStyle w:val="ListParagraph"/>
              <w:ind w:left="0"/>
              <w:jc w:val="center"/>
              <w:rPr>
                <w:i/>
                <w:iCs/>
              </w:rPr>
            </w:pPr>
          </w:p>
        </w:tc>
        <w:tc>
          <w:tcPr>
            <w:tcW w:w="1440" w:type="dxa"/>
          </w:tcPr>
          <w:p w14:paraId="2C3A97E5" w14:textId="77777777" w:rsidR="000B58B4" w:rsidRPr="006173D3" w:rsidRDefault="000B58B4" w:rsidP="00C4719B">
            <w:pPr>
              <w:pStyle w:val="ListParagraph"/>
              <w:ind w:left="0"/>
              <w:jc w:val="center"/>
              <w:rPr>
                <w:i/>
                <w:iCs/>
              </w:rPr>
            </w:pPr>
            <w:r w:rsidRPr="006173D3">
              <w:rPr>
                <w:i/>
                <w:iCs/>
              </w:rPr>
              <w:t>900 nos.</w:t>
            </w:r>
          </w:p>
        </w:tc>
      </w:tr>
      <w:tr w:rsidR="000B58B4" w:rsidRPr="006173D3" w14:paraId="14FC0EC9" w14:textId="77777777" w:rsidTr="00C4719B">
        <w:tc>
          <w:tcPr>
            <w:tcW w:w="715" w:type="dxa"/>
          </w:tcPr>
          <w:p w14:paraId="1B796758" w14:textId="77777777" w:rsidR="000B58B4" w:rsidRPr="006173D3" w:rsidRDefault="000B58B4" w:rsidP="00C4719B">
            <w:pPr>
              <w:pStyle w:val="ListParagraph"/>
              <w:ind w:left="0"/>
              <w:rPr>
                <w:i/>
                <w:iCs/>
              </w:rPr>
            </w:pPr>
            <w:r w:rsidRPr="006173D3">
              <w:rPr>
                <w:i/>
                <w:iCs/>
              </w:rPr>
              <w:t>Aug</w:t>
            </w:r>
          </w:p>
        </w:tc>
        <w:tc>
          <w:tcPr>
            <w:tcW w:w="1260" w:type="dxa"/>
          </w:tcPr>
          <w:p w14:paraId="1B7E6DC4" w14:textId="77777777" w:rsidR="000B58B4" w:rsidRPr="006173D3" w:rsidRDefault="000B58B4" w:rsidP="00C4719B">
            <w:pPr>
              <w:pStyle w:val="ListParagraph"/>
              <w:ind w:left="0"/>
              <w:jc w:val="center"/>
              <w:rPr>
                <w:i/>
                <w:iCs/>
              </w:rPr>
            </w:pPr>
          </w:p>
        </w:tc>
        <w:tc>
          <w:tcPr>
            <w:tcW w:w="1362" w:type="dxa"/>
          </w:tcPr>
          <w:p w14:paraId="5C45C707" w14:textId="77777777" w:rsidR="000B58B4" w:rsidRPr="006173D3" w:rsidRDefault="000B58B4" w:rsidP="00C4719B">
            <w:pPr>
              <w:pStyle w:val="ListParagraph"/>
              <w:ind w:left="0"/>
              <w:jc w:val="center"/>
              <w:rPr>
                <w:i/>
                <w:iCs/>
              </w:rPr>
            </w:pPr>
            <w:r w:rsidRPr="006173D3">
              <w:rPr>
                <w:i/>
                <w:iCs/>
              </w:rPr>
              <w:t>900 nos.</w:t>
            </w:r>
          </w:p>
        </w:tc>
        <w:tc>
          <w:tcPr>
            <w:tcW w:w="1158" w:type="dxa"/>
          </w:tcPr>
          <w:p w14:paraId="7BF134AD" w14:textId="77777777" w:rsidR="000B58B4" w:rsidRPr="006173D3" w:rsidRDefault="000B58B4" w:rsidP="00C4719B">
            <w:pPr>
              <w:pStyle w:val="ListParagraph"/>
              <w:ind w:left="0"/>
              <w:jc w:val="center"/>
              <w:rPr>
                <w:i/>
                <w:iCs/>
              </w:rPr>
            </w:pPr>
          </w:p>
        </w:tc>
        <w:tc>
          <w:tcPr>
            <w:tcW w:w="990" w:type="dxa"/>
          </w:tcPr>
          <w:p w14:paraId="6F7EC895" w14:textId="77777777" w:rsidR="000B58B4" w:rsidRPr="006173D3" w:rsidRDefault="000B58B4" w:rsidP="00C4719B">
            <w:pPr>
              <w:pStyle w:val="ListParagraph"/>
              <w:ind w:left="0"/>
              <w:jc w:val="center"/>
              <w:rPr>
                <w:i/>
                <w:iCs/>
              </w:rPr>
            </w:pPr>
          </w:p>
        </w:tc>
        <w:tc>
          <w:tcPr>
            <w:tcW w:w="1260" w:type="dxa"/>
          </w:tcPr>
          <w:p w14:paraId="6DE1E028" w14:textId="77777777" w:rsidR="000B58B4" w:rsidRPr="006173D3" w:rsidRDefault="000B58B4" w:rsidP="00C4719B">
            <w:pPr>
              <w:pStyle w:val="ListParagraph"/>
              <w:ind w:left="0"/>
              <w:jc w:val="center"/>
              <w:rPr>
                <w:i/>
                <w:iCs/>
              </w:rPr>
            </w:pPr>
          </w:p>
        </w:tc>
        <w:tc>
          <w:tcPr>
            <w:tcW w:w="1260" w:type="dxa"/>
          </w:tcPr>
          <w:p w14:paraId="0D614B41" w14:textId="77777777" w:rsidR="000B58B4" w:rsidRPr="006173D3" w:rsidRDefault="000B58B4" w:rsidP="00C4719B">
            <w:pPr>
              <w:pStyle w:val="ListParagraph"/>
              <w:ind w:left="0"/>
              <w:jc w:val="center"/>
              <w:rPr>
                <w:i/>
                <w:iCs/>
              </w:rPr>
            </w:pPr>
          </w:p>
        </w:tc>
        <w:tc>
          <w:tcPr>
            <w:tcW w:w="1440" w:type="dxa"/>
          </w:tcPr>
          <w:p w14:paraId="6890C5AB" w14:textId="77777777" w:rsidR="000B58B4" w:rsidRPr="006173D3" w:rsidRDefault="000B58B4" w:rsidP="00C4719B">
            <w:pPr>
              <w:pStyle w:val="ListParagraph"/>
              <w:ind w:left="0"/>
              <w:jc w:val="center"/>
              <w:rPr>
                <w:i/>
                <w:iCs/>
              </w:rPr>
            </w:pPr>
            <w:r w:rsidRPr="006173D3">
              <w:rPr>
                <w:i/>
                <w:iCs/>
              </w:rPr>
              <w:t>900 nos.</w:t>
            </w:r>
          </w:p>
        </w:tc>
      </w:tr>
      <w:tr w:rsidR="000B58B4" w:rsidRPr="006173D3" w14:paraId="2F8D7B0A" w14:textId="77777777" w:rsidTr="00C4719B">
        <w:tc>
          <w:tcPr>
            <w:tcW w:w="715" w:type="dxa"/>
          </w:tcPr>
          <w:p w14:paraId="24CFEA72" w14:textId="77777777" w:rsidR="000B58B4" w:rsidRPr="006173D3" w:rsidRDefault="000B58B4" w:rsidP="00C4719B">
            <w:pPr>
              <w:pStyle w:val="ListParagraph"/>
              <w:ind w:left="0"/>
              <w:rPr>
                <w:i/>
                <w:iCs/>
              </w:rPr>
            </w:pPr>
            <w:r w:rsidRPr="006173D3">
              <w:rPr>
                <w:i/>
                <w:iCs/>
              </w:rPr>
              <w:t>Sep</w:t>
            </w:r>
          </w:p>
        </w:tc>
        <w:tc>
          <w:tcPr>
            <w:tcW w:w="1260" w:type="dxa"/>
          </w:tcPr>
          <w:p w14:paraId="5761DE72" w14:textId="77777777" w:rsidR="000B58B4" w:rsidRPr="006173D3" w:rsidRDefault="000B58B4" w:rsidP="00C4719B">
            <w:pPr>
              <w:pStyle w:val="ListParagraph"/>
              <w:ind w:left="0"/>
              <w:jc w:val="center"/>
              <w:rPr>
                <w:i/>
                <w:iCs/>
              </w:rPr>
            </w:pPr>
          </w:p>
        </w:tc>
        <w:tc>
          <w:tcPr>
            <w:tcW w:w="1362" w:type="dxa"/>
          </w:tcPr>
          <w:p w14:paraId="609F9CBF" w14:textId="77777777" w:rsidR="000B58B4" w:rsidRPr="006173D3" w:rsidRDefault="000B58B4" w:rsidP="00C4719B">
            <w:pPr>
              <w:pStyle w:val="ListParagraph"/>
              <w:ind w:left="0"/>
              <w:jc w:val="center"/>
              <w:rPr>
                <w:i/>
                <w:iCs/>
              </w:rPr>
            </w:pPr>
            <w:r w:rsidRPr="006173D3">
              <w:rPr>
                <w:i/>
                <w:iCs/>
              </w:rPr>
              <w:t>900 nos.</w:t>
            </w:r>
          </w:p>
        </w:tc>
        <w:tc>
          <w:tcPr>
            <w:tcW w:w="1158" w:type="dxa"/>
          </w:tcPr>
          <w:p w14:paraId="664D235A" w14:textId="77777777" w:rsidR="000B58B4" w:rsidRPr="006173D3" w:rsidRDefault="000B58B4" w:rsidP="00C4719B">
            <w:pPr>
              <w:pStyle w:val="ListParagraph"/>
              <w:ind w:left="0"/>
              <w:jc w:val="center"/>
              <w:rPr>
                <w:i/>
                <w:iCs/>
              </w:rPr>
            </w:pPr>
          </w:p>
        </w:tc>
        <w:tc>
          <w:tcPr>
            <w:tcW w:w="990" w:type="dxa"/>
          </w:tcPr>
          <w:p w14:paraId="385216FA" w14:textId="77777777" w:rsidR="000B58B4" w:rsidRPr="006173D3" w:rsidRDefault="000B58B4" w:rsidP="00C4719B">
            <w:pPr>
              <w:pStyle w:val="ListParagraph"/>
              <w:ind w:left="0"/>
              <w:jc w:val="center"/>
              <w:rPr>
                <w:i/>
                <w:iCs/>
              </w:rPr>
            </w:pPr>
          </w:p>
        </w:tc>
        <w:tc>
          <w:tcPr>
            <w:tcW w:w="1260" w:type="dxa"/>
          </w:tcPr>
          <w:p w14:paraId="40484226" w14:textId="77777777" w:rsidR="000B58B4" w:rsidRPr="006173D3" w:rsidRDefault="000B58B4" w:rsidP="00C4719B">
            <w:pPr>
              <w:pStyle w:val="ListParagraph"/>
              <w:ind w:left="0"/>
              <w:jc w:val="center"/>
              <w:rPr>
                <w:i/>
                <w:iCs/>
              </w:rPr>
            </w:pPr>
          </w:p>
        </w:tc>
        <w:tc>
          <w:tcPr>
            <w:tcW w:w="1260" w:type="dxa"/>
          </w:tcPr>
          <w:p w14:paraId="2F1E70AA" w14:textId="77777777" w:rsidR="000B58B4" w:rsidRPr="006173D3" w:rsidRDefault="000B58B4" w:rsidP="00C4719B">
            <w:pPr>
              <w:pStyle w:val="ListParagraph"/>
              <w:ind w:left="0"/>
              <w:jc w:val="center"/>
              <w:rPr>
                <w:i/>
                <w:iCs/>
              </w:rPr>
            </w:pPr>
          </w:p>
        </w:tc>
        <w:tc>
          <w:tcPr>
            <w:tcW w:w="1440" w:type="dxa"/>
          </w:tcPr>
          <w:p w14:paraId="3DD500D3" w14:textId="77777777" w:rsidR="000B58B4" w:rsidRPr="006173D3" w:rsidRDefault="000B58B4" w:rsidP="00C4719B">
            <w:pPr>
              <w:pStyle w:val="ListParagraph"/>
              <w:ind w:left="0"/>
              <w:jc w:val="center"/>
              <w:rPr>
                <w:i/>
                <w:iCs/>
              </w:rPr>
            </w:pPr>
            <w:r w:rsidRPr="006173D3">
              <w:rPr>
                <w:i/>
                <w:iCs/>
              </w:rPr>
              <w:t>900 nos.</w:t>
            </w:r>
          </w:p>
        </w:tc>
      </w:tr>
      <w:tr w:rsidR="000B58B4" w:rsidRPr="006173D3" w14:paraId="4978F9BB" w14:textId="77777777" w:rsidTr="00C4719B">
        <w:tc>
          <w:tcPr>
            <w:tcW w:w="715" w:type="dxa"/>
          </w:tcPr>
          <w:p w14:paraId="61B6070C" w14:textId="77777777" w:rsidR="000B58B4" w:rsidRPr="006173D3" w:rsidRDefault="000B58B4" w:rsidP="00C4719B">
            <w:pPr>
              <w:pStyle w:val="ListParagraph"/>
              <w:ind w:left="0"/>
              <w:rPr>
                <w:i/>
                <w:iCs/>
              </w:rPr>
            </w:pPr>
            <w:r w:rsidRPr="006173D3">
              <w:rPr>
                <w:i/>
                <w:iCs/>
              </w:rPr>
              <w:t>Oct</w:t>
            </w:r>
          </w:p>
        </w:tc>
        <w:tc>
          <w:tcPr>
            <w:tcW w:w="1260" w:type="dxa"/>
          </w:tcPr>
          <w:p w14:paraId="1F393E17" w14:textId="77777777" w:rsidR="000B58B4" w:rsidRPr="006173D3" w:rsidRDefault="000B58B4" w:rsidP="00C4719B">
            <w:pPr>
              <w:pStyle w:val="ListParagraph"/>
              <w:ind w:left="0"/>
              <w:jc w:val="center"/>
              <w:rPr>
                <w:i/>
                <w:iCs/>
              </w:rPr>
            </w:pPr>
          </w:p>
        </w:tc>
        <w:tc>
          <w:tcPr>
            <w:tcW w:w="1362" w:type="dxa"/>
          </w:tcPr>
          <w:p w14:paraId="720FACF4" w14:textId="77777777" w:rsidR="000B58B4" w:rsidRPr="006173D3" w:rsidRDefault="000B58B4" w:rsidP="00C4719B">
            <w:pPr>
              <w:pStyle w:val="ListParagraph"/>
              <w:ind w:left="0"/>
              <w:jc w:val="center"/>
              <w:rPr>
                <w:i/>
                <w:iCs/>
              </w:rPr>
            </w:pPr>
          </w:p>
        </w:tc>
        <w:tc>
          <w:tcPr>
            <w:tcW w:w="1158" w:type="dxa"/>
          </w:tcPr>
          <w:p w14:paraId="5E6AFA1C" w14:textId="77777777" w:rsidR="000B58B4" w:rsidRPr="006173D3" w:rsidRDefault="000B58B4" w:rsidP="00C4719B">
            <w:pPr>
              <w:pStyle w:val="ListParagraph"/>
              <w:ind w:left="0"/>
              <w:jc w:val="center"/>
              <w:rPr>
                <w:i/>
                <w:iCs/>
              </w:rPr>
            </w:pPr>
          </w:p>
        </w:tc>
        <w:tc>
          <w:tcPr>
            <w:tcW w:w="990" w:type="dxa"/>
          </w:tcPr>
          <w:p w14:paraId="4909EC8C" w14:textId="77777777" w:rsidR="000B58B4" w:rsidRPr="006173D3" w:rsidRDefault="000B58B4" w:rsidP="00C4719B">
            <w:pPr>
              <w:pStyle w:val="ListParagraph"/>
              <w:ind w:left="0"/>
              <w:jc w:val="center"/>
              <w:rPr>
                <w:i/>
                <w:iCs/>
              </w:rPr>
            </w:pPr>
          </w:p>
        </w:tc>
        <w:tc>
          <w:tcPr>
            <w:tcW w:w="1260" w:type="dxa"/>
          </w:tcPr>
          <w:p w14:paraId="1CC491AD" w14:textId="77777777" w:rsidR="000B58B4" w:rsidRPr="006173D3" w:rsidRDefault="000B58B4" w:rsidP="00C4719B">
            <w:pPr>
              <w:pStyle w:val="ListParagraph"/>
              <w:ind w:left="0"/>
              <w:jc w:val="center"/>
              <w:rPr>
                <w:i/>
                <w:iCs/>
              </w:rPr>
            </w:pPr>
          </w:p>
        </w:tc>
        <w:tc>
          <w:tcPr>
            <w:tcW w:w="1260" w:type="dxa"/>
          </w:tcPr>
          <w:p w14:paraId="3C155305" w14:textId="77777777" w:rsidR="000B58B4" w:rsidRPr="006173D3" w:rsidRDefault="000B58B4" w:rsidP="00C4719B">
            <w:pPr>
              <w:pStyle w:val="ListParagraph"/>
              <w:ind w:left="0"/>
              <w:jc w:val="center"/>
              <w:rPr>
                <w:i/>
                <w:iCs/>
              </w:rPr>
            </w:pPr>
          </w:p>
        </w:tc>
        <w:tc>
          <w:tcPr>
            <w:tcW w:w="1440" w:type="dxa"/>
            <w:vAlign w:val="center"/>
          </w:tcPr>
          <w:p w14:paraId="191EB100" w14:textId="77777777" w:rsidR="000B58B4" w:rsidRPr="006173D3" w:rsidRDefault="000B58B4" w:rsidP="00C4719B">
            <w:pPr>
              <w:pStyle w:val="ListParagraph"/>
              <w:ind w:left="0"/>
              <w:jc w:val="center"/>
              <w:rPr>
                <w:i/>
                <w:iCs/>
              </w:rPr>
            </w:pPr>
          </w:p>
        </w:tc>
      </w:tr>
      <w:tr w:rsidR="000B58B4" w:rsidRPr="006173D3" w14:paraId="55F41D75" w14:textId="77777777" w:rsidTr="00C4719B">
        <w:tc>
          <w:tcPr>
            <w:tcW w:w="715" w:type="dxa"/>
          </w:tcPr>
          <w:p w14:paraId="411165A2" w14:textId="77777777" w:rsidR="000B58B4" w:rsidRPr="006173D3" w:rsidRDefault="000B58B4" w:rsidP="00C4719B">
            <w:pPr>
              <w:pStyle w:val="ListParagraph"/>
              <w:ind w:left="0"/>
              <w:rPr>
                <w:i/>
                <w:iCs/>
              </w:rPr>
            </w:pPr>
            <w:r w:rsidRPr="006173D3">
              <w:rPr>
                <w:i/>
                <w:iCs/>
              </w:rPr>
              <w:t>Nov</w:t>
            </w:r>
          </w:p>
        </w:tc>
        <w:tc>
          <w:tcPr>
            <w:tcW w:w="1260" w:type="dxa"/>
          </w:tcPr>
          <w:p w14:paraId="5374C481" w14:textId="77777777" w:rsidR="000B58B4" w:rsidRPr="006173D3" w:rsidRDefault="000B58B4" w:rsidP="00C4719B">
            <w:pPr>
              <w:pStyle w:val="ListParagraph"/>
              <w:ind w:left="0"/>
              <w:jc w:val="center"/>
              <w:rPr>
                <w:i/>
                <w:iCs/>
              </w:rPr>
            </w:pPr>
          </w:p>
        </w:tc>
        <w:tc>
          <w:tcPr>
            <w:tcW w:w="1362" w:type="dxa"/>
          </w:tcPr>
          <w:p w14:paraId="41A35BBC" w14:textId="77777777" w:rsidR="000B58B4" w:rsidRPr="006173D3" w:rsidRDefault="000B58B4" w:rsidP="00C4719B">
            <w:pPr>
              <w:pStyle w:val="ListParagraph"/>
              <w:ind w:left="0"/>
              <w:jc w:val="center"/>
              <w:rPr>
                <w:i/>
                <w:iCs/>
              </w:rPr>
            </w:pPr>
          </w:p>
        </w:tc>
        <w:tc>
          <w:tcPr>
            <w:tcW w:w="1158" w:type="dxa"/>
          </w:tcPr>
          <w:p w14:paraId="33031117" w14:textId="77777777" w:rsidR="000B58B4" w:rsidRPr="006173D3" w:rsidRDefault="000B58B4" w:rsidP="00C4719B">
            <w:pPr>
              <w:pStyle w:val="ListParagraph"/>
              <w:ind w:left="0"/>
              <w:jc w:val="center"/>
              <w:rPr>
                <w:i/>
                <w:iCs/>
              </w:rPr>
            </w:pPr>
          </w:p>
        </w:tc>
        <w:tc>
          <w:tcPr>
            <w:tcW w:w="990" w:type="dxa"/>
          </w:tcPr>
          <w:p w14:paraId="17B37860" w14:textId="77777777" w:rsidR="000B58B4" w:rsidRPr="006173D3" w:rsidRDefault="000B58B4" w:rsidP="00C4719B">
            <w:pPr>
              <w:pStyle w:val="ListParagraph"/>
              <w:ind w:left="0"/>
              <w:jc w:val="center"/>
              <w:rPr>
                <w:i/>
                <w:iCs/>
              </w:rPr>
            </w:pPr>
          </w:p>
        </w:tc>
        <w:tc>
          <w:tcPr>
            <w:tcW w:w="1260" w:type="dxa"/>
          </w:tcPr>
          <w:p w14:paraId="5B1DA642" w14:textId="77777777" w:rsidR="000B58B4" w:rsidRPr="006173D3" w:rsidRDefault="000B58B4" w:rsidP="00C4719B">
            <w:pPr>
              <w:pStyle w:val="ListParagraph"/>
              <w:ind w:left="0"/>
              <w:jc w:val="center"/>
              <w:rPr>
                <w:i/>
                <w:iCs/>
              </w:rPr>
            </w:pPr>
          </w:p>
        </w:tc>
        <w:tc>
          <w:tcPr>
            <w:tcW w:w="1260" w:type="dxa"/>
          </w:tcPr>
          <w:p w14:paraId="1B801256" w14:textId="77777777" w:rsidR="000B58B4" w:rsidRPr="006173D3" w:rsidRDefault="000B58B4" w:rsidP="00C4719B">
            <w:pPr>
              <w:pStyle w:val="ListParagraph"/>
              <w:ind w:left="0"/>
              <w:jc w:val="center"/>
              <w:rPr>
                <w:i/>
                <w:iCs/>
              </w:rPr>
            </w:pPr>
          </w:p>
        </w:tc>
        <w:tc>
          <w:tcPr>
            <w:tcW w:w="1440" w:type="dxa"/>
            <w:vAlign w:val="center"/>
          </w:tcPr>
          <w:p w14:paraId="1B4C3759" w14:textId="77777777" w:rsidR="000B58B4" w:rsidRPr="006173D3" w:rsidRDefault="000B58B4" w:rsidP="00C4719B">
            <w:pPr>
              <w:pStyle w:val="ListParagraph"/>
              <w:ind w:left="0"/>
              <w:jc w:val="center"/>
              <w:rPr>
                <w:i/>
                <w:iCs/>
              </w:rPr>
            </w:pPr>
          </w:p>
        </w:tc>
      </w:tr>
      <w:tr w:rsidR="000B58B4" w:rsidRPr="006173D3" w14:paraId="0930D676" w14:textId="77777777" w:rsidTr="00C4719B">
        <w:tc>
          <w:tcPr>
            <w:tcW w:w="715" w:type="dxa"/>
          </w:tcPr>
          <w:p w14:paraId="111B0053" w14:textId="77777777" w:rsidR="000B58B4" w:rsidRPr="006173D3" w:rsidRDefault="000B58B4" w:rsidP="00C4719B">
            <w:pPr>
              <w:pStyle w:val="ListParagraph"/>
              <w:ind w:left="0"/>
              <w:rPr>
                <w:i/>
                <w:iCs/>
              </w:rPr>
            </w:pPr>
            <w:r w:rsidRPr="006173D3">
              <w:rPr>
                <w:i/>
                <w:iCs/>
              </w:rPr>
              <w:t>Dec</w:t>
            </w:r>
          </w:p>
        </w:tc>
        <w:tc>
          <w:tcPr>
            <w:tcW w:w="1260" w:type="dxa"/>
          </w:tcPr>
          <w:p w14:paraId="53E83C6E" w14:textId="77777777" w:rsidR="000B58B4" w:rsidRPr="006173D3" w:rsidRDefault="000B58B4" w:rsidP="00C4719B">
            <w:pPr>
              <w:pStyle w:val="ListParagraph"/>
              <w:ind w:left="0"/>
              <w:jc w:val="center"/>
              <w:rPr>
                <w:i/>
                <w:iCs/>
              </w:rPr>
            </w:pPr>
          </w:p>
        </w:tc>
        <w:tc>
          <w:tcPr>
            <w:tcW w:w="1362" w:type="dxa"/>
          </w:tcPr>
          <w:p w14:paraId="0F631E5B" w14:textId="77777777" w:rsidR="000B58B4" w:rsidRPr="006173D3" w:rsidRDefault="000B58B4" w:rsidP="00C4719B">
            <w:pPr>
              <w:pStyle w:val="ListParagraph"/>
              <w:ind w:left="0"/>
              <w:jc w:val="center"/>
              <w:rPr>
                <w:i/>
                <w:iCs/>
              </w:rPr>
            </w:pPr>
          </w:p>
        </w:tc>
        <w:tc>
          <w:tcPr>
            <w:tcW w:w="1158" w:type="dxa"/>
          </w:tcPr>
          <w:p w14:paraId="68904D17" w14:textId="77777777" w:rsidR="000B58B4" w:rsidRPr="006173D3" w:rsidRDefault="000B58B4" w:rsidP="00C4719B">
            <w:pPr>
              <w:pStyle w:val="ListParagraph"/>
              <w:ind w:left="0"/>
              <w:jc w:val="center"/>
              <w:rPr>
                <w:i/>
                <w:iCs/>
              </w:rPr>
            </w:pPr>
          </w:p>
        </w:tc>
        <w:tc>
          <w:tcPr>
            <w:tcW w:w="990" w:type="dxa"/>
          </w:tcPr>
          <w:p w14:paraId="02EA68DD" w14:textId="77777777" w:rsidR="000B58B4" w:rsidRPr="006173D3" w:rsidRDefault="000B58B4" w:rsidP="00C4719B">
            <w:pPr>
              <w:pStyle w:val="ListParagraph"/>
              <w:ind w:left="0"/>
              <w:jc w:val="center"/>
              <w:rPr>
                <w:i/>
                <w:iCs/>
              </w:rPr>
            </w:pPr>
          </w:p>
        </w:tc>
        <w:tc>
          <w:tcPr>
            <w:tcW w:w="1260" w:type="dxa"/>
          </w:tcPr>
          <w:p w14:paraId="75C5A346" w14:textId="77777777" w:rsidR="000B58B4" w:rsidRPr="006173D3" w:rsidRDefault="000B58B4" w:rsidP="00C4719B">
            <w:pPr>
              <w:pStyle w:val="ListParagraph"/>
              <w:ind w:left="0"/>
              <w:jc w:val="center"/>
              <w:rPr>
                <w:i/>
                <w:iCs/>
              </w:rPr>
            </w:pPr>
          </w:p>
        </w:tc>
        <w:tc>
          <w:tcPr>
            <w:tcW w:w="1260" w:type="dxa"/>
          </w:tcPr>
          <w:p w14:paraId="3A15AF17" w14:textId="77777777" w:rsidR="000B58B4" w:rsidRPr="006173D3" w:rsidRDefault="000B58B4" w:rsidP="00C4719B">
            <w:pPr>
              <w:pStyle w:val="ListParagraph"/>
              <w:ind w:left="0"/>
              <w:jc w:val="center"/>
              <w:rPr>
                <w:i/>
                <w:iCs/>
              </w:rPr>
            </w:pPr>
          </w:p>
        </w:tc>
        <w:tc>
          <w:tcPr>
            <w:tcW w:w="1440" w:type="dxa"/>
            <w:vAlign w:val="center"/>
          </w:tcPr>
          <w:p w14:paraId="6CEADD18" w14:textId="77777777" w:rsidR="000B58B4" w:rsidRPr="006173D3" w:rsidRDefault="000B58B4" w:rsidP="00C4719B">
            <w:pPr>
              <w:pStyle w:val="ListParagraph"/>
              <w:ind w:left="0"/>
              <w:jc w:val="center"/>
              <w:rPr>
                <w:i/>
                <w:iCs/>
              </w:rPr>
            </w:pPr>
          </w:p>
        </w:tc>
      </w:tr>
      <w:tr w:rsidR="000B58B4" w:rsidRPr="006173D3" w14:paraId="6705A1A3" w14:textId="77777777" w:rsidTr="00C4719B">
        <w:tc>
          <w:tcPr>
            <w:tcW w:w="9445" w:type="dxa"/>
            <w:gridSpan w:val="8"/>
          </w:tcPr>
          <w:p w14:paraId="31A02058" w14:textId="77777777" w:rsidR="000B58B4" w:rsidRPr="006173D3" w:rsidRDefault="000B58B4" w:rsidP="00C4719B">
            <w:pPr>
              <w:pStyle w:val="ListParagraph"/>
              <w:ind w:left="0"/>
              <w:jc w:val="center"/>
              <w:rPr>
                <w:b/>
                <w:bCs/>
                <w:i/>
                <w:iCs/>
              </w:rPr>
            </w:pPr>
            <w:r w:rsidRPr="006173D3">
              <w:rPr>
                <w:b/>
                <w:bCs/>
                <w:i/>
                <w:iCs/>
              </w:rPr>
              <w:t>Biscuits</w:t>
            </w:r>
          </w:p>
        </w:tc>
      </w:tr>
      <w:tr w:rsidR="000B58B4" w:rsidRPr="006173D3" w14:paraId="524416EE" w14:textId="77777777" w:rsidTr="00C4719B">
        <w:tc>
          <w:tcPr>
            <w:tcW w:w="715" w:type="dxa"/>
          </w:tcPr>
          <w:p w14:paraId="5E16E9F7" w14:textId="77777777" w:rsidR="000B58B4" w:rsidRPr="006173D3" w:rsidRDefault="000B58B4" w:rsidP="00C4719B">
            <w:pPr>
              <w:pStyle w:val="ListParagraph"/>
              <w:ind w:left="0"/>
              <w:rPr>
                <w:i/>
                <w:iCs/>
              </w:rPr>
            </w:pPr>
            <w:r w:rsidRPr="006173D3">
              <w:rPr>
                <w:i/>
                <w:iCs/>
              </w:rPr>
              <w:t>Total</w:t>
            </w:r>
          </w:p>
        </w:tc>
        <w:tc>
          <w:tcPr>
            <w:tcW w:w="1260" w:type="dxa"/>
          </w:tcPr>
          <w:p w14:paraId="301A9D52" w14:textId="77777777" w:rsidR="000B58B4" w:rsidRPr="006173D3" w:rsidRDefault="000B58B4" w:rsidP="00C4719B">
            <w:pPr>
              <w:pStyle w:val="ListParagraph"/>
              <w:ind w:left="0"/>
              <w:jc w:val="center"/>
              <w:rPr>
                <w:i/>
                <w:iCs/>
              </w:rPr>
            </w:pPr>
          </w:p>
        </w:tc>
        <w:tc>
          <w:tcPr>
            <w:tcW w:w="1362" w:type="dxa"/>
          </w:tcPr>
          <w:p w14:paraId="08121E8C" w14:textId="77777777" w:rsidR="000B58B4" w:rsidRPr="006173D3" w:rsidRDefault="000B58B4" w:rsidP="00C4719B">
            <w:pPr>
              <w:pStyle w:val="ListParagraph"/>
              <w:ind w:left="0"/>
              <w:jc w:val="center"/>
              <w:rPr>
                <w:i/>
                <w:iCs/>
              </w:rPr>
            </w:pPr>
            <w:r w:rsidRPr="006173D3">
              <w:rPr>
                <w:i/>
                <w:iCs/>
              </w:rPr>
              <w:t>20,400 nos.</w:t>
            </w:r>
          </w:p>
        </w:tc>
        <w:tc>
          <w:tcPr>
            <w:tcW w:w="1158" w:type="dxa"/>
          </w:tcPr>
          <w:p w14:paraId="3A2A8679" w14:textId="77777777" w:rsidR="000B58B4" w:rsidRPr="006173D3" w:rsidRDefault="000B58B4" w:rsidP="00C4719B">
            <w:pPr>
              <w:pStyle w:val="ListParagraph"/>
              <w:ind w:left="0"/>
              <w:jc w:val="center"/>
              <w:rPr>
                <w:i/>
                <w:iCs/>
              </w:rPr>
            </w:pPr>
          </w:p>
        </w:tc>
        <w:tc>
          <w:tcPr>
            <w:tcW w:w="990" w:type="dxa"/>
          </w:tcPr>
          <w:p w14:paraId="0C75B0D8" w14:textId="77777777" w:rsidR="000B58B4" w:rsidRPr="006173D3" w:rsidRDefault="000B58B4" w:rsidP="00C4719B">
            <w:pPr>
              <w:pStyle w:val="ListParagraph"/>
              <w:ind w:left="0"/>
              <w:jc w:val="center"/>
              <w:rPr>
                <w:i/>
                <w:iCs/>
              </w:rPr>
            </w:pPr>
          </w:p>
        </w:tc>
        <w:tc>
          <w:tcPr>
            <w:tcW w:w="1260" w:type="dxa"/>
          </w:tcPr>
          <w:p w14:paraId="1A0DFCA1" w14:textId="77777777" w:rsidR="000B58B4" w:rsidRPr="006173D3" w:rsidRDefault="000B58B4" w:rsidP="00C4719B">
            <w:pPr>
              <w:pStyle w:val="ListParagraph"/>
              <w:ind w:left="0"/>
              <w:jc w:val="center"/>
              <w:rPr>
                <w:i/>
                <w:iCs/>
              </w:rPr>
            </w:pPr>
          </w:p>
        </w:tc>
        <w:tc>
          <w:tcPr>
            <w:tcW w:w="1260" w:type="dxa"/>
          </w:tcPr>
          <w:p w14:paraId="25A15BC5" w14:textId="77777777" w:rsidR="000B58B4" w:rsidRPr="006173D3" w:rsidRDefault="000B58B4" w:rsidP="00C4719B">
            <w:pPr>
              <w:pStyle w:val="ListParagraph"/>
              <w:ind w:left="0"/>
              <w:jc w:val="center"/>
              <w:rPr>
                <w:i/>
                <w:iCs/>
              </w:rPr>
            </w:pPr>
          </w:p>
        </w:tc>
        <w:tc>
          <w:tcPr>
            <w:tcW w:w="1440" w:type="dxa"/>
          </w:tcPr>
          <w:p w14:paraId="3A4A5FA5" w14:textId="77777777" w:rsidR="000B58B4" w:rsidRPr="006173D3" w:rsidRDefault="000B58B4" w:rsidP="00C4719B">
            <w:pPr>
              <w:pStyle w:val="ListParagraph"/>
              <w:ind w:left="0"/>
              <w:jc w:val="center"/>
              <w:rPr>
                <w:i/>
                <w:iCs/>
              </w:rPr>
            </w:pPr>
            <w:r w:rsidRPr="006173D3">
              <w:rPr>
                <w:i/>
                <w:iCs/>
              </w:rPr>
              <w:t>20,400 nos.</w:t>
            </w:r>
          </w:p>
        </w:tc>
      </w:tr>
      <w:tr w:rsidR="000B58B4" w:rsidRPr="006173D3" w14:paraId="38005319" w14:textId="77777777" w:rsidTr="00C4719B">
        <w:tc>
          <w:tcPr>
            <w:tcW w:w="715" w:type="dxa"/>
          </w:tcPr>
          <w:p w14:paraId="19308812" w14:textId="77777777" w:rsidR="000B58B4" w:rsidRPr="006173D3" w:rsidRDefault="000B58B4" w:rsidP="00C4719B">
            <w:pPr>
              <w:pStyle w:val="ListParagraph"/>
              <w:ind w:left="0"/>
              <w:rPr>
                <w:i/>
                <w:iCs/>
              </w:rPr>
            </w:pPr>
            <w:r w:rsidRPr="006173D3">
              <w:rPr>
                <w:i/>
                <w:iCs/>
              </w:rPr>
              <w:t>Jan</w:t>
            </w:r>
          </w:p>
        </w:tc>
        <w:tc>
          <w:tcPr>
            <w:tcW w:w="1260" w:type="dxa"/>
          </w:tcPr>
          <w:p w14:paraId="75E0EBAF" w14:textId="77777777" w:rsidR="000B58B4" w:rsidRPr="006173D3" w:rsidRDefault="000B58B4" w:rsidP="00C4719B">
            <w:pPr>
              <w:pStyle w:val="ListParagraph"/>
              <w:ind w:left="0"/>
              <w:jc w:val="center"/>
              <w:rPr>
                <w:i/>
                <w:iCs/>
              </w:rPr>
            </w:pPr>
          </w:p>
        </w:tc>
        <w:tc>
          <w:tcPr>
            <w:tcW w:w="1362" w:type="dxa"/>
          </w:tcPr>
          <w:p w14:paraId="50BE8DE9" w14:textId="77777777" w:rsidR="000B58B4" w:rsidRPr="006173D3" w:rsidRDefault="000B58B4" w:rsidP="00C4719B">
            <w:pPr>
              <w:pStyle w:val="ListParagraph"/>
              <w:ind w:left="0"/>
              <w:jc w:val="center"/>
              <w:rPr>
                <w:i/>
                <w:iCs/>
              </w:rPr>
            </w:pPr>
            <w:r w:rsidRPr="006173D3">
              <w:rPr>
                <w:i/>
                <w:iCs/>
              </w:rPr>
              <w:t>1,700 nos.</w:t>
            </w:r>
          </w:p>
        </w:tc>
        <w:tc>
          <w:tcPr>
            <w:tcW w:w="1158" w:type="dxa"/>
          </w:tcPr>
          <w:p w14:paraId="39570EDE" w14:textId="77777777" w:rsidR="000B58B4" w:rsidRPr="006173D3" w:rsidRDefault="000B58B4" w:rsidP="00C4719B">
            <w:pPr>
              <w:pStyle w:val="ListParagraph"/>
              <w:ind w:left="0"/>
              <w:jc w:val="center"/>
              <w:rPr>
                <w:i/>
                <w:iCs/>
              </w:rPr>
            </w:pPr>
          </w:p>
        </w:tc>
        <w:tc>
          <w:tcPr>
            <w:tcW w:w="990" w:type="dxa"/>
          </w:tcPr>
          <w:p w14:paraId="5BE231B7" w14:textId="77777777" w:rsidR="000B58B4" w:rsidRPr="006173D3" w:rsidRDefault="000B58B4" w:rsidP="00C4719B">
            <w:pPr>
              <w:pStyle w:val="ListParagraph"/>
              <w:ind w:left="0"/>
              <w:jc w:val="center"/>
              <w:rPr>
                <w:i/>
                <w:iCs/>
              </w:rPr>
            </w:pPr>
          </w:p>
        </w:tc>
        <w:tc>
          <w:tcPr>
            <w:tcW w:w="1260" w:type="dxa"/>
          </w:tcPr>
          <w:p w14:paraId="0F9A15DF" w14:textId="77777777" w:rsidR="000B58B4" w:rsidRPr="006173D3" w:rsidRDefault="000B58B4" w:rsidP="00C4719B">
            <w:pPr>
              <w:pStyle w:val="ListParagraph"/>
              <w:ind w:left="0"/>
              <w:jc w:val="center"/>
              <w:rPr>
                <w:i/>
                <w:iCs/>
              </w:rPr>
            </w:pPr>
          </w:p>
        </w:tc>
        <w:tc>
          <w:tcPr>
            <w:tcW w:w="1260" w:type="dxa"/>
          </w:tcPr>
          <w:p w14:paraId="2545BE11" w14:textId="77777777" w:rsidR="000B58B4" w:rsidRPr="006173D3" w:rsidRDefault="000B58B4" w:rsidP="00C4719B">
            <w:pPr>
              <w:pStyle w:val="ListParagraph"/>
              <w:ind w:left="0"/>
              <w:jc w:val="center"/>
              <w:rPr>
                <w:i/>
                <w:iCs/>
              </w:rPr>
            </w:pPr>
          </w:p>
        </w:tc>
        <w:tc>
          <w:tcPr>
            <w:tcW w:w="1440" w:type="dxa"/>
          </w:tcPr>
          <w:p w14:paraId="7F995289" w14:textId="77777777" w:rsidR="000B58B4" w:rsidRPr="006173D3" w:rsidRDefault="000B58B4" w:rsidP="00C4719B">
            <w:pPr>
              <w:pStyle w:val="ListParagraph"/>
              <w:ind w:left="0"/>
              <w:jc w:val="center"/>
              <w:rPr>
                <w:i/>
                <w:iCs/>
              </w:rPr>
            </w:pPr>
            <w:r w:rsidRPr="006173D3">
              <w:rPr>
                <w:i/>
                <w:iCs/>
              </w:rPr>
              <w:t>1,700 nos.</w:t>
            </w:r>
          </w:p>
        </w:tc>
      </w:tr>
      <w:tr w:rsidR="000B58B4" w:rsidRPr="006173D3" w14:paraId="79B7793B" w14:textId="77777777" w:rsidTr="00C4719B">
        <w:tc>
          <w:tcPr>
            <w:tcW w:w="715" w:type="dxa"/>
          </w:tcPr>
          <w:p w14:paraId="7F80AD56" w14:textId="77777777" w:rsidR="000B58B4" w:rsidRPr="006173D3" w:rsidRDefault="000B58B4" w:rsidP="00C4719B">
            <w:pPr>
              <w:pStyle w:val="ListParagraph"/>
              <w:ind w:left="0"/>
              <w:rPr>
                <w:i/>
                <w:iCs/>
              </w:rPr>
            </w:pPr>
            <w:r w:rsidRPr="006173D3">
              <w:rPr>
                <w:i/>
                <w:iCs/>
              </w:rPr>
              <w:t>Feb</w:t>
            </w:r>
          </w:p>
        </w:tc>
        <w:tc>
          <w:tcPr>
            <w:tcW w:w="1260" w:type="dxa"/>
          </w:tcPr>
          <w:p w14:paraId="0686B27C" w14:textId="77777777" w:rsidR="000B58B4" w:rsidRPr="006173D3" w:rsidRDefault="000B58B4" w:rsidP="00C4719B">
            <w:pPr>
              <w:pStyle w:val="ListParagraph"/>
              <w:ind w:left="0"/>
              <w:jc w:val="center"/>
              <w:rPr>
                <w:i/>
                <w:iCs/>
              </w:rPr>
            </w:pPr>
          </w:p>
        </w:tc>
        <w:tc>
          <w:tcPr>
            <w:tcW w:w="1362" w:type="dxa"/>
          </w:tcPr>
          <w:p w14:paraId="7879E46F" w14:textId="77777777" w:rsidR="000B58B4" w:rsidRPr="006173D3" w:rsidRDefault="000B58B4" w:rsidP="00C4719B">
            <w:pPr>
              <w:pStyle w:val="ListParagraph"/>
              <w:ind w:left="0"/>
              <w:jc w:val="center"/>
              <w:rPr>
                <w:i/>
                <w:iCs/>
              </w:rPr>
            </w:pPr>
            <w:r w:rsidRPr="006173D3">
              <w:rPr>
                <w:i/>
                <w:iCs/>
              </w:rPr>
              <w:t>1,700 nos.</w:t>
            </w:r>
          </w:p>
        </w:tc>
        <w:tc>
          <w:tcPr>
            <w:tcW w:w="1158" w:type="dxa"/>
          </w:tcPr>
          <w:p w14:paraId="773D68A9" w14:textId="77777777" w:rsidR="000B58B4" w:rsidRPr="006173D3" w:rsidRDefault="000B58B4" w:rsidP="00C4719B">
            <w:pPr>
              <w:pStyle w:val="ListParagraph"/>
              <w:ind w:left="0"/>
              <w:jc w:val="center"/>
              <w:rPr>
                <w:i/>
                <w:iCs/>
              </w:rPr>
            </w:pPr>
          </w:p>
        </w:tc>
        <w:tc>
          <w:tcPr>
            <w:tcW w:w="990" w:type="dxa"/>
          </w:tcPr>
          <w:p w14:paraId="09E522CB" w14:textId="77777777" w:rsidR="000B58B4" w:rsidRPr="006173D3" w:rsidRDefault="000B58B4" w:rsidP="00C4719B">
            <w:pPr>
              <w:pStyle w:val="ListParagraph"/>
              <w:ind w:left="0"/>
              <w:jc w:val="center"/>
              <w:rPr>
                <w:i/>
                <w:iCs/>
              </w:rPr>
            </w:pPr>
          </w:p>
        </w:tc>
        <w:tc>
          <w:tcPr>
            <w:tcW w:w="1260" w:type="dxa"/>
          </w:tcPr>
          <w:p w14:paraId="367481EA" w14:textId="77777777" w:rsidR="000B58B4" w:rsidRPr="006173D3" w:rsidRDefault="000B58B4" w:rsidP="00C4719B">
            <w:pPr>
              <w:pStyle w:val="ListParagraph"/>
              <w:ind w:left="0"/>
              <w:jc w:val="center"/>
              <w:rPr>
                <w:i/>
                <w:iCs/>
              </w:rPr>
            </w:pPr>
          </w:p>
        </w:tc>
        <w:tc>
          <w:tcPr>
            <w:tcW w:w="1260" w:type="dxa"/>
          </w:tcPr>
          <w:p w14:paraId="2EA8C261" w14:textId="77777777" w:rsidR="000B58B4" w:rsidRPr="006173D3" w:rsidRDefault="000B58B4" w:rsidP="00C4719B">
            <w:pPr>
              <w:pStyle w:val="ListParagraph"/>
              <w:ind w:left="0"/>
              <w:jc w:val="center"/>
              <w:rPr>
                <w:i/>
                <w:iCs/>
              </w:rPr>
            </w:pPr>
          </w:p>
        </w:tc>
        <w:tc>
          <w:tcPr>
            <w:tcW w:w="1440" w:type="dxa"/>
          </w:tcPr>
          <w:p w14:paraId="1B35CAF2" w14:textId="77777777" w:rsidR="000B58B4" w:rsidRPr="006173D3" w:rsidRDefault="000B58B4" w:rsidP="00C4719B">
            <w:pPr>
              <w:pStyle w:val="ListParagraph"/>
              <w:ind w:left="0"/>
              <w:jc w:val="center"/>
              <w:rPr>
                <w:i/>
                <w:iCs/>
              </w:rPr>
            </w:pPr>
            <w:r w:rsidRPr="006173D3">
              <w:rPr>
                <w:i/>
                <w:iCs/>
              </w:rPr>
              <w:t>1,700 nos.</w:t>
            </w:r>
          </w:p>
        </w:tc>
      </w:tr>
      <w:tr w:rsidR="000B58B4" w:rsidRPr="006173D3" w14:paraId="0A5FA3B3" w14:textId="77777777" w:rsidTr="00C4719B">
        <w:tc>
          <w:tcPr>
            <w:tcW w:w="715" w:type="dxa"/>
          </w:tcPr>
          <w:p w14:paraId="0EB2CC0A" w14:textId="77777777" w:rsidR="000B58B4" w:rsidRPr="006173D3" w:rsidRDefault="000B58B4" w:rsidP="00C4719B">
            <w:pPr>
              <w:pStyle w:val="ListParagraph"/>
              <w:ind w:left="0"/>
              <w:rPr>
                <w:i/>
                <w:iCs/>
              </w:rPr>
            </w:pPr>
            <w:r w:rsidRPr="006173D3">
              <w:rPr>
                <w:i/>
                <w:iCs/>
              </w:rPr>
              <w:t>Mar</w:t>
            </w:r>
          </w:p>
        </w:tc>
        <w:tc>
          <w:tcPr>
            <w:tcW w:w="1260" w:type="dxa"/>
          </w:tcPr>
          <w:p w14:paraId="7C4A5BFE" w14:textId="77777777" w:rsidR="000B58B4" w:rsidRPr="006173D3" w:rsidRDefault="000B58B4" w:rsidP="00C4719B">
            <w:pPr>
              <w:pStyle w:val="ListParagraph"/>
              <w:ind w:left="0"/>
              <w:jc w:val="center"/>
              <w:rPr>
                <w:i/>
                <w:iCs/>
              </w:rPr>
            </w:pPr>
          </w:p>
        </w:tc>
        <w:tc>
          <w:tcPr>
            <w:tcW w:w="1362" w:type="dxa"/>
          </w:tcPr>
          <w:p w14:paraId="4BB82099" w14:textId="77777777" w:rsidR="000B58B4" w:rsidRPr="006173D3" w:rsidRDefault="000B58B4" w:rsidP="00C4719B">
            <w:pPr>
              <w:pStyle w:val="ListParagraph"/>
              <w:ind w:left="0"/>
              <w:jc w:val="center"/>
              <w:rPr>
                <w:i/>
                <w:iCs/>
              </w:rPr>
            </w:pPr>
            <w:r w:rsidRPr="006173D3">
              <w:rPr>
                <w:i/>
                <w:iCs/>
              </w:rPr>
              <w:t>1,700 nos.</w:t>
            </w:r>
          </w:p>
        </w:tc>
        <w:tc>
          <w:tcPr>
            <w:tcW w:w="1158" w:type="dxa"/>
          </w:tcPr>
          <w:p w14:paraId="71C77B33" w14:textId="77777777" w:rsidR="000B58B4" w:rsidRPr="006173D3" w:rsidRDefault="000B58B4" w:rsidP="00C4719B">
            <w:pPr>
              <w:pStyle w:val="ListParagraph"/>
              <w:ind w:left="0"/>
              <w:jc w:val="center"/>
              <w:rPr>
                <w:i/>
                <w:iCs/>
              </w:rPr>
            </w:pPr>
          </w:p>
        </w:tc>
        <w:tc>
          <w:tcPr>
            <w:tcW w:w="990" w:type="dxa"/>
          </w:tcPr>
          <w:p w14:paraId="0CCE49C5" w14:textId="77777777" w:rsidR="000B58B4" w:rsidRPr="006173D3" w:rsidRDefault="000B58B4" w:rsidP="00C4719B">
            <w:pPr>
              <w:pStyle w:val="ListParagraph"/>
              <w:ind w:left="0"/>
              <w:jc w:val="center"/>
              <w:rPr>
                <w:i/>
                <w:iCs/>
              </w:rPr>
            </w:pPr>
          </w:p>
        </w:tc>
        <w:tc>
          <w:tcPr>
            <w:tcW w:w="1260" w:type="dxa"/>
          </w:tcPr>
          <w:p w14:paraId="60F0AFF4" w14:textId="77777777" w:rsidR="000B58B4" w:rsidRPr="006173D3" w:rsidRDefault="000B58B4" w:rsidP="00C4719B">
            <w:pPr>
              <w:pStyle w:val="ListParagraph"/>
              <w:ind w:left="0"/>
              <w:jc w:val="center"/>
              <w:rPr>
                <w:i/>
                <w:iCs/>
              </w:rPr>
            </w:pPr>
          </w:p>
        </w:tc>
        <w:tc>
          <w:tcPr>
            <w:tcW w:w="1260" w:type="dxa"/>
          </w:tcPr>
          <w:p w14:paraId="0C9B15FC" w14:textId="77777777" w:rsidR="000B58B4" w:rsidRPr="006173D3" w:rsidRDefault="000B58B4" w:rsidP="00C4719B">
            <w:pPr>
              <w:pStyle w:val="ListParagraph"/>
              <w:ind w:left="0"/>
              <w:jc w:val="center"/>
              <w:rPr>
                <w:i/>
                <w:iCs/>
              </w:rPr>
            </w:pPr>
          </w:p>
        </w:tc>
        <w:tc>
          <w:tcPr>
            <w:tcW w:w="1440" w:type="dxa"/>
          </w:tcPr>
          <w:p w14:paraId="34A71F11" w14:textId="77777777" w:rsidR="000B58B4" w:rsidRPr="006173D3" w:rsidRDefault="000B58B4" w:rsidP="00C4719B">
            <w:pPr>
              <w:pStyle w:val="ListParagraph"/>
              <w:ind w:left="0"/>
              <w:jc w:val="center"/>
              <w:rPr>
                <w:i/>
                <w:iCs/>
              </w:rPr>
            </w:pPr>
            <w:r w:rsidRPr="006173D3">
              <w:rPr>
                <w:i/>
                <w:iCs/>
              </w:rPr>
              <w:t>1,700 nos.</w:t>
            </w:r>
          </w:p>
        </w:tc>
      </w:tr>
      <w:tr w:rsidR="000B58B4" w:rsidRPr="006173D3" w14:paraId="036485E1" w14:textId="77777777" w:rsidTr="00C4719B">
        <w:tc>
          <w:tcPr>
            <w:tcW w:w="715" w:type="dxa"/>
          </w:tcPr>
          <w:p w14:paraId="1217B94F" w14:textId="77777777" w:rsidR="000B58B4" w:rsidRPr="006173D3" w:rsidRDefault="000B58B4" w:rsidP="00C4719B">
            <w:pPr>
              <w:pStyle w:val="ListParagraph"/>
              <w:ind w:left="0"/>
              <w:rPr>
                <w:i/>
                <w:iCs/>
              </w:rPr>
            </w:pPr>
            <w:r w:rsidRPr="006173D3">
              <w:rPr>
                <w:i/>
                <w:iCs/>
              </w:rPr>
              <w:t>Apr</w:t>
            </w:r>
          </w:p>
        </w:tc>
        <w:tc>
          <w:tcPr>
            <w:tcW w:w="1260" w:type="dxa"/>
          </w:tcPr>
          <w:p w14:paraId="332CD6C7" w14:textId="77777777" w:rsidR="000B58B4" w:rsidRPr="006173D3" w:rsidRDefault="000B58B4" w:rsidP="00C4719B">
            <w:pPr>
              <w:pStyle w:val="ListParagraph"/>
              <w:ind w:left="0"/>
              <w:jc w:val="center"/>
              <w:rPr>
                <w:i/>
                <w:iCs/>
              </w:rPr>
            </w:pPr>
          </w:p>
        </w:tc>
        <w:tc>
          <w:tcPr>
            <w:tcW w:w="1362" w:type="dxa"/>
          </w:tcPr>
          <w:p w14:paraId="5A386A48" w14:textId="77777777" w:rsidR="000B58B4" w:rsidRPr="006173D3" w:rsidRDefault="000B58B4" w:rsidP="00C4719B">
            <w:pPr>
              <w:pStyle w:val="ListParagraph"/>
              <w:ind w:left="0"/>
              <w:jc w:val="center"/>
              <w:rPr>
                <w:i/>
                <w:iCs/>
              </w:rPr>
            </w:pPr>
            <w:r w:rsidRPr="006173D3">
              <w:rPr>
                <w:i/>
                <w:iCs/>
              </w:rPr>
              <w:t>1,700 nos.</w:t>
            </w:r>
          </w:p>
        </w:tc>
        <w:tc>
          <w:tcPr>
            <w:tcW w:w="1158" w:type="dxa"/>
          </w:tcPr>
          <w:p w14:paraId="41522BC4" w14:textId="77777777" w:rsidR="000B58B4" w:rsidRPr="006173D3" w:rsidRDefault="000B58B4" w:rsidP="00C4719B">
            <w:pPr>
              <w:pStyle w:val="ListParagraph"/>
              <w:ind w:left="0"/>
              <w:jc w:val="center"/>
              <w:rPr>
                <w:i/>
                <w:iCs/>
              </w:rPr>
            </w:pPr>
          </w:p>
        </w:tc>
        <w:tc>
          <w:tcPr>
            <w:tcW w:w="990" w:type="dxa"/>
          </w:tcPr>
          <w:p w14:paraId="0865CF5B" w14:textId="77777777" w:rsidR="000B58B4" w:rsidRPr="006173D3" w:rsidRDefault="000B58B4" w:rsidP="00C4719B">
            <w:pPr>
              <w:pStyle w:val="ListParagraph"/>
              <w:ind w:left="0"/>
              <w:jc w:val="center"/>
              <w:rPr>
                <w:i/>
                <w:iCs/>
              </w:rPr>
            </w:pPr>
          </w:p>
        </w:tc>
        <w:tc>
          <w:tcPr>
            <w:tcW w:w="1260" w:type="dxa"/>
          </w:tcPr>
          <w:p w14:paraId="44D07EAB" w14:textId="77777777" w:rsidR="000B58B4" w:rsidRPr="006173D3" w:rsidRDefault="000B58B4" w:rsidP="00C4719B">
            <w:pPr>
              <w:pStyle w:val="ListParagraph"/>
              <w:ind w:left="0"/>
              <w:jc w:val="center"/>
              <w:rPr>
                <w:i/>
                <w:iCs/>
              </w:rPr>
            </w:pPr>
          </w:p>
        </w:tc>
        <w:tc>
          <w:tcPr>
            <w:tcW w:w="1260" w:type="dxa"/>
          </w:tcPr>
          <w:p w14:paraId="0D985132" w14:textId="77777777" w:rsidR="000B58B4" w:rsidRPr="006173D3" w:rsidRDefault="000B58B4" w:rsidP="00C4719B">
            <w:pPr>
              <w:pStyle w:val="ListParagraph"/>
              <w:ind w:left="0"/>
              <w:jc w:val="center"/>
              <w:rPr>
                <w:i/>
                <w:iCs/>
              </w:rPr>
            </w:pPr>
          </w:p>
        </w:tc>
        <w:tc>
          <w:tcPr>
            <w:tcW w:w="1440" w:type="dxa"/>
          </w:tcPr>
          <w:p w14:paraId="276FB44C" w14:textId="77777777" w:rsidR="000B58B4" w:rsidRPr="006173D3" w:rsidRDefault="000B58B4" w:rsidP="00C4719B">
            <w:pPr>
              <w:pStyle w:val="ListParagraph"/>
              <w:ind w:left="0"/>
              <w:jc w:val="center"/>
              <w:rPr>
                <w:i/>
                <w:iCs/>
              </w:rPr>
            </w:pPr>
            <w:r w:rsidRPr="006173D3">
              <w:rPr>
                <w:i/>
                <w:iCs/>
              </w:rPr>
              <w:t>1,700 nos.</w:t>
            </w:r>
          </w:p>
        </w:tc>
      </w:tr>
      <w:tr w:rsidR="000B58B4" w:rsidRPr="006173D3" w14:paraId="2B5882F4" w14:textId="77777777" w:rsidTr="00C4719B">
        <w:tc>
          <w:tcPr>
            <w:tcW w:w="715" w:type="dxa"/>
          </w:tcPr>
          <w:p w14:paraId="4270BA0B" w14:textId="77777777" w:rsidR="000B58B4" w:rsidRPr="006173D3" w:rsidRDefault="000B58B4" w:rsidP="00C4719B">
            <w:pPr>
              <w:pStyle w:val="ListParagraph"/>
              <w:ind w:left="0"/>
              <w:rPr>
                <w:i/>
                <w:iCs/>
              </w:rPr>
            </w:pPr>
            <w:r w:rsidRPr="006173D3">
              <w:rPr>
                <w:i/>
                <w:iCs/>
              </w:rPr>
              <w:t>May</w:t>
            </w:r>
          </w:p>
        </w:tc>
        <w:tc>
          <w:tcPr>
            <w:tcW w:w="1260" w:type="dxa"/>
          </w:tcPr>
          <w:p w14:paraId="799DFF66" w14:textId="77777777" w:rsidR="000B58B4" w:rsidRPr="006173D3" w:rsidRDefault="000B58B4" w:rsidP="00C4719B">
            <w:pPr>
              <w:pStyle w:val="ListParagraph"/>
              <w:ind w:left="0"/>
              <w:jc w:val="center"/>
              <w:rPr>
                <w:i/>
                <w:iCs/>
              </w:rPr>
            </w:pPr>
          </w:p>
        </w:tc>
        <w:tc>
          <w:tcPr>
            <w:tcW w:w="1362" w:type="dxa"/>
          </w:tcPr>
          <w:p w14:paraId="3D5BF03B" w14:textId="77777777" w:rsidR="000B58B4" w:rsidRPr="006173D3" w:rsidRDefault="000B58B4" w:rsidP="00C4719B">
            <w:pPr>
              <w:pStyle w:val="ListParagraph"/>
              <w:ind w:left="0"/>
              <w:jc w:val="center"/>
              <w:rPr>
                <w:i/>
                <w:iCs/>
              </w:rPr>
            </w:pPr>
            <w:r w:rsidRPr="006173D3">
              <w:rPr>
                <w:i/>
                <w:iCs/>
              </w:rPr>
              <w:t>1,700 nos.</w:t>
            </w:r>
          </w:p>
        </w:tc>
        <w:tc>
          <w:tcPr>
            <w:tcW w:w="1158" w:type="dxa"/>
          </w:tcPr>
          <w:p w14:paraId="0B1BCACC" w14:textId="77777777" w:rsidR="000B58B4" w:rsidRPr="006173D3" w:rsidRDefault="000B58B4" w:rsidP="00C4719B">
            <w:pPr>
              <w:pStyle w:val="ListParagraph"/>
              <w:ind w:left="0"/>
              <w:jc w:val="center"/>
              <w:rPr>
                <w:i/>
                <w:iCs/>
              </w:rPr>
            </w:pPr>
          </w:p>
        </w:tc>
        <w:tc>
          <w:tcPr>
            <w:tcW w:w="990" w:type="dxa"/>
          </w:tcPr>
          <w:p w14:paraId="443FB2E6" w14:textId="77777777" w:rsidR="000B58B4" w:rsidRPr="006173D3" w:rsidRDefault="000B58B4" w:rsidP="00C4719B">
            <w:pPr>
              <w:pStyle w:val="ListParagraph"/>
              <w:ind w:left="0"/>
              <w:jc w:val="center"/>
              <w:rPr>
                <w:i/>
                <w:iCs/>
              </w:rPr>
            </w:pPr>
          </w:p>
        </w:tc>
        <w:tc>
          <w:tcPr>
            <w:tcW w:w="1260" w:type="dxa"/>
          </w:tcPr>
          <w:p w14:paraId="5ABF03A2" w14:textId="77777777" w:rsidR="000B58B4" w:rsidRPr="006173D3" w:rsidRDefault="000B58B4" w:rsidP="00C4719B">
            <w:pPr>
              <w:pStyle w:val="ListParagraph"/>
              <w:ind w:left="0"/>
              <w:jc w:val="center"/>
              <w:rPr>
                <w:i/>
                <w:iCs/>
              </w:rPr>
            </w:pPr>
          </w:p>
        </w:tc>
        <w:tc>
          <w:tcPr>
            <w:tcW w:w="1260" w:type="dxa"/>
          </w:tcPr>
          <w:p w14:paraId="6CFB5523" w14:textId="77777777" w:rsidR="000B58B4" w:rsidRPr="006173D3" w:rsidRDefault="000B58B4" w:rsidP="00C4719B">
            <w:pPr>
              <w:pStyle w:val="ListParagraph"/>
              <w:ind w:left="0"/>
              <w:jc w:val="center"/>
              <w:rPr>
                <w:i/>
                <w:iCs/>
              </w:rPr>
            </w:pPr>
          </w:p>
        </w:tc>
        <w:tc>
          <w:tcPr>
            <w:tcW w:w="1440" w:type="dxa"/>
          </w:tcPr>
          <w:p w14:paraId="00FE0027" w14:textId="77777777" w:rsidR="000B58B4" w:rsidRPr="006173D3" w:rsidRDefault="000B58B4" w:rsidP="00C4719B">
            <w:pPr>
              <w:pStyle w:val="ListParagraph"/>
              <w:ind w:left="0"/>
              <w:jc w:val="center"/>
              <w:rPr>
                <w:i/>
                <w:iCs/>
              </w:rPr>
            </w:pPr>
            <w:r w:rsidRPr="006173D3">
              <w:rPr>
                <w:i/>
                <w:iCs/>
              </w:rPr>
              <w:t>1,700 nos.</w:t>
            </w:r>
          </w:p>
        </w:tc>
      </w:tr>
      <w:tr w:rsidR="000B58B4" w:rsidRPr="006173D3" w14:paraId="071D6E5F" w14:textId="77777777" w:rsidTr="00C4719B">
        <w:tc>
          <w:tcPr>
            <w:tcW w:w="715" w:type="dxa"/>
          </w:tcPr>
          <w:p w14:paraId="7DA4999D" w14:textId="77777777" w:rsidR="000B58B4" w:rsidRPr="006173D3" w:rsidRDefault="000B58B4" w:rsidP="00C4719B">
            <w:pPr>
              <w:pStyle w:val="ListParagraph"/>
              <w:ind w:left="0"/>
              <w:rPr>
                <w:i/>
                <w:iCs/>
              </w:rPr>
            </w:pPr>
            <w:r w:rsidRPr="006173D3">
              <w:rPr>
                <w:i/>
                <w:iCs/>
              </w:rPr>
              <w:t>Jun</w:t>
            </w:r>
          </w:p>
        </w:tc>
        <w:tc>
          <w:tcPr>
            <w:tcW w:w="1260" w:type="dxa"/>
          </w:tcPr>
          <w:p w14:paraId="2EA6129C" w14:textId="77777777" w:rsidR="000B58B4" w:rsidRPr="006173D3" w:rsidRDefault="000B58B4" w:rsidP="00C4719B">
            <w:pPr>
              <w:pStyle w:val="ListParagraph"/>
              <w:ind w:left="0"/>
              <w:jc w:val="center"/>
              <w:rPr>
                <w:i/>
                <w:iCs/>
              </w:rPr>
            </w:pPr>
          </w:p>
        </w:tc>
        <w:tc>
          <w:tcPr>
            <w:tcW w:w="1362" w:type="dxa"/>
          </w:tcPr>
          <w:p w14:paraId="3424C290" w14:textId="77777777" w:rsidR="000B58B4" w:rsidRPr="006173D3" w:rsidRDefault="000B58B4" w:rsidP="00C4719B">
            <w:pPr>
              <w:pStyle w:val="ListParagraph"/>
              <w:ind w:left="0"/>
              <w:jc w:val="center"/>
              <w:rPr>
                <w:i/>
                <w:iCs/>
              </w:rPr>
            </w:pPr>
            <w:r w:rsidRPr="006173D3">
              <w:rPr>
                <w:i/>
                <w:iCs/>
              </w:rPr>
              <w:t>1,700 nos.</w:t>
            </w:r>
          </w:p>
        </w:tc>
        <w:tc>
          <w:tcPr>
            <w:tcW w:w="1158" w:type="dxa"/>
          </w:tcPr>
          <w:p w14:paraId="0148EAA1" w14:textId="77777777" w:rsidR="000B58B4" w:rsidRPr="006173D3" w:rsidRDefault="000B58B4" w:rsidP="00C4719B">
            <w:pPr>
              <w:pStyle w:val="ListParagraph"/>
              <w:ind w:left="0"/>
              <w:jc w:val="center"/>
              <w:rPr>
                <w:i/>
                <w:iCs/>
              </w:rPr>
            </w:pPr>
          </w:p>
        </w:tc>
        <w:tc>
          <w:tcPr>
            <w:tcW w:w="990" w:type="dxa"/>
          </w:tcPr>
          <w:p w14:paraId="655DCD92" w14:textId="77777777" w:rsidR="000B58B4" w:rsidRPr="006173D3" w:rsidRDefault="000B58B4" w:rsidP="00C4719B">
            <w:pPr>
              <w:pStyle w:val="ListParagraph"/>
              <w:ind w:left="0"/>
              <w:jc w:val="center"/>
              <w:rPr>
                <w:i/>
                <w:iCs/>
              </w:rPr>
            </w:pPr>
          </w:p>
        </w:tc>
        <w:tc>
          <w:tcPr>
            <w:tcW w:w="1260" w:type="dxa"/>
          </w:tcPr>
          <w:p w14:paraId="5AA444E3" w14:textId="77777777" w:rsidR="000B58B4" w:rsidRPr="006173D3" w:rsidRDefault="000B58B4" w:rsidP="00C4719B">
            <w:pPr>
              <w:pStyle w:val="ListParagraph"/>
              <w:ind w:left="0"/>
              <w:jc w:val="center"/>
              <w:rPr>
                <w:i/>
                <w:iCs/>
              </w:rPr>
            </w:pPr>
          </w:p>
        </w:tc>
        <w:tc>
          <w:tcPr>
            <w:tcW w:w="1260" w:type="dxa"/>
          </w:tcPr>
          <w:p w14:paraId="6AF39E84" w14:textId="77777777" w:rsidR="000B58B4" w:rsidRPr="006173D3" w:rsidRDefault="000B58B4" w:rsidP="00C4719B">
            <w:pPr>
              <w:pStyle w:val="ListParagraph"/>
              <w:ind w:left="0"/>
              <w:jc w:val="center"/>
              <w:rPr>
                <w:i/>
                <w:iCs/>
              </w:rPr>
            </w:pPr>
          </w:p>
        </w:tc>
        <w:tc>
          <w:tcPr>
            <w:tcW w:w="1440" w:type="dxa"/>
          </w:tcPr>
          <w:p w14:paraId="1F1516EE" w14:textId="77777777" w:rsidR="000B58B4" w:rsidRPr="006173D3" w:rsidRDefault="000B58B4" w:rsidP="00C4719B">
            <w:pPr>
              <w:pStyle w:val="ListParagraph"/>
              <w:ind w:left="0"/>
              <w:jc w:val="center"/>
              <w:rPr>
                <w:i/>
                <w:iCs/>
              </w:rPr>
            </w:pPr>
            <w:r w:rsidRPr="006173D3">
              <w:rPr>
                <w:i/>
                <w:iCs/>
              </w:rPr>
              <w:t>1,700 nos.</w:t>
            </w:r>
          </w:p>
        </w:tc>
      </w:tr>
      <w:tr w:rsidR="000B58B4" w:rsidRPr="006173D3" w14:paraId="6603801F" w14:textId="77777777" w:rsidTr="00C4719B">
        <w:tc>
          <w:tcPr>
            <w:tcW w:w="715" w:type="dxa"/>
          </w:tcPr>
          <w:p w14:paraId="0F1FF80C" w14:textId="77777777" w:rsidR="000B58B4" w:rsidRPr="006173D3" w:rsidRDefault="000B58B4" w:rsidP="00C4719B">
            <w:pPr>
              <w:pStyle w:val="ListParagraph"/>
              <w:ind w:left="0"/>
              <w:rPr>
                <w:i/>
                <w:iCs/>
              </w:rPr>
            </w:pPr>
            <w:r w:rsidRPr="006173D3">
              <w:rPr>
                <w:i/>
                <w:iCs/>
              </w:rPr>
              <w:t>Jul</w:t>
            </w:r>
          </w:p>
        </w:tc>
        <w:tc>
          <w:tcPr>
            <w:tcW w:w="1260" w:type="dxa"/>
          </w:tcPr>
          <w:p w14:paraId="587BAD6A" w14:textId="77777777" w:rsidR="000B58B4" w:rsidRPr="006173D3" w:rsidRDefault="000B58B4" w:rsidP="00C4719B">
            <w:pPr>
              <w:pStyle w:val="ListParagraph"/>
              <w:ind w:left="0"/>
              <w:jc w:val="center"/>
              <w:rPr>
                <w:i/>
                <w:iCs/>
              </w:rPr>
            </w:pPr>
          </w:p>
        </w:tc>
        <w:tc>
          <w:tcPr>
            <w:tcW w:w="1362" w:type="dxa"/>
          </w:tcPr>
          <w:p w14:paraId="1BB8992C" w14:textId="77777777" w:rsidR="000B58B4" w:rsidRPr="006173D3" w:rsidRDefault="000B58B4" w:rsidP="00C4719B">
            <w:pPr>
              <w:pStyle w:val="ListParagraph"/>
              <w:ind w:left="0"/>
              <w:jc w:val="center"/>
              <w:rPr>
                <w:i/>
                <w:iCs/>
              </w:rPr>
            </w:pPr>
            <w:r w:rsidRPr="006173D3">
              <w:rPr>
                <w:i/>
                <w:iCs/>
              </w:rPr>
              <w:t>1,700 nos.</w:t>
            </w:r>
          </w:p>
        </w:tc>
        <w:tc>
          <w:tcPr>
            <w:tcW w:w="1158" w:type="dxa"/>
          </w:tcPr>
          <w:p w14:paraId="13D8E269" w14:textId="77777777" w:rsidR="000B58B4" w:rsidRPr="006173D3" w:rsidRDefault="000B58B4" w:rsidP="00C4719B">
            <w:pPr>
              <w:pStyle w:val="ListParagraph"/>
              <w:ind w:left="0"/>
              <w:jc w:val="center"/>
              <w:rPr>
                <w:i/>
                <w:iCs/>
              </w:rPr>
            </w:pPr>
          </w:p>
        </w:tc>
        <w:tc>
          <w:tcPr>
            <w:tcW w:w="990" w:type="dxa"/>
          </w:tcPr>
          <w:p w14:paraId="02729D2E" w14:textId="77777777" w:rsidR="000B58B4" w:rsidRPr="006173D3" w:rsidRDefault="000B58B4" w:rsidP="00C4719B">
            <w:pPr>
              <w:pStyle w:val="ListParagraph"/>
              <w:ind w:left="0"/>
              <w:jc w:val="center"/>
              <w:rPr>
                <w:i/>
                <w:iCs/>
              </w:rPr>
            </w:pPr>
          </w:p>
        </w:tc>
        <w:tc>
          <w:tcPr>
            <w:tcW w:w="1260" w:type="dxa"/>
          </w:tcPr>
          <w:p w14:paraId="0204A8AF" w14:textId="77777777" w:rsidR="000B58B4" w:rsidRPr="006173D3" w:rsidRDefault="000B58B4" w:rsidP="00C4719B">
            <w:pPr>
              <w:pStyle w:val="ListParagraph"/>
              <w:ind w:left="0"/>
              <w:jc w:val="center"/>
              <w:rPr>
                <w:i/>
                <w:iCs/>
              </w:rPr>
            </w:pPr>
          </w:p>
        </w:tc>
        <w:tc>
          <w:tcPr>
            <w:tcW w:w="1260" w:type="dxa"/>
          </w:tcPr>
          <w:p w14:paraId="07C7F32F" w14:textId="77777777" w:rsidR="000B58B4" w:rsidRPr="006173D3" w:rsidRDefault="000B58B4" w:rsidP="00C4719B">
            <w:pPr>
              <w:pStyle w:val="ListParagraph"/>
              <w:ind w:left="0"/>
              <w:jc w:val="center"/>
              <w:rPr>
                <w:i/>
                <w:iCs/>
              </w:rPr>
            </w:pPr>
          </w:p>
        </w:tc>
        <w:tc>
          <w:tcPr>
            <w:tcW w:w="1440" w:type="dxa"/>
          </w:tcPr>
          <w:p w14:paraId="1CC8FFA1" w14:textId="77777777" w:rsidR="000B58B4" w:rsidRPr="006173D3" w:rsidRDefault="000B58B4" w:rsidP="00C4719B">
            <w:pPr>
              <w:pStyle w:val="ListParagraph"/>
              <w:ind w:left="0"/>
              <w:jc w:val="center"/>
              <w:rPr>
                <w:i/>
                <w:iCs/>
              </w:rPr>
            </w:pPr>
            <w:r w:rsidRPr="006173D3">
              <w:rPr>
                <w:i/>
                <w:iCs/>
              </w:rPr>
              <w:t>1,700 nos.</w:t>
            </w:r>
          </w:p>
        </w:tc>
      </w:tr>
      <w:tr w:rsidR="000B58B4" w:rsidRPr="006173D3" w14:paraId="777B12E1" w14:textId="77777777" w:rsidTr="00C4719B">
        <w:tc>
          <w:tcPr>
            <w:tcW w:w="715" w:type="dxa"/>
          </w:tcPr>
          <w:p w14:paraId="2F571B93" w14:textId="77777777" w:rsidR="000B58B4" w:rsidRPr="006173D3" w:rsidRDefault="000B58B4" w:rsidP="00C4719B">
            <w:pPr>
              <w:pStyle w:val="ListParagraph"/>
              <w:ind w:left="0"/>
              <w:rPr>
                <w:i/>
                <w:iCs/>
              </w:rPr>
            </w:pPr>
            <w:r w:rsidRPr="006173D3">
              <w:rPr>
                <w:i/>
                <w:iCs/>
              </w:rPr>
              <w:t>Aug</w:t>
            </w:r>
          </w:p>
        </w:tc>
        <w:tc>
          <w:tcPr>
            <w:tcW w:w="1260" w:type="dxa"/>
          </w:tcPr>
          <w:p w14:paraId="3BC9A8F9" w14:textId="77777777" w:rsidR="000B58B4" w:rsidRPr="006173D3" w:rsidRDefault="000B58B4" w:rsidP="00C4719B">
            <w:pPr>
              <w:pStyle w:val="ListParagraph"/>
              <w:ind w:left="0"/>
              <w:jc w:val="center"/>
              <w:rPr>
                <w:i/>
                <w:iCs/>
              </w:rPr>
            </w:pPr>
          </w:p>
        </w:tc>
        <w:tc>
          <w:tcPr>
            <w:tcW w:w="1362" w:type="dxa"/>
          </w:tcPr>
          <w:p w14:paraId="426438BD" w14:textId="77777777" w:rsidR="000B58B4" w:rsidRPr="006173D3" w:rsidRDefault="000B58B4" w:rsidP="00C4719B">
            <w:pPr>
              <w:pStyle w:val="ListParagraph"/>
              <w:ind w:left="0"/>
              <w:jc w:val="center"/>
              <w:rPr>
                <w:i/>
                <w:iCs/>
              </w:rPr>
            </w:pPr>
            <w:r w:rsidRPr="006173D3">
              <w:rPr>
                <w:i/>
                <w:iCs/>
              </w:rPr>
              <w:t>1,700 nos.</w:t>
            </w:r>
          </w:p>
        </w:tc>
        <w:tc>
          <w:tcPr>
            <w:tcW w:w="1158" w:type="dxa"/>
          </w:tcPr>
          <w:p w14:paraId="19E19429" w14:textId="77777777" w:rsidR="000B58B4" w:rsidRPr="006173D3" w:rsidRDefault="000B58B4" w:rsidP="00C4719B">
            <w:pPr>
              <w:pStyle w:val="ListParagraph"/>
              <w:ind w:left="0"/>
              <w:jc w:val="center"/>
              <w:rPr>
                <w:i/>
                <w:iCs/>
              </w:rPr>
            </w:pPr>
          </w:p>
        </w:tc>
        <w:tc>
          <w:tcPr>
            <w:tcW w:w="990" w:type="dxa"/>
          </w:tcPr>
          <w:p w14:paraId="7DFDB924" w14:textId="77777777" w:rsidR="000B58B4" w:rsidRPr="006173D3" w:rsidRDefault="000B58B4" w:rsidP="00C4719B">
            <w:pPr>
              <w:pStyle w:val="ListParagraph"/>
              <w:ind w:left="0"/>
              <w:jc w:val="center"/>
              <w:rPr>
                <w:i/>
                <w:iCs/>
              </w:rPr>
            </w:pPr>
          </w:p>
        </w:tc>
        <w:tc>
          <w:tcPr>
            <w:tcW w:w="1260" w:type="dxa"/>
          </w:tcPr>
          <w:p w14:paraId="09B48887" w14:textId="77777777" w:rsidR="000B58B4" w:rsidRPr="006173D3" w:rsidRDefault="000B58B4" w:rsidP="00C4719B">
            <w:pPr>
              <w:pStyle w:val="ListParagraph"/>
              <w:ind w:left="0"/>
              <w:jc w:val="center"/>
              <w:rPr>
                <w:i/>
                <w:iCs/>
              </w:rPr>
            </w:pPr>
          </w:p>
        </w:tc>
        <w:tc>
          <w:tcPr>
            <w:tcW w:w="1260" w:type="dxa"/>
          </w:tcPr>
          <w:p w14:paraId="6DE64CA0" w14:textId="77777777" w:rsidR="000B58B4" w:rsidRPr="006173D3" w:rsidRDefault="000B58B4" w:rsidP="00C4719B">
            <w:pPr>
              <w:pStyle w:val="ListParagraph"/>
              <w:ind w:left="0"/>
              <w:jc w:val="center"/>
              <w:rPr>
                <w:i/>
                <w:iCs/>
              </w:rPr>
            </w:pPr>
          </w:p>
        </w:tc>
        <w:tc>
          <w:tcPr>
            <w:tcW w:w="1440" w:type="dxa"/>
          </w:tcPr>
          <w:p w14:paraId="37168F0F" w14:textId="77777777" w:rsidR="000B58B4" w:rsidRPr="006173D3" w:rsidRDefault="000B58B4" w:rsidP="00C4719B">
            <w:pPr>
              <w:pStyle w:val="ListParagraph"/>
              <w:ind w:left="0"/>
              <w:jc w:val="center"/>
              <w:rPr>
                <w:i/>
                <w:iCs/>
              </w:rPr>
            </w:pPr>
            <w:r w:rsidRPr="006173D3">
              <w:rPr>
                <w:i/>
                <w:iCs/>
              </w:rPr>
              <w:t>1,700 nos.</w:t>
            </w:r>
          </w:p>
        </w:tc>
      </w:tr>
      <w:tr w:rsidR="000B58B4" w:rsidRPr="006173D3" w14:paraId="5AF8C5FA" w14:textId="77777777" w:rsidTr="00C4719B">
        <w:tc>
          <w:tcPr>
            <w:tcW w:w="715" w:type="dxa"/>
          </w:tcPr>
          <w:p w14:paraId="4790392D" w14:textId="77777777" w:rsidR="000B58B4" w:rsidRPr="006173D3" w:rsidRDefault="000B58B4" w:rsidP="00C4719B">
            <w:pPr>
              <w:pStyle w:val="ListParagraph"/>
              <w:ind w:left="0"/>
              <w:rPr>
                <w:i/>
                <w:iCs/>
              </w:rPr>
            </w:pPr>
            <w:r w:rsidRPr="006173D3">
              <w:rPr>
                <w:i/>
                <w:iCs/>
              </w:rPr>
              <w:t>Sep</w:t>
            </w:r>
          </w:p>
        </w:tc>
        <w:tc>
          <w:tcPr>
            <w:tcW w:w="1260" w:type="dxa"/>
          </w:tcPr>
          <w:p w14:paraId="02EE3B82" w14:textId="77777777" w:rsidR="000B58B4" w:rsidRPr="006173D3" w:rsidRDefault="000B58B4" w:rsidP="00C4719B">
            <w:pPr>
              <w:pStyle w:val="ListParagraph"/>
              <w:ind w:left="0"/>
              <w:jc w:val="center"/>
              <w:rPr>
                <w:i/>
                <w:iCs/>
              </w:rPr>
            </w:pPr>
          </w:p>
        </w:tc>
        <w:tc>
          <w:tcPr>
            <w:tcW w:w="1362" w:type="dxa"/>
          </w:tcPr>
          <w:p w14:paraId="086D9AA2" w14:textId="77777777" w:rsidR="000B58B4" w:rsidRPr="006173D3" w:rsidRDefault="000B58B4" w:rsidP="00C4719B">
            <w:pPr>
              <w:pStyle w:val="ListParagraph"/>
              <w:ind w:left="0"/>
              <w:jc w:val="center"/>
              <w:rPr>
                <w:i/>
                <w:iCs/>
              </w:rPr>
            </w:pPr>
            <w:r w:rsidRPr="006173D3">
              <w:rPr>
                <w:i/>
                <w:iCs/>
              </w:rPr>
              <w:t>1,700 nos.</w:t>
            </w:r>
          </w:p>
        </w:tc>
        <w:tc>
          <w:tcPr>
            <w:tcW w:w="1158" w:type="dxa"/>
          </w:tcPr>
          <w:p w14:paraId="6FD1F95D" w14:textId="77777777" w:rsidR="000B58B4" w:rsidRPr="006173D3" w:rsidRDefault="000B58B4" w:rsidP="00C4719B">
            <w:pPr>
              <w:pStyle w:val="ListParagraph"/>
              <w:ind w:left="0"/>
              <w:jc w:val="center"/>
              <w:rPr>
                <w:i/>
                <w:iCs/>
              </w:rPr>
            </w:pPr>
          </w:p>
        </w:tc>
        <w:tc>
          <w:tcPr>
            <w:tcW w:w="990" w:type="dxa"/>
          </w:tcPr>
          <w:p w14:paraId="655864AD" w14:textId="77777777" w:rsidR="000B58B4" w:rsidRPr="006173D3" w:rsidRDefault="000B58B4" w:rsidP="00C4719B">
            <w:pPr>
              <w:pStyle w:val="ListParagraph"/>
              <w:ind w:left="0"/>
              <w:jc w:val="center"/>
              <w:rPr>
                <w:i/>
                <w:iCs/>
              </w:rPr>
            </w:pPr>
          </w:p>
        </w:tc>
        <w:tc>
          <w:tcPr>
            <w:tcW w:w="1260" w:type="dxa"/>
          </w:tcPr>
          <w:p w14:paraId="0B1B342A" w14:textId="77777777" w:rsidR="000B58B4" w:rsidRPr="006173D3" w:rsidRDefault="000B58B4" w:rsidP="00C4719B">
            <w:pPr>
              <w:pStyle w:val="ListParagraph"/>
              <w:ind w:left="0"/>
              <w:jc w:val="center"/>
              <w:rPr>
                <w:i/>
                <w:iCs/>
              </w:rPr>
            </w:pPr>
          </w:p>
        </w:tc>
        <w:tc>
          <w:tcPr>
            <w:tcW w:w="1260" w:type="dxa"/>
          </w:tcPr>
          <w:p w14:paraId="2DACF7A4" w14:textId="77777777" w:rsidR="000B58B4" w:rsidRPr="006173D3" w:rsidRDefault="000B58B4" w:rsidP="00C4719B">
            <w:pPr>
              <w:pStyle w:val="ListParagraph"/>
              <w:ind w:left="0"/>
              <w:jc w:val="center"/>
              <w:rPr>
                <w:i/>
                <w:iCs/>
              </w:rPr>
            </w:pPr>
          </w:p>
        </w:tc>
        <w:tc>
          <w:tcPr>
            <w:tcW w:w="1440" w:type="dxa"/>
          </w:tcPr>
          <w:p w14:paraId="5FA513E3" w14:textId="77777777" w:rsidR="000B58B4" w:rsidRPr="006173D3" w:rsidRDefault="000B58B4" w:rsidP="00C4719B">
            <w:pPr>
              <w:pStyle w:val="ListParagraph"/>
              <w:ind w:left="0"/>
              <w:jc w:val="center"/>
              <w:rPr>
                <w:i/>
                <w:iCs/>
              </w:rPr>
            </w:pPr>
            <w:r w:rsidRPr="006173D3">
              <w:rPr>
                <w:i/>
                <w:iCs/>
              </w:rPr>
              <w:t>1,700 nos.</w:t>
            </w:r>
          </w:p>
        </w:tc>
      </w:tr>
      <w:tr w:rsidR="000B58B4" w:rsidRPr="006173D3" w14:paraId="64512C0A" w14:textId="77777777" w:rsidTr="00C4719B">
        <w:tc>
          <w:tcPr>
            <w:tcW w:w="715" w:type="dxa"/>
          </w:tcPr>
          <w:p w14:paraId="14CFF1D9" w14:textId="77777777" w:rsidR="000B58B4" w:rsidRPr="006173D3" w:rsidRDefault="000B58B4" w:rsidP="00C4719B">
            <w:pPr>
              <w:pStyle w:val="ListParagraph"/>
              <w:ind w:left="0"/>
              <w:rPr>
                <w:i/>
                <w:iCs/>
              </w:rPr>
            </w:pPr>
            <w:r w:rsidRPr="006173D3">
              <w:rPr>
                <w:i/>
                <w:iCs/>
              </w:rPr>
              <w:t>Oct</w:t>
            </w:r>
          </w:p>
        </w:tc>
        <w:tc>
          <w:tcPr>
            <w:tcW w:w="1260" w:type="dxa"/>
          </w:tcPr>
          <w:p w14:paraId="087DC623" w14:textId="77777777" w:rsidR="000B58B4" w:rsidRPr="006173D3" w:rsidRDefault="000B58B4" w:rsidP="00C4719B">
            <w:pPr>
              <w:pStyle w:val="ListParagraph"/>
              <w:ind w:left="0"/>
              <w:jc w:val="center"/>
              <w:rPr>
                <w:i/>
                <w:iCs/>
              </w:rPr>
            </w:pPr>
          </w:p>
        </w:tc>
        <w:tc>
          <w:tcPr>
            <w:tcW w:w="1362" w:type="dxa"/>
          </w:tcPr>
          <w:p w14:paraId="5C26D7F2" w14:textId="77777777" w:rsidR="000B58B4" w:rsidRPr="006173D3" w:rsidRDefault="000B58B4" w:rsidP="00C4719B">
            <w:pPr>
              <w:pStyle w:val="ListParagraph"/>
              <w:ind w:left="0"/>
              <w:jc w:val="center"/>
              <w:rPr>
                <w:i/>
                <w:iCs/>
              </w:rPr>
            </w:pPr>
            <w:r w:rsidRPr="006173D3">
              <w:rPr>
                <w:i/>
                <w:iCs/>
              </w:rPr>
              <w:t>1,700 nos.</w:t>
            </w:r>
          </w:p>
        </w:tc>
        <w:tc>
          <w:tcPr>
            <w:tcW w:w="1158" w:type="dxa"/>
          </w:tcPr>
          <w:p w14:paraId="593757B2" w14:textId="77777777" w:rsidR="000B58B4" w:rsidRPr="006173D3" w:rsidRDefault="000B58B4" w:rsidP="00C4719B">
            <w:pPr>
              <w:pStyle w:val="ListParagraph"/>
              <w:ind w:left="0"/>
              <w:jc w:val="center"/>
              <w:rPr>
                <w:i/>
                <w:iCs/>
              </w:rPr>
            </w:pPr>
          </w:p>
        </w:tc>
        <w:tc>
          <w:tcPr>
            <w:tcW w:w="990" w:type="dxa"/>
          </w:tcPr>
          <w:p w14:paraId="3B2C4060" w14:textId="77777777" w:rsidR="000B58B4" w:rsidRPr="006173D3" w:rsidRDefault="000B58B4" w:rsidP="00C4719B">
            <w:pPr>
              <w:pStyle w:val="ListParagraph"/>
              <w:ind w:left="0"/>
              <w:jc w:val="center"/>
              <w:rPr>
                <w:i/>
                <w:iCs/>
              </w:rPr>
            </w:pPr>
          </w:p>
        </w:tc>
        <w:tc>
          <w:tcPr>
            <w:tcW w:w="1260" w:type="dxa"/>
          </w:tcPr>
          <w:p w14:paraId="2BAE6E41" w14:textId="77777777" w:rsidR="000B58B4" w:rsidRPr="006173D3" w:rsidRDefault="000B58B4" w:rsidP="00C4719B">
            <w:pPr>
              <w:pStyle w:val="ListParagraph"/>
              <w:ind w:left="0"/>
              <w:jc w:val="center"/>
              <w:rPr>
                <w:i/>
                <w:iCs/>
              </w:rPr>
            </w:pPr>
          </w:p>
        </w:tc>
        <w:tc>
          <w:tcPr>
            <w:tcW w:w="1260" w:type="dxa"/>
          </w:tcPr>
          <w:p w14:paraId="5DC8831C" w14:textId="77777777" w:rsidR="000B58B4" w:rsidRPr="006173D3" w:rsidRDefault="000B58B4" w:rsidP="00C4719B">
            <w:pPr>
              <w:pStyle w:val="ListParagraph"/>
              <w:ind w:left="0"/>
              <w:jc w:val="center"/>
              <w:rPr>
                <w:i/>
                <w:iCs/>
              </w:rPr>
            </w:pPr>
          </w:p>
        </w:tc>
        <w:tc>
          <w:tcPr>
            <w:tcW w:w="1440" w:type="dxa"/>
          </w:tcPr>
          <w:p w14:paraId="705ABEA8" w14:textId="77777777" w:rsidR="000B58B4" w:rsidRPr="006173D3" w:rsidRDefault="000B58B4" w:rsidP="00C4719B">
            <w:pPr>
              <w:pStyle w:val="ListParagraph"/>
              <w:ind w:left="0"/>
              <w:jc w:val="center"/>
              <w:rPr>
                <w:i/>
                <w:iCs/>
              </w:rPr>
            </w:pPr>
            <w:r w:rsidRPr="006173D3">
              <w:rPr>
                <w:i/>
                <w:iCs/>
              </w:rPr>
              <w:t>1,700 nos.</w:t>
            </w:r>
          </w:p>
        </w:tc>
      </w:tr>
      <w:tr w:rsidR="000B58B4" w:rsidRPr="006173D3" w14:paraId="02B43F85" w14:textId="77777777" w:rsidTr="00C4719B">
        <w:tc>
          <w:tcPr>
            <w:tcW w:w="715" w:type="dxa"/>
          </w:tcPr>
          <w:p w14:paraId="191362F6" w14:textId="77777777" w:rsidR="000B58B4" w:rsidRPr="006173D3" w:rsidRDefault="000B58B4" w:rsidP="00C4719B">
            <w:pPr>
              <w:pStyle w:val="ListParagraph"/>
              <w:ind w:left="0"/>
              <w:rPr>
                <w:i/>
                <w:iCs/>
              </w:rPr>
            </w:pPr>
            <w:r w:rsidRPr="006173D3">
              <w:rPr>
                <w:i/>
                <w:iCs/>
              </w:rPr>
              <w:t>Nov</w:t>
            </w:r>
          </w:p>
        </w:tc>
        <w:tc>
          <w:tcPr>
            <w:tcW w:w="1260" w:type="dxa"/>
          </w:tcPr>
          <w:p w14:paraId="17C83D5A" w14:textId="77777777" w:rsidR="000B58B4" w:rsidRPr="006173D3" w:rsidRDefault="000B58B4" w:rsidP="00C4719B">
            <w:pPr>
              <w:pStyle w:val="ListParagraph"/>
              <w:ind w:left="0"/>
              <w:jc w:val="center"/>
              <w:rPr>
                <w:i/>
                <w:iCs/>
              </w:rPr>
            </w:pPr>
          </w:p>
        </w:tc>
        <w:tc>
          <w:tcPr>
            <w:tcW w:w="1362" w:type="dxa"/>
          </w:tcPr>
          <w:p w14:paraId="77E67232" w14:textId="77777777" w:rsidR="000B58B4" w:rsidRPr="006173D3" w:rsidRDefault="000B58B4" w:rsidP="00C4719B">
            <w:pPr>
              <w:pStyle w:val="ListParagraph"/>
              <w:ind w:left="0"/>
              <w:jc w:val="center"/>
              <w:rPr>
                <w:i/>
                <w:iCs/>
              </w:rPr>
            </w:pPr>
            <w:r w:rsidRPr="006173D3">
              <w:rPr>
                <w:i/>
                <w:iCs/>
              </w:rPr>
              <w:t>1,700 nos.</w:t>
            </w:r>
          </w:p>
        </w:tc>
        <w:tc>
          <w:tcPr>
            <w:tcW w:w="1158" w:type="dxa"/>
          </w:tcPr>
          <w:p w14:paraId="5EB7D376" w14:textId="77777777" w:rsidR="000B58B4" w:rsidRPr="006173D3" w:rsidRDefault="000B58B4" w:rsidP="00C4719B">
            <w:pPr>
              <w:pStyle w:val="ListParagraph"/>
              <w:ind w:left="0"/>
              <w:jc w:val="center"/>
              <w:rPr>
                <w:i/>
                <w:iCs/>
              </w:rPr>
            </w:pPr>
          </w:p>
        </w:tc>
        <w:tc>
          <w:tcPr>
            <w:tcW w:w="990" w:type="dxa"/>
          </w:tcPr>
          <w:p w14:paraId="4D3833E7" w14:textId="77777777" w:rsidR="000B58B4" w:rsidRPr="006173D3" w:rsidRDefault="000B58B4" w:rsidP="00C4719B">
            <w:pPr>
              <w:pStyle w:val="ListParagraph"/>
              <w:ind w:left="0"/>
              <w:jc w:val="center"/>
              <w:rPr>
                <w:i/>
                <w:iCs/>
              </w:rPr>
            </w:pPr>
          </w:p>
        </w:tc>
        <w:tc>
          <w:tcPr>
            <w:tcW w:w="1260" w:type="dxa"/>
          </w:tcPr>
          <w:p w14:paraId="002BFD30" w14:textId="77777777" w:rsidR="000B58B4" w:rsidRPr="006173D3" w:rsidRDefault="000B58B4" w:rsidP="00C4719B">
            <w:pPr>
              <w:pStyle w:val="ListParagraph"/>
              <w:ind w:left="0"/>
              <w:jc w:val="center"/>
              <w:rPr>
                <w:i/>
                <w:iCs/>
              </w:rPr>
            </w:pPr>
          </w:p>
        </w:tc>
        <w:tc>
          <w:tcPr>
            <w:tcW w:w="1260" w:type="dxa"/>
          </w:tcPr>
          <w:p w14:paraId="329CCCDE" w14:textId="77777777" w:rsidR="000B58B4" w:rsidRPr="006173D3" w:rsidRDefault="000B58B4" w:rsidP="00C4719B">
            <w:pPr>
              <w:pStyle w:val="ListParagraph"/>
              <w:ind w:left="0"/>
              <w:jc w:val="center"/>
              <w:rPr>
                <w:i/>
                <w:iCs/>
              </w:rPr>
            </w:pPr>
          </w:p>
        </w:tc>
        <w:tc>
          <w:tcPr>
            <w:tcW w:w="1440" w:type="dxa"/>
          </w:tcPr>
          <w:p w14:paraId="446C1D7E" w14:textId="77777777" w:rsidR="000B58B4" w:rsidRPr="006173D3" w:rsidRDefault="000B58B4" w:rsidP="00C4719B">
            <w:pPr>
              <w:pStyle w:val="ListParagraph"/>
              <w:ind w:left="0"/>
              <w:jc w:val="center"/>
              <w:rPr>
                <w:i/>
                <w:iCs/>
              </w:rPr>
            </w:pPr>
            <w:r w:rsidRPr="006173D3">
              <w:rPr>
                <w:i/>
                <w:iCs/>
              </w:rPr>
              <w:t>1,700 nos.</w:t>
            </w:r>
          </w:p>
        </w:tc>
      </w:tr>
      <w:tr w:rsidR="000B58B4" w:rsidRPr="006173D3" w14:paraId="79E30C4B" w14:textId="77777777" w:rsidTr="00C4719B">
        <w:tc>
          <w:tcPr>
            <w:tcW w:w="715" w:type="dxa"/>
          </w:tcPr>
          <w:p w14:paraId="57F59580" w14:textId="77777777" w:rsidR="000B58B4" w:rsidRPr="006173D3" w:rsidRDefault="000B58B4" w:rsidP="00C4719B">
            <w:pPr>
              <w:pStyle w:val="ListParagraph"/>
              <w:ind w:left="0"/>
              <w:rPr>
                <w:i/>
                <w:iCs/>
              </w:rPr>
            </w:pPr>
            <w:r w:rsidRPr="006173D3">
              <w:rPr>
                <w:i/>
                <w:iCs/>
              </w:rPr>
              <w:t>Dec</w:t>
            </w:r>
          </w:p>
        </w:tc>
        <w:tc>
          <w:tcPr>
            <w:tcW w:w="1260" w:type="dxa"/>
          </w:tcPr>
          <w:p w14:paraId="03753496" w14:textId="77777777" w:rsidR="000B58B4" w:rsidRPr="006173D3" w:rsidRDefault="000B58B4" w:rsidP="00C4719B">
            <w:pPr>
              <w:pStyle w:val="ListParagraph"/>
              <w:ind w:left="0"/>
              <w:jc w:val="center"/>
              <w:rPr>
                <w:i/>
                <w:iCs/>
              </w:rPr>
            </w:pPr>
          </w:p>
        </w:tc>
        <w:tc>
          <w:tcPr>
            <w:tcW w:w="1362" w:type="dxa"/>
          </w:tcPr>
          <w:p w14:paraId="426F03E2" w14:textId="77777777" w:rsidR="000B58B4" w:rsidRPr="006173D3" w:rsidRDefault="000B58B4" w:rsidP="00C4719B">
            <w:pPr>
              <w:pStyle w:val="ListParagraph"/>
              <w:ind w:left="0"/>
              <w:jc w:val="center"/>
              <w:rPr>
                <w:i/>
                <w:iCs/>
              </w:rPr>
            </w:pPr>
            <w:r w:rsidRPr="006173D3">
              <w:rPr>
                <w:i/>
                <w:iCs/>
              </w:rPr>
              <w:t>1,700 nos.</w:t>
            </w:r>
          </w:p>
        </w:tc>
        <w:tc>
          <w:tcPr>
            <w:tcW w:w="1158" w:type="dxa"/>
          </w:tcPr>
          <w:p w14:paraId="37F4C114" w14:textId="77777777" w:rsidR="000B58B4" w:rsidRPr="006173D3" w:rsidRDefault="000B58B4" w:rsidP="00C4719B">
            <w:pPr>
              <w:pStyle w:val="ListParagraph"/>
              <w:ind w:left="0"/>
              <w:jc w:val="center"/>
              <w:rPr>
                <w:i/>
                <w:iCs/>
              </w:rPr>
            </w:pPr>
          </w:p>
        </w:tc>
        <w:tc>
          <w:tcPr>
            <w:tcW w:w="990" w:type="dxa"/>
          </w:tcPr>
          <w:p w14:paraId="439FFD26" w14:textId="77777777" w:rsidR="000B58B4" w:rsidRPr="006173D3" w:rsidRDefault="000B58B4" w:rsidP="00C4719B">
            <w:pPr>
              <w:pStyle w:val="ListParagraph"/>
              <w:ind w:left="0"/>
              <w:jc w:val="center"/>
              <w:rPr>
                <w:i/>
                <w:iCs/>
              </w:rPr>
            </w:pPr>
          </w:p>
        </w:tc>
        <w:tc>
          <w:tcPr>
            <w:tcW w:w="1260" w:type="dxa"/>
          </w:tcPr>
          <w:p w14:paraId="6BBF6F52" w14:textId="77777777" w:rsidR="000B58B4" w:rsidRPr="006173D3" w:rsidRDefault="000B58B4" w:rsidP="00C4719B">
            <w:pPr>
              <w:pStyle w:val="ListParagraph"/>
              <w:ind w:left="0"/>
              <w:jc w:val="center"/>
              <w:rPr>
                <w:i/>
                <w:iCs/>
              </w:rPr>
            </w:pPr>
          </w:p>
        </w:tc>
        <w:tc>
          <w:tcPr>
            <w:tcW w:w="1260" w:type="dxa"/>
          </w:tcPr>
          <w:p w14:paraId="2A1E98CC" w14:textId="77777777" w:rsidR="000B58B4" w:rsidRPr="006173D3" w:rsidRDefault="000B58B4" w:rsidP="00C4719B">
            <w:pPr>
              <w:pStyle w:val="ListParagraph"/>
              <w:ind w:left="0"/>
              <w:jc w:val="center"/>
              <w:rPr>
                <w:i/>
                <w:iCs/>
              </w:rPr>
            </w:pPr>
          </w:p>
        </w:tc>
        <w:tc>
          <w:tcPr>
            <w:tcW w:w="1440" w:type="dxa"/>
          </w:tcPr>
          <w:p w14:paraId="72D89542" w14:textId="77777777" w:rsidR="000B58B4" w:rsidRPr="006173D3" w:rsidRDefault="000B58B4" w:rsidP="00C4719B">
            <w:pPr>
              <w:pStyle w:val="ListParagraph"/>
              <w:ind w:left="0"/>
              <w:jc w:val="center"/>
              <w:rPr>
                <w:i/>
                <w:iCs/>
              </w:rPr>
            </w:pPr>
            <w:r w:rsidRPr="006173D3">
              <w:rPr>
                <w:i/>
                <w:iCs/>
              </w:rPr>
              <w:t>1,700 nos.</w:t>
            </w:r>
          </w:p>
        </w:tc>
      </w:tr>
      <w:tr w:rsidR="000B58B4" w:rsidRPr="006173D3" w14:paraId="535F9F6B" w14:textId="77777777" w:rsidTr="00C4719B">
        <w:tc>
          <w:tcPr>
            <w:tcW w:w="9445" w:type="dxa"/>
            <w:gridSpan w:val="8"/>
          </w:tcPr>
          <w:p w14:paraId="165B9B40" w14:textId="77777777" w:rsidR="000B58B4" w:rsidRPr="006173D3" w:rsidRDefault="000B58B4" w:rsidP="00C4719B">
            <w:pPr>
              <w:pStyle w:val="ListParagraph"/>
              <w:ind w:left="0"/>
              <w:jc w:val="center"/>
              <w:rPr>
                <w:b/>
                <w:bCs/>
                <w:i/>
                <w:iCs/>
              </w:rPr>
            </w:pPr>
            <w:r w:rsidRPr="006173D3">
              <w:rPr>
                <w:b/>
                <w:bCs/>
                <w:i/>
                <w:iCs/>
              </w:rPr>
              <w:t>Muri</w:t>
            </w:r>
          </w:p>
        </w:tc>
      </w:tr>
      <w:tr w:rsidR="000B58B4" w:rsidRPr="006173D3" w14:paraId="0B17F286" w14:textId="77777777" w:rsidTr="00C4719B">
        <w:tc>
          <w:tcPr>
            <w:tcW w:w="715" w:type="dxa"/>
          </w:tcPr>
          <w:p w14:paraId="1673BC6B" w14:textId="77777777" w:rsidR="000B58B4" w:rsidRPr="006173D3" w:rsidRDefault="000B58B4" w:rsidP="00C4719B">
            <w:pPr>
              <w:pStyle w:val="ListParagraph"/>
              <w:ind w:left="0"/>
              <w:rPr>
                <w:i/>
                <w:iCs/>
              </w:rPr>
            </w:pPr>
            <w:r w:rsidRPr="006173D3">
              <w:rPr>
                <w:i/>
                <w:iCs/>
              </w:rPr>
              <w:t>Total</w:t>
            </w:r>
          </w:p>
        </w:tc>
        <w:tc>
          <w:tcPr>
            <w:tcW w:w="1260" w:type="dxa"/>
          </w:tcPr>
          <w:p w14:paraId="7110019A" w14:textId="77777777" w:rsidR="000B58B4" w:rsidRPr="006173D3" w:rsidRDefault="000B58B4" w:rsidP="00C4719B">
            <w:pPr>
              <w:pStyle w:val="ListParagraph"/>
              <w:ind w:left="0"/>
              <w:jc w:val="center"/>
              <w:rPr>
                <w:i/>
                <w:iCs/>
              </w:rPr>
            </w:pPr>
          </w:p>
        </w:tc>
        <w:tc>
          <w:tcPr>
            <w:tcW w:w="1362" w:type="dxa"/>
          </w:tcPr>
          <w:p w14:paraId="0E1A5BA6" w14:textId="77777777" w:rsidR="000B58B4" w:rsidRPr="006173D3" w:rsidRDefault="000B58B4" w:rsidP="00C4719B">
            <w:pPr>
              <w:pStyle w:val="ListParagraph"/>
              <w:ind w:left="0"/>
              <w:jc w:val="center"/>
              <w:rPr>
                <w:i/>
                <w:iCs/>
              </w:rPr>
            </w:pPr>
            <w:r w:rsidRPr="006173D3">
              <w:rPr>
                <w:i/>
                <w:iCs/>
              </w:rPr>
              <w:t>426 kg</w:t>
            </w:r>
          </w:p>
        </w:tc>
        <w:tc>
          <w:tcPr>
            <w:tcW w:w="1158" w:type="dxa"/>
          </w:tcPr>
          <w:p w14:paraId="243A9598" w14:textId="77777777" w:rsidR="000B58B4" w:rsidRPr="006173D3" w:rsidRDefault="000B58B4" w:rsidP="00C4719B">
            <w:pPr>
              <w:pStyle w:val="ListParagraph"/>
              <w:ind w:left="0"/>
              <w:jc w:val="center"/>
              <w:rPr>
                <w:i/>
                <w:iCs/>
              </w:rPr>
            </w:pPr>
          </w:p>
        </w:tc>
        <w:tc>
          <w:tcPr>
            <w:tcW w:w="990" w:type="dxa"/>
          </w:tcPr>
          <w:p w14:paraId="7689BB16" w14:textId="77777777" w:rsidR="000B58B4" w:rsidRPr="006173D3" w:rsidRDefault="000B58B4" w:rsidP="00C4719B">
            <w:pPr>
              <w:pStyle w:val="ListParagraph"/>
              <w:ind w:left="0"/>
              <w:jc w:val="center"/>
              <w:rPr>
                <w:i/>
                <w:iCs/>
              </w:rPr>
            </w:pPr>
          </w:p>
        </w:tc>
        <w:tc>
          <w:tcPr>
            <w:tcW w:w="1260" w:type="dxa"/>
          </w:tcPr>
          <w:p w14:paraId="1CDB3727" w14:textId="77777777" w:rsidR="000B58B4" w:rsidRPr="006173D3" w:rsidRDefault="000B58B4" w:rsidP="00C4719B">
            <w:pPr>
              <w:pStyle w:val="ListParagraph"/>
              <w:ind w:left="0"/>
              <w:jc w:val="center"/>
              <w:rPr>
                <w:i/>
                <w:iCs/>
              </w:rPr>
            </w:pPr>
          </w:p>
        </w:tc>
        <w:tc>
          <w:tcPr>
            <w:tcW w:w="1260" w:type="dxa"/>
          </w:tcPr>
          <w:p w14:paraId="20DF85E6" w14:textId="77777777" w:rsidR="000B58B4" w:rsidRPr="006173D3" w:rsidRDefault="000B58B4" w:rsidP="00C4719B">
            <w:pPr>
              <w:pStyle w:val="ListParagraph"/>
              <w:ind w:left="0"/>
              <w:jc w:val="center"/>
              <w:rPr>
                <w:i/>
                <w:iCs/>
              </w:rPr>
            </w:pPr>
          </w:p>
        </w:tc>
        <w:tc>
          <w:tcPr>
            <w:tcW w:w="1440" w:type="dxa"/>
          </w:tcPr>
          <w:p w14:paraId="3A207AE8" w14:textId="77777777" w:rsidR="000B58B4" w:rsidRPr="006173D3" w:rsidRDefault="000B58B4" w:rsidP="00C4719B">
            <w:pPr>
              <w:pStyle w:val="ListParagraph"/>
              <w:ind w:left="0"/>
              <w:jc w:val="center"/>
              <w:rPr>
                <w:i/>
                <w:iCs/>
              </w:rPr>
            </w:pPr>
            <w:r w:rsidRPr="006173D3">
              <w:rPr>
                <w:i/>
                <w:iCs/>
              </w:rPr>
              <w:t>426 kg</w:t>
            </w:r>
          </w:p>
        </w:tc>
      </w:tr>
      <w:tr w:rsidR="000B58B4" w:rsidRPr="006173D3" w14:paraId="1A6F8B07" w14:textId="77777777" w:rsidTr="00C4719B">
        <w:tc>
          <w:tcPr>
            <w:tcW w:w="715" w:type="dxa"/>
          </w:tcPr>
          <w:p w14:paraId="30BFA2CC" w14:textId="77777777" w:rsidR="000B58B4" w:rsidRPr="006173D3" w:rsidRDefault="000B58B4" w:rsidP="00C4719B">
            <w:pPr>
              <w:pStyle w:val="ListParagraph"/>
              <w:ind w:left="0"/>
              <w:rPr>
                <w:i/>
                <w:iCs/>
              </w:rPr>
            </w:pPr>
            <w:r w:rsidRPr="006173D3">
              <w:rPr>
                <w:i/>
                <w:iCs/>
              </w:rPr>
              <w:t>Jan</w:t>
            </w:r>
          </w:p>
        </w:tc>
        <w:tc>
          <w:tcPr>
            <w:tcW w:w="1260" w:type="dxa"/>
          </w:tcPr>
          <w:p w14:paraId="42D534B7" w14:textId="77777777" w:rsidR="000B58B4" w:rsidRPr="006173D3" w:rsidRDefault="000B58B4" w:rsidP="00C4719B">
            <w:pPr>
              <w:pStyle w:val="ListParagraph"/>
              <w:ind w:left="0"/>
              <w:jc w:val="center"/>
              <w:rPr>
                <w:i/>
                <w:iCs/>
              </w:rPr>
            </w:pPr>
          </w:p>
        </w:tc>
        <w:tc>
          <w:tcPr>
            <w:tcW w:w="1362" w:type="dxa"/>
          </w:tcPr>
          <w:p w14:paraId="08542AB3" w14:textId="77777777" w:rsidR="000B58B4" w:rsidRPr="006173D3" w:rsidRDefault="000B58B4" w:rsidP="00C4719B">
            <w:pPr>
              <w:pStyle w:val="ListParagraph"/>
              <w:ind w:left="0"/>
              <w:jc w:val="center"/>
              <w:rPr>
                <w:i/>
                <w:iCs/>
              </w:rPr>
            </w:pPr>
            <w:r w:rsidRPr="006173D3">
              <w:rPr>
                <w:i/>
                <w:iCs/>
              </w:rPr>
              <w:t>35.5 kg</w:t>
            </w:r>
          </w:p>
        </w:tc>
        <w:tc>
          <w:tcPr>
            <w:tcW w:w="1158" w:type="dxa"/>
          </w:tcPr>
          <w:p w14:paraId="1FF6BCD1" w14:textId="77777777" w:rsidR="000B58B4" w:rsidRPr="006173D3" w:rsidRDefault="000B58B4" w:rsidP="00C4719B">
            <w:pPr>
              <w:pStyle w:val="ListParagraph"/>
              <w:ind w:left="0"/>
              <w:jc w:val="center"/>
              <w:rPr>
                <w:i/>
                <w:iCs/>
              </w:rPr>
            </w:pPr>
          </w:p>
        </w:tc>
        <w:tc>
          <w:tcPr>
            <w:tcW w:w="990" w:type="dxa"/>
          </w:tcPr>
          <w:p w14:paraId="57B662B5" w14:textId="77777777" w:rsidR="000B58B4" w:rsidRPr="006173D3" w:rsidRDefault="000B58B4" w:rsidP="00C4719B">
            <w:pPr>
              <w:pStyle w:val="ListParagraph"/>
              <w:ind w:left="0"/>
              <w:jc w:val="center"/>
              <w:rPr>
                <w:i/>
                <w:iCs/>
              </w:rPr>
            </w:pPr>
          </w:p>
        </w:tc>
        <w:tc>
          <w:tcPr>
            <w:tcW w:w="1260" w:type="dxa"/>
          </w:tcPr>
          <w:p w14:paraId="0AF5B038" w14:textId="77777777" w:rsidR="000B58B4" w:rsidRPr="006173D3" w:rsidRDefault="000B58B4" w:rsidP="00C4719B">
            <w:pPr>
              <w:pStyle w:val="ListParagraph"/>
              <w:ind w:left="0"/>
              <w:jc w:val="center"/>
              <w:rPr>
                <w:i/>
                <w:iCs/>
              </w:rPr>
            </w:pPr>
          </w:p>
        </w:tc>
        <w:tc>
          <w:tcPr>
            <w:tcW w:w="1260" w:type="dxa"/>
          </w:tcPr>
          <w:p w14:paraId="0E760E7E" w14:textId="77777777" w:rsidR="000B58B4" w:rsidRPr="006173D3" w:rsidRDefault="000B58B4" w:rsidP="00C4719B">
            <w:pPr>
              <w:pStyle w:val="ListParagraph"/>
              <w:ind w:left="0"/>
              <w:jc w:val="center"/>
              <w:rPr>
                <w:i/>
                <w:iCs/>
              </w:rPr>
            </w:pPr>
          </w:p>
        </w:tc>
        <w:tc>
          <w:tcPr>
            <w:tcW w:w="1440" w:type="dxa"/>
          </w:tcPr>
          <w:p w14:paraId="6216A973" w14:textId="77777777" w:rsidR="000B58B4" w:rsidRPr="006173D3" w:rsidRDefault="000B58B4" w:rsidP="00C4719B">
            <w:pPr>
              <w:pStyle w:val="ListParagraph"/>
              <w:ind w:left="0"/>
              <w:jc w:val="center"/>
              <w:rPr>
                <w:i/>
                <w:iCs/>
              </w:rPr>
            </w:pPr>
            <w:r w:rsidRPr="006173D3">
              <w:rPr>
                <w:i/>
                <w:iCs/>
              </w:rPr>
              <w:t>35.5 kg</w:t>
            </w:r>
          </w:p>
        </w:tc>
      </w:tr>
      <w:tr w:rsidR="000B58B4" w:rsidRPr="006173D3" w14:paraId="5DACEFF0" w14:textId="77777777" w:rsidTr="00C4719B">
        <w:tc>
          <w:tcPr>
            <w:tcW w:w="715" w:type="dxa"/>
          </w:tcPr>
          <w:p w14:paraId="443554BF" w14:textId="77777777" w:rsidR="000B58B4" w:rsidRPr="006173D3" w:rsidRDefault="000B58B4" w:rsidP="00C4719B">
            <w:pPr>
              <w:pStyle w:val="ListParagraph"/>
              <w:ind w:left="0"/>
              <w:rPr>
                <w:i/>
                <w:iCs/>
              </w:rPr>
            </w:pPr>
            <w:r w:rsidRPr="006173D3">
              <w:rPr>
                <w:i/>
                <w:iCs/>
              </w:rPr>
              <w:t>Feb</w:t>
            </w:r>
          </w:p>
        </w:tc>
        <w:tc>
          <w:tcPr>
            <w:tcW w:w="1260" w:type="dxa"/>
          </w:tcPr>
          <w:p w14:paraId="4D010EFC" w14:textId="77777777" w:rsidR="000B58B4" w:rsidRPr="006173D3" w:rsidRDefault="000B58B4" w:rsidP="00C4719B">
            <w:pPr>
              <w:pStyle w:val="ListParagraph"/>
              <w:ind w:left="0"/>
              <w:jc w:val="center"/>
              <w:rPr>
                <w:i/>
                <w:iCs/>
              </w:rPr>
            </w:pPr>
          </w:p>
        </w:tc>
        <w:tc>
          <w:tcPr>
            <w:tcW w:w="1362" w:type="dxa"/>
          </w:tcPr>
          <w:p w14:paraId="3CA8AD18" w14:textId="77777777" w:rsidR="000B58B4" w:rsidRPr="006173D3" w:rsidRDefault="000B58B4" w:rsidP="00C4719B">
            <w:pPr>
              <w:pStyle w:val="ListParagraph"/>
              <w:ind w:left="0"/>
              <w:jc w:val="center"/>
              <w:rPr>
                <w:i/>
                <w:iCs/>
              </w:rPr>
            </w:pPr>
            <w:r w:rsidRPr="006173D3">
              <w:rPr>
                <w:i/>
                <w:iCs/>
              </w:rPr>
              <w:t>35.5 kg</w:t>
            </w:r>
          </w:p>
        </w:tc>
        <w:tc>
          <w:tcPr>
            <w:tcW w:w="1158" w:type="dxa"/>
          </w:tcPr>
          <w:p w14:paraId="2E053980" w14:textId="77777777" w:rsidR="000B58B4" w:rsidRPr="006173D3" w:rsidRDefault="000B58B4" w:rsidP="00C4719B">
            <w:pPr>
              <w:pStyle w:val="ListParagraph"/>
              <w:ind w:left="0"/>
              <w:jc w:val="center"/>
              <w:rPr>
                <w:i/>
                <w:iCs/>
              </w:rPr>
            </w:pPr>
          </w:p>
        </w:tc>
        <w:tc>
          <w:tcPr>
            <w:tcW w:w="990" w:type="dxa"/>
          </w:tcPr>
          <w:p w14:paraId="197BBDCB" w14:textId="77777777" w:rsidR="000B58B4" w:rsidRPr="006173D3" w:rsidRDefault="000B58B4" w:rsidP="00C4719B">
            <w:pPr>
              <w:pStyle w:val="ListParagraph"/>
              <w:ind w:left="0"/>
              <w:jc w:val="center"/>
              <w:rPr>
                <w:i/>
                <w:iCs/>
              </w:rPr>
            </w:pPr>
          </w:p>
        </w:tc>
        <w:tc>
          <w:tcPr>
            <w:tcW w:w="1260" w:type="dxa"/>
          </w:tcPr>
          <w:p w14:paraId="3B2CC381" w14:textId="77777777" w:rsidR="000B58B4" w:rsidRPr="006173D3" w:rsidRDefault="000B58B4" w:rsidP="00C4719B">
            <w:pPr>
              <w:pStyle w:val="ListParagraph"/>
              <w:ind w:left="0"/>
              <w:jc w:val="center"/>
              <w:rPr>
                <w:i/>
                <w:iCs/>
              </w:rPr>
            </w:pPr>
          </w:p>
        </w:tc>
        <w:tc>
          <w:tcPr>
            <w:tcW w:w="1260" w:type="dxa"/>
          </w:tcPr>
          <w:p w14:paraId="3F54EC87" w14:textId="77777777" w:rsidR="000B58B4" w:rsidRPr="006173D3" w:rsidRDefault="000B58B4" w:rsidP="00C4719B">
            <w:pPr>
              <w:pStyle w:val="ListParagraph"/>
              <w:ind w:left="0"/>
              <w:jc w:val="center"/>
              <w:rPr>
                <w:i/>
                <w:iCs/>
              </w:rPr>
            </w:pPr>
          </w:p>
        </w:tc>
        <w:tc>
          <w:tcPr>
            <w:tcW w:w="1440" w:type="dxa"/>
          </w:tcPr>
          <w:p w14:paraId="3802C784" w14:textId="77777777" w:rsidR="000B58B4" w:rsidRPr="006173D3" w:rsidRDefault="000B58B4" w:rsidP="00C4719B">
            <w:pPr>
              <w:pStyle w:val="ListParagraph"/>
              <w:ind w:left="0"/>
              <w:jc w:val="center"/>
              <w:rPr>
                <w:i/>
                <w:iCs/>
              </w:rPr>
            </w:pPr>
            <w:r w:rsidRPr="006173D3">
              <w:rPr>
                <w:i/>
                <w:iCs/>
              </w:rPr>
              <w:t>35.5 kg</w:t>
            </w:r>
          </w:p>
        </w:tc>
      </w:tr>
      <w:tr w:rsidR="000B58B4" w:rsidRPr="006173D3" w14:paraId="78CFDF21" w14:textId="77777777" w:rsidTr="00C4719B">
        <w:tc>
          <w:tcPr>
            <w:tcW w:w="715" w:type="dxa"/>
          </w:tcPr>
          <w:p w14:paraId="4E7DB3FC" w14:textId="77777777" w:rsidR="000B58B4" w:rsidRPr="006173D3" w:rsidRDefault="000B58B4" w:rsidP="00C4719B">
            <w:pPr>
              <w:pStyle w:val="ListParagraph"/>
              <w:ind w:left="0"/>
              <w:rPr>
                <w:i/>
                <w:iCs/>
              </w:rPr>
            </w:pPr>
            <w:r w:rsidRPr="006173D3">
              <w:rPr>
                <w:i/>
                <w:iCs/>
              </w:rPr>
              <w:t>Mar</w:t>
            </w:r>
          </w:p>
        </w:tc>
        <w:tc>
          <w:tcPr>
            <w:tcW w:w="1260" w:type="dxa"/>
          </w:tcPr>
          <w:p w14:paraId="476EB6AB" w14:textId="77777777" w:rsidR="000B58B4" w:rsidRPr="006173D3" w:rsidRDefault="000B58B4" w:rsidP="00C4719B">
            <w:pPr>
              <w:pStyle w:val="ListParagraph"/>
              <w:ind w:left="0"/>
              <w:jc w:val="center"/>
              <w:rPr>
                <w:i/>
                <w:iCs/>
              </w:rPr>
            </w:pPr>
          </w:p>
        </w:tc>
        <w:tc>
          <w:tcPr>
            <w:tcW w:w="1362" w:type="dxa"/>
          </w:tcPr>
          <w:p w14:paraId="7D629C14" w14:textId="77777777" w:rsidR="000B58B4" w:rsidRPr="006173D3" w:rsidRDefault="000B58B4" w:rsidP="00C4719B">
            <w:pPr>
              <w:pStyle w:val="ListParagraph"/>
              <w:ind w:left="0"/>
              <w:jc w:val="center"/>
              <w:rPr>
                <w:i/>
                <w:iCs/>
              </w:rPr>
            </w:pPr>
            <w:r w:rsidRPr="006173D3">
              <w:rPr>
                <w:i/>
                <w:iCs/>
              </w:rPr>
              <w:t>35.5 kg</w:t>
            </w:r>
          </w:p>
        </w:tc>
        <w:tc>
          <w:tcPr>
            <w:tcW w:w="1158" w:type="dxa"/>
          </w:tcPr>
          <w:p w14:paraId="4B0AA2ED" w14:textId="77777777" w:rsidR="000B58B4" w:rsidRPr="006173D3" w:rsidRDefault="000B58B4" w:rsidP="00C4719B">
            <w:pPr>
              <w:pStyle w:val="ListParagraph"/>
              <w:ind w:left="0"/>
              <w:jc w:val="center"/>
              <w:rPr>
                <w:i/>
                <w:iCs/>
              </w:rPr>
            </w:pPr>
          </w:p>
        </w:tc>
        <w:tc>
          <w:tcPr>
            <w:tcW w:w="990" w:type="dxa"/>
          </w:tcPr>
          <w:p w14:paraId="72193B15" w14:textId="77777777" w:rsidR="000B58B4" w:rsidRPr="006173D3" w:rsidRDefault="000B58B4" w:rsidP="00C4719B">
            <w:pPr>
              <w:pStyle w:val="ListParagraph"/>
              <w:ind w:left="0"/>
              <w:jc w:val="center"/>
              <w:rPr>
                <w:i/>
                <w:iCs/>
              </w:rPr>
            </w:pPr>
          </w:p>
        </w:tc>
        <w:tc>
          <w:tcPr>
            <w:tcW w:w="1260" w:type="dxa"/>
          </w:tcPr>
          <w:p w14:paraId="4CFC7E6D" w14:textId="77777777" w:rsidR="000B58B4" w:rsidRPr="006173D3" w:rsidRDefault="000B58B4" w:rsidP="00C4719B">
            <w:pPr>
              <w:pStyle w:val="ListParagraph"/>
              <w:ind w:left="0"/>
              <w:jc w:val="center"/>
              <w:rPr>
                <w:i/>
                <w:iCs/>
              </w:rPr>
            </w:pPr>
          </w:p>
        </w:tc>
        <w:tc>
          <w:tcPr>
            <w:tcW w:w="1260" w:type="dxa"/>
          </w:tcPr>
          <w:p w14:paraId="0D8B07B9" w14:textId="77777777" w:rsidR="000B58B4" w:rsidRPr="006173D3" w:rsidRDefault="000B58B4" w:rsidP="00C4719B">
            <w:pPr>
              <w:pStyle w:val="ListParagraph"/>
              <w:ind w:left="0"/>
              <w:jc w:val="center"/>
              <w:rPr>
                <w:i/>
                <w:iCs/>
              </w:rPr>
            </w:pPr>
          </w:p>
        </w:tc>
        <w:tc>
          <w:tcPr>
            <w:tcW w:w="1440" w:type="dxa"/>
          </w:tcPr>
          <w:p w14:paraId="29B3FBCE" w14:textId="77777777" w:rsidR="000B58B4" w:rsidRPr="006173D3" w:rsidRDefault="000B58B4" w:rsidP="00C4719B">
            <w:pPr>
              <w:pStyle w:val="ListParagraph"/>
              <w:ind w:left="0"/>
              <w:jc w:val="center"/>
              <w:rPr>
                <w:i/>
                <w:iCs/>
              </w:rPr>
            </w:pPr>
            <w:r w:rsidRPr="006173D3">
              <w:rPr>
                <w:i/>
                <w:iCs/>
              </w:rPr>
              <w:t>35.5 kg</w:t>
            </w:r>
          </w:p>
        </w:tc>
      </w:tr>
      <w:tr w:rsidR="000B58B4" w:rsidRPr="006173D3" w14:paraId="607F1DF3" w14:textId="77777777" w:rsidTr="00C4719B">
        <w:tc>
          <w:tcPr>
            <w:tcW w:w="715" w:type="dxa"/>
          </w:tcPr>
          <w:p w14:paraId="59AFF843" w14:textId="77777777" w:rsidR="000B58B4" w:rsidRPr="006173D3" w:rsidRDefault="000B58B4" w:rsidP="00C4719B">
            <w:pPr>
              <w:pStyle w:val="ListParagraph"/>
              <w:ind w:left="0"/>
              <w:rPr>
                <w:i/>
                <w:iCs/>
              </w:rPr>
            </w:pPr>
            <w:r w:rsidRPr="006173D3">
              <w:rPr>
                <w:i/>
                <w:iCs/>
              </w:rPr>
              <w:t>Apr</w:t>
            </w:r>
          </w:p>
        </w:tc>
        <w:tc>
          <w:tcPr>
            <w:tcW w:w="1260" w:type="dxa"/>
          </w:tcPr>
          <w:p w14:paraId="4ED4052B" w14:textId="77777777" w:rsidR="000B58B4" w:rsidRPr="006173D3" w:rsidRDefault="000B58B4" w:rsidP="00C4719B">
            <w:pPr>
              <w:pStyle w:val="ListParagraph"/>
              <w:ind w:left="0"/>
              <w:jc w:val="center"/>
              <w:rPr>
                <w:i/>
                <w:iCs/>
              </w:rPr>
            </w:pPr>
          </w:p>
        </w:tc>
        <w:tc>
          <w:tcPr>
            <w:tcW w:w="1362" w:type="dxa"/>
          </w:tcPr>
          <w:p w14:paraId="36D732DD" w14:textId="77777777" w:rsidR="000B58B4" w:rsidRPr="006173D3" w:rsidRDefault="000B58B4" w:rsidP="00C4719B">
            <w:pPr>
              <w:pStyle w:val="ListParagraph"/>
              <w:ind w:left="0"/>
              <w:jc w:val="center"/>
              <w:rPr>
                <w:i/>
                <w:iCs/>
              </w:rPr>
            </w:pPr>
            <w:r w:rsidRPr="006173D3">
              <w:rPr>
                <w:i/>
                <w:iCs/>
              </w:rPr>
              <w:t>35.5 kg</w:t>
            </w:r>
          </w:p>
        </w:tc>
        <w:tc>
          <w:tcPr>
            <w:tcW w:w="1158" w:type="dxa"/>
          </w:tcPr>
          <w:p w14:paraId="78C725DE" w14:textId="77777777" w:rsidR="000B58B4" w:rsidRPr="006173D3" w:rsidRDefault="000B58B4" w:rsidP="00C4719B">
            <w:pPr>
              <w:pStyle w:val="ListParagraph"/>
              <w:ind w:left="0"/>
              <w:jc w:val="center"/>
              <w:rPr>
                <w:i/>
                <w:iCs/>
              </w:rPr>
            </w:pPr>
          </w:p>
        </w:tc>
        <w:tc>
          <w:tcPr>
            <w:tcW w:w="990" w:type="dxa"/>
          </w:tcPr>
          <w:p w14:paraId="0B04B0D6" w14:textId="77777777" w:rsidR="000B58B4" w:rsidRPr="006173D3" w:rsidRDefault="000B58B4" w:rsidP="00C4719B">
            <w:pPr>
              <w:pStyle w:val="ListParagraph"/>
              <w:ind w:left="0"/>
              <w:jc w:val="center"/>
              <w:rPr>
                <w:i/>
                <w:iCs/>
              </w:rPr>
            </w:pPr>
          </w:p>
        </w:tc>
        <w:tc>
          <w:tcPr>
            <w:tcW w:w="1260" w:type="dxa"/>
          </w:tcPr>
          <w:p w14:paraId="4E00A688" w14:textId="77777777" w:rsidR="000B58B4" w:rsidRPr="006173D3" w:rsidRDefault="000B58B4" w:rsidP="00C4719B">
            <w:pPr>
              <w:pStyle w:val="ListParagraph"/>
              <w:ind w:left="0"/>
              <w:jc w:val="center"/>
              <w:rPr>
                <w:i/>
                <w:iCs/>
              </w:rPr>
            </w:pPr>
          </w:p>
        </w:tc>
        <w:tc>
          <w:tcPr>
            <w:tcW w:w="1260" w:type="dxa"/>
          </w:tcPr>
          <w:p w14:paraId="0A01905E" w14:textId="77777777" w:rsidR="000B58B4" w:rsidRPr="006173D3" w:rsidRDefault="000B58B4" w:rsidP="00C4719B">
            <w:pPr>
              <w:pStyle w:val="ListParagraph"/>
              <w:ind w:left="0"/>
              <w:jc w:val="center"/>
              <w:rPr>
                <w:i/>
                <w:iCs/>
              </w:rPr>
            </w:pPr>
          </w:p>
        </w:tc>
        <w:tc>
          <w:tcPr>
            <w:tcW w:w="1440" w:type="dxa"/>
          </w:tcPr>
          <w:p w14:paraId="790C1B45" w14:textId="77777777" w:rsidR="000B58B4" w:rsidRPr="006173D3" w:rsidRDefault="000B58B4" w:rsidP="00C4719B">
            <w:pPr>
              <w:pStyle w:val="ListParagraph"/>
              <w:ind w:left="0"/>
              <w:jc w:val="center"/>
              <w:rPr>
                <w:i/>
                <w:iCs/>
              </w:rPr>
            </w:pPr>
            <w:r w:rsidRPr="006173D3">
              <w:rPr>
                <w:i/>
                <w:iCs/>
              </w:rPr>
              <w:t>35.5 kg</w:t>
            </w:r>
          </w:p>
        </w:tc>
      </w:tr>
      <w:tr w:rsidR="000B58B4" w:rsidRPr="006173D3" w14:paraId="74565398" w14:textId="77777777" w:rsidTr="00C4719B">
        <w:tc>
          <w:tcPr>
            <w:tcW w:w="715" w:type="dxa"/>
          </w:tcPr>
          <w:p w14:paraId="07ACE519" w14:textId="77777777" w:rsidR="000B58B4" w:rsidRPr="006173D3" w:rsidRDefault="000B58B4" w:rsidP="00C4719B">
            <w:pPr>
              <w:pStyle w:val="ListParagraph"/>
              <w:ind w:left="0"/>
              <w:rPr>
                <w:i/>
                <w:iCs/>
              </w:rPr>
            </w:pPr>
            <w:r w:rsidRPr="006173D3">
              <w:rPr>
                <w:i/>
                <w:iCs/>
              </w:rPr>
              <w:t>May</w:t>
            </w:r>
          </w:p>
        </w:tc>
        <w:tc>
          <w:tcPr>
            <w:tcW w:w="1260" w:type="dxa"/>
          </w:tcPr>
          <w:p w14:paraId="0EDDA030" w14:textId="77777777" w:rsidR="000B58B4" w:rsidRPr="006173D3" w:rsidRDefault="000B58B4" w:rsidP="00C4719B">
            <w:pPr>
              <w:pStyle w:val="ListParagraph"/>
              <w:ind w:left="0"/>
              <w:jc w:val="center"/>
              <w:rPr>
                <w:i/>
                <w:iCs/>
              </w:rPr>
            </w:pPr>
          </w:p>
        </w:tc>
        <w:tc>
          <w:tcPr>
            <w:tcW w:w="1362" w:type="dxa"/>
          </w:tcPr>
          <w:p w14:paraId="67571C70" w14:textId="77777777" w:rsidR="000B58B4" w:rsidRPr="006173D3" w:rsidRDefault="000B58B4" w:rsidP="00C4719B">
            <w:pPr>
              <w:pStyle w:val="ListParagraph"/>
              <w:ind w:left="0"/>
              <w:jc w:val="center"/>
              <w:rPr>
                <w:i/>
                <w:iCs/>
              </w:rPr>
            </w:pPr>
            <w:r w:rsidRPr="006173D3">
              <w:rPr>
                <w:i/>
                <w:iCs/>
              </w:rPr>
              <w:t>35.5 kg</w:t>
            </w:r>
          </w:p>
        </w:tc>
        <w:tc>
          <w:tcPr>
            <w:tcW w:w="1158" w:type="dxa"/>
          </w:tcPr>
          <w:p w14:paraId="13EAEE13" w14:textId="77777777" w:rsidR="000B58B4" w:rsidRPr="006173D3" w:rsidRDefault="000B58B4" w:rsidP="00C4719B">
            <w:pPr>
              <w:pStyle w:val="ListParagraph"/>
              <w:ind w:left="0"/>
              <w:jc w:val="center"/>
              <w:rPr>
                <w:i/>
                <w:iCs/>
              </w:rPr>
            </w:pPr>
          </w:p>
        </w:tc>
        <w:tc>
          <w:tcPr>
            <w:tcW w:w="990" w:type="dxa"/>
          </w:tcPr>
          <w:p w14:paraId="36BC0C45" w14:textId="77777777" w:rsidR="000B58B4" w:rsidRPr="006173D3" w:rsidRDefault="000B58B4" w:rsidP="00C4719B">
            <w:pPr>
              <w:pStyle w:val="ListParagraph"/>
              <w:ind w:left="0"/>
              <w:jc w:val="center"/>
              <w:rPr>
                <w:i/>
                <w:iCs/>
              </w:rPr>
            </w:pPr>
          </w:p>
        </w:tc>
        <w:tc>
          <w:tcPr>
            <w:tcW w:w="1260" w:type="dxa"/>
          </w:tcPr>
          <w:p w14:paraId="672F83D6" w14:textId="77777777" w:rsidR="000B58B4" w:rsidRPr="006173D3" w:rsidRDefault="000B58B4" w:rsidP="00C4719B">
            <w:pPr>
              <w:pStyle w:val="ListParagraph"/>
              <w:ind w:left="0"/>
              <w:jc w:val="center"/>
              <w:rPr>
                <w:i/>
                <w:iCs/>
              </w:rPr>
            </w:pPr>
          </w:p>
        </w:tc>
        <w:tc>
          <w:tcPr>
            <w:tcW w:w="1260" w:type="dxa"/>
          </w:tcPr>
          <w:p w14:paraId="24E1A19A" w14:textId="77777777" w:rsidR="000B58B4" w:rsidRPr="006173D3" w:rsidRDefault="000B58B4" w:rsidP="00C4719B">
            <w:pPr>
              <w:pStyle w:val="ListParagraph"/>
              <w:ind w:left="0"/>
              <w:jc w:val="center"/>
              <w:rPr>
                <w:i/>
                <w:iCs/>
              </w:rPr>
            </w:pPr>
          </w:p>
        </w:tc>
        <w:tc>
          <w:tcPr>
            <w:tcW w:w="1440" w:type="dxa"/>
          </w:tcPr>
          <w:p w14:paraId="7F016A42" w14:textId="77777777" w:rsidR="000B58B4" w:rsidRPr="006173D3" w:rsidRDefault="000B58B4" w:rsidP="00C4719B">
            <w:pPr>
              <w:pStyle w:val="ListParagraph"/>
              <w:ind w:left="0"/>
              <w:jc w:val="center"/>
              <w:rPr>
                <w:i/>
                <w:iCs/>
              </w:rPr>
            </w:pPr>
            <w:r w:rsidRPr="006173D3">
              <w:rPr>
                <w:i/>
                <w:iCs/>
              </w:rPr>
              <w:t>35.5 kg</w:t>
            </w:r>
          </w:p>
        </w:tc>
      </w:tr>
      <w:tr w:rsidR="000B58B4" w:rsidRPr="006173D3" w14:paraId="33F205F5" w14:textId="77777777" w:rsidTr="00C4719B">
        <w:tc>
          <w:tcPr>
            <w:tcW w:w="715" w:type="dxa"/>
          </w:tcPr>
          <w:p w14:paraId="2ED1E488" w14:textId="77777777" w:rsidR="000B58B4" w:rsidRPr="006173D3" w:rsidRDefault="000B58B4" w:rsidP="00C4719B">
            <w:pPr>
              <w:pStyle w:val="ListParagraph"/>
              <w:ind w:left="0"/>
              <w:rPr>
                <w:i/>
                <w:iCs/>
              </w:rPr>
            </w:pPr>
            <w:r w:rsidRPr="006173D3">
              <w:rPr>
                <w:i/>
                <w:iCs/>
              </w:rPr>
              <w:t>Jun</w:t>
            </w:r>
          </w:p>
        </w:tc>
        <w:tc>
          <w:tcPr>
            <w:tcW w:w="1260" w:type="dxa"/>
          </w:tcPr>
          <w:p w14:paraId="4539080D" w14:textId="77777777" w:rsidR="000B58B4" w:rsidRPr="006173D3" w:rsidRDefault="000B58B4" w:rsidP="00C4719B">
            <w:pPr>
              <w:pStyle w:val="ListParagraph"/>
              <w:ind w:left="0"/>
              <w:jc w:val="center"/>
              <w:rPr>
                <w:i/>
                <w:iCs/>
              </w:rPr>
            </w:pPr>
          </w:p>
        </w:tc>
        <w:tc>
          <w:tcPr>
            <w:tcW w:w="1362" w:type="dxa"/>
          </w:tcPr>
          <w:p w14:paraId="37F6C1FA" w14:textId="77777777" w:rsidR="000B58B4" w:rsidRPr="006173D3" w:rsidRDefault="000B58B4" w:rsidP="00C4719B">
            <w:pPr>
              <w:pStyle w:val="ListParagraph"/>
              <w:ind w:left="0"/>
              <w:jc w:val="center"/>
              <w:rPr>
                <w:i/>
                <w:iCs/>
              </w:rPr>
            </w:pPr>
            <w:r w:rsidRPr="006173D3">
              <w:rPr>
                <w:i/>
                <w:iCs/>
              </w:rPr>
              <w:t>35.5 kg</w:t>
            </w:r>
          </w:p>
        </w:tc>
        <w:tc>
          <w:tcPr>
            <w:tcW w:w="1158" w:type="dxa"/>
          </w:tcPr>
          <w:p w14:paraId="107C52D7" w14:textId="77777777" w:rsidR="000B58B4" w:rsidRPr="006173D3" w:rsidRDefault="000B58B4" w:rsidP="00C4719B">
            <w:pPr>
              <w:pStyle w:val="ListParagraph"/>
              <w:ind w:left="0"/>
              <w:jc w:val="center"/>
              <w:rPr>
                <w:i/>
                <w:iCs/>
              </w:rPr>
            </w:pPr>
          </w:p>
        </w:tc>
        <w:tc>
          <w:tcPr>
            <w:tcW w:w="990" w:type="dxa"/>
          </w:tcPr>
          <w:p w14:paraId="0C82AC5E" w14:textId="77777777" w:rsidR="000B58B4" w:rsidRPr="006173D3" w:rsidRDefault="000B58B4" w:rsidP="00C4719B">
            <w:pPr>
              <w:pStyle w:val="ListParagraph"/>
              <w:ind w:left="0"/>
              <w:jc w:val="center"/>
              <w:rPr>
                <w:i/>
                <w:iCs/>
              </w:rPr>
            </w:pPr>
          </w:p>
        </w:tc>
        <w:tc>
          <w:tcPr>
            <w:tcW w:w="1260" w:type="dxa"/>
          </w:tcPr>
          <w:p w14:paraId="0C1B56B6" w14:textId="77777777" w:rsidR="000B58B4" w:rsidRPr="006173D3" w:rsidRDefault="000B58B4" w:rsidP="00C4719B">
            <w:pPr>
              <w:pStyle w:val="ListParagraph"/>
              <w:ind w:left="0"/>
              <w:jc w:val="center"/>
              <w:rPr>
                <w:i/>
                <w:iCs/>
              </w:rPr>
            </w:pPr>
          </w:p>
        </w:tc>
        <w:tc>
          <w:tcPr>
            <w:tcW w:w="1260" w:type="dxa"/>
          </w:tcPr>
          <w:p w14:paraId="0FDA3F50" w14:textId="77777777" w:rsidR="000B58B4" w:rsidRPr="006173D3" w:rsidRDefault="000B58B4" w:rsidP="00C4719B">
            <w:pPr>
              <w:pStyle w:val="ListParagraph"/>
              <w:ind w:left="0"/>
              <w:jc w:val="center"/>
              <w:rPr>
                <w:i/>
                <w:iCs/>
              </w:rPr>
            </w:pPr>
          </w:p>
        </w:tc>
        <w:tc>
          <w:tcPr>
            <w:tcW w:w="1440" w:type="dxa"/>
          </w:tcPr>
          <w:p w14:paraId="42BBA692" w14:textId="77777777" w:rsidR="000B58B4" w:rsidRPr="006173D3" w:rsidRDefault="000B58B4" w:rsidP="00C4719B">
            <w:pPr>
              <w:pStyle w:val="ListParagraph"/>
              <w:ind w:left="0"/>
              <w:jc w:val="center"/>
              <w:rPr>
                <w:i/>
                <w:iCs/>
              </w:rPr>
            </w:pPr>
            <w:r w:rsidRPr="006173D3">
              <w:rPr>
                <w:i/>
                <w:iCs/>
              </w:rPr>
              <w:t>35.5 kg</w:t>
            </w:r>
          </w:p>
        </w:tc>
      </w:tr>
      <w:tr w:rsidR="000B58B4" w:rsidRPr="006173D3" w14:paraId="6D811BFF" w14:textId="77777777" w:rsidTr="00C4719B">
        <w:tc>
          <w:tcPr>
            <w:tcW w:w="715" w:type="dxa"/>
          </w:tcPr>
          <w:p w14:paraId="66DB5674" w14:textId="77777777" w:rsidR="000B58B4" w:rsidRPr="006173D3" w:rsidRDefault="000B58B4" w:rsidP="00C4719B">
            <w:pPr>
              <w:pStyle w:val="ListParagraph"/>
              <w:ind w:left="0"/>
              <w:rPr>
                <w:i/>
                <w:iCs/>
              </w:rPr>
            </w:pPr>
            <w:r w:rsidRPr="006173D3">
              <w:rPr>
                <w:i/>
                <w:iCs/>
              </w:rPr>
              <w:lastRenderedPageBreak/>
              <w:t>Jul</w:t>
            </w:r>
          </w:p>
        </w:tc>
        <w:tc>
          <w:tcPr>
            <w:tcW w:w="1260" w:type="dxa"/>
          </w:tcPr>
          <w:p w14:paraId="079080CD" w14:textId="77777777" w:rsidR="000B58B4" w:rsidRPr="006173D3" w:rsidRDefault="000B58B4" w:rsidP="00C4719B">
            <w:pPr>
              <w:pStyle w:val="ListParagraph"/>
              <w:ind w:left="0"/>
              <w:jc w:val="center"/>
              <w:rPr>
                <w:i/>
                <w:iCs/>
              </w:rPr>
            </w:pPr>
          </w:p>
        </w:tc>
        <w:tc>
          <w:tcPr>
            <w:tcW w:w="1362" w:type="dxa"/>
          </w:tcPr>
          <w:p w14:paraId="4DA9F816" w14:textId="77777777" w:rsidR="000B58B4" w:rsidRPr="006173D3" w:rsidRDefault="000B58B4" w:rsidP="00C4719B">
            <w:pPr>
              <w:pStyle w:val="ListParagraph"/>
              <w:ind w:left="0"/>
              <w:jc w:val="center"/>
              <w:rPr>
                <w:i/>
                <w:iCs/>
              </w:rPr>
            </w:pPr>
            <w:r w:rsidRPr="006173D3">
              <w:rPr>
                <w:i/>
                <w:iCs/>
              </w:rPr>
              <w:t>35.5 kg</w:t>
            </w:r>
          </w:p>
        </w:tc>
        <w:tc>
          <w:tcPr>
            <w:tcW w:w="1158" w:type="dxa"/>
          </w:tcPr>
          <w:p w14:paraId="0C9F4600" w14:textId="77777777" w:rsidR="000B58B4" w:rsidRPr="006173D3" w:rsidRDefault="000B58B4" w:rsidP="00C4719B">
            <w:pPr>
              <w:pStyle w:val="ListParagraph"/>
              <w:ind w:left="0"/>
              <w:jc w:val="center"/>
              <w:rPr>
                <w:i/>
                <w:iCs/>
              </w:rPr>
            </w:pPr>
          </w:p>
        </w:tc>
        <w:tc>
          <w:tcPr>
            <w:tcW w:w="990" w:type="dxa"/>
          </w:tcPr>
          <w:p w14:paraId="554D37F4" w14:textId="77777777" w:rsidR="000B58B4" w:rsidRPr="006173D3" w:rsidRDefault="000B58B4" w:rsidP="00C4719B">
            <w:pPr>
              <w:pStyle w:val="ListParagraph"/>
              <w:ind w:left="0"/>
              <w:jc w:val="center"/>
              <w:rPr>
                <w:i/>
                <w:iCs/>
              </w:rPr>
            </w:pPr>
          </w:p>
        </w:tc>
        <w:tc>
          <w:tcPr>
            <w:tcW w:w="1260" w:type="dxa"/>
          </w:tcPr>
          <w:p w14:paraId="0E687033" w14:textId="77777777" w:rsidR="000B58B4" w:rsidRPr="006173D3" w:rsidRDefault="000B58B4" w:rsidP="00C4719B">
            <w:pPr>
              <w:pStyle w:val="ListParagraph"/>
              <w:ind w:left="0"/>
              <w:jc w:val="center"/>
              <w:rPr>
                <w:i/>
                <w:iCs/>
              </w:rPr>
            </w:pPr>
          </w:p>
        </w:tc>
        <w:tc>
          <w:tcPr>
            <w:tcW w:w="1260" w:type="dxa"/>
          </w:tcPr>
          <w:p w14:paraId="57A4FEDC" w14:textId="77777777" w:rsidR="000B58B4" w:rsidRPr="006173D3" w:rsidRDefault="000B58B4" w:rsidP="00C4719B">
            <w:pPr>
              <w:pStyle w:val="ListParagraph"/>
              <w:ind w:left="0"/>
              <w:jc w:val="center"/>
              <w:rPr>
                <w:i/>
                <w:iCs/>
              </w:rPr>
            </w:pPr>
          </w:p>
        </w:tc>
        <w:tc>
          <w:tcPr>
            <w:tcW w:w="1440" w:type="dxa"/>
          </w:tcPr>
          <w:p w14:paraId="6FD22FCF" w14:textId="77777777" w:rsidR="000B58B4" w:rsidRPr="006173D3" w:rsidRDefault="000B58B4" w:rsidP="00C4719B">
            <w:pPr>
              <w:pStyle w:val="ListParagraph"/>
              <w:ind w:left="0"/>
              <w:jc w:val="center"/>
              <w:rPr>
                <w:i/>
                <w:iCs/>
              </w:rPr>
            </w:pPr>
            <w:r w:rsidRPr="006173D3">
              <w:rPr>
                <w:i/>
                <w:iCs/>
              </w:rPr>
              <w:t>35.5 kg</w:t>
            </w:r>
          </w:p>
        </w:tc>
      </w:tr>
      <w:tr w:rsidR="000B58B4" w:rsidRPr="006173D3" w14:paraId="31F45083" w14:textId="77777777" w:rsidTr="00C4719B">
        <w:tc>
          <w:tcPr>
            <w:tcW w:w="715" w:type="dxa"/>
          </w:tcPr>
          <w:p w14:paraId="0D1BF2F6" w14:textId="77777777" w:rsidR="000B58B4" w:rsidRPr="006173D3" w:rsidRDefault="000B58B4" w:rsidP="00C4719B">
            <w:pPr>
              <w:pStyle w:val="ListParagraph"/>
              <w:ind w:left="0"/>
              <w:rPr>
                <w:i/>
                <w:iCs/>
              </w:rPr>
            </w:pPr>
            <w:r w:rsidRPr="006173D3">
              <w:rPr>
                <w:i/>
                <w:iCs/>
              </w:rPr>
              <w:t>Aug</w:t>
            </w:r>
          </w:p>
        </w:tc>
        <w:tc>
          <w:tcPr>
            <w:tcW w:w="1260" w:type="dxa"/>
          </w:tcPr>
          <w:p w14:paraId="04447B72" w14:textId="77777777" w:rsidR="000B58B4" w:rsidRPr="006173D3" w:rsidRDefault="000B58B4" w:rsidP="00C4719B">
            <w:pPr>
              <w:pStyle w:val="ListParagraph"/>
              <w:ind w:left="0"/>
              <w:jc w:val="center"/>
              <w:rPr>
                <w:i/>
                <w:iCs/>
              </w:rPr>
            </w:pPr>
          </w:p>
        </w:tc>
        <w:tc>
          <w:tcPr>
            <w:tcW w:w="1362" w:type="dxa"/>
          </w:tcPr>
          <w:p w14:paraId="5240811B" w14:textId="77777777" w:rsidR="000B58B4" w:rsidRPr="006173D3" w:rsidRDefault="000B58B4" w:rsidP="00C4719B">
            <w:pPr>
              <w:pStyle w:val="ListParagraph"/>
              <w:ind w:left="0"/>
              <w:jc w:val="center"/>
              <w:rPr>
                <w:i/>
                <w:iCs/>
              </w:rPr>
            </w:pPr>
            <w:r w:rsidRPr="006173D3">
              <w:rPr>
                <w:i/>
                <w:iCs/>
              </w:rPr>
              <w:t>35.5 kg</w:t>
            </w:r>
          </w:p>
        </w:tc>
        <w:tc>
          <w:tcPr>
            <w:tcW w:w="1158" w:type="dxa"/>
          </w:tcPr>
          <w:p w14:paraId="0FA5C799" w14:textId="77777777" w:rsidR="000B58B4" w:rsidRPr="006173D3" w:rsidRDefault="000B58B4" w:rsidP="00C4719B">
            <w:pPr>
              <w:pStyle w:val="ListParagraph"/>
              <w:ind w:left="0"/>
              <w:jc w:val="center"/>
              <w:rPr>
                <w:i/>
                <w:iCs/>
              </w:rPr>
            </w:pPr>
          </w:p>
        </w:tc>
        <w:tc>
          <w:tcPr>
            <w:tcW w:w="990" w:type="dxa"/>
          </w:tcPr>
          <w:p w14:paraId="65E6E370" w14:textId="77777777" w:rsidR="000B58B4" w:rsidRPr="006173D3" w:rsidRDefault="000B58B4" w:rsidP="00C4719B">
            <w:pPr>
              <w:pStyle w:val="ListParagraph"/>
              <w:ind w:left="0"/>
              <w:jc w:val="center"/>
              <w:rPr>
                <w:i/>
                <w:iCs/>
              </w:rPr>
            </w:pPr>
          </w:p>
        </w:tc>
        <w:tc>
          <w:tcPr>
            <w:tcW w:w="1260" w:type="dxa"/>
          </w:tcPr>
          <w:p w14:paraId="65B03BFE" w14:textId="77777777" w:rsidR="000B58B4" w:rsidRPr="006173D3" w:rsidRDefault="000B58B4" w:rsidP="00C4719B">
            <w:pPr>
              <w:pStyle w:val="ListParagraph"/>
              <w:ind w:left="0"/>
              <w:jc w:val="center"/>
              <w:rPr>
                <w:i/>
                <w:iCs/>
              </w:rPr>
            </w:pPr>
          </w:p>
        </w:tc>
        <w:tc>
          <w:tcPr>
            <w:tcW w:w="1260" w:type="dxa"/>
          </w:tcPr>
          <w:p w14:paraId="34FA663A" w14:textId="77777777" w:rsidR="000B58B4" w:rsidRPr="006173D3" w:rsidRDefault="000B58B4" w:rsidP="00C4719B">
            <w:pPr>
              <w:pStyle w:val="ListParagraph"/>
              <w:ind w:left="0"/>
              <w:jc w:val="center"/>
              <w:rPr>
                <w:i/>
                <w:iCs/>
              </w:rPr>
            </w:pPr>
          </w:p>
        </w:tc>
        <w:tc>
          <w:tcPr>
            <w:tcW w:w="1440" w:type="dxa"/>
          </w:tcPr>
          <w:p w14:paraId="05308894" w14:textId="77777777" w:rsidR="000B58B4" w:rsidRPr="006173D3" w:rsidRDefault="000B58B4" w:rsidP="00C4719B">
            <w:pPr>
              <w:pStyle w:val="ListParagraph"/>
              <w:ind w:left="0"/>
              <w:jc w:val="center"/>
              <w:rPr>
                <w:i/>
                <w:iCs/>
              </w:rPr>
            </w:pPr>
            <w:r w:rsidRPr="006173D3">
              <w:rPr>
                <w:i/>
                <w:iCs/>
              </w:rPr>
              <w:t>35.5 kg</w:t>
            </w:r>
          </w:p>
        </w:tc>
      </w:tr>
      <w:tr w:rsidR="000B58B4" w:rsidRPr="006173D3" w14:paraId="72E235D8" w14:textId="77777777" w:rsidTr="00C4719B">
        <w:tc>
          <w:tcPr>
            <w:tcW w:w="715" w:type="dxa"/>
          </w:tcPr>
          <w:p w14:paraId="04C174A8" w14:textId="77777777" w:rsidR="000B58B4" w:rsidRPr="006173D3" w:rsidRDefault="000B58B4" w:rsidP="00C4719B">
            <w:pPr>
              <w:pStyle w:val="ListParagraph"/>
              <w:ind w:left="0"/>
              <w:rPr>
                <w:i/>
                <w:iCs/>
              </w:rPr>
            </w:pPr>
            <w:r w:rsidRPr="006173D3">
              <w:rPr>
                <w:i/>
                <w:iCs/>
              </w:rPr>
              <w:t>Sep</w:t>
            </w:r>
          </w:p>
        </w:tc>
        <w:tc>
          <w:tcPr>
            <w:tcW w:w="1260" w:type="dxa"/>
          </w:tcPr>
          <w:p w14:paraId="0CA4F3F4" w14:textId="77777777" w:rsidR="000B58B4" w:rsidRPr="006173D3" w:rsidRDefault="000B58B4" w:rsidP="00C4719B">
            <w:pPr>
              <w:pStyle w:val="ListParagraph"/>
              <w:ind w:left="0"/>
              <w:jc w:val="center"/>
              <w:rPr>
                <w:i/>
                <w:iCs/>
              </w:rPr>
            </w:pPr>
          </w:p>
        </w:tc>
        <w:tc>
          <w:tcPr>
            <w:tcW w:w="1362" w:type="dxa"/>
          </w:tcPr>
          <w:p w14:paraId="2F2F7D7B" w14:textId="77777777" w:rsidR="000B58B4" w:rsidRPr="006173D3" w:rsidRDefault="000B58B4" w:rsidP="00C4719B">
            <w:pPr>
              <w:pStyle w:val="ListParagraph"/>
              <w:ind w:left="0"/>
              <w:jc w:val="center"/>
              <w:rPr>
                <w:i/>
                <w:iCs/>
              </w:rPr>
            </w:pPr>
            <w:r w:rsidRPr="006173D3">
              <w:rPr>
                <w:i/>
                <w:iCs/>
              </w:rPr>
              <w:t>35.5 kg</w:t>
            </w:r>
          </w:p>
        </w:tc>
        <w:tc>
          <w:tcPr>
            <w:tcW w:w="1158" w:type="dxa"/>
          </w:tcPr>
          <w:p w14:paraId="4BEDA71B" w14:textId="77777777" w:rsidR="000B58B4" w:rsidRPr="006173D3" w:rsidRDefault="000B58B4" w:rsidP="00C4719B">
            <w:pPr>
              <w:pStyle w:val="ListParagraph"/>
              <w:ind w:left="0"/>
              <w:jc w:val="center"/>
              <w:rPr>
                <w:i/>
                <w:iCs/>
              </w:rPr>
            </w:pPr>
          </w:p>
        </w:tc>
        <w:tc>
          <w:tcPr>
            <w:tcW w:w="990" w:type="dxa"/>
          </w:tcPr>
          <w:p w14:paraId="7730A553" w14:textId="77777777" w:rsidR="000B58B4" w:rsidRPr="006173D3" w:rsidRDefault="000B58B4" w:rsidP="00C4719B">
            <w:pPr>
              <w:pStyle w:val="ListParagraph"/>
              <w:ind w:left="0"/>
              <w:jc w:val="center"/>
              <w:rPr>
                <w:i/>
                <w:iCs/>
              </w:rPr>
            </w:pPr>
          </w:p>
        </w:tc>
        <w:tc>
          <w:tcPr>
            <w:tcW w:w="1260" w:type="dxa"/>
          </w:tcPr>
          <w:p w14:paraId="20435E49" w14:textId="77777777" w:rsidR="000B58B4" w:rsidRPr="006173D3" w:rsidRDefault="000B58B4" w:rsidP="00C4719B">
            <w:pPr>
              <w:pStyle w:val="ListParagraph"/>
              <w:ind w:left="0"/>
              <w:jc w:val="center"/>
              <w:rPr>
                <w:i/>
                <w:iCs/>
              </w:rPr>
            </w:pPr>
          </w:p>
        </w:tc>
        <w:tc>
          <w:tcPr>
            <w:tcW w:w="1260" w:type="dxa"/>
          </w:tcPr>
          <w:p w14:paraId="5384D72F" w14:textId="77777777" w:rsidR="000B58B4" w:rsidRPr="006173D3" w:rsidRDefault="000B58B4" w:rsidP="00C4719B">
            <w:pPr>
              <w:pStyle w:val="ListParagraph"/>
              <w:ind w:left="0"/>
              <w:jc w:val="center"/>
              <w:rPr>
                <w:i/>
                <w:iCs/>
              </w:rPr>
            </w:pPr>
          </w:p>
        </w:tc>
        <w:tc>
          <w:tcPr>
            <w:tcW w:w="1440" w:type="dxa"/>
          </w:tcPr>
          <w:p w14:paraId="2A3FF68D" w14:textId="77777777" w:rsidR="000B58B4" w:rsidRPr="006173D3" w:rsidRDefault="000B58B4" w:rsidP="00C4719B">
            <w:pPr>
              <w:pStyle w:val="ListParagraph"/>
              <w:ind w:left="0"/>
              <w:jc w:val="center"/>
              <w:rPr>
                <w:i/>
                <w:iCs/>
              </w:rPr>
            </w:pPr>
            <w:r w:rsidRPr="006173D3">
              <w:rPr>
                <w:i/>
                <w:iCs/>
              </w:rPr>
              <w:t>35.5 kg</w:t>
            </w:r>
          </w:p>
        </w:tc>
      </w:tr>
      <w:tr w:rsidR="000B58B4" w:rsidRPr="006173D3" w14:paraId="4FBF8D96" w14:textId="77777777" w:rsidTr="00C4719B">
        <w:tc>
          <w:tcPr>
            <w:tcW w:w="715" w:type="dxa"/>
          </w:tcPr>
          <w:p w14:paraId="6B388944" w14:textId="77777777" w:rsidR="000B58B4" w:rsidRPr="006173D3" w:rsidRDefault="000B58B4" w:rsidP="00C4719B">
            <w:pPr>
              <w:pStyle w:val="ListParagraph"/>
              <w:ind w:left="0"/>
              <w:rPr>
                <w:i/>
                <w:iCs/>
              </w:rPr>
            </w:pPr>
            <w:r w:rsidRPr="006173D3">
              <w:rPr>
                <w:i/>
                <w:iCs/>
              </w:rPr>
              <w:t>Oct</w:t>
            </w:r>
          </w:p>
        </w:tc>
        <w:tc>
          <w:tcPr>
            <w:tcW w:w="1260" w:type="dxa"/>
          </w:tcPr>
          <w:p w14:paraId="72F6E1D2" w14:textId="77777777" w:rsidR="000B58B4" w:rsidRPr="006173D3" w:rsidRDefault="000B58B4" w:rsidP="00C4719B">
            <w:pPr>
              <w:pStyle w:val="ListParagraph"/>
              <w:ind w:left="0"/>
              <w:jc w:val="center"/>
              <w:rPr>
                <w:i/>
                <w:iCs/>
              </w:rPr>
            </w:pPr>
          </w:p>
        </w:tc>
        <w:tc>
          <w:tcPr>
            <w:tcW w:w="1362" w:type="dxa"/>
          </w:tcPr>
          <w:p w14:paraId="044239B1" w14:textId="77777777" w:rsidR="000B58B4" w:rsidRPr="006173D3" w:rsidRDefault="000B58B4" w:rsidP="00C4719B">
            <w:pPr>
              <w:pStyle w:val="ListParagraph"/>
              <w:ind w:left="0"/>
              <w:jc w:val="center"/>
              <w:rPr>
                <w:i/>
                <w:iCs/>
              </w:rPr>
            </w:pPr>
            <w:r w:rsidRPr="006173D3">
              <w:rPr>
                <w:i/>
                <w:iCs/>
              </w:rPr>
              <w:t>35.5 kg</w:t>
            </w:r>
          </w:p>
        </w:tc>
        <w:tc>
          <w:tcPr>
            <w:tcW w:w="1158" w:type="dxa"/>
          </w:tcPr>
          <w:p w14:paraId="7BABED46" w14:textId="77777777" w:rsidR="000B58B4" w:rsidRPr="006173D3" w:rsidRDefault="000B58B4" w:rsidP="00C4719B">
            <w:pPr>
              <w:pStyle w:val="ListParagraph"/>
              <w:ind w:left="0"/>
              <w:jc w:val="center"/>
              <w:rPr>
                <w:i/>
                <w:iCs/>
              </w:rPr>
            </w:pPr>
          </w:p>
        </w:tc>
        <w:tc>
          <w:tcPr>
            <w:tcW w:w="990" w:type="dxa"/>
          </w:tcPr>
          <w:p w14:paraId="0DBA9C8E" w14:textId="77777777" w:rsidR="000B58B4" w:rsidRPr="006173D3" w:rsidRDefault="000B58B4" w:rsidP="00C4719B">
            <w:pPr>
              <w:pStyle w:val="ListParagraph"/>
              <w:ind w:left="0"/>
              <w:jc w:val="center"/>
              <w:rPr>
                <w:i/>
                <w:iCs/>
              </w:rPr>
            </w:pPr>
          </w:p>
        </w:tc>
        <w:tc>
          <w:tcPr>
            <w:tcW w:w="1260" w:type="dxa"/>
          </w:tcPr>
          <w:p w14:paraId="4B14AC75" w14:textId="77777777" w:rsidR="000B58B4" w:rsidRPr="006173D3" w:rsidRDefault="000B58B4" w:rsidP="00C4719B">
            <w:pPr>
              <w:pStyle w:val="ListParagraph"/>
              <w:ind w:left="0"/>
              <w:jc w:val="center"/>
              <w:rPr>
                <w:i/>
                <w:iCs/>
              </w:rPr>
            </w:pPr>
          </w:p>
        </w:tc>
        <w:tc>
          <w:tcPr>
            <w:tcW w:w="1260" w:type="dxa"/>
          </w:tcPr>
          <w:p w14:paraId="7328D92C" w14:textId="77777777" w:rsidR="000B58B4" w:rsidRPr="006173D3" w:rsidRDefault="000B58B4" w:rsidP="00C4719B">
            <w:pPr>
              <w:pStyle w:val="ListParagraph"/>
              <w:ind w:left="0"/>
              <w:jc w:val="center"/>
              <w:rPr>
                <w:i/>
                <w:iCs/>
              </w:rPr>
            </w:pPr>
          </w:p>
        </w:tc>
        <w:tc>
          <w:tcPr>
            <w:tcW w:w="1440" w:type="dxa"/>
          </w:tcPr>
          <w:p w14:paraId="01205091" w14:textId="77777777" w:rsidR="000B58B4" w:rsidRPr="006173D3" w:rsidRDefault="000B58B4" w:rsidP="00C4719B">
            <w:pPr>
              <w:pStyle w:val="ListParagraph"/>
              <w:ind w:left="0"/>
              <w:jc w:val="center"/>
              <w:rPr>
                <w:i/>
                <w:iCs/>
              </w:rPr>
            </w:pPr>
            <w:r w:rsidRPr="006173D3">
              <w:rPr>
                <w:i/>
                <w:iCs/>
              </w:rPr>
              <w:t>35.5 kg</w:t>
            </w:r>
          </w:p>
        </w:tc>
      </w:tr>
      <w:tr w:rsidR="000B58B4" w:rsidRPr="006173D3" w14:paraId="19F30C89" w14:textId="77777777" w:rsidTr="00C4719B">
        <w:tc>
          <w:tcPr>
            <w:tcW w:w="715" w:type="dxa"/>
          </w:tcPr>
          <w:p w14:paraId="02A79534" w14:textId="77777777" w:rsidR="000B58B4" w:rsidRPr="006173D3" w:rsidRDefault="000B58B4" w:rsidP="00C4719B">
            <w:pPr>
              <w:pStyle w:val="ListParagraph"/>
              <w:ind w:left="0"/>
              <w:rPr>
                <w:i/>
                <w:iCs/>
              </w:rPr>
            </w:pPr>
            <w:r w:rsidRPr="006173D3">
              <w:rPr>
                <w:i/>
                <w:iCs/>
              </w:rPr>
              <w:t>Nov</w:t>
            </w:r>
          </w:p>
        </w:tc>
        <w:tc>
          <w:tcPr>
            <w:tcW w:w="1260" w:type="dxa"/>
          </w:tcPr>
          <w:p w14:paraId="7213A56F" w14:textId="77777777" w:rsidR="000B58B4" w:rsidRPr="006173D3" w:rsidRDefault="000B58B4" w:rsidP="00C4719B">
            <w:pPr>
              <w:pStyle w:val="ListParagraph"/>
              <w:ind w:left="0"/>
              <w:jc w:val="center"/>
              <w:rPr>
                <w:i/>
                <w:iCs/>
              </w:rPr>
            </w:pPr>
          </w:p>
        </w:tc>
        <w:tc>
          <w:tcPr>
            <w:tcW w:w="1362" w:type="dxa"/>
          </w:tcPr>
          <w:p w14:paraId="76BE8058" w14:textId="77777777" w:rsidR="000B58B4" w:rsidRPr="006173D3" w:rsidRDefault="000B58B4" w:rsidP="00C4719B">
            <w:pPr>
              <w:pStyle w:val="ListParagraph"/>
              <w:ind w:left="0"/>
              <w:jc w:val="center"/>
              <w:rPr>
                <w:i/>
                <w:iCs/>
              </w:rPr>
            </w:pPr>
            <w:r w:rsidRPr="006173D3">
              <w:rPr>
                <w:i/>
                <w:iCs/>
              </w:rPr>
              <w:t>35.5 kg</w:t>
            </w:r>
          </w:p>
        </w:tc>
        <w:tc>
          <w:tcPr>
            <w:tcW w:w="1158" w:type="dxa"/>
          </w:tcPr>
          <w:p w14:paraId="054EABD4" w14:textId="77777777" w:rsidR="000B58B4" w:rsidRPr="006173D3" w:rsidRDefault="000B58B4" w:rsidP="00C4719B">
            <w:pPr>
              <w:pStyle w:val="ListParagraph"/>
              <w:ind w:left="0"/>
              <w:jc w:val="center"/>
              <w:rPr>
                <w:i/>
                <w:iCs/>
              </w:rPr>
            </w:pPr>
          </w:p>
        </w:tc>
        <w:tc>
          <w:tcPr>
            <w:tcW w:w="990" w:type="dxa"/>
          </w:tcPr>
          <w:p w14:paraId="3622A13C" w14:textId="77777777" w:rsidR="000B58B4" w:rsidRPr="006173D3" w:rsidRDefault="000B58B4" w:rsidP="00C4719B">
            <w:pPr>
              <w:pStyle w:val="ListParagraph"/>
              <w:ind w:left="0"/>
              <w:jc w:val="center"/>
              <w:rPr>
                <w:i/>
                <w:iCs/>
              </w:rPr>
            </w:pPr>
          </w:p>
        </w:tc>
        <w:tc>
          <w:tcPr>
            <w:tcW w:w="1260" w:type="dxa"/>
          </w:tcPr>
          <w:p w14:paraId="69903DA1" w14:textId="77777777" w:rsidR="000B58B4" w:rsidRPr="006173D3" w:rsidRDefault="000B58B4" w:rsidP="00C4719B">
            <w:pPr>
              <w:pStyle w:val="ListParagraph"/>
              <w:ind w:left="0"/>
              <w:jc w:val="center"/>
              <w:rPr>
                <w:i/>
                <w:iCs/>
              </w:rPr>
            </w:pPr>
          </w:p>
        </w:tc>
        <w:tc>
          <w:tcPr>
            <w:tcW w:w="1260" w:type="dxa"/>
          </w:tcPr>
          <w:p w14:paraId="5D994A97" w14:textId="77777777" w:rsidR="000B58B4" w:rsidRPr="006173D3" w:rsidRDefault="000B58B4" w:rsidP="00C4719B">
            <w:pPr>
              <w:pStyle w:val="ListParagraph"/>
              <w:ind w:left="0"/>
              <w:jc w:val="center"/>
              <w:rPr>
                <w:i/>
                <w:iCs/>
              </w:rPr>
            </w:pPr>
          </w:p>
        </w:tc>
        <w:tc>
          <w:tcPr>
            <w:tcW w:w="1440" w:type="dxa"/>
          </w:tcPr>
          <w:p w14:paraId="5CCF5B6B" w14:textId="77777777" w:rsidR="000B58B4" w:rsidRPr="006173D3" w:rsidRDefault="000B58B4" w:rsidP="00C4719B">
            <w:pPr>
              <w:pStyle w:val="ListParagraph"/>
              <w:ind w:left="0"/>
              <w:jc w:val="center"/>
              <w:rPr>
                <w:i/>
                <w:iCs/>
              </w:rPr>
            </w:pPr>
            <w:r w:rsidRPr="006173D3">
              <w:rPr>
                <w:i/>
                <w:iCs/>
              </w:rPr>
              <w:t>35.5 kg</w:t>
            </w:r>
          </w:p>
        </w:tc>
      </w:tr>
      <w:tr w:rsidR="000B58B4" w:rsidRPr="006173D3" w14:paraId="67C4DB44" w14:textId="77777777" w:rsidTr="00C4719B">
        <w:tc>
          <w:tcPr>
            <w:tcW w:w="715" w:type="dxa"/>
          </w:tcPr>
          <w:p w14:paraId="1C34B67E" w14:textId="77777777" w:rsidR="000B58B4" w:rsidRPr="006173D3" w:rsidRDefault="000B58B4" w:rsidP="00C4719B">
            <w:pPr>
              <w:pStyle w:val="ListParagraph"/>
              <w:ind w:left="0"/>
              <w:rPr>
                <w:i/>
                <w:iCs/>
              </w:rPr>
            </w:pPr>
            <w:r w:rsidRPr="006173D3">
              <w:rPr>
                <w:i/>
                <w:iCs/>
              </w:rPr>
              <w:t>Dec</w:t>
            </w:r>
          </w:p>
        </w:tc>
        <w:tc>
          <w:tcPr>
            <w:tcW w:w="1260" w:type="dxa"/>
          </w:tcPr>
          <w:p w14:paraId="2D49C7A2" w14:textId="77777777" w:rsidR="000B58B4" w:rsidRPr="006173D3" w:rsidRDefault="000B58B4" w:rsidP="00C4719B">
            <w:pPr>
              <w:pStyle w:val="ListParagraph"/>
              <w:ind w:left="0"/>
              <w:jc w:val="center"/>
              <w:rPr>
                <w:i/>
                <w:iCs/>
              </w:rPr>
            </w:pPr>
          </w:p>
        </w:tc>
        <w:tc>
          <w:tcPr>
            <w:tcW w:w="1362" w:type="dxa"/>
          </w:tcPr>
          <w:p w14:paraId="027C4CC0" w14:textId="77777777" w:rsidR="000B58B4" w:rsidRPr="006173D3" w:rsidRDefault="000B58B4" w:rsidP="00C4719B">
            <w:pPr>
              <w:pStyle w:val="ListParagraph"/>
              <w:ind w:left="0"/>
              <w:jc w:val="center"/>
              <w:rPr>
                <w:i/>
                <w:iCs/>
              </w:rPr>
            </w:pPr>
            <w:r w:rsidRPr="006173D3">
              <w:rPr>
                <w:i/>
                <w:iCs/>
              </w:rPr>
              <w:t>35.5 kg</w:t>
            </w:r>
          </w:p>
        </w:tc>
        <w:tc>
          <w:tcPr>
            <w:tcW w:w="1158" w:type="dxa"/>
          </w:tcPr>
          <w:p w14:paraId="75990C62" w14:textId="77777777" w:rsidR="000B58B4" w:rsidRPr="006173D3" w:rsidRDefault="000B58B4" w:rsidP="00C4719B">
            <w:pPr>
              <w:pStyle w:val="ListParagraph"/>
              <w:ind w:left="0"/>
              <w:jc w:val="center"/>
              <w:rPr>
                <w:i/>
                <w:iCs/>
              </w:rPr>
            </w:pPr>
          </w:p>
        </w:tc>
        <w:tc>
          <w:tcPr>
            <w:tcW w:w="990" w:type="dxa"/>
          </w:tcPr>
          <w:p w14:paraId="0B7CF302" w14:textId="77777777" w:rsidR="000B58B4" w:rsidRPr="006173D3" w:rsidRDefault="000B58B4" w:rsidP="00C4719B">
            <w:pPr>
              <w:pStyle w:val="ListParagraph"/>
              <w:ind w:left="0"/>
              <w:jc w:val="center"/>
              <w:rPr>
                <w:i/>
                <w:iCs/>
              </w:rPr>
            </w:pPr>
          </w:p>
        </w:tc>
        <w:tc>
          <w:tcPr>
            <w:tcW w:w="1260" w:type="dxa"/>
          </w:tcPr>
          <w:p w14:paraId="53835164" w14:textId="77777777" w:rsidR="000B58B4" w:rsidRPr="006173D3" w:rsidRDefault="000B58B4" w:rsidP="00C4719B">
            <w:pPr>
              <w:pStyle w:val="ListParagraph"/>
              <w:ind w:left="0"/>
              <w:jc w:val="center"/>
              <w:rPr>
                <w:i/>
                <w:iCs/>
              </w:rPr>
            </w:pPr>
          </w:p>
        </w:tc>
        <w:tc>
          <w:tcPr>
            <w:tcW w:w="1260" w:type="dxa"/>
          </w:tcPr>
          <w:p w14:paraId="6FD655F9" w14:textId="77777777" w:rsidR="000B58B4" w:rsidRPr="006173D3" w:rsidRDefault="000B58B4" w:rsidP="00C4719B">
            <w:pPr>
              <w:pStyle w:val="ListParagraph"/>
              <w:ind w:left="0"/>
              <w:jc w:val="center"/>
              <w:rPr>
                <w:i/>
                <w:iCs/>
              </w:rPr>
            </w:pPr>
          </w:p>
        </w:tc>
        <w:tc>
          <w:tcPr>
            <w:tcW w:w="1440" w:type="dxa"/>
          </w:tcPr>
          <w:p w14:paraId="0CAD19D6" w14:textId="77777777" w:rsidR="000B58B4" w:rsidRPr="006173D3" w:rsidRDefault="000B58B4" w:rsidP="00C4719B">
            <w:pPr>
              <w:pStyle w:val="ListParagraph"/>
              <w:ind w:left="0"/>
              <w:jc w:val="center"/>
              <w:rPr>
                <w:i/>
                <w:iCs/>
              </w:rPr>
            </w:pPr>
            <w:r w:rsidRPr="006173D3">
              <w:rPr>
                <w:i/>
                <w:iCs/>
              </w:rPr>
              <w:t>35.5 kg</w:t>
            </w:r>
          </w:p>
        </w:tc>
      </w:tr>
    </w:tbl>
    <w:p w14:paraId="061CA635" w14:textId="77777777" w:rsidR="000B58B4" w:rsidRPr="006173D3" w:rsidRDefault="000B58B4" w:rsidP="000B58B4">
      <w:pPr>
        <w:pStyle w:val="ListParagraph"/>
        <w:rPr>
          <w:i/>
          <w:iCs/>
        </w:rPr>
      </w:pPr>
    </w:p>
    <w:p w14:paraId="14210551" w14:textId="77777777" w:rsidR="000B58B4" w:rsidRPr="006173D3" w:rsidRDefault="000B58B4" w:rsidP="000B58B4">
      <w:pPr>
        <w:pStyle w:val="ListParagraph"/>
        <w:numPr>
          <w:ilvl w:val="0"/>
          <w:numId w:val="25"/>
        </w:numPr>
        <w:ind w:left="720"/>
        <w:rPr>
          <w:i/>
          <w:iCs/>
        </w:rPr>
      </w:pPr>
      <w:r w:rsidRPr="006173D3">
        <w:rPr>
          <w:i/>
          <w:iCs/>
        </w:rPr>
        <w:t xml:space="preserve">Having finalised the sales plan, Shilpa also wants </w:t>
      </w:r>
      <w:proofErr w:type="spellStart"/>
      <w:r w:rsidRPr="006173D3">
        <w:rPr>
          <w:i/>
          <w:iCs/>
        </w:rPr>
        <w:t>Naina</w:t>
      </w:r>
      <w:proofErr w:type="spellEnd"/>
      <w:r w:rsidRPr="006173D3">
        <w:rPr>
          <w:i/>
          <w:iCs/>
        </w:rPr>
        <w:t xml:space="preserve"> to decide on the credit policy that she will adopt</w:t>
      </w:r>
    </w:p>
    <w:p w14:paraId="51D5A188" w14:textId="77777777" w:rsidR="000B58B4" w:rsidRPr="006173D3" w:rsidRDefault="000B58B4" w:rsidP="000B58B4">
      <w:pPr>
        <w:pStyle w:val="ListParagraph"/>
        <w:rPr>
          <w:i/>
          <w:iCs/>
        </w:rPr>
      </w:pPr>
    </w:p>
    <w:tbl>
      <w:tblPr>
        <w:tblStyle w:val="TableGrid"/>
        <w:tblW w:w="0" w:type="auto"/>
        <w:tblInd w:w="720" w:type="dxa"/>
        <w:tblLook w:val="04A0" w:firstRow="1" w:lastRow="0" w:firstColumn="1" w:lastColumn="0" w:noHBand="0" w:noVBand="1"/>
      </w:tblPr>
      <w:tblGrid>
        <w:gridCol w:w="5755"/>
        <w:gridCol w:w="2875"/>
      </w:tblGrid>
      <w:tr w:rsidR="000B58B4" w:rsidRPr="006173D3" w14:paraId="7E82C389" w14:textId="77777777" w:rsidTr="004636B8">
        <w:tc>
          <w:tcPr>
            <w:tcW w:w="8630" w:type="dxa"/>
            <w:gridSpan w:val="2"/>
            <w:vAlign w:val="center"/>
          </w:tcPr>
          <w:p w14:paraId="0BA2C596" w14:textId="77777777" w:rsidR="000B58B4" w:rsidRPr="006173D3" w:rsidRDefault="000B58B4" w:rsidP="00C4719B">
            <w:pPr>
              <w:pStyle w:val="ListParagraph"/>
              <w:ind w:left="0"/>
              <w:jc w:val="center"/>
              <w:rPr>
                <w:b/>
                <w:bCs/>
                <w:i/>
                <w:iCs/>
              </w:rPr>
            </w:pPr>
            <w:r w:rsidRPr="006173D3">
              <w:rPr>
                <w:b/>
                <w:bCs/>
                <w:i/>
                <w:iCs/>
              </w:rPr>
              <w:t xml:space="preserve">Table 7.e.5: Decision to Sell on Credit for </w:t>
            </w:r>
            <w:proofErr w:type="spellStart"/>
            <w:r w:rsidRPr="006173D3">
              <w:rPr>
                <w:b/>
                <w:bCs/>
                <w:i/>
                <w:iCs/>
              </w:rPr>
              <w:t>Naina’s</w:t>
            </w:r>
            <w:proofErr w:type="spellEnd"/>
            <w:r w:rsidRPr="006173D3">
              <w:rPr>
                <w:b/>
                <w:bCs/>
                <w:i/>
                <w:iCs/>
              </w:rPr>
              <w:t xml:space="preserve"> Snacks Corner</w:t>
            </w:r>
          </w:p>
        </w:tc>
      </w:tr>
      <w:tr w:rsidR="000B58B4" w:rsidRPr="006173D3" w14:paraId="4386B2C2" w14:textId="77777777" w:rsidTr="004636B8">
        <w:tc>
          <w:tcPr>
            <w:tcW w:w="5755" w:type="dxa"/>
          </w:tcPr>
          <w:p w14:paraId="799459E0" w14:textId="77777777" w:rsidR="000B58B4" w:rsidRPr="006173D3" w:rsidRDefault="000B58B4" w:rsidP="00C4719B">
            <w:pPr>
              <w:pStyle w:val="ListParagraph"/>
              <w:ind w:left="0"/>
              <w:rPr>
                <w:i/>
                <w:iCs/>
              </w:rPr>
            </w:pPr>
            <w:r w:rsidRPr="006173D3">
              <w:rPr>
                <w:i/>
                <w:iCs/>
              </w:rPr>
              <w:t>The business will have no sales transactions on credit</w:t>
            </w:r>
          </w:p>
        </w:tc>
        <w:tc>
          <w:tcPr>
            <w:tcW w:w="2875" w:type="dxa"/>
          </w:tcPr>
          <w:p w14:paraId="4B48D0FF" w14:textId="77777777" w:rsidR="000B58B4" w:rsidRPr="006173D3" w:rsidRDefault="000B58B4" w:rsidP="00C4719B">
            <w:pPr>
              <w:pStyle w:val="ListParagraph"/>
              <w:ind w:left="0"/>
              <w:jc w:val="center"/>
              <w:rPr>
                <w:i/>
                <w:iCs/>
              </w:rPr>
            </w:pPr>
          </w:p>
        </w:tc>
      </w:tr>
      <w:tr w:rsidR="000B58B4" w:rsidRPr="006173D3" w14:paraId="76781F74" w14:textId="77777777" w:rsidTr="004636B8">
        <w:tc>
          <w:tcPr>
            <w:tcW w:w="5755" w:type="dxa"/>
          </w:tcPr>
          <w:p w14:paraId="21849A70" w14:textId="77777777" w:rsidR="000B58B4" w:rsidRPr="006173D3" w:rsidRDefault="000B58B4" w:rsidP="00C4719B">
            <w:pPr>
              <w:pStyle w:val="ListParagraph"/>
              <w:ind w:left="0"/>
              <w:rPr>
                <w:i/>
                <w:iCs/>
              </w:rPr>
            </w:pPr>
            <w:r w:rsidRPr="006173D3">
              <w:rPr>
                <w:i/>
                <w:iCs/>
              </w:rPr>
              <w:t>The business will have at least one sales transaction on credit</w:t>
            </w:r>
          </w:p>
        </w:tc>
        <w:tc>
          <w:tcPr>
            <w:tcW w:w="2875" w:type="dxa"/>
          </w:tcPr>
          <w:p w14:paraId="77258BFB" w14:textId="77777777" w:rsidR="000B58B4" w:rsidRPr="006173D3" w:rsidRDefault="000B58B4" w:rsidP="00C4719B">
            <w:pPr>
              <w:pStyle w:val="ListParagraph"/>
              <w:ind w:left="0"/>
              <w:jc w:val="center"/>
              <w:rPr>
                <w:i/>
                <w:iCs/>
              </w:rPr>
            </w:pPr>
            <w:r w:rsidRPr="006173D3">
              <w:rPr>
                <w:i/>
                <w:iCs/>
              </w:rPr>
              <w:sym w:font="Wingdings 2" w:char="F050"/>
            </w:r>
          </w:p>
        </w:tc>
      </w:tr>
    </w:tbl>
    <w:p w14:paraId="795BAE55" w14:textId="77777777" w:rsidR="000B58B4" w:rsidRPr="006173D3" w:rsidRDefault="000B58B4" w:rsidP="000B58B4">
      <w:pPr>
        <w:pStyle w:val="ListParagraph"/>
        <w:rPr>
          <w:i/>
          <w:iCs/>
        </w:rPr>
      </w:pPr>
    </w:p>
    <w:p w14:paraId="4D3BE332" w14:textId="77777777" w:rsidR="000B58B4" w:rsidRPr="006173D3" w:rsidRDefault="000B58B4" w:rsidP="000B58B4">
      <w:pPr>
        <w:pStyle w:val="ListParagraph"/>
        <w:rPr>
          <w:i/>
          <w:iCs/>
        </w:rPr>
      </w:pPr>
      <w:proofErr w:type="spellStart"/>
      <w:r w:rsidRPr="006173D3">
        <w:rPr>
          <w:i/>
          <w:iCs/>
        </w:rPr>
        <w:t>Naina</w:t>
      </w:r>
      <w:proofErr w:type="spellEnd"/>
      <w:r w:rsidRPr="006173D3">
        <w:rPr>
          <w:i/>
          <w:iCs/>
        </w:rPr>
        <w:t xml:space="preserve"> anticipates that her business will have credit sales</w:t>
      </w:r>
    </w:p>
    <w:p w14:paraId="0D87D9CC" w14:textId="77777777" w:rsidR="000B58B4" w:rsidRPr="006173D3" w:rsidRDefault="000B58B4" w:rsidP="000B58B4">
      <w:pPr>
        <w:pStyle w:val="ListParagraph"/>
        <w:rPr>
          <w:i/>
          <w:iCs/>
        </w:rPr>
      </w:pPr>
    </w:p>
    <w:p w14:paraId="2FBB186A" w14:textId="77777777" w:rsidR="000B58B4" w:rsidRPr="006173D3" w:rsidRDefault="000B58B4" w:rsidP="000B58B4">
      <w:pPr>
        <w:pStyle w:val="ListParagraph"/>
        <w:numPr>
          <w:ilvl w:val="0"/>
          <w:numId w:val="24"/>
        </w:numPr>
        <w:rPr>
          <w:b/>
          <w:bCs/>
          <w:i/>
          <w:iCs/>
        </w:rPr>
      </w:pPr>
      <w:r w:rsidRPr="006173D3">
        <w:rPr>
          <w:b/>
          <w:bCs/>
          <w:i/>
          <w:iCs/>
        </w:rPr>
        <w:t>If the business will have credit sales, then proceed to next steps. If the business plans to sell all products / services on cash, then the tool to develop sales plan ends here</w:t>
      </w:r>
    </w:p>
    <w:p w14:paraId="37A461EA" w14:textId="77777777" w:rsidR="000B58B4" w:rsidRPr="006173D3" w:rsidRDefault="000B58B4" w:rsidP="000B58B4">
      <w:pPr>
        <w:pStyle w:val="ListParagraph"/>
        <w:rPr>
          <w:i/>
          <w:iCs/>
        </w:rPr>
      </w:pPr>
    </w:p>
    <w:p w14:paraId="384D2BD2" w14:textId="28256186" w:rsidR="000B58B4" w:rsidRPr="006173D3" w:rsidRDefault="000B58B4" w:rsidP="000B58B4">
      <w:pPr>
        <w:pStyle w:val="ListParagraph"/>
        <w:numPr>
          <w:ilvl w:val="0"/>
          <w:numId w:val="25"/>
        </w:numPr>
        <w:ind w:left="720"/>
        <w:rPr>
          <w:i/>
          <w:iCs/>
        </w:rPr>
      </w:pPr>
      <w:r w:rsidRPr="006173D3">
        <w:rPr>
          <w:i/>
          <w:iCs/>
        </w:rPr>
        <w:t xml:space="preserve">Since </w:t>
      </w:r>
      <w:proofErr w:type="spellStart"/>
      <w:r w:rsidRPr="006173D3">
        <w:rPr>
          <w:i/>
          <w:iCs/>
        </w:rPr>
        <w:t>Naina</w:t>
      </w:r>
      <w:proofErr w:type="spellEnd"/>
      <w:r w:rsidRPr="006173D3">
        <w:rPr>
          <w:i/>
          <w:iCs/>
        </w:rPr>
        <w:t xml:space="preserve"> decides to sell on credit, Shilpa decides to frame a credit policy. She uses the following framework to organise the policy decisions. </w:t>
      </w:r>
      <w:proofErr w:type="spellStart"/>
      <w:r w:rsidRPr="006173D3">
        <w:rPr>
          <w:i/>
          <w:iCs/>
        </w:rPr>
        <w:t>Naina</w:t>
      </w:r>
      <w:proofErr w:type="spellEnd"/>
      <w:r w:rsidRPr="006173D3">
        <w:rPr>
          <w:i/>
          <w:iCs/>
        </w:rPr>
        <w:t xml:space="preserve"> and Shilpa</w:t>
      </w:r>
      <w:r w:rsidR="00C4719B" w:rsidRPr="006173D3">
        <w:rPr>
          <w:i/>
          <w:iCs/>
        </w:rPr>
        <w:t xml:space="preserve"> </w:t>
      </w:r>
      <w:r w:rsidRPr="006173D3">
        <w:rPr>
          <w:i/>
          <w:iCs/>
        </w:rPr>
        <w:t>sit together and decide answers to the following questions:</w:t>
      </w:r>
    </w:p>
    <w:p w14:paraId="0396DAA7" w14:textId="77777777" w:rsidR="000B58B4" w:rsidRPr="006173D3" w:rsidRDefault="000B58B4" w:rsidP="000B58B4">
      <w:pPr>
        <w:pStyle w:val="ListParagraph"/>
        <w:rPr>
          <w:i/>
          <w:iCs/>
        </w:rPr>
      </w:pPr>
    </w:p>
    <w:tbl>
      <w:tblPr>
        <w:tblStyle w:val="TableGrid"/>
        <w:tblW w:w="0" w:type="auto"/>
        <w:tblInd w:w="720" w:type="dxa"/>
        <w:tblLook w:val="04A0" w:firstRow="1" w:lastRow="0" w:firstColumn="1" w:lastColumn="0" w:noHBand="0" w:noVBand="1"/>
      </w:tblPr>
      <w:tblGrid>
        <w:gridCol w:w="2245"/>
        <w:gridCol w:w="6385"/>
      </w:tblGrid>
      <w:tr w:rsidR="000B58B4" w:rsidRPr="006173D3" w14:paraId="69782595" w14:textId="77777777" w:rsidTr="00C4719B">
        <w:trPr>
          <w:cantSplit/>
          <w:tblHeader/>
        </w:trPr>
        <w:tc>
          <w:tcPr>
            <w:tcW w:w="8630" w:type="dxa"/>
            <w:gridSpan w:val="2"/>
          </w:tcPr>
          <w:p w14:paraId="4D4EF775" w14:textId="77777777" w:rsidR="000B58B4" w:rsidRPr="006173D3" w:rsidRDefault="000B58B4" w:rsidP="00C4719B">
            <w:pPr>
              <w:pStyle w:val="ListParagraph"/>
              <w:ind w:left="0"/>
              <w:jc w:val="center"/>
              <w:rPr>
                <w:b/>
                <w:bCs/>
                <w:i/>
                <w:iCs/>
              </w:rPr>
            </w:pPr>
            <w:r w:rsidRPr="006173D3">
              <w:rPr>
                <w:b/>
                <w:bCs/>
                <w:i/>
                <w:iCs/>
              </w:rPr>
              <w:t xml:space="preserve">Table 7.e.6: Credit Policy for </w:t>
            </w:r>
            <w:proofErr w:type="spellStart"/>
            <w:r w:rsidRPr="006173D3">
              <w:rPr>
                <w:b/>
                <w:bCs/>
                <w:i/>
                <w:iCs/>
              </w:rPr>
              <w:t>Naina’s</w:t>
            </w:r>
            <w:proofErr w:type="spellEnd"/>
            <w:r w:rsidRPr="006173D3">
              <w:rPr>
                <w:b/>
                <w:bCs/>
                <w:i/>
                <w:iCs/>
              </w:rPr>
              <w:t xml:space="preserve"> Snacks Corner</w:t>
            </w:r>
          </w:p>
        </w:tc>
      </w:tr>
      <w:tr w:rsidR="000B58B4" w:rsidRPr="006173D3" w14:paraId="76C5049F" w14:textId="77777777" w:rsidTr="00C4719B">
        <w:trPr>
          <w:cantSplit/>
          <w:tblHeader/>
        </w:trPr>
        <w:tc>
          <w:tcPr>
            <w:tcW w:w="2245" w:type="dxa"/>
          </w:tcPr>
          <w:p w14:paraId="4146BC6A" w14:textId="77777777" w:rsidR="000B58B4" w:rsidRPr="006173D3" w:rsidRDefault="000B58B4" w:rsidP="00C4719B">
            <w:pPr>
              <w:pStyle w:val="ListParagraph"/>
              <w:ind w:left="0"/>
              <w:jc w:val="center"/>
              <w:rPr>
                <w:b/>
                <w:bCs/>
                <w:i/>
                <w:iCs/>
              </w:rPr>
            </w:pPr>
          </w:p>
        </w:tc>
        <w:tc>
          <w:tcPr>
            <w:tcW w:w="6385" w:type="dxa"/>
            <w:vAlign w:val="center"/>
          </w:tcPr>
          <w:p w14:paraId="51B70EF1" w14:textId="77777777" w:rsidR="000B58B4" w:rsidRPr="006173D3" w:rsidRDefault="000B58B4" w:rsidP="00C4719B">
            <w:pPr>
              <w:pStyle w:val="ListParagraph"/>
              <w:ind w:left="0"/>
              <w:jc w:val="center"/>
              <w:rPr>
                <w:b/>
                <w:bCs/>
                <w:i/>
                <w:iCs/>
              </w:rPr>
            </w:pPr>
            <w:r w:rsidRPr="006173D3">
              <w:rPr>
                <w:b/>
                <w:bCs/>
                <w:i/>
                <w:iCs/>
              </w:rPr>
              <w:t>Directly to consumers – own outlet</w:t>
            </w:r>
          </w:p>
        </w:tc>
      </w:tr>
      <w:tr w:rsidR="000B58B4" w:rsidRPr="006173D3" w14:paraId="520AD6C6" w14:textId="77777777" w:rsidTr="00C4719B">
        <w:trPr>
          <w:cantSplit/>
        </w:trPr>
        <w:tc>
          <w:tcPr>
            <w:tcW w:w="2245" w:type="dxa"/>
          </w:tcPr>
          <w:p w14:paraId="7F4F3621" w14:textId="77777777" w:rsidR="000B58B4" w:rsidRPr="006173D3" w:rsidRDefault="000B58B4" w:rsidP="00C4719B">
            <w:pPr>
              <w:pStyle w:val="ListParagraph"/>
              <w:ind w:left="0"/>
              <w:rPr>
                <w:b/>
                <w:bCs/>
                <w:i/>
                <w:iCs/>
              </w:rPr>
            </w:pPr>
            <w:r w:rsidRPr="006173D3">
              <w:rPr>
                <w:b/>
                <w:bCs/>
                <w:i/>
                <w:iCs/>
              </w:rPr>
              <w:t>Who will the business give credit to?</w:t>
            </w:r>
          </w:p>
        </w:tc>
        <w:tc>
          <w:tcPr>
            <w:tcW w:w="6385" w:type="dxa"/>
          </w:tcPr>
          <w:p w14:paraId="1CDC7F42" w14:textId="77777777" w:rsidR="000B58B4" w:rsidRPr="006173D3" w:rsidRDefault="000B58B4" w:rsidP="00C4719B">
            <w:pPr>
              <w:pStyle w:val="ListParagraph"/>
              <w:ind w:left="0"/>
              <w:rPr>
                <w:i/>
                <w:iCs/>
              </w:rPr>
            </w:pPr>
            <w:r w:rsidRPr="006173D3">
              <w:rPr>
                <w:i/>
                <w:iCs/>
              </w:rPr>
              <w:t xml:space="preserve">The business will give credit to customers who live within 2 km of </w:t>
            </w:r>
            <w:proofErr w:type="spellStart"/>
            <w:r w:rsidRPr="006173D3">
              <w:rPr>
                <w:i/>
                <w:iCs/>
              </w:rPr>
              <w:t>Naina’s</w:t>
            </w:r>
            <w:proofErr w:type="spellEnd"/>
            <w:r w:rsidRPr="006173D3">
              <w:rPr>
                <w:i/>
                <w:iCs/>
              </w:rPr>
              <w:t xml:space="preserve"> house </w:t>
            </w:r>
          </w:p>
        </w:tc>
      </w:tr>
      <w:tr w:rsidR="000B58B4" w:rsidRPr="006173D3" w14:paraId="4E57EC83" w14:textId="77777777" w:rsidTr="00C4719B">
        <w:trPr>
          <w:cantSplit/>
        </w:trPr>
        <w:tc>
          <w:tcPr>
            <w:tcW w:w="2245" w:type="dxa"/>
          </w:tcPr>
          <w:p w14:paraId="04DE54EE" w14:textId="77777777" w:rsidR="000B58B4" w:rsidRPr="006173D3" w:rsidRDefault="000B58B4" w:rsidP="00C4719B">
            <w:pPr>
              <w:pStyle w:val="ListParagraph"/>
              <w:ind w:left="0"/>
              <w:rPr>
                <w:b/>
                <w:bCs/>
                <w:i/>
                <w:iCs/>
              </w:rPr>
            </w:pPr>
            <w:r w:rsidRPr="006173D3">
              <w:rPr>
                <w:b/>
                <w:bCs/>
                <w:i/>
                <w:iCs/>
              </w:rPr>
              <w:t>For how long will the business give credit?</w:t>
            </w:r>
          </w:p>
        </w:tc>
        <w:tc>
          <w:tcPr>
            <w:tcW w:w="6385" w:type="dxa"/>
          </w:tcPr>
          <w:p w14:paraId="606CF09F" w14:textId="77777777" w:rsidR="000B58B4" w:rsidRPr="006173D3" w:rsidRDefault="000B58B4" w:rsidP="00C4719B">
            <w:pPr>
              <w:pStyle w:val="ListParagraph"/>
              <w:ind w:left="0"/>
              <w:rPr>
                <w:i/>
                <w:iCs/>
              </w:rPr>
            </w:pPr>
            <w:r w:rsidRPr="006173D3">
              <w:rPr>
                <w:i/>
                <w:iCs/>
              </w:rPr>
              <w:t>The credit will be given for a period of maximum of 10 days from the date of sale</w:t>
            </w:r>
          </w:p>
        </w:tc>
      </w:tr>
      <w:tr w:rsidR="000B58B4" w:rsidRPr="006173D3" w14:paraId="714537F5" w14:textId="77777777" w:rsidTr="00C4719B">
        <w:trPr>
          <w:cantSplit/>
        </w:trPr>
        <w:tc>
          <w:tcPr>
            <w:tcW w:w="2245" w:type="dxa"/>
          </w:tcPr>
          <w:p w14:paraId="1E1934E2" w14:textId="77777777" w:rsidR="000B58B4" w:rsidRPr="006173D3" w:rsidRDefault="000B58B4" w:rsidP="004636B8">
            <w:pPr>
              <w:rPr>
                <w:b/>
                <w:bCs/>
                <w:i/>
                <w:iCs/>
              </w:rPr>
            </w:pPr>
            <w:r w:rsidRPr="006173D3">
              <w:rPr>
                <w:b/>
                <w:bCs/>
                <w:i/>
                <w:iCs/>
              </w:rPr>
              <w:t>What percentage of monthly revenue will be on credit?</w:t>
            </w:r>
          </w:p>
        </w:tc>
        <w:tc>
          <w:tcPr>
            <w:tcW w:w="6385" w:type="dxa"/>
          </w:tcPr>
          <w:p w14:paraId="480E8D08" w14:textId="77777777" w:rsidR="000B58B4" w:rsidRPr="006173D3" w:rsidRDefault="000B58B4" w:rsidP="00C4719B">
            <w:pPr>
              <w:pStyle w:val="ListParagraph"/>
              <w:ind w:left="0"/>
              <w:rPr>
                <w:i/>
                <w:iCs/>
              </w:rPr>
            </w:pPr>
            <w:r w:rsidRPr="006173D3">
              <w:rPr>
                <w:i/>
                <w:iCs/>
              </w:rPr>
              <w:t xml:space="preserve">A maximum of 20% of the monthly revenue can be given on credit, i.e. if </w:t>
            </w:r>
            <w:proofErr w:type="spellStart"/>
            <w:r w:rsidRPr="006173D3">
              <w:rPr>
                <w:i/>
                <w:iCs/>
              </w:rPr>
              <w:t>Naina’s</w:t>
            </w:r>
            <w:proofErr w:type="spellEnd"/>
            <w:r w:rsidRPr="006173D3">
              <w:rPr>
                <w:i/>
                <w:iCs/>
              </w:rPr>
              <w:t xml:space="preserve"> monthly revenue if Rs. 100, she will give a maximum credit of Rs. 20 to her customers</w:t>
            </w:r>
          </w:p>
        </w:tc>
      </w:tr>
      <w:tr w:rsidR="000B58B4" w:rsidRPr="006173D3" w14:paraId="114420AC" w14:textId="77777777" w:rsidTr="00C4719B">
        <w:trPr>
          <w:cantSplit/>
        </w:trPr>
        <w:tc>
          <w:tcPr>
            <w:tcW w:w="2245" w:type="dxa"/>
          </w:tcPr>
          <w:p w14:paraId="078099DC" w14:textId="77777777" w:rsidR="000B58B4" w:rsidRPr="006173D3" w:rsidRDefault="000B58B4" w:rsidP="004636B8">
            <w:pPr>
              <w:rPr>
                <w:b/>
                <w:bCs/>
                <w:i/>
                <w:iCs/>
              </w:rPr>
            </w:pPr>
            <w:r w:rsidRPr="006173D3">
              <w:rPr>
                <w:b/>
                <w:bCs/>
                <w:i/>
                <w:iCs/>
              </w:rPr>
              <w:t>Will there be periods in a year when no credit is given or extra credit is given?</w:t>
            </w:r>
          </w:p>
        </w:tc>
        <w:tc>
          <w:tcPr>
            <w:tcW w:w="6385" w:type="dxa"/>
          </w:tcPr>
          <w:p w14:paraId="6B9B371B" w14:textId="77777777" w:rsidR="000B58B4" w:rsidRPr="006173D3" w:rsidRDefault="000B58B4" w:rsidP="00C4719B">
            <w:pPr>
              <w:pStyle w:val="ListParagraph"/>
              <w:ind w:left="0"/>
              <w:rPr>
                <w:i/>
                <w:iCs/>
              </w:rPr>
            </w:pPr>
            <w:r w:rsidRPr="006173D3">
              <w:rPr>
                <w:i/>
                <w:iCs/>
              </w:rPr>
              <w:t>No credit will be given during festivals (particularly during Holi and Diwali)</w:t>
            </w:r>
          </w:p>
          <w:p w14:paraId="3C9DEAC3" w14:textId="77777777" w:rsidR="000B58B4" w:rsidRPr="006173D3" w:rsidRDefault="000B58B4" w:rsidP="00C4719B">
            <w:pPr>
              <w:pStyle w:val="ListParagraph"/>
              <w:ind w:left="0"/>
              <w:rPr>
                <w:i/>
                <w:iCs/>
              </w:rPr>
            </w:pPr>
          </w:p>
        </w:tc>
      </w:tr>
    </w:tbl>
    <w:p w14:paraId="7DA61430" w14:textId="77777777" w:rsidR="000B58B4" w:rsidRPr="006173D3" w:rsidRDefault="000B58B4" w:rsidP="000B58B4">
      <w:pPr>
        <w:rPr>
          <w:i/>
          <w:iCs/>
        </w:rPr>
      </w:pPr>
    </w:p>
    <w:p w14:paraId="67616DFF" w14:textId="77777777" w:rsidR="000B58B4" w:rsidRPr="006173D3" w:rsidRDefault="000B58B4">
      <w:r w:rsidRPr="006173D3">
        <w:br w:type="page"/>
      </w:r>
    </w:p>
    <w:p w14:paraId="1FC5B385" w14:textId="77777777" w:rsidR="00D42179" w:rsidRPr="006173D3" w:rsidRDefault="00D42179" w:rsidP="000B58B4">
      <w:pPr>
        <w:pStyle w:val="Heading2"/>
        <w:spacing w:after="240"/>
        <w:rPr>
          <w:rFonts w:asciiTheme="minorHAnsi" w:hAnsiTheme="minorHAnsi"/>
          <w:b/>
          <w:bCs/>
          <w:color w:val="auto"/>
          <w:sz w:val="22"/>
          <w:szCs w:val="28"/>
        </w:rPr>
        <w:sectPr w:rsidR="00D42179" w:rsidRPr="006173D3" w:rsidSect="00D42179">
          <w:pgSz w:w="12240" w:h="15840"/>
          <w:pgMar w:top="1440" w:right="1440" w:bottom="1440" w:left="1440" w:header="720" w:footer="720" w:gutter="0"/>
          <w:cols w:space="720"/>
          <w:docGrid w:linePitch="360"/>
        </w:sectPr>
      </w:pPr>
    </w:p>
    <w:p w14:paraId="7E84ADA9" w14:textId="77777777" w:rsidR="000B58B4" w:rsidRPr="006173D3" w:rsidRDefault="000B58B4" w:rsidP="002E5CD1">
      <w:pPr>
        <w:pStyle w:val="Heading1"/>
        <w:spacing w:after="240"/>
        <w:rPr>
          <w:rFonts w:asciiTheme="minorHAnsi" w:hAnsiTheme="minorHAnsi"/>
          <w:b/>
          <w:bCs/>
          <w:color w:val="auto"/>
          <w:sz w:val="22"/>
          <w:szCs w:val="28"/>
        </w:rPr>
      </w:pPr>
      <w:r w:rsidRPr="006173D3">
        <w:rPr>
          <w:rFonts w:asciiTheme="minorHAnsi" w:hAnsiTheme="minorHAnsi"/>
          <w:b/>
          <w:bCs/>
          <w:color w:val="auto"/>
          <w:sz w:val="22"/>
          <w:szCs w:val="28"/>
        </w:rPr>
        <w:lastRenderedPageBreak/>
        <w:t>Tool 8: Create Inventory Plan for the Business - Instructions for Using the Tool</w:t>
      </w:r>
    </w:p>
    <w:p w14:paraId="43071D03" w14:textId="77777777" w:rsidR="000B58B4" w:rsidRPr="006173D3" w:rsidRDefault="000B58B4" w:rsidP="000B58B4">
      <w:pPr>
        <w:pStyle w:val="ListParagraph"/>
        <w:numPr>
          <w:ilvl w:val="0"/>
          <w:numId w:val="25"/>
        </w:numPr>
        <w:ind w:left="720"/>
        <w:rPr>
          <w:i/>
          <w:iCs/>
        </w:rPr>
      </w:pPr>
      <w:r w:rsidRPr="006173D3">
        <w:rPr>
          <w:i/>
          <w:iCs/>
        </w:rPr>
        <w:t xml:space="preserve">Shilpa helped </w:t>
      </w:r>
      <w:proofErr w:type="spellStart"/>
      <w:r w:rsidRPr="006173D3">
        <w:rPr>
          <w:i/>
          <w:iCs/>
        </w:rPr>
        <w:t>Naina</w:t>
      </w:r>
      <w:proofErr w:type="spellEnd"/>
      <w:r w:rsidRPr="006173D3">
        <w:rPr>
          <w:i/>
          <w:iCs/>
        </w:rPr>
        <w:t xml:space="preserve"> prepare a sales plan for her business in the previous tool. Shilpa now makes use of the sales plan to prepare an inventory plan for </w:t>
      </w:r>
      <w:proofErr w:type="spellStart"/>
      <w:r w:rsidRPr="006173D3">
        <w:rPr>
          <w:i/>
          <w:iCs/>
        </w:rPr>
        <w:t>Naina’s</w:t>
      </w:r>
      <w:proofErr w:type="spellEnd"/>
      <w:r w:rsidRPr="006173D3">
        <w:rPr>
          <w:i/>
          <w:iCs/>
        </w:rPr>
        <w:t xml:space="preserve"> business</w:t>
      </w:r>
    </w:p>
    <w:p w14:paraId="02F0D63C" w14:textId="77777777" w:rsidR="000B58B4" w:rsidRPr="006173D3" w:rsidRDefault="000B58B4" w:rsidP="000B58B4">
      <w:pPr>
        <w:pStyle w:val="ListParagraph"/>
        <w:rPr>
          <w:i/>
          <w:iCs/>
        </w:rPr>
      </w:pPr>
    </w:p>
    <w:p w14:paraId="6C575C9D" w14:textId="64DA6C25" w:rsidR="000B58B4" w:rsidRPr="006173D3" w:rsidRDefault="000B58B4" w:rsidP="000B58B4">
      <w:pPr>
        <w:pStyle w:val="ListParagraph"/>
        <w:numPr>
          <w:ilvl w:val="0"/>
          <w:numId w:val="25"/>
        </w:numPr>
        <w:ind w:left="720"/>
        <w:rPr>
          <w:i/>
          <w:iCs/>
        </w:rPr>
      </w:pPr>
      <w:r w:rsidRPr="006173D3">
        <w:rPr>
          <w:i/>
          <w:iCs/>
        </w:rPr>
        <w:t xml:space="preserve">Shilpa looks at the material requirement for </w:t>
      </w:r>
      <w:proofErr w:type="spellStart"/>
      <w:r w:rsidRPr="006173D3">
        <w:rPr>
          <w:i/>
          <w:iCs/>
        </w:rPr>
        <w:t>Naina’s</w:t>
      </w:r>
      <w:proofErr w:type="spellEnd"/>
      <w:r w:rsidRPr="006173D3">
        <w:rPr>
          <w:i/>
          <w:iCs/>
        </w:rPr>
        <w:t xml:space="preserve"> </w:t>
      </w:r>
      <w:r w:rsidR="00B3070A" w:rsidRPr="006173D3">
        <w:rPr>
          <w:i/>
          <w:iCs/>
        </w:rPr>
        <w:t xml:space="preserve">business </w:t>
      </w:r>
      <w:r w:rsidRPr="006173D3">
        <w:rPr>
          <w:i/>
          <w:iCs/>
        </w:rPr>
        <w:t>she already prepared in Tool 3 and presents it as under:</w:t>
      </w:r>
    </w:p>
    <w:p w14:paraId="6E88E24E" w14:textId="77777777" w:rsidR="000B58B4" w:rsidRPr="006173D3" w:rsidRDefault="000B58B4" w:rsidP="000B58B4">
      <w:pPr>
        <w:pStyle w:val="ListParagraph"/>
        <w:rPr>
          <w:i/>
          <w:iCs/>
        </w:rPr>
      </w:pPr>
    </w:p>
    <w:p w14:paraId="145EB111" w14:textId="77777777" w:rsidR="000B58B4" w:rsidRPr="006173D3" w:rsidRDefault="000B58B4" w:rsidP="000B58B4">
      <w:pPr>
        <w:pStyle w:val="ListParagraph"/>
        <w:numPr>
          <w:ilvl w:val="0"/>
          <w:numId w:val="4"/>
        </w:numPr>
        <w:spacing w:after="0"/>
        <w:ind w:left="720"/>
        <w:rPr>
          <w:b/>
          <w:bCs/>
          <w:i/>
          <w:iCs/>
        </w:rPr>
      </w:pPr>
      <w:r w:rsidRPr="006173D3">
        <w:rPr>
          <w:b/>
          <w:bCs/>
          <w:i/>
          <w:iCs/>
        </w:rPr>
        <w:t>The list of raw material and the estimated quantity for 1 batch can be sourced from Table 4.e.5 from Tool 4 – ‘Set Quality Standards for the Business, Define Product / Service Delivery Process, and Assess Capabilities of the Entrepreneur’</w:t>
      </w:r>
    </w:p>
    <w:p w14:paraId="0FBB8DDB" w14:textId="77777777" w:rsidR="000B58B4" w:rsidRPr="006173D3" w:rsidRDefault="000B58B4" w:rsidP="000B58B4">
      <w:pPr>
        <w:spacing w:after="0"/>
        <w:rPr>
          <w:b/>
          <w:bCs/>
          <w:i/>
          <w:iC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3733"/>
      </w:tblGrid>
      <w:tr w:rsidR="000B58B4" w:rsidRPr="006173D3" w14:paraId="3EECE53F" w14:textId="77777777" w:rsidTr="00C4719B">
        <w:trPr>
          <w:tblHeader/>
        </w:trPr>
        <w:tc>
          <w:tcPr>
            <w:tcW w:w="7465" w:type="dxa"/>
            <w:gridSpan w:val="2"/>
          </w:tcPr>
          <w:p w14:paraId="293DB246" w14:textId="77777777" w:rsidR="000B58B4" w:rsidRPr="006173D3" w:rsidRDefault="000B58B4" w:rsidP="00C4719B">
            <w:pPr>
              <w:pStyle w:val="ListParagraph"/>
              <w:spacing w:after="0"/>
              <w:ind w:left="0"/>
              <w:jc w:val="center"/>
              <w:rPr>
                <w:b/>
                <w:bCs/>
                <w:i/>
                <w:iCs/>
              </w:rPr>
            </w:pPr>
            <w:r w:rsidRPr="006173D3">
              <w:rPr>
                <w:b/>
                <w:bCs/>
                <w:i/>
                <w:iCs/>
              </w:rPr>
              <w:t xml:space="preserve">Table 8.e.1: List of Raw Materials along with their Estimates Quantity in </w:t>
            </w:r>
            <w:proofErr w:type="spellStart"/>
            <w:r w:rsidRPr="006173D3">
              <w:rPr>
                <w:b/>
                <w:bCs/>
                <w:i/>
                <w:iCs/>
              </w:rPr>
              <w:t>Naina’s</w:t>
            </w:r>
            <w:proofErr w:type="spellEnd"/>
            <w:r w:rsidRPr="006173D3">
              <w:rPr>
                <w:b/>
                <w:bCs/>
                <w:i/>
                <w:iCs/>
              </w:rPr>
              <w:t xml:space="preserve"> Snacks Corner</w:t>
            </w:r>
          </w:p>
        </w:tc>
      </w:tr>
      <w:tr w:rsidR="000B58B4" w:rsidRPr="006173D3" w14:paraId="302DFE1D" w14:textId="77777777" w:rsidTr="00C4719B">
        <w:trPr>
          <w:tblHeader/>
        </w:trPr>
        <w:tc>
          <w:tcPr>
            <w:tcW w:w="3732" w:type="dxa"/>
          </w:tcPr>
          <w:p w14:paraId="2123761C" w14:textId="77777777" w:rsidR="000B58B4" w:rsidRPr="006173D3" w:rsidRDefault="000B58B4" w:rsidP="00C4719B">
            <w:pPr>
              <w:pStyle w:val="ListParagraph"/>
              <w:spacing w:after="0"/>
              <w:ind w:left="0"/>
              <w:jc w:val="center"/>
              <w:rPr>
                <w:b/>
                <w:bCs/>
                <w:i/>
                <w:iCs/>
              </w:rPr>
            </w:pPr>
            <w:r w:rsidRPr="006173D3">
              <w:rPr>
                <w:b/>
                <w:bCs/>
                <w:i/>
                <w:iCs/>
              </w:rPr>
              <w:t>List of Raw Material</w:t>
            </w:r>
          </w:p>
        </w:tc>
        <w:tc>
          <w:tcPr>
            <w:tcW w:w="3733" w:type="dxa"/>
          </w:tcPr>
          <w:p w14:paraId="6876C9F0" w14:textId="77777777" w:rsidR="000B58B4" w:rsidRPr="006173D3" w:rsidRDefault="000B58B4" w:rsidP="00C4719B">
            <w:pPr>
              <w:pStyle w:val="ListParagraph"/>
              <w:spacing w:after="0"/>
              <w:ind w:left="0"/>
              <w:jc w:val="center"/>
              <w:rPr>
                <w:b/>
                <w:bCs/>
                <w:i/>
                <w:iCs/>
              </w:rPr>
            </w:pPr>
            <w:r w:rsidRPr="006173D3">
              <w:rPr>
                <w:b/>
                <w:bCs/>
                <w:i/>
                <w:iCs/>
              </w:rPr>
              <w:t>Estimated Quantity for 1 Batch</w:t>
            </w:r>
          </w:p>
        </w:tc>
      </w:tr>
      <w:tr w:rsidR="000B58B4" w:rsidRPr="006173D3" w14:paraId="48350EE0" w14:textId="77777777" w:rsidTr="00C4719B">
        <w:tc>
          <w:tcPr>
            <w:tcW w:w="7465" w:type="dxa"/>
            <w:gridSpan w:val="2"/>
          </w:tcPr>
          <w:p w14:paraId="6F7A7706" w14:textId="77777777" w:rsidR="000B58B4" w:rsidRPr="006173D3" w:rsidRDefault="000B58B4" w:rsidP="00C4719B">
            <w:pPr>
              <w:pStyle w:val="ListParagraph"/>
              <w:spacing w:after="0"/>
              <w:ind w:left="0"/>
              <w:jc w:val="center"/>
              <w:rPr>
                <w:b/>
                <w:bCs/>
                <w:i/>
                <w:iCs/>
              </w:rPr>
            </w:pPr>
            <w:r w:rsidRPr="006173D3">
              <w:rPr>
                <w:b/>
                <w:bCs/>
                <w:i/>
                <w:iCs/>
              </w:rPr>
              <w:t>Tea</w:t>
            </w:r>
          </w:p>
        </w:tc>
      </w:tr>
      <w:tr w:rsidR="000B58B4" w:rsidRPr="006173D3" w14:paraId="2E70106F" w14:textId="77777777" w:rsidTr="00C4719B">
        <w:tc>
          <w:tcPr>
            <w:tcW w:w="3732" w:type="dxa"/>
            <w:vAlign w:val="center"/>
          </w:tcPr>
          <w:p w14:paraId="36887E38" w14:textId="77777777" w:rsidR="000B58B4" w:rsidRPr="006173D3" w:rsidRDefault="000B58B4" w:rsidP="00C4719B">
            <w:pPr>
              <w:pStyle w:val="ListParagraph"/>
              <w:spacing w:after="0"/>
              <w:ind w:left="0"/>
              <w:rPr>
                <w:i/>
                <w:iCs/>
              </w:rPr>
            </w:pPr>
            <w:r w:rsidRPr="006173D3">
              <w:rPr>
                <w:i/>
                <w:iCs/>
              </w:rPr>
              <w:t>Milk</w:t>
            </w:r>
          </w:p>
        </w:tc>
        <w:tc>
          <w:tcPr>
            <w:tcW w:w="3733" w:type="dxa"/>
            <w:vAlign w:val="center"/>
          </w:tcPr>
          <w:p w14:paraId="2D5EF1D4" w14:textId="77777777" w:rsidR="000B58B4" w:rsidRPr="006173D3" w:rsidRDefault="000B58B4" w:rsidP="00C4719B">
            <w:pPr>
              <w:pStyle w:val="ListParagraph"/>
              <w:spacing w:after="0"/>
              <w:ind w:left="0"/>
              <w:rPr>
                <w:i/>
                <w:iCs/>
              </w:rPr>
            </w:pPr>
            <w:r w:rsidRPr="006173D3">
              <w:rPr>
                <w:i/>
                <w:iCs/>
              </w:rPr>
              <w:t>250 ml</w:t>
            </w:r>
          </w:p>
        </w:tc>
      </w:tr>
      <w:tr w:rsidR="000B58B4" w:rsidRPr="006173D3" w14:paraId="130784AB" w14:textId="77777777" w:rsidTr="00C4719B">
        <w:tc>
          <w:tcPr>
            <w:tcW w:w="3732" w:type="dxa"/>
            <w:vAlign w:val="center"/>
          </w:tcPr>
          <w:p w14:paraId="1C333191" w14:textId="77777777" w:rsidR="000B58B4" w:rsidRPr="006173D3" w:rsidRDefault="000B58B4" w:rsidP="00C4719B">
            <w:pPr>
              <w:pStyle w:val="ListParagraph"/>
              <w:spacing w:after="0"/>
              <w:ind w:left="0"/>
              <w:rPr>
                <w:i/>
                <w:iCs/>
              </w:rPr>
            </w:pPr>
            <w:r w:rsidRPr="006173D3">
              <w:rPr>
                <w:i/>
                <w:iCs/>
              </w:rPr>
              <w:t>Sugar</w:t>
            </w:r>
          </w:p>
        </w:tc>
        <w:tc>
          <w:tcPr>
            <w:tcW w:w="3733" w:type="dxa"/>
            <w:vAlign w:val="center"/>
          </w:tcPr>
          <w:p w14:paraId="730146D6" w14:textId="77777777" w:rsidR="000B58B4" w:rsidRPr="006173D3" w:rsidRDefault="000B58B4" w:rsidP="00C4719B">
            <w:pPr>
              <w:pStyle w:val="ListParagraph"/>
              <w:spacing w:after="0"/>
              <w:ind w:left="0"/>
              <w:rPr>
                <w:i/>
                <w:iCs/>
              </w:rPr>
            </w:pPr>
            <w:r w:rsidRPr="006173D3">
              <w:rPr>
                <w:i/>
                <w:iCs/>
              </w:rPr>
              <w:t xml:space="preserve">20 </w:t>
            </w:r>
            <w:proofErr w:type="spellStart"/>
            <w:r w:rsidRPr="006173D3">
              <w:rPr>
                <w:i/>
                <w:iCs/>
              </w:rPr>
              <w:t>gms</w:t>
            </w:r>
            <w:proofErr w:type="spellEnd"/>
          </w:p>
        </w:tc>
      </w:tr>
      <w:tr w:rsidR="000B58B4" w:rsidRPr="006173D3" w14:paraId="0A125BE3" w14:textId="77777777" w:rsidTr="00C4719B">
        <w:tc>
          <w:tcPr>
            <w:tcW w:w="3732" w:type="dxa"/>
            <w:vAlign w:val="center"/>
          </w:tcPr>
          <w:p w14:paraId="22795097" w14:textId="77777777" w:rsidR="000B58B4" w:rsidRPr="006173D3" w:rsidRDefault="000B58B4" w:rsidP="00C4719B">
            <w:pPr>
              <w:pStyle w:val="ListParagraph"/>
              <w:spacing w:after="0"/>
              <w:ind w:left="0"/>
              <w:rPr>
                <w:i/>
                <w:iCs/>
              </w:rPr>
            </w:pPr>
            <w:r w:rsidRPr="006173D3">
              <w:rPr>
                <w:i/>
                <w:iCs/>
              </w:rPr>
              <w:t>Tea Leaves</w:t>
            </w:r>
          </w:p>
        </w:tc>
        <w:tc>
          <w:tcPr>
            <w:tcW w:w="3733" w:type="dxa"/>
            <w:vAlign w:val="center"/>
          </w:tcPr>
          <w:p w14:paraId="23157ABD" w14:textId="77777777" w:rsidR="000B58B4" w:rsidRPr="006173D3" w:rsidRDefault="000B58B4" w:rsidP="00C4719B">
            <w:pPr>
              <w:pStyle w:val="ListParagraph"/>
              <w:spacing w:after="0"/>
              <w:ind w:left="0"/>
              <w:rPr>
                <w:i/>
                <w:iCs/>
              </w:rPr>
            </w:pPr>
            <w:r w:rsidRPr="006173D3">
              <w:rPr>
                <w:i/>
                <w:iCs/>
              </w:rPr>
              <w:t xml:space="preserve">20 </w:t>
            </w:r>
            <w:proofErr w:type="spellStart"/>
            <w:r w:rsidRPr="006173D3">
              <w:rPr>
                <w:i/>
                <w:iCs/>
              </w:rPr>
              <w:t>gms</w:t>
            </w:r>
            <w:proofErr w:type="spellEnd"/>
          </w:p>
        </w:tc>
      </w:tr>
      <w:tr w:rsidR="000B58B4" w:rsidRPr="006173D3" w14:paraId="442B45E3" w14:textId="77777777" w:rsidTr="00C4719B">
        <w:tc>
          <w:tcPr>
            <w:tcW w:w="7465" w:type="dxa"/>
            <w:gridSpan w:val="2"/>
            <w:vAlign w:val="center"/>
          </w:tcPr>
          <w:p w14:paraId="7D5BC1EB" w14:textId="77777777" w:rsidR="000B58B4" w:rsidRPr="006173D3" w:rsidRDefault="000B58B4" w:rsidP="00C4719B">
            <w:pPr>
              <w:pStyle w:val="ListParagraph"/>
              <w:spacing w:after="0"/>
              <w:ind w:left="0"/>
              <w:jc w:val="center"/>
              <w:rPr>
                <w:b/>
                <w:bCs/>
                <w:i/>
                <w:iCs/>
              </w:rPr>
            </w:pPr>
            <w:r w:rsidRPr="006173D3">
              <w:rPr>
                <w:b/>
                <w:bCs/>
                <w:i/>
                <w:iCs/>
              </w:rPr>
              <w:t>Samosa</w:t>
            </w:r>
          </w:p>
        </w:tc>
      </w:tr>
      <w:tr w:rsidR="000B58B4" w:rsidRPr="006173D3" w14:paraId="061ABCA0" w14:textId="77777777" w:rsidTr="00C4719B">
        <w:tc>
          <w:tcPr>
            <w:tcW w:w="3732" w:type="dxa"/>
            <w:vAlign w:val="center"/>
          </w:tcPr>
          <w:p w14:paraId="4B24F67F" w14:textId="77777777" w:rsidR="000B58B4" w:rsidRPr="006173D3" w:rsidRDefault="000B58B4" w:rsidP="00C4719B">
            <w:pPr>
              <w:pStyle w:val="ListParagraph"/>
              <w:spacing w:after="0"/>
              <w:ind w:left="0"/>
              <w:rPr>
                <w:i/>
                <w:iCs/>
              </w:rPr>
            </w:pPr>
            <w:r w:rsidRPr="006173D3">
              <w:rPr>
                <w:i/>
                <w:iCs/>
              </w:rPr>
              <w:t>Flour</w:t>
            </w:r>
          </w:p>
        </w:tc>
        <w:tc>
          <w:tcPr>
            <w:tcW w:w="3733" w:type="dxa"/>
            <w:vAlign w:val="center"/>
          </w:tcPr>
          <w:p w14:paraId="64114897" w14:textId="77777777" w:rsidR="000B58B4" w:rsidRPr="006173D3" w:rsidRDefault="000B58B4" w:rsidP="00C4719B">
            <w:pPr>
              <w:pStyle w:val="ListParagraph"/>
              <w:spacing w:after="0"/>
              <w:ind w:left="0"/>
              <w:rPr>
                <w:i/>
                <w:iCs/>
              </w:rPr>
            </w:pPr>
            <w:r w:rsidRPr="006173D3">
              <w:rPr>
                <w:i/>
                <w:iCs/>
              </w:rPr>
              <w:t xml:space="preserve">500 </w:t>
            </w:r>
            <w:proofErr w:type="spellStart"/>
            <w:r w:rsidRPr="006173D3">
              <w:rPr>
                <w:i/>
                <w:iCs/>
              </w:rPr>
              <w:t>gms</w:t>
            </w:r>
            <w:proofErr w:type="spellEnd"/>
          </w:p>
        </w:tc>
      </w:tr>
      <w:tr w:rsidR="000B58B4" w:rsidRPr="006173D3" w14:paraId="29A7DF3C" w14:textId="77777777" w:rsidTr="00C4719B">
        <w:tc>
          <w:tcPr>
            <w:tcW w:w="3732" w:type="dxa"/>
            <w:vAlign w:val="center"/>
          </w:tcPr>
          <w:p w14:paraId="4AC2EB97" w14:textId="77777777" w:rsidR="000B58B4" w:rsidRPr="006173D3" w:rsidRDefault="000B58B4" w:rsidP="00C4719B">
            <w:pPr>
              <w:pStyle w:val="ListParagraph"/>
              <w:spacing w:after="0"/>
              <w:ind w:left="0"/>
              <w:rPr>
                <w:i/>
                <w:iCs/>
              </w:rPr>
            </w:pPr>
            <w:r w:rsidRPr="006173D3">
              <w:rPr>
                <w:i/>
                <w:iCs/>
              </w:rPr>
              <w:t>Potatoes</w:t>
            </w:r>
          </w:p>
        </w:tc>
        <w:tc>
          <w:tcPr>
            <w:tcW w:w="3733" w:type="dxa"/>
            <w:vAlign w:val="center"/>
          </w:tcPr>
          <w:p w14:paraId="32D4D2CD" w14:textId="77777777" w:rsidR="000B58B4" w:rsidRPr="006173D3" w:rsidRDefault="000B58B4" w:rsidP="00C4719B">
            <w:pPr>
              <w:pStyle w:val="ListParagraph"/>
              <w:spacing w:after="0"/>
              <w:ind w:left="0"/>
              <w:rPr>
                <w:i/>
                <w:iCs/>
              </w:rPr>
            </w:pPr>
            <w:r w:rsidRPr="006173D3">
              <w:rPr>
                <w:i/>
                <w:iCs/>
              </w:rPr>
              <w:t xml:space="preserve">500 </w:t>
            </w:r>
            <w:proofErr w:type="spellStart"/>
            <w:r w:rsidRPr="006173D3">
              <w:rPr>
                <w:i/>
                <w:iCs/>
              </w:rPr>
              <w:t>gms</w:t>
            </w:r>
            <w:proofErr w:type="spellEnd"/>
          </w:p>
        </w:tc>
      </w:tr>
      <w:tr w:rsidR="000B58B4" w:rsidRPr="006173D3" w14:paraId="21234113" w14:textId="77777777" w:rsidTr="00C4719B">
        <w:tc>
          <w:tcPr>
            <w:tcW w:w="3732" w:type="dxa"/>
            <w:vAlign w:val="center"/>
          </w:tcPr>
          <w:p w14:paraId="282BD5B1" w14:textId="77777777" w:rsidR="000B58B4" w:rsidRPr="006173D3" w:rsidRDefault="000B58B4" w:rsidP="00C4719B">
            <w:pPr>
              <w:pStyle w:val="ListParagraph"/>
              <w:spacing w:after="0"/>
              <w:ind w:left="0"/>
              <w:rPr>
                <w:i/>
                <w:iCs/>
              </w:rPr>
            </w:pPr>
            <w:r w:rsidRPr="006173D3">
              <w:rPr>
                <w:i/>
                <w:iCs/>
              </w:rPr>
              <w:t>Onion</w:t>
            </w:r>
          </w:p>
        </w:tc>
        <w:tc>
          <w:tcPr>
            <w:tcW w:w="3733" w:type="dxa"/>
            <w:vAlign w:val="center"/>
          </w:tcPr>
          <w:p w14:paraId="34B1B96C" w14:textId="77777777" w:rsidR="000B58B4" w:rsidRPr="006173D3" w:rsidRDefault="000B58B4" w:rsidP="00C4719B">
            <w:pPr>
              <w:pStyle w:val="ListParagraph"/>
              <w:spacing w:after="0"/>
              <w:ind w:left="0"/>
              <w:rPr>
                <w:i/>
                <w:iCs/>
              </w:rPr>
            </w:pPr>
            <w:r w:rsidRPr="006173D3">
              <w:rPr>
                <w:i/>
                <w:iCs/>
              </w:rPr>
              <w:t xml:space="preserve">100 </w:t>
            </w:r>
            <w:proofErr w:type="spellStart"/>
            <w:r w:rsidRPr="006173D3">
              <w:rPr>
                <w:i/>
                <w:iCs/>
              </w:rPr>
              <w:t>gms</w:t>
            </w:r>
            <w:proofErr w:type="spellEnd"/>
          </w:p>
        </w:tc>
      </w:tr>
      <w:tr w:rsidR="000B58B4" w:rsidRPr="006173D3" w14:paraId="15F1D216" w14:textId="77777777" w:rsidTr="00C4719B">
        <w:trPr>
          <w:trHeight w:val="70"/>
        </w:trPr>
        <w:tc>
          <w:tcPr>
            <w:tcW w:w="3732" w:type="dxa"/>
            <w:vAlign w:val="center"/>
          </w:tcPr>
          <w:p w14:paraId="60842B66" w14:textId="77777777" w:rsidR="000B58B4" w:rsidRPr="006173D3" w:rsidRDefault="000B58B4" w:rsidP="00C4719B">
            <w:pPr>
              <w:pStyle w:val="ListParagraph"/>
              <w:spacing w:after="0"/>
              <w:ind w:left="0"/>
              <w:rPr>
                <w:i/>
                <w:iCs/>
              </w:rPr>
            </w:pPr>
            <w:r w:rsidRPr="006173D3">
              <w:rPr>
                <w:i/>
                <w:iCs/>
              </w:rPr>
              <w:t>Oil</w:t>
            </w:r>
          </w:p>
        </w:tc>
        <w:tc>
          <w:tcPr>
            <w:tcW w:w="3733" w:type="dxa"/>
            <w:vAlign w:val="center"/>
          </w:tcPr>
          <w:p w14:paraId="4981DC6B" w14:textId="77777777" w:rsidR="000B58B4" w:rsidRPr="006173D3" w:rsidRDefault="000B58B4" w:rsidP="00C4719B">
            <w:pPr>
              <w:pStyle w:val="ListParagraph"/>
              <w:spacing w:after="0"/>
              <w:ind w:left="0"/>
              <w:rPr>
                <w:i/>
                <w:iCs/>
              </w:rPr>
            </w:pPr>
            <w:r w:rsidRPr="006173D3">
              <w:rPr>
                <w:i/>
                <w:iCs/>
              </w:rPr>
              <w:t>250 ml</w:t>
            </w:r>
          </w:p>
        </w:tc>
      </w:tr>
      <w:tr w:rsidR="000B58B4" w:rsidRPr="006173D3" w14:paraId="29D08E6E" w14:textId="77777777" w:rsidTr="00C4719B">
        <w:trPr>
          <w:trHeight w:val="70"/>
        </w:trPr>
        <w:tc>
          <w:tcPr>
            <w:tcW w:w="3732" w:type="dxa"/>
            <w:vAlign w:val="center"/>
          </w:tcPr>
          <w:p w14:paraId="791547F7" w14:textId="77777777" w:rsidR="000B58B4" w:rsidRPr="006173D3" w:rsidRDefault="000B58B4" w:rsidP="00C4719B">
            <w:pPr>
              <w:pStyle w:val="ListParagraph"/>
              <w:spacing w:after="0"/>
              <w:ind w:left="0"/>
              <w:rPr>
                <w:i/>
                <w:iCs/>
              </w:rPr>
            </w:pPr>
            <w:r w:rsidRPr="006173D3">
              <w:rPr>
                <w:i/>
                <w:iCs/>
              </w:rPr>
              <w:t>Chillies</w:t>
            </w:r>
          </w:p>
        </w:tc>
        <w:tc>
          <w:tcPr>
            <w:tcW w:w="3733" w:type="dxa"/>
            <w:vAlign w:val="center"/>
          </w:tcPr>
          <w:p w14:paraId="4076D4DA" w14:textId="77777777" w:rsidR="000B58B4" w:rsidRPr="006173D3" w:rsidRDefault="000B58B4" w:rsidP="00C4719B">
            <w:pPr>
              <w:pStyle w:val="ListParagraph"/>
              <w:spacing w:after="0"/>
              <w:ind w:left="0"/>
              <w:rPr>
                <w:i/>
                <w:iCs/>
              </w:rPr>
            </w:pPr>
            <w:r w:rsidRPr="006173D3">
              <w:rPr>
                <w:i/>
                <w:iCs/>
              </w:rPr>
              <w:t>5 gm</w:t>
            </w:r>
          </w:p>
        </w:tc>
      </w:tr>
      <w:tr w:rsidR="000B58B4" w:rsidRPr="006173D3" w14:paraId="5E307F60" w14:textId="77777777" w:rsidTr="00C4719B">
        <w:trPr>
          <w:trHeight w:val="70"/>
        </w:trPr>
        <w:tc>
          <w:tcPr>
            <w:tcW w:w="3732" w:type="dxa"/>
            <w:vAlign w:val="center"/>
          </w:tcPr>
          <w:p w14:paraId="40F4E6A1" w14:textId="77777777" w:rsidR="000B58B4" w:rsidRPr="006173D3" w:rsidRDefault="000B58B4" w:rsidP="00C4719B">
            <w:pPr>
              <w:pStyle w:val="ListParagraph"/>
              <w:spacing w:after="0"/>
              <w:ind w:left="0"/>
              <w:rPr>
                <w:i/>
                <w:iCs/>
              </w:rPr>
            </w:pPr>
            <w:r w:rsidRPr="006173D3">
              <w:rPr>
                <w:i/>
                <w:iCs/>
              </w:rPr>
              <w:t>Spices</w:t>
            </w:r>
          </w:p>
        </w:tc>
        <w:tc>
          <w:tcPr>
            <w:tcW w:w="3733" w:type="dxa"/>
            <w:vAlign w:val="center"/>
          </w:tcPr>
          <w:p w14:paraId="0E409212" w14:textId="77777777" w:rsidR="000B58B4" w:rsidRPr="006173D3" w:rsidRDefault="000B58B4" w:rsidP="00C4719B">
            <w:pPr>
              <w:pStyle w:val="ListParagraph"/>
              <w:spacing w:after="0"/>
              <w:ind w:left="0"/>
              <w:rPr>
                <w:i/>
                <w:iCs/>
              </w:rPr>
            </w:pPr>
            <w:r w:rsidRPr="006173D3">
              <w:rPr>
                <w:i/>
                <w:iCs/>
              </w:rPr>
              <w:t>5 gm</w:t>
            </w:r>
          </w:p>
        </w:tc>
      </w:tr>
      <w:tr w:rsidR="000B58B4" w:rsidRPr="006173D3" w14:paraId="01EE3F9B" w14:textId="77777777" w:rsidTr="00C4719B">
        <w:trPr>
          <w:trHeight w:val="70"/>
        </w:trPr>
        <w:tc>
          <w:tcPr>
            <w:tcW w:w="7465" w:type="dxa"/>
            <w:gridSpan w:val="2"/>
            <w:vAlign w:val="center"/>
          </w:tcPr>
          <w:p w14:paraId="0593609E" w14:textId="77777777" w:rsidR="000B58B4" w:rsidRPr="006173D3" w:rsidRDefault="000B58B4" w:rsidP="00C4719B">
            <w:pPr>
              <w:pStyle w:val="ListParagraph"/>
              <w:spacing w:after="0"/>
              <w:ind w:left="0"/>
              <w:jc w:val="center"/>
              <w:rPr>
                <w:b/>
                <w:bCs/>
                <w:i/>
                <w:iCs/>
              </w:rPr>
            </w:pPr>
            <w:proofErr w:type="spellStart"/>
            <w:r w:rsidRPr="006173D3">
              <w:rPr>
                <w:b/>
                <w:bCs/>
                <w:i/>
                <w:iCs/>
              </w:rPr>
              <w:t>Pakoda</w:t>
            </w:r>
            <w:proofErr w:type="spellEnd"/>
          </w:p>
        </w:tc>
      </w:tr>
      <w:tr w:rsidR="000B58B4" w:rsidRPr="006173D3" w14:paraId="43124388" w14:textId="77777777" w:rsidTr="00C4719B">
        <w:tc>
          <w:tcPr>
            <w:tcW w:w="3732" w:type="dxa"/>
            <w:vAlign w:val="center"/>
          </w:tcPr>
          <w:p w14:paraId="2C0AC53F" w14:textId="77777777" w:rsidR="000B58B4" w:rsidRPr="006173D3" w:rsidRDefault="000B58B4" w:rsidP="00C4719B">
            <w:pPr>
              <w:pStyle w:val="ListParagraph"/>
              <w:spacing w:after="0"/>
              <w:ind w:left="0"/>
              <w:rPr>
                <w:i/>
                <w:iCs/>
              </w:rPr>
            </w:pPr>
            <w:r w:rsidRPr="006173D3">
              <w:rPr>
                <w:i/>
                <w:iCs/>
              </w:rPr>
              <w:t>Gram Flour</w:t>
            </w:r>
          </w:p>
        </w:tc>
        <w:tc>
          <w:tcPr>
            <w:tcW w:w="3733" w:type="dxa"/>
            <w:vAlign w:val="center"/>
          </w:tcPr>
          <w:p w14:paraId="343DD49C" w14:textId="77777777" w:rsidR="000B58B4" w:rsidRPr="006173D3" w:rsidRDefault="000B58B4" w:rsidP="00C4719B">
            <w:pPr>
              <w:pStyle w:val="ListParagraph"/>
              <w:spacing w:after="0"/>
              <w:ind w:left="0"/>
              <w:rPr>
                <w:i/>
                <w:iCs/>
              </w:rPr>
            </w:pPr>
            <w:r w:rsidRPr="006173D3">
              <w:rPr>
                <w:i/>
                <w:iCs/>
              </w:rPr>
              <w:t xml:space="preserve">250 </w:t>
            </w:r>
            <w:proofErr w:type="spellStart"/>
            <w:r w:rsidRPr="006173D3">
              <w:rPr>
                <w:i/>
                <w:iCs/>
              </w:rPr>
              <w:t>gms</w:t>
            </w:r>
            <w:proofErr w:type="spellEnd"/>
          </w:p>
        </w:tc>
      </w:tr>
      <w:tr w:rsidR="000B58B4" w:rsidRPr="006173D3" w14:paraId="6D50C9BE" w14:textId="77777777" w:rsidTr="00C4719B">
        <w:tc>
          <w:tcPr>
            <w:tcW w:w="3732" w:type="dxa"/>
            <w:vAlign w:val="center"/>
          </w:tcPr>
          <w:p w14:paraId="2EB59099" w14:textId="77777777" w:rsidR="000B58B4" w:rsidRPr="006173D3" w:rsidRDefault="000B58B4" w:rsidP="00C4719B">
            <w:pPr>
              <w:pStyle w:val="ListParagraph"/>
              <w:spacing w:after="0"/>
              <w:ind w:left="0"/>
              <w:rPr>
                <w:i/>
                <w:iCs/>
              </w:rPr>
            </w:pPr>
            <w:r w:rsidRPr="006173D3">
              <w:rPr>
                <w:i/>
                <w:iCs/>
              </w:rPr>
              <w:t>Potato</w:t>
            </w:r>
          </w:p>
        </w:tc>
        <w:tc>
          <w:tcPr>
            <w:tcW w:w="3733" w:type="dxa"/>
            <w:vAlign w:val="center"/>
          </w:tcPr>
          <w:p w14:paraId="06790F68" w14:textId="77777777" w:rsidR="000B58B4" w:rsidRPr="006173D3" w:rsidRDefault="000B58B4" w:rsidP="00C4719B">
            <w:pPr>
              <w:pStyle w:val="ListParagraph"/>
              <w:spacing w:after="0"/>
              <w:ind w:left="0"/>
              <w:rPr>
                <w:i/>
                <w:iCs/>
              </w:rPr>
            </w:pPr>
            <w:r w:rsidRPr="006173D3">
              <w:rPr>
                <w:i/>
                <w:iCs/>
              </w:rPr>
              <w:t xml:space="preserve">200 </w:t>
            </w:r>
            <w:proofErr w:type="spellStart"/>
            <w:r w:rsidRPr="006173D3">
              <w:rPr>
                <w:i/>
                <w:iCs/>
              </w:rPr>
              <w:t>gms</w:t>
            </w:r>
            <w:proofErr w:type="spellEnd"/>
          </w:p>
        </w:tc>
      </w:tr>
      <w:tr w:rsidR="000B58B4" w:rsidRPr="006173D3" w14:paraId="1FE89D21" w14:textId="77777777" w:rsidTr="00C4719B">
        <w:tc>
          <w:tcPr>
            <w:tcW w:w="3732" w:type="dxa"/>
            <w:vAlign w:val="center"/>
          </w:tcPr>
          <w:p w14:paraId="4F586A5F" w14:textId="77777777" w:rsidR="000B58B4" w:rsidRPr="006173D3" w:rsidRDefault="000B58B4" w:rsidP="00C4719B">
            <w:pPr>
              <w:pStyle w:val="ListParagraph"/>
              <w:spacing w:after="0"/>
              <w:ind w:left="0"/>
              <w:rPr>
                <w:i/>
                <w:iCs/>
              </w:rPr>
            </w:pPr>
            <w:r w:rsidRPr="006173D3">
              <w:rPr>
                <w:i/>
                <w:iCs/>
              </w:rPr>
              <w:t>Onion</w:t>
            </w:r>
          </w:p>
        </w:tc>
        <w:tc>
          <w:tcPr>
            <w:tcW w:w="3733" w:type="dxa"/>
            <w:vAlign w:val="center"/>
          </w:tcPr>
          <w:p w14:paraId="0DF58B2B" w14:textId="77777777" w:rsidR="000B58B4" w:rsidRPr="006173D3" w:rsidRDefault="000B58B4" w:rsidP="00C4719B">
            <w:pPr>
              <w:pStyle w:val="ListParagraph"/>
              <w:spacing w:after="0"/>
              <w:ind w:left="0"/>
              <w:rPr>
                <w:i/>
                <w:iCs/>
              </w:rPr>
            </w:pPr>
            <w:r w:rsidRPr="006173D3">
              <w:rPr>
                <w:i/>
                <w:iCs/>
              </w:rPr>
              <w:t xml:space="preserve">200 </w:t>
            </w:r>
            <w:proofErr w:type="spellStart"/>
            <w:r w:rsidRPr="006173D3">
              <w:rPr>
                <w:i/>
                <w:iCs/>
              </w:rPr>
              <w:t>gms</w:t>
            </w:r>
            <w:proofErr w:type="spellEnd"/>
          </w:p>
        </w:tc>
      </w:tr>
      <w:tr w:rsidR="000B58B4" w:rsidRPr="006173D3" w14:paraId="6FCDD53B" w14:textId="77777777" w:rsidTr="00C4719B">
        <w:tc>
          <w:tcPr>
            <w:tcW w:w="3732" w:type="dxa"/>
            <w:vAlign w:val="center"/>
          </w:tcPr>
          <w:p w14:paraId="39E0D0C8" w14:textId="77777777" w:rsidR="000B58B4" w:rsidRPr="006173D3" w:rsidRDefault="000B58B4" w:rsidP="00C4719B">
            <w:pPr>
              <w:pStyle w:val="ListParagraph"/>
              <w:spacing w:after="0"/>
              <w:ind w:left="0"/>
              <w:rPr>
                <w:i/>
                <w:iCs/>
              </w:rPr>
            </w:pPr>
            <w:r w:rsidRPr="006173D3">
              <w:rPr>
                <w:i/>
                <w:iCs/>
              </w:rPr>
              <w:t>Spices</w:t>
            </w:r>
          </w:p>
        </w:tc>
        <w:tc>
          <w:tcPr>
            <w:tcW w:w="3733" w:type="dxa"/>
            <w:vAlign w:val="center"/>
          </w:tcPr>
          <w:p w14:paraId="00B661AD" w14:textId="77777777" w:rsidR="000B58B4" w:rsidRPr="006173D3" w:rsidRDefault="000B58B4" w:rsidP="00C4719B">
            <w:pPr>
              <w:pStyle w:val="ListParagraph"/>
              <w:spacing w:after="0"/>
              <w:ind w:left="0"/>
              <w:rPr>
                <w:i/>
                <w:iCs/>
              </w:rPr>
            </w:pPr>
            <w:r w:rsidRPr="006173D3">
              <w:rPr>
                <w:i/>
                <w:iCs/>
              </w:rPr>
              <w:t>5 gm</w:t>
            </w:r>
          </w:p>
        </w:tc>
      </w:tr>
      <w:tr w:rsidR="000B58B4" w:rsidRPr="006173D3" w14:paraId="470D3C68" w14:textId="77777777" w:rsidTr="00C4719B">
        <w:tc>
          <w:tcPr>
            <w:tcW w:w="3732" w:type="dxa"/>
            <w:vAlign w:val="center"/>
          </w:tcPr>
          <w:p w14:paraId="467A18CB" w14:textId="77777777" w:rsidR="000B58B4" w:rsidRPr="006173D3" w:rsidRDefault="000B58B4" w:rsidP="00C4719B">
            <w:pPr>
              <w:pStyle w:val="ListParagraph"/>
              <w:spacing w:after="0"/>
              <w:ind w:left="0"/>
              <w:rPr>
                <w:i/>
                <w:iCs/>
              </w:rPr>
            </w:pPr>
            <w:r w:rsidRPr="006173D3">
              <w:rPr>
                <w:i/>
                <w:iCs/>
              </w:rPr>
              <w:t>Oil</w:t>
            </w:r>
          </w:p>
        </w:tc>
        <w:tc>
          <w:tcPr>
            <w:tcW w:w="3733" w:type="dxa"/>
            <w:vAlign w:val="center"/>
          </w:tcPr>
          <w:p w14:paraId="5515F963" w14:textId="77777777" w:rsidR="000B58B4" w:rsidRPr="006173D3" w:rsidRDefault="000B58B4" w:rsidP="00C4719B">
            <w:pPr>
              <w:pStyle w:val="ListParagraph"/>
              <w:spacing w:after="0"/>
              <w:ind w:left="0"/>
              <w:rPr>
                <w:i/>
                <w:iCs/>
              </w:rPr>
            </w:pPr>
            <w:r w:rsidRPr="006173D3">
              <w:rPr>
                <w:i/>
                <w:iCs/>
              </w:rPr>
              <w:t>250 ml</w:t>
            </w:r>
          </w:p>
        </w:tc>
      </w:tr>
      <w:tr w:rsidR="000B58B4" w:rsidRPr="006173D3" w14:paraId="7FA8D42C" w14:textId="77777777" w:rsidTr="00C4719B">
        <w:tc>
          <w:tcPr>
            <w:tcW w:w="7465" w:type="dxa"/>
            <w:gridSpan w:val="2"/>
            <w:vAlign w:val="center"/>
          </w:tcPr>
          <w:p w14:paraId="61D33BC5" w14:textId="77777777" w:rsidR="000B58B4" w:rsidRPr="006173D3" w:rsidRDefault="000B58B4" w:rsidP="00C4719B">
            <w:pPr>
              <w:pStyle w:val="ListParagraph"/>
              <w:spacing w:after="0"/>
              <w:ind w:left="0"/>
              <w:jc w:val="center"/>
              <w:rPr>
                <w:b/>
                <w:bCs/>
                <w:i/>
                <w:iCs/>
              </w:rPr>
            </w:pPr>
            <w:r w:rsidRPr="006173D3">
              <w:rPr>
                <w:b/>
                <w:bCs/>
                <w:i/>
                <w:iCs/>
              </w:rPr>
              <w:t>Cold-drinks</w:t>
            </w:r>
          </w:p>
        </w:tc>
      </w:tr>
      <w:tr w:rsidR="000B58B4" w:rsidRPr="006173D3" w14:paraId="3369831E" w14:textId="77777777" w:rsidTr="00C4719B">
        <w:tc>
          <w:tcPr>
            <w:tcW w:w="3732" w:type="dxa"/>
            <w:vAlign w:val="center"/>
          </w:tcPr>
          <w:p w14:paraId="0AE09380" w14:textId="77777777" w:rsidR="000B58B4" w:rsidRPr="006173D3" w:rsidRDefault="000B58B4" w:rsidP="00C4719B">
            <w:pPr>
              <w:pStyle w:val="ListParagraph"/>
              <w:spacing w:after="0"/>
              <w:ind w:left="0"/>
              <w:rPr>
                <w:i/>
                <w:iCs/>
              </w:rPr>
            </w:pPr>
            <w:r w:rsidRPr="006173D3">
              <w:rPr>
                <w:i/>
                <w:iCs/>
              </w:rPr>
              <w:lastRenderedPageBreak/>
              <w:t>Cold Drinks</w:t>
            </w:r>
          </w:p>
        </w:tc>
        <w:tc>
          <w:tcPr>
            <w:tcW w:w="3733" w:type="dxa"/>
            <w:vAlign w:val="center"/>
          </w:tcPr>
          <w:p w14:paraId="64873E2F" w14:textId="77777777" w:rsidR="000B58B4" w:rsidRPr="006173D3" w:rsidRDefault="000B58B4" w:rsidP="00C4719B">
            <w:pPr>
              <w:pStyle w:val="ListParagraph"/>
              <w:spacing w:after="0"/>
              <w:ind w:left="0"/>
              <w:rPr>
                <w:i/>
                <w:iCs/>
              </w:rPr>
            </w:pPr>
            <w:r w:rsidRPr="006173D3">
              <w:rPr>
                <w:i/>
                <w:iCs/>
              </w:rPr>
              <w:t>216 bottles</w:t>
            </w:r>
          </w:p>
        </w:tc>
      </w:tr>
      <w:tr w:rsidR="000B58B4" w:rsidRPr="006173D3" w14:paraId="00F5DB4A" w14:textId="77777777" w:rsidTr="00C4719B">
        <w:tc>
          <w:tcPr>
            <w:tcW w:w="7465" w:type="dxa"/>
            <w:gridSpan w:val="2"/>
            <w:vAlign w:val="center"/>
          </w:tcPr>
          <w:p w14:paraId="71D7DAE8" w14:textId="77777777" w:rsidR="000B58B4" w:rsidRPr="006173D3" w:rsidRDefault="000B58B4" w:rsidP="00C4719B">
            <w:pPr>
              <w:pStyle w:val="ListParagraph"/>
              <w:spacing w:after="0"/>
              <w:ind w:left="0"/>
              <w:jc w:val="center"/>
              <w:rPr>
                <w:b/>
                <w:bCs/>
                <w:i/>
                <w:iCs/>
              </w:rPr>
            </w:pPr>
            <w:r w:rsidRPr="006173D3">
              <w:rPr>
                <w:b/>
                <w:bCs/>
                <w:i/>
                <w:iCs/>
              </w:rPr>
              <w:t>Biscuits</w:t>
            </w:r>
          </w:p>
        </w:tc>
      </w:tr>
      <w:tr w:rsidR="000B58B4" w:rsidRPr="006173D3" w14:paraId="4E8A3DF5" w14:textId="77777777" w:rsidTr="00C4719B">
        <w:tc>
          <w:tcPr>
            <w:tcW w:w="3732" w:type="dxa"/>
            <w:vAlign w:val="center"/>
          </w:tcPr>
          <w:p w14:paraId="72EA53A9" w14:textId="77777777" w:rsidR="000B58B4" w:rsidRPr="006173D3" w:rsidRDefault="000B58B4" w:rsidP="00C4719B">
            <w:pPr>
              <w:pStyle w:val="ListParagraph"/>
              <w:spacing w:after="0"/>
              <w:ind w:left="0"/>
              <w:rPr>
                <w:i/>
                <w:iCs/>
              </w:rPr>
            </w:pPr>
            <w:r w:rsidRPr="006173D3">
              <w:rPr>
                <w:i/>
                <w:iCs/>
              </w:rPr>
              <w:t>Biscuits</w:t>
            </w:r>
          </w:p>
        </w:tc>
        <w:tc>
          <w:tcPr>
            <w:tcW w:w="3733" w:type="dxa"/>
            <w:vAlign w:val="center"/>
          </w:tcPr>
          <w:p w14:paraId="229879ED" w14:textId="77777777" w:rsidR="000B58B4" w:rsidRPr="006173D3" w:rsidRDefault="000B58B4" w:rsidP="00C4719B">
            <w:pPr>
              <w:pStyle w:val="ListParagraph"/>
              <w:spacing w:after="0"/>
              <w:ind w:left="0"/>
              <w:rPr>
                <w:i/>
                <w:iCs/>
              </w:rPr>
            </w:pPr>
            <w:r w:rsidRPr="006173D3">
              <w:rPr>
                <w:i/>
                <w:iCs/>
              </w:rPr>
              <w:t>393 biscuits</w:t>
            </w:r>
          </w:p>
        </w:tc>
      </w:tr>
      <w:tr w:rsidR="000B58B4" w:rsidRPr="006173D3" w14:paraId="13B709EE" w14:textId="77777777" w:rsidTr="00C4719B">
        <w:tc>
          <w:tcPr>
            <w:tcW w:w="7465" w:type="dxa"/>
            <w:gridSpan w:val="2"/>
            <w:vAlign w:val="center"/>
          </w:tcPr>
          <w:p w14:paraId="2877B713" w14:textId="77777777" w:rsidR="000B58B4" w:rsidRPr="006173D3" w:rsidRDefault="000B58B4" w:rsidP="00C4719B">
            <w:pPr>
              <w:pStyle w:val="ListParagraph"/>
              <w:spacing w:after="0"/>
              <w:ind w:left="0"/>
              <w:jc w:val="center"/>
              <w:rPr>
                <w:b/>
                <w:bCs/>
                <w:i/>
                <w:iCs/>
              </w:rPr>
            </w:pPr>
            <w:r w:rsidRPr="006173D3">
              <w:rPr>
                <w:b/>
                <w:bCs/>
                <w:i/>
                <w:iCs/>
              </w:rPr>
              <w:t>Muri</w:t>
            </w:r>
          </w:p>
        </w:tc>
      </w:tr>
      <w:tr w:rsidR="000B58B4" w:rsidRPr="006173D3" w14:paraId="4799CF77" w14:textId="77777777" w:rsidTr="00C4719B">
        <w:tc>
          <w:tcPr>
            <w:tcW w:w="3732" w:type="dxa"/>
            <w:vAlign w:val="center"/>
          </w:tcPr>
          <w:p w14:paraId="7004A183" w14:textId="77777777" w:rsidR="000B58B4" w:rsidRPr="006173D3" w:rsidRDefault="000B58B4" w:rsidP="00C4719B">
            <w:pPr>
              <w:pStyle w:val="ListParagraph"/>
              <w:spacing w:after="0"/>
              <w:ind w:left="0"/>
              <w:rPr>
                <w:i/>
                <w:iCs/>
              </w:rPr>
            </w:pPr>
            <w:r w:rsidRPr="006173D3">
              <w:rPr>
                <w:i/>
                <w:iCs/>
              </w:rPr>
              <w:t>Puffed rice</w:t>
            </w:r>
          </w:p>
        </w:tc>
        <w:tc>
          <w:tcPr>
            <w:tcW w:w="3733" w:type="dxa"/>
            <w:vAlign w:val="center"/>
          </w:tcPr>
          <w:p w14:paraId="7CB50550" w14:textId="77777777" w:rsidR="000B58B4" w:rsidRPr="006173D3" w:rsidRDefault="000B58B4" w:rsidP="00C4719B">
            <w:pPr>
              <w:pStyle w:val="ListParagraph"/>
              <w:spacing w:after="0"/>
              <w:ind w:left="0"/>
              <w:rPr>
                <w:i/>
                <w:iCs/>
              </w:rPr>
            </w:pPr>
            <w:r w:rsidRPr="006173D3">
              <w:rPr>
                <w:i/>
                <w:iCs/>
              </w:rPr>
              <w:t>200 gm</w:t>
            </w:r>
          </w:p>
        </w:tc>
      </w:tr>
      <w:tr w:rsidR="000B58B4" w:rsidRPr="006173D3" w14:paraId="3A6AD037" w14:textId="77777777" w:rsidTr="00C4719B">
        <w:tc>
          <w:tcPr>
            <w:tcW w:w="3732" w:type="dxa"/>
            <w:vAlign w:val="center"/>
          </w:tcPr>
          <w:p w14:paraId="72B8D661" w14:textId="77777777" w:rsidR="000B58B4" w:rsidRPr="006173D3" w:rsidRDefault="000B58B4" w:rsidP="00C4719B">
            <w:pPr>
              <w:pStyle w:val="ListParagraph"/>
              <w:spacing w:after="0"/>
              <w:ind w:left="0"/>
              <w:rPr>
                <w:i/>
                <w:iCs/>
              </w:rPr>
            </w:pPr>
            <w:r w:rsidRPr="006173D3">
              <w:rPr>
                <w:i/>
                <w:iCs/>
              </w:rPr>
              <w:t>Spices</w:t>
            </w:r>
          </w:p>
        </w:tc>
        <w:tc>
          <w:tcPr>
            <w:tcW w:w="3733" w:type="dxa"/>
            <w:vAlign w:val="center"/>
          </w:tcPr>
          <w:p w14:paraId="38053263" w14:textId="77777777" w:rsidR="000B58B4" w:rsidRPr="006173D3" w:rsidRDefault="000B58B4" w:rsidP="00C4719B">
            <w:pPr>
              <w:pStyle w:val="ListParagraph"/>
              <w:spacing w:after="0"/>
              <w:ind w:left="0"/>
              <w:rPr>
                <w:i/>
                <w:iCs/>
              </w:rPr>
            </w:pPr>
            <w:r w:rsidRPr="006173D3">
              <w:rPr>
                <w:i/>
                <w:iCs/>
              </w:rPr>
              <w:t>2 gm</w:t>
            </w:r>
          </w:p>
        </w:tc>
      </w:tr>
      <w:tr w:rsidR="000B58B4" w:rsidRPr="006173D3" w14:paraId="7B0E52AB" w14:textId="77777777" w:rsidTr="00C4719B">
        <w:tc>
          <w:tcPr>
            <w:tcW w:w="3732" w:type="dxa"/>
            <w:vAlign w:val="center"/>
          </w:tcPr>
          <w:p w14:paraId="2EC29610" w14:textId="77777777" w:rsidR="000B58B4" w:rsidRPr="006173D3" w:rsidRDefault="000B58B4" w:rsidP="00C4719B">
            <w:pPr>
              <w:pStyle w:val="ListParagraph"/>
              <w:spacing w:after="0"/>
              <w:ind w:left="0"/>
              <w:rPr>
                <w:i/>
                <w:iCs/>
              </w:rPr>
            </w:pPr>
            <w:r w:rsidRPr="006173D3">
              <w:rPr>
                <w:i/>
                <w:iCs/>
              </w:rPr>
              <w:t>Onion</w:t>
            </w:r>
          </w:p>
        </w:tc>
        <w:tc>
          <w:tcPr>
            <w:tcW w:w="3733" w:type="dxa"/>
            <w:vAlign w:val="center"/>
          </w:tcPr>
          <w:p w14:paraId="7A03B39C" w14:textId="77777777" w:rsidR="000B58B4" w:rsidRPr="006173D3" w:rsidRDefault="000B58B4" w:rsidP="00C4719B">
            <w:pPr>
              <w:pStyle w:val="ListParagraph"/>
              <w:spacing w:after="0"/>
              <w:ind w:left="0"/>
              <w:rPr>
                <w:i/>
                <w:iCs/>
              </w:rPr>
            </w:pPr>
            <w:r w:rsidRPr="006173D3">
              <w:rPr>
                <w:i/>
                <w:iCs/>
              </w:rPr>
              <w:t>10 gm</w:t>
            </w:r>
          </w:p>
        </w:tc>
      </w:tr>
      <w:tr w:rsidR="000B58B4" w:rsidRPr="006173D3" w14:paraId="76E27989" w14:textId="77777777" w:rsidTr="00C4719B">
        <w:tc>
          <w:tcPr>
            <w:tcW w:w="3732" w:type="dxa"/>
            <w:vAlign w:val="center"/>
          </w:tcPr>
          <w:p w14:paraId="6F8652A5" w14:textId="77777777" w:rsidR="000B58B4" w:rsidRPr="006173D3" w:rsidRDefault="000B58B4" w:rsidP="00C4719B">
            <w:pPr>
              <w:pStyle w:val="ListParagraph"/>
              <w:spacing w:after="0"/>
              <w:ind w:left="0"/>
              <w:rPr>
                <w:i/>
                <w:iCs/>
              </w:rPr>
            </w:pPr>
            <w:r w:rsidRPr="006173D3">
              <w:rPr>
                <w:i/>
                <w:iCs/>
              </w:rPr>
              <w:t>Lemon</w:t>
            </w:r>
          </w:p>
        </w:tc>
        <w:tc>
          <w:tcPr>
            <w:tcW w:w="3733" w:type="dxa"/>
            <w:vAlign w:val="center"/>
          </w:tcPr>
          <w:p w14:paraId="0F1D6CC5" w14:textId="77777777" w:rsidR="000B58B4" w:rsidRPr="006173D3" w:rsidRDefault="000B58B4" w:rsidP="00C4719B">
            <w:pPr>
              <w:pStyle w:val="ListParagraph"/>
              <w:spacing w:after="0"/>
              <w:ind w:left="0"/>
              <w:rPr>
                <w:i/>
                <w:iCs/>
              </w:rPr>
            </w:pPr>
            <w:r w:rsidRPr="006173D3">
              <w:rPr>
                <w:i/>
                <w:iCs/>
              </w:rPr>
              <w:t>1 nos.</w:t>
            </w:r>
          </w:p>
        </w:tc>
      </w:tr>
      <w:tr w:rsidR="000B58B4" w:rsidRPr="006173D3" w14:paraId="5603A8B9" w14:textId="77777777" w:rsidTr="00C4719B">
        <w:tc>
          <w:tcPr>
            <w:tcW w:w="3732" w:type="dxa"/>
            <w:vAlign w:val="center"/>
          </w:tcPr>
          <w:p w14:paraId="695D70E8" w14:textId="77777777" w:rsidR="000B58B4" w:rsidRPr="006173D3" w:rsidRDefault="000B58B4" w:rsidP="00C4719B">
            <w:pPr>
              <w:pStyle w:val="ListParagraph"/>
              <w:spacing w:after="0"/>
              <w:ind w:left="0"/>
              <w:rPr>
                <w:i/>
                <w:iCs/>
              </w:rPr>
            </w:pPr>
            <w:r w:rsidRPr="006173D3">
              <w:rPr>
                <w:i/>
                <w:iCs/>
              </w:rPr>
              <w:t>Chilli</w:t>
            </w:r>
          </w:p>
        </w:tc>
        <w:tc>
          <w:tcPr>
            <w:tcW w:w="3733" w:type="dxa"/>
            <w:vAlign w:val="center"/>
          </w:tcPr>
          <w:p w14:paraId="40C1631A" w14:textId="77777777" w:rsidR="000B58B4" w:rsidRPr="006173D3" w:rsidRDefault="000B58B4" w:rsidP="00C4719B">
            <w:pPr>
              <w:pStyle w:val="ListParagraph"/>
              <w:spacing w:after="0"/>
              <w:ind w:left="0"/>
              <w:rPr>
                <w:i/>
                <w:iCs/>
              </w:rPr>
            </w:pPr>
            <w:r w:rsidRPr="006173D3">
              <w:rPr>
                <w:i/>
                <w:iCs/>
              </w:rPr>
              <w:t>1 gm</w:t>
            </w:r>
          </w:p>
        </w:tc>
      </w:tr>
    </w:tbl>
    <w:p w14:paraId="656C9799" w14:textId="77777777" w:rsidR="000B58B4" w:rsidRPr="006173D3" w:rsidRDefault="000B58B4" w:rsidP="000B58B4">
      <w:pPr>
        <w:pStyle w:val="ListParagraph"/>
        <w:spacing w:after="0"/>
        <w:rPr>
          <w:b/>
          <w:bCs/>
          <w:i/>
          <w:iCs/>
        </w:rPr>
      </w:pPr>
    </w:p>
    <w:p w14:paraId="1200B2FC" w14:textId="77777777" w:rsidR="000B58B4" w:rsidRPr="006173D3" w:rsidRDefault="000B58B4" w:rsidP="000B58B4">
      <w:pPr>
        <w:pStyle w:val="ListParagraph"/>
        <w:rPr>
          <w:i/>
          <w:iCs/>
        </w:rPr>
      </w:pPr>
    </w:p>
    <w:p w14:paraId="3FDF1E53" w14:textId="253E23F7" w:rsidR="000B58B4" w:rsidRPr="006173D3" w:rsidRDefault="000B58B4" w:rsidP="000B58B4">
      <w:pPr>
        <w:pStyle w:val="ListParagraph"/>
        <w:numPr>
          <w:ilvl w:val="0"/>
          <w:numId w:val="25"/>
        </w:numPr>
        <w:ind w:left="720"/>
        <w:rPr>
          <w:i/>
          <w:iCs/>
        </w:rPr>
      </w:pPr>
      <w:r w:rsidRPr="006173D3">
        <w:rPr>
          <w:i/>
          <w:iCs/>
        </w:rPr>
        <w:t xml:space="preserve">Shilpa now decides to look at the sales plan prepared earlier and assess the amount of raw material required per month in the business. In this step she re-writes the estimated sales volume for </w:t>
      </w:r>
      <w:proofErr w:type="spellStart"/>
      <w:r w:rsidRPr="006173D3">
        <w:rPr>
          <w:i/>
          <w:iCs/>
        </w:rPr>
        <w:t>Naina’s</w:t>
      </w:r>
      <w:proofErr w:type="spellEnd"/>
      <w:r w:rsidRPr="006173D3">
        <w:rPr>
          <w:i/>
          <w:iCs/>
        </w:rPr>
        <w:t xml:space="preserve"> business</w:t>
      </w:r>
    </w:p>
    <w:p w14:paraId="6D9B3981" w14:textId="77777777" w:rsidR="000B58B4" w:rsidRPr="006173D3" w:rsidRDefault="000B58B4" w:rsidP="000B58B4">
      <w:pPr>
        <w:pStyle w:val="ListParagraph"/>
        <w:rPr>
          <w:i/>
          <w:iCs/>
        </w:rPr>
      </w:pPr>
    </w:p>
    <w:p w14:paraId="76FA0485" w14:textId="77777777" w:rsidR="000B58B4" w:rsidRPr="006173D3" w:rsidRDefault="000B58B4" w:rsidP="000B58B4">
      <w:pPr>
        <w:pStyle w:val="ListParagraph"/>
        <w:numPr>
          <w:ilvl w:val="0"/>
          <w:numId w:val="4"/>
        </w:numPr>
        <w:spacing w:after="0"/>
        <w:ind w:left="720"/>
        <w:rPr>
          <w:b/>
          <w:bCs/>
          <w:i/>
          <w:iCs/>
        </w:rPr>
      </w:pPr>
      <w:r w:rsidRPr="006173D3">
        <w:rPr>
          <w:b/>
          <w:bCs/>
          <w:i/>
          <w:iCs/>
        </w:rPr>
        <w:t>The month-wise sales plan can be sourced from Table 7.e.4 (total column) in Tool 7 – ‘Create Sales Plan of the Business’</w:t>
      </w:r>
    </w:p>
    <w:p w14:paraId="708C497D" w14:textId="77777777" w:rsidR="000B58B4" w:rsidRPr="006173D3" w:rsidRDefault="000B58B4" w:rsidP="000B58B4">
      <w:pPr>
        <w:pStyle w:val="ListParagraph"/>
        <w:spacing w:after="0"/>
        <w:rPr>
          <w:b/>
          <w:bCs/>
          <w:i/>
          <w:iCs/>
        </w:rPr>
      </w:pPr>
    </w:p>
    <w:tbl>
      <w:tblPr>
        <w:tblStyle w:val="TableGrid"/>
        <w:tblW w:w="12172" w:type="dxa"/>
        <w:tblInd w:w="513" w:type="dxa"/>
        <w:tblLayout w:type="fixed"/>
        <w:tblLook w:val="04A0" w:firstRow="1" w:lastRow="0" w:firstColumn="1" w:lastColumn="0" w:noHBand="0" w:noVBand="1"/>
      </w:tblPr>
      <w:tblGrid>
        <w:gridCol w:w="1642"/>
        <w:gridCol w:w="990"/>
        <w:gridCol w:w="795"/>
        <w:gridCol w:w="795"/>
        <w:gridCol w:w="795"/>
        <w:gridCol w:w="795"/>
        <w:gridCol w:w="795"/>
        <w:gridCol w:w="795"/>
        <w:gridCol w:w="795"/>
        <w:gridCol w:w="795"/>
        <w:gridCol w:w="795"/>
        <w:gridCol w:w="795"/>
        <w:gridCol w:w="795"/>
        <w:gridCol w:w="795"/>
      </w:tblGrid>
      <w:tr w:rsidR="000B58B4" w:rsidRPr="006173D3" w14:paraId="1329D0C4" w14:textId="77777777" w:rsidTr="00C4719B">
        <w:trPr>
          <w:tblHeader/>
        </w:trPr>
        <w:tc>
          <w:tcPr>
            <w:tcW w:w="12172" w:type="dxa"/>
            <w:gridSpan w:val="14"/>
          </w:tcPr>
          <w:p w14:paraId="50EC4542" w14:textId="77777777" w:rsidR="000B58B4" w:rsidRPr="006173D3" w:rsidRDefault="000B58B4" w:rsidP="00C4719B">
            <w:pPr>
              <w:jc w:val="center"/>
              <w:rPr>
                <w:b/>
                <w:bCs/>
                <w:i/>
                <w:iCs/>
                <w:szCs w:val="22"/>
              </w:rPr>
            </w:pPr>
            <w:r w:rsidRPr="006173D3">
              <w:rPr>
                <w:b/>
                <w:bCs/>
                <w:i/>
                <w:iCs/>
                <w:szCs w:val="22"/>
              </w:rPr>
              <w:t xml:space="preserve">Table 8.e.2: Sales Volume for Products Sold in </w:t>
            </w:r>
            <w:proofErr w:type="spellStart"/>
            <w:r w:rsidRPr="006173D3">
              <w:rPr>
                <w:b/>
                <w:bCs/>
                <w:i/>
                <w:iCs/>
              </w:rPr>
              <w:t>Naina’s</w:t>
            </w:r>
            <w:proofErr w:type="spellEnd"/>
            <w:r w:rsidRPr="006173D3">
              <w:rPr>
                <w:b/>
                <w:bCs/>
                <w:i/>
                <w:iCs/>
              </w:rPr>
              <w:t xml:space="preserve"> Snacks Corner</w:t>
            </w:r>
          </w:p>
        </w:tc>
      </w:tr>
      <w:tr w:rsidR="000B58B4" w:rsidRPr="006173D3" w14:paraId="0F1F768F" w14:textId="77777777" w:rsidTr="00C4719B">
        <w:trPr>
          <w:tblHeader/>
        </w:trPr>
        <w:tc>
          <w:tcPr>
            <w:tcW w:w="1642" w:type="dxa"/>
          </w:tcPr>
          <w:p w14:paraId="463AB63C" w14:textId="77777777" w:rsidR="000B58B4" w:rsidRPr="006173D3" w:rsidRDefault="000B58B4" w:rsidP="00C4719B">
            <w:pPr>
              <w:jc w:val="center"/>
              <w:rPr>
                <w:b/>
                <w:bCs/>
                <w:i/>
                <w:iCs/>
                <w:szCs w:val="22"/>
              </w:rPr>
            </w:pPr>
            <w:r w:rsidRPr="006173D3">
              <w:rPr>
                <w:b/>
                <w:bCs/>
                <w:i/>
                <w:iCs/>
                <w:szCs w:val="22"/>
              </w:rPr>
              <w:t>Items</w:t>
            </w:r>
          </w:p>
        </w:tc>
        <w:tc>
          <w:tcPr>
            <w:tcW w:w="990" w:type="dxa"/>
          </w:tcPr>
          <w:p w14:paraId="556DFD21" w14:textId="77777777" w:rsidR="000B58B4" w:rsidRPr="006173D3" w:rsidRDefault="000B58B4" w:rsidP="00C4719B">
            <w:pPr>
              <w:jc w:val="center"/>
              <w:rPr>
                <w:b/>
                <w:bCs/>
                <w:i/>
                <w:iCs/>
                <w:szCs w:val="22"/>
              </w:rPr>
            </w:pPr>
            <w:r w:rsidRPr="006173D3">
              <w:rPr>
                <w:b/>
                <w:bCs/>
                <w:i/>
                <w:iCs/>
                <w:szCs w:val="22"/>
              </w:rPr>
              <w:t>Unit</w:t>
            </w:r>
          </w:p>
        </w:tc>
        <w:tc>
          <w:tcPr>
            <w:tcW w:w="795" w:type="dxa"/>
          </w:tcPr>
          <w:p w14:paraId="7794B2F3" w14:textId="77777777" w:rsidR="000B58B4" w:rsidRPr="006173D3" w:rsidRDefault="000B58B4" w:rsidP="00C4719B">
            <w:pPr>
              <w:jc w:val="center"/>
              <w:rPr>
                <w:b/>
                <w:bCs/>
                <w:i/>
                <w:iCs/>
                <w:szCs w:val="22"/>
              </w:rPr>
            </w:pPr>
            <w:r w:rsidRPr="006173D3">
              <w:rPr>
                <w:b/>
                <w:bCs/>
                <w:i/>
                <w:iCs/>
                <w:szCs w:val="22"/>
              </w:rPr>
              <w:t>Jan</w:t>
            </w:r>
          </w:p>
        </w:tc>
        <w:tc>
          <w:tcPr>
            <w:tcW w:w="795" w:type="dxa"/>
          </w:tcPr>
          <w:p w14:paraId="1EA21DEC" w14:textId="77777777" w:rsidR="000B58B4" w:rsidRPr="006173D3" w:rsidRDefault="000B58B4" w:rsidP="00C4719B">
            <w:pPr>
              <w:jc w:val="center"/>
              <w:rPr>
                <w:b/>
                <w:bCs/>
                <w:i/>
                <w:iCs/>
                <w:szCs w:val="22"/>
              </w:rPr>
            </w:pPr>
            <w:r w:rsidRPr="006173D3">
              <w:rPr>
                <w:b/>
                <w:bCs/>
                <w:i/>
                <w:iCs/>
                <w:szCs w:val="22"/>
              </w:rPr>
              <w:t>Feb</w:t>
            </w:r>
          </w:p>
        </w:tc>
        <w:tc>
          <w:tcPr>
            <w:tcW w:w="795" w:type="dxa"/>
          </w:tcPr>
          <w:p w14:paraId="4C62B423" w14:textId="77777777" w:rsidR="000B58B4" w:rsidRPr="006173D3" w:rsidRDefault="000B58B4" w:rsidP="00C4719B">
            <w:pPr>
              <w:jc w:val="center"/>
              <w:rPr>
                <w:b/>
                <w:bCs/>
                <w:i/>
                <w:iCs/>
                <w:szCs w:val="22"/>
              </w:rPr>
            </w:pPr>
            <w:r w:rsidRPr="006173D3">
              <w:rPr>
                <w:b/>
                <w:bCs/>
                <w:i/>
                <w:iCs/>
                <w:szCs w:val="22"/>
              </w:rPr>
              <w:t>Mar</w:t>
            </w:r>
          </w:p>
        </w:tc>
        <w:tc>
          <w:tcPr>
            <w:tcW w:w="795" w:type="dxa"/>
          </w:tcPr>
          <w:p w14:paraId="01A56E8C" w14:textId="77777777" w:rsidR="000B58B4" w:rsidRPr="006173D3" w:rsidRDefault="000B58B4" w:rsidP="00C4719B">
            <w:pPr>
              <w:jc w:val="center"/>
              <w:rPr>
                <w:b/>
                <w:bCs/>
                <w:i/>
                <w:iCs/>
                <w:szCs w:val="22"/>
              </w:rPr>
            </w:pPr>
            <w:r w:rsidRPr="006173D3">
              <w:rPr>
                <w:b/>
                <w:bCs/>
                <w:i/>
                <w:iCs/>
                <w:szCs w:val="22"/>
              </w:rPr>
              <w:t>Apr</w:t>
            </w:r>
          </w:p>
        </w:tc>
        <w:tc>
          <w:tcPr>
            <w:tcW w:w="795" w:type="dxa"/>
          </w:tcPr>
          <w:p w14:paraId="428E9D71" w14:textId="77777777" w:rsidR="000B58B4" w:rsidRPr="006173D3" w:rsidRDefault="000B58B4" w:rsidP="00C4719B">
            <w:pPr>
              <w:jc w:val="center"/>
              <w:rPr>
                <w:b/>
                <w:bCs/>
                <w:i/>
                <w:iCs/>
                <w:szCs w:val="22"/>
              </w:rPr>
            </w:pPr>
            <w:r w:rsidRPr="006173D3">
              <w:rPr>
                <w:b/>
                <w:bCs/>
                <w:i/>
                <w:iCs/>
                <w:szCs w:val="22"/>
              </w:rPr>
              <w:t>May</w:t>
            </w:r>
          </w:p>
        </w:tc>
        <w:tc>
          <w:tcPr>
            <w:tcW w:w="795" w:type="dxa"/>
          </w:tcPr>
          <w:p w14:paraId="743AD4CF" w14:textId="77777777" w:rsidR="000B58B4" w:rsidRPr="006173D3" w:rsidRDefault="000B58B4" w:rsidP="00C4719B">
            <w:pPr>
              <w:jc w:val="center"/>
              <w:rPr>
                <w:b/>
                <w:bCs/>
                <w:i/>
                <w:iCs/>
                <w:szCs w:val="22"/>
              </w:rPr>
            </w:pPr>
            <w:r w:rsidRPr="006173D3">
              <w:rPr>
                <w:b/>
                <w:bCs/>
                <w:i/>
                <w:iCs/>
                <w:szCs w:val="22"/>
              </w:rPr>
              <w:t>Jun</w:t>
            </w:r>
          </w:p>
        </w:tc>
        <w:tc>
          <w:tcPr>
            <w:tcW w:w="795" w:type="dxa"/>
          </w:tcPr>
          <w:p w14:paraId="10030FEC" w14:textId="77777777" w:rsidR="000B58B4" w:rsidRPr="006173D3" w:rsidRDefault="000B58B4" w:rsidP="00C4719B">
            <w:pPr>
              <w:jc w:val="center"/>
              <w:rPr>
                <w:b/>
                <w:bCs/>
                <w:i/>
                <w:iCs/>
                <w:szCs w:val="22"/>
              </w:rPr>
            </w:pPr>
            <w:r w:rsidRPr="006173D3">
              <w:rPr>
                <w:b/>
                <w:bCs/>
                <w:i/>
                <w:iCs/>
                <w:szCs w:val="22"/>
              </w:rPr>
              <w:t>Jul</w:t>
            </w:r>
          </w:p>
        </w:tc>
        <w:tc>
          <w:tcPr>
            <w:tcW w:w="795" w:type="dxa"/>
          </w:tcPr>
          <w:p w14:paraId="60869AFD" w14:textId="77777777" w:rsidR="000B58B4" w:rsidRPr="006173D3" w:rsidRDefault="000B58B4" w:rsidP="00C4719B">
            <w:pPr>
              <w:jc w:val="center"/>
              <w:rPr>
                <w:b/>
                <w:bCs/>
                <w:i/>
                <w:iCs/>
                <w:szCs w:val="22"/>
              </w:rPr>
            </w:pPr>
            <w:r w:rsidRPr="006173D3">
              <w:rPr>
                <w:b/>
                <w:bCs/>
                <w:i/>
                <w:iCs/>
                <w:szCs w:val="22"/>
              </w:rPr>
              <w:t>Aug</w:t>
            </w:r>
          </w:p>
        </w:tc>
        <w:tc>
          <w:tcPr>
            <w:tcW w:w="795" w:type="dxa"/>
          </w:tcPr>
          <w:p w14:paraId="26F4B5FA" w14:textId="77777777" w:rsidR="000B58B4" w:rsidRPr="006173D3" w:rsidRDefault="000B58B4" w:rsidP="00C4719B">
            <w:pPr>
              <w:jc w:val="center"/>
              <w:rPr>
                <w:b/>
                <w:bCs/>
                <w:i/>
                <w:iCs/>
                <w:szCs w:val="22"/>
              </w:rPr>
            </w:pPr>
            <w:r w:rsidRPr="006173D3">
              <w:rPr>
                <w:b/>
                <w:bCs/>
                <w:i/>
                <w:iCs/>
                <w:szCs w:val="22"/>
              </w:rPr>
              <w:t>Sep</w:t>
            </w:r>
          </w:p>
        </w:tc>
        <w:tc>
          <w:tcPr>
            <w:tcW w:w="795" w:type="dxa"/>
          </w:tcPr>
          <w:p w14:paraId="14F5F809" w14:textId="77777777" w:rsidR="000B58B4" w:rsidRPr="006173D3" w:rsidRDefault="000B58B4" w:rsidP="00C4719B">
            <w:pPr>
              <w:jc w:val="center"/>
              <w:rPr>
                <w:b/>
                <w:bCs/>
                <w:i/>
                <w:iCs/>
                <w:szCs w:val="22"/>
              </w:rPr>
            </w:pPr>
            <w:r w:rsidRPr="006173D3">
              <w:rPr>
                <w:b/>
                <w:bCs/>
                <w:i/>
                <w:iCs/>
                <w:szCs w:val="22"/>
              </w:rPr>
              <w:t>Oct</w:t>
            </w:r>
          </w:p>
        </w:tc>
        <w:tc>
          <w:tcPr>
            <w:tcW w:w="795" w:type="dxa"/>
          </w:tcPr>
          <w:p w14:paraId="3B393E4C" w14:textId="77777777" w:rsidR="000B58B4" w:rsidRPr="006173D3" w:rsidRDefault="000B58B4" w:rsidP="00C4719B">
            <w:pPr>
              <w:jc w:val="center"/>
              <w:rPr>
                <w:b/>
                <w:bCs/>
                <w:i/>
                <w:iCs/>
                <w:szCs w:val="22"/>
              </w:rPr>
            </w:pPr>
            <w:r w:rsidRPr="006173D3">
              <w:rPr>
                <w:b/>
                <w:bCs/>
                <w:i/>
                <w:iCs/>
                <w:szCs w:val="22"/>
              </w:rPr>
              <w:t>Nov</w:t>
            </w:r>
          </w:p>
        </w:tc>
        <w:tc>
          <w:tcPr>
            <w:tcW w:w="795" w:type="dxa"/>
          </w:tcPr>
          <w:p w14:paraId="1E17B8F6" w14:textId="77777777" w:rsidR="000B58B4" w:rsidRPr="006173D3" w:rsidRDefault="000B58B4" w:rsidP="00C4719B">
            <w:pPr>
              <w:jc w:val="center"/>
              <w:rPr>
                <w:b/>
                <w:bCs/>
                <w:i/>
                <w:iCs/>
                <w:szCs w:val="22"/>
              </w:rPr>
            </w:pPr>
            <w:r w:rsidRPr="006173D3">
              <w:rPr>
                <w:b/>
                <w:bCs/>
                <w:i/>
                <w:iCs/>
                <w:szCs w:val="22"/>
              </w:rPr>
              <w:t>Dec</w:t>
            </w:r>
          </w:p>
        </w:tc>
      </w:tr>
      <w:tr w:rsidR="000B58B4" w:rsidRPr="006173D3" w14:paraId="7B995648" w14:textId="77777777" w:rsidTr="00C4719B">
        <w:tc>
          <w:tcPr>
            <w:tcW w:w="1642" w:type="dxa"/>
          </w:tcPr>
          <w:p w14:paraId="45140079" w14:textId="77777777" w:rsidR="000B58B4" w:rsidRPr="006173D3" w:rsidRDefault="000B58B4" w:rsidP="00C4719B">
            <w:pPr>
              <w:rPr>
                <w:i/>
                <w:iCs/>
                <w:szCs w:val="22"/>
              </w:rPr>
            </w:pPr>
            <w:r w:rsidRPr="006173D3">
              <w:rPr>
                <w:i/>
                <w:iCs/>
                <w:szCs w:val="22"/>
              </w:rPr>
              <w:t>Tea</w:t>
            </w:r>
          </w:p>
        </w:tc>
        <w:tc>
          <w:tcPr>
            <w:tcW w:w="990" w:type="dxa"/>
          </w:tcPr>
          <w:p w14:paraId="2B630876" w14:textId="77777777" w:rsidR="000B58B4" w:rsidRPr="006173D3" w:rsidRDefault="000B58B4" w:rsidP="00C4719B">
            <w:pPr>
              <w:rPr>
                <w:i/>
                <w:iCs/>
                <w:szCs w:val="22"/>
              </w:rPr>
            </w:pPr>
            <w:r w:rsidRPr="006173D3">
              <w:rPr>
                <w:i/>
                <w:iCs/>
                <w:szCs w:val="22"/>
              </w:rPr>
              <w:t>Cups</w:t>
            </w:r>
          </w:p>
        </w:tc>
        <w:tc>
          <w:tcPr>
            <w:tcW w:w="795" w:type="dxa"/>
            <w:vAlign w:val="center"/>
          </w:tcPr>
          <w:p w14:paraId="11485CEE" w14:textId="77777777" w:rsidR="000B58B4" w:rsidRPr="006173D3" w:rsidRDefault="000B58B4" w:rsidP="00C4719B">
            <w:pPr>
              <w:jc w:val="center"/>
              <w:rPr>
                <w:i/>
                <w:iCs/>
                <w:szCs w:val="22"/>
              </w:rPr>
            </w:pPr>
            <w:r w:rsidRPr="006173D3">
              <w:rPr>
                <w:i/>
                <w:iCs/>
              </w:rPr>
              <w:t>1,830</w:t>
            </w:r>
          </w:p>
        </w:tc>
        <w:tc>
          <w:tcPr>
            <w:tcW w:w="795" w:type="dxa"/>
            <w:vAlign w:val="center"/>
          </w:tcPr>
          <w:p w14:paraId="2021C392" w14:textId="77777777" w:rsidR="000B58B4" w:rsidRPr="006173D3" w:rsidRDefault="000B58B4" w:rsidP="00C4719B">
            <w:pPr>
              <w:jc w:val="center"/>
              <w:rPr>
                <w:i/>
                <w:iCs/>
                <w:szCs w:val="22"/>
              </w:rPr>
            </w:pPr>
            <w:r w:rsidRPr="006173D3">
              <w:rPr>
                <w:i/>
                <w:iCs/>
              </w:rPr>
              <w:t>1,830</w:t>
            </w:r>
          </w:p>
        </w:tc>
        <w:tc>
          <w:tcPr>
            <w:tcW w:w="795" w:type="dxa"/>
            <w:vAlign w:val="center"/>
          </w:tcPr>
          <w:p w14:paraId="4A5878DA" w14:textId="77777777" w:rsidR="000B58B4" w:rsidRPr="006173D3" w:rsidRDefault="000B58B4" w:rsidP="00C4719B">
            <w:pPr>
              <w:jc w:val="center"/>
              <w:rPr>
                <w:i/>
                <w:iCs/>
                <w:szCs w:val="22"/>
              </w:rPr>
            </w:pPr>
            <w:r w:rsidRPr="006173D3">
              <w:rPr>
                <w:i/>
                <w:iCs/>
              </w:rPr>
              <w:t>1,830</w:t>
            </w:r>
          </w:p>
        </w:tc>
        <w:tc>
          <w:tcPr>
            <w:tcW w:w="795" w:type="dxa"/>
            <w:vAlign w:val="center"/>
          </w:tcPr>
          <w:p w14:paraId="3F21219B" w14:textId="77777777" w:rsidR="000B58B4" w:rsidRPr="006173D3" w:rsidRDefault="000B58B4" w:rsidP="00C4719B">
            <w:pPr>
              <w:jc w:val="center"/>
              <w:rPr>
                <w:i/>
                <w:iCs/>
                <w:szCs w:val="22"/>
              </w:rPr>
            </w:pPr>
            <w:r w:rsidRPr="006173D3">
              <w:rPr>
                <w:i/>
                <w:iCs/>
              </w:rPr>
              <w:t>1,220</w:t>
            </w:r>
          </w:p>
        </w:tc>
        <w:tc>
          <w:tcPr>
            <w:tcW w:w="795" w:type="dxa"/>
            <w:vAlign w:val="center"/>
          </w:tcPr>
          <w:p w14:paraId="75130C0D" w14:textId="77777777" w:rsidR="000B58B4" w:rsidRPr="006173D3" w:rsidRDefault="000B58B4" w:rsidP="00C4719B">
            <w:pPr>
              <w:jc w:val="center"/>
              <w:rPr>
                <w:i/>
                <w:iCs/>
                <w:szCs w:val="22"/>
              </w:rPr>
            </w:pPr>
            <w:r w:rsidRPr="006173D3">
              <w:rPr>
                <w:i/>
                <w:iCs/>
              </w:rPr>
              <w:t>1,220</w:t>
            </w:r>
          </w:p>
        </w:tc>
        <w:tc>
          <w:tcPr>
            <w:tcW w:w="795" w:type="dxa"/>
            <w:vAlign w:val="center"/>
          </w:tcPr>
          <w:p w14:paraId="76C23945" w14:textId="77777777" w:rsidR="000B58B4" w:rsidRPr="006173D3" w:rsidRDefault="000B58B4" w:rsidP="00C4719B">
            <w:pPr>
              <w:jc w:val="center"/>
              <w:rPr>
                <w:i/>
                <w:iCs/>
                <w:szCs w:val="22"/>
              </w:rPr>
            </w:pPr>
            <w:r w:rsidRPr="006173D3">
              <w:rPr>
                <w:i/>
                <w:iCs/>
              </w:rPr>
              <w:t>1,220</w:t>
            </w:r>
          </w:p>
        </w:tc>
        <w:tc>
          <w:tcPr>
            <w:tcW w:w="795" w:type="dxa"/>
            <w:vAlign w:val="center"/>
          </w:tcPr>
          <w:p w14:paraId="141BF14C" w14:textId="77777777" w:rsidR="000B58B4" w:rsidRPr="006173D3" w:rsidRDefault="000B58B4" w:rsidP="00C4719B">
            <w:pPr>
              <w:jc w:val="center"/>
              <w:rPr>
                <w:i/>
                <w:iCs/>
                <w:szCs w:val="22"/>
              </w:rPr>
            </w:pPr>
            <w:r w:rsidRPr="006173D3">
              <w:rPr>
                <w:i/>
                <w:iCs/>
              </w:rPr>
              <w:t>1,220</w:t>
            </w:r>
          </w:p>
        </w:tc>
        <w:tc>
          <w:tcPr>
            <w:tcW w:w="795" w:type="dxa"/>
            <w:vAlign w:val="center"/>
          </w:tcPr>
          <w:p w14:paraId="0F04B360" w14:textId="77777777" w:rsidR="000B58B4" w:rsidRPr="006173D3" w:rsidRDefault="000B58B4" w:rsidP="00C4719B">
            <w:pPr>
              <w:jc w:val="center"/>
              <w:rPr>
                <w:i/>
                <w:iCs/>
                <w:szCs w:val="22"/>
              </w:rPr>
            </w:pPr>
            <w:r w:rsidRPr="006173D3">
              <w:rPr>
                <w:i/>
                <w:iCs/>
              </w:rPr>
              <w:t>1,220</w:t>
            </w:r>
          </w:p>
        </w:tc>
        <w:tc>
          <w:tcPr>
            <w:tcW w:w="795" w:type="dxa"/>
            <w:vAlign w:val="center"/>
          </w:tcPr>
          <w:p w14:paraId="42621748" w14:textId="77777777" w:rsidR="000B58B4" w:rsidRPr="006173D3" w:rsidRDefault="000B58B4" w:rsidP="00C4719B">
            <w:pPr>
              <w:jc w:val="center"/>
              <w:rPr>
                <w:i/>
                <w:iCs/>
                <w:szCs w:val="22"/>
              </w:rPr>
            </w:pPr>
            <w:r w:rsidRPr="006173D3">
              <w:rPr>
                <w:i/>
                <w:iCs/>
              </w:rPr>
              <w:t>1,220</w:t>
            </w:r>
          </w:p>
        </w:tc>
        <w:tc>
          <w:tcPr>
            <w:tcW w:w="795" w:type="dxa"/>
            <w:vAlign w:val="center"/>
          </w:tcPr>
          <w:p w14:paraId="482401D8" w14:textId="77777777" w:rsidR="000B58B4" w:rsidRPr="006173D3" w:rsidRDefault="000B58B4" w:rsidP="00C4719B">
            <w:pPr>
              <w:jc w:val="center"/>
              <w:rPr>
                <w:i/>
                <w:iCs/>
                <w:szCs w:val="22"/>
              </w:rPr>
            </w:pPr>
            <w:r w:rsidRPr="006173D3">
              <w:rPr>
                <w:i/>
                <w:iCs/>
              </w:rPr>
              <w:t>1,830</w:t>
            </w:r>
          </w:p>
        </w:tc>
        <w:tc>
          <w:tcPr>
            <w:tcW w:w="795" w:type="dxa"/>
            <w:vAlign w:val="center"/>
          </w:tcPr>
          <w:p w14:paraId="28678965" w14:textId="77777777" w:rsidR="000B58B4" w:rsidRPr="006173D3" w:rsidRDefault="000B58B4" w:rsidP="00C4719B">
            <w:pPr>
              <w:jc w:val="center"/>
              <w:rPr>
                <w:i/>
                <w:iCs/>
                <w:szCs w:val="22"/>
              </w:rPr>
            </w:pPr>
            <w:r w:rsidRPr="006173D3">
              <w:rPr>
                <w:i/>
                <w:iCs/>
              </w:rPr>
              <w:t>1,830</w:t>
            </w:r>
          </w:p>
        </w:tc>
        <w:tc>
          <w:tcPr>
            <w:tcW w:w="795" w:type="dxa"/>
            <w:vAlign w:val="center"/>
          </w:tcPr>
          <w:p w14:paraId="270EBDF0" w14:textId="77777777" w:rsidR="000B58B4" w:rsidRPr="006173D3" w:rsidRDefault="000B58B4" w:rsidP="00C4719B">
            <w:pPr>
              <w:jc w:val="center"/>
              <w:rPr>
                <w:i/>
                <w:iCs/>
                <w:szCs w:val="22"/>
              </w:rPr>
            </w:pPr>
            <w:r w:rsidRPr="006173D3">
              <w:rPr>
                <w:i/>
                <w:iCs/>
              </w:rPr>
              <w:t>1,830</w:t>
            </w:r>
          </w:p>
        </w:tc>
      </w:tr>
      <w:tr w:rsidR="000B58B4" w:rsidRPr="006173D3" w14:paraId="118DCCE9" w14:textId="77777777" w:rsidTr="00C4719B">
        <w:tc>
          <w:tcPr>
            <w:tcW w:w="1642" w:type="dxa"/>
          </w:tcPr>
          <w:p w14:paraId="44900DE7" w14:textId="77777777" w:rsidR="000B58B4" w:rsidRPr="006173D3" w:rsidRDefault="000B58B4" w:rsidP="00C4719B">
            <w:pPr>
              <w:rPr>
                <w:i/>
                <w:iCs/>
                <w:szCs w:val="22"/>
              </w:rPr>
            </w:pPr>
            <w:r w:rsidRPr="006173D3">
              <w:rPr>
                <w:i/>
                <w:iCs/>
                <w:szCs w:val="22"/>
              </w:rPr>
              <w:t>Samosa</w:t>
            </w:r>
          </w:p>
        </w:tc>
        <w:tc>
          <w:tcPr>
            <w:tcW w:w="990" w:type="dxa"/>
          </w:tcPr>
          <w:p w14:paraId="65723999" w14:textId="77777777" w:rsidR="000B58B4" w:rsidRPr="006173D3" w:rsidRDefault="000B58B4" w:rsidP="00C4719B">
            <w:pPr>
              <w:rPr>
                <w:i/>
                <w:iCs/>
                <w:szCs w:val="22"/>
              </w:rPr>
            </w:pPr>
            <w:r w:rsidRPr="006173D3">
              <w:rPr>
                <w:i/>
                <w:iCs/>
                <w:szCs w:val="22"/>
              </w:rPr>
              <w:t>Nos.</w:t>
            </w:r>
          </w:p>
        </w:tc>
        <w:tc>
          <w:tcPr>
            <w:tcW w:w="795" w:type="dxa"/>
            <w:vAlign w:val="center"/>
          </w:tcPr>
          <w:p w14:paraId="6A1884E3" w14:textId="77777777" w:rsidR="000B58B4" w:rsidRPr="006173D3" w:rsidRDefault="000B58B4" w:rsidP="00C4719B">
            <w:pPr>
              <w:jc w:val="center"/>
              <w:rPr>
                <w:i/>
                <w:iCs/>
                <w:szCs w:val="22"/>
              </w:rPr>
            </w:pPr>
            <w:r w:rsidRPr="006173D3">
              <w:rPr>
                <w:i/>
                <w:iCs/>
                <w:szCs w:val="22"/>
              </w:rPr>
              <w:t>612</w:t>
            </w:r>
          </w:p>
        </w:tc>
        <w:tc>
          <w:tcPr>
            <w:tcW w:w="795" w:type="dxa"/>
            <w:vAlign w:val="center"/>
          </w:tcPr>
          <w:p w14:paraId="49AEDE4B" w14:textId="77777777" w:rsidR="000B58B4" w:rsidRPr="006173D3" w:rsidRDefault="000B58B4" w:rsidP="00C4719B">
            <w:pPr>
              <w:jc w:val="center"/>
              <w:rPr>
                <w:i/>
                <w:iCs/>
                <w:szCs w:val="22"/>
              </w:rPr>
            </w:pPr>
            <w:r w:rsidRPr="006173D3">
              <w:rPr>
                <w:i/>
                <w:iCs/>
                <w:szCs w:val="22"/>
              </w:rPr>
              <w:t>612</w:t>
            </w:r>
          </w:p>
        </w:tc>
        <w:tc>
          <w:tcPr>
            <w:tcW w:w="795" w:type="dxa"/>
            <w:vAlign w:val="center"/>
          </w:tcPr>
          <w:p w14:paraId="5492B751" w14:textId="77777777" w:rsidR="000B58B4" w:rsidRPr="006173D3" w:rsidRDefault="000B58B4" w:rsidP="00C4719B">
            <w:pPr>
              <w:jc w:val="center"/>
              <w:rPr>
                <w:i/>
                <w:iCs/>
                <w:szCs w:val="22"/>
              </w:rPr>
            </w:pPr>
            <w:r w:rsidRPr="006173D3">
              <w:rPr>
                <w:i/>
                <w:iCs/>
                <w:szCs w:val="22"/>
              </w:rPr>
              <w:t>612</w:t>
            </w:r>
          </w:p>
        </w:tc>
        <w:tc>
          <w:tcPr>
            <w:tcW w:w="795" w:type="dxa"/>
            <w:vAlign w:val="center"/>
          </w:tcPr>
          <w:p w14:paraId="1B8F70A0" w14:textId="77777777" w:rsidR="000B58B4" w:rsidRPr="006173D3" w:rsidRDefault="000B58B4" w:rsidP="00C4719B">
            <w:pPr>
              <w:jc w:val="center"/>
              <w:rPr>
                <w:i/>
                <w:iCs/>
                <w:szCs w:val="22"/>
              </w:rPr>
            </w:pPr>
            <w:r w:rsidRPr="006173D3">
              <w:rPr>
                <w:i/>
                <w:iCs/>
                <w:szCs w:val="22"/>
              </w:rPr>
              <w:t>408</w:t>
            </w:r>
          </w:p>
        </w:tc>
        <w:tc>
          <w:tcPr>
            <w:tcW w:w="795" w:type="dxa"/>
          </w:tcPr>
          <w:p w14:paraId="68E06790" w14:textId="77777777" w:rsidR="000B58B4" w:rsidRPr="006173D3" w:rsidRDefault="000B58B4" w:rsidP="00C4719B">
            <w:pPr>
              <w:jc w:val="center"/>
            </w:pPr>
            <w:r w:rsidRPr="006173D3">
              <w:rPr>
                <w:i/>
                <w:iCs/>
                <w:szCs w:val="22"/>
              </w:rPr>
              <w:t>408</w:t>
            </w:r>
          </w:p>
        </w:tc>
        <w:tc>
          <w:tcPr>
            <w:tcW w:w="795" w:type="dxa"/>
          </w:tcPr>
          <w:p w14:paraId="03F1FD6C" w14:textId="77777777" w:rsidR="000B58B4" w:rsidRPr="006173D3" w:rsidRDefault="000B58B4" w:rsidP="00C4719B">
            <w:pPr>
              <w:jc w:val="center"/>
            </w:pPr>
            <w:r w:rsidRPr="006173D3">
              <w:rPr>
                <w:i/>
                <w:iCs/>
                <w:szCs w:val="22"/>
              </w:rPr>
              <w:t>408</w:t>
            </w:r>
          </w:p>
        </w:tc>
        <w:tc>
          <w:tcPr>
            <w:tcW w:w="795" w:type="dxa"/>
          </w:tcPr>
          <w:p w14:paraId="7593C03E" w14:textId="77777777" w:rsidR="000B58B4" w:rsidRPr="006173D3" w:rsidRDefault="000B58B4" w:rsidP="00C4719B">
            <w:pPr>
              <w:jc w:val="center"/>
            </w:pPr>
            <w:r w:rsidRPr="006173D3">
              <w:rPr>
                <w:i/>
                <w:iCs/>
                <w:szCs w:val="22"/>
              </w:rPr>
              <w:t>408</w:t>
            </w:r>
          </w:p>
        </w:tc>
        <w:tc>
          <w:tcPr>
            <w:tcW w:w="795" w:type="dxa"/>
          </w:tcPr>
          <w:p w14:paraId="40430A94" w14:textId="77777777" w:rsidR="000B58B4" w:rsidRPr="006173D3" w:rsidRDefault="000B58B4" w:rsidP="00C4719B">
            <w:pPr>
              <w:jc w:val="center"/>
            </w:pPr>
            <w:r w:rsidRPr="006173D3">
              <w:rPr>
                <w:i/>
                <w:iCs/>
                <w:szCs w:val="22"/>
              </w:rPr>
              <w:t>408</w:t>
            </w:r>
          </w:p>
        </w:tc>
        <w:tc>
          <w:tcPr>
            <w:tcW w:w="795" w:type="dxa"/>
          </w:tcPr>
          <w:p w14:paraId="66F99393" w14:textId="77777777" w:rsidR="000B58B4" w:rsidRPr="006173D3" w:rsidRDefault="000B58B4" w:rsidP="00C4719B">
            <w:pPr>
              <w:jc w:val="center"/>
            </w:pPr>
            <w:r w:rsidRPr="006173D3">
              <w:rPr>
                <w:i/>
                <w:iCs/>
                <w:szCs w:val="22"/>
              </w:rPr>
              <w:t>408</w:t>
            </w:r>
          </w:p>
        </w:tc>
        <w:tc>
          <w:tcPr>
            <w:tcW w:w="795" w:type="dxa"/>
            <w:vAlign w:val="center"/>
          </w:tcPr>
          <w:p w14:paraId="0F9F5701" w14:textId="77777777" w:rsidR="000B58B4" w:rsidRPr="006173D3" w:rsidRDefault="000B58B4" w:rsidP="00C4719B">
            <w:pPr>
              <w:jc w:val="center"/>
              <w:rPr>
                <w:i/>
                <w:iCs/>
                <w:szCs w:val="22"/>
              </w:rPr>
            </w:pPr>
            <w:r w:rsidRPr="006173D3">
              <w:rPr>
                <w:i/>
                <w:iCs/>
                <w:szCs w:val="22"/>
              </w:rPr>
              <w:t>612</w:t>
            </w:r>
          </w:p>
        </w:tc>
        <w:tc>
          <w:tcPr>
            <w:tcW w:w="795" w:type="dxa"/>
            <w:vAlign w:val="center"/>
          </w:tcPr>
          <w:p w14:paraId="6ED98AB7" w14:textId="77777777" w:rsidR="000B58B4" w:rsidRPr="006173D3" w:rsidRDefault="000B58B4" w:rsidP="00C4719B">
            <w:pPr>
              <w:jc w:val="center"/>
              <w:rPr>
                <w:i/>
                <w:iCs/>
                <w:szCs w:val="22"/>
              </w:rPr>
            </w:pPr>
            <w:r w:rsidRPr="006173D3">
              <w:rPr>
                <w:i/>
                <w:iCs/>
                <w:szCs w:val="22"/>
              </w:rPr>
              <w:t>612</w:t>
            </w:r>
          </w:p>
        </w:tc>
        <w:tc>
          <w:tcPr>
            <w:tcW w:w="795" w:type="dxa"/>
            <w:vAlign w:val="center"/>
          </w:tcPr>
          <w:p w14:paraId="2AAB8804" w14:textId="77777777" w:rsidR="000B58B4" w:rsidRPr="006173D3" w:rsidRDefault="000B58B4" w:rsidP="00C4719B">
            <w:pPr>
              <w:jc w:val="center"/>
              <w:rPr>
                <w:i/>
                <w:iCs/>
                <w:szCs w:val="22"/>
              </w:rPr>
            </w:pPr>
            <w:r w:rsidRPr="006173D3">
              <w:rPr>
                <w:i/>
                <w:iCs/>
                <w:szCs w:val="22"/>
              </w:rPr>
              <w:t>612</w:t>
            </w:r>
          </w:p>
        </w:tc>
      </w:tr>
      <w:tr w:rsidR="000B58B4" w:rsidRPr="006173D3" w14:paraId="698E3A77" w14:textId="77777777" w:rsidTr="00C4719B">
        <w:tc>
          <w:tcPr>
            <w:tcW w:w="1642" w:type="dxa"/>
          </w:tcPr>
          <w:p w14:paraId="07FAB6C1" w14:textId="77777777" w:rsidR="000B58B4" w:rsidRPr="006173D3" w:rsidRDefault="000B58B4" w:rsidP="00C4719B">
            <w:pPr>
              <w:rPr>
                <w:i/>
                <w:iCs/>
                <w:szCs w:val="22"/>
              </w:rPr>
            </w:pPr>
            <w:proofErr w:type="spellStart"/>
            <w:r w:rsidRPr="006173D3">
              <w:rPr>
                <w:i/>
                <w:iCs/>
                <w:szCs w:val="22"/>
              </w:rPr>
              <w:t>Pakoda</w:t>
            </w:r>
            <w:proofErr w:type="spellEnd"/>
          </w:p>
        </w:tc>
        <w:tc>
          <w:tcPr>
            <w:tcW w:w="990" w:type="dxa"/>
          </w:tcPr>
          <w:p w14:paraId="3841AEC1" w14:textId="77777777" w:rsidR="000B58B4" w:rsidRPr="006173D3" w:rsidRDefault="000B58B4" w:rsidP="00C4719B">
            <w:pPr>
              <w:rPr>
                <w:i/>
                <w:iCs/>
                <w:szCs w:val="22"/>
              </w:rPr>
            </w:pPr>
            <w:r w:rsidRPr="006173D3">
              <w:rPr>
                <w:i/>
                <w:iCs/>
                <w:szCs w:val="22"/>
              </w:rPr>
              <w:t>Plates</w:t>
            </w:r>
          </w:p>
        </w:tc>
        <w:tc>
          <w:tcPr>
            <w:tcW w:w="795" w:type="dxa"/>
            <w:vAlign w:val="center"/>
          </w:tcPr>
          <w:p w14:paraId="4AD9F522" w14:textId="77777777" w:rsidR="000B58B4" w:rsidRPr="006173D3" w:rsidRDefault="000B58B4" w:rsidP="00C4719B">
            <w:pPr>
              <w:jc w:val="center"/>
              <w:rPr>
                <w:i/>
                <w:iCs/>
                <w:szCs w:val="22"/>
              </w:rPr>
            </w:pPr>
            <w:r w:rsidRPr="006173D3">
              <w:rPr>
                <w:i/>
                <w:iCs/>
                <w:szCs w:val="22"/>
              </w:rPr>
              <w:t>540</w:t>
            </w:r>
          </w:p>
        </w:tc>
        <w:tc>
          <w:tcPr>
            <w:tcW w:w="795" w:type="dxa"/>
            <w:vAlign w:val="center"/>
          </w:tcPr>
          <w:p w14:paraId="269DFD15" w14:textId="77777777" w:rsidR="000B58B4" w:rsidRPr="006173D3" w:rsidRDefault="000B58B4" w:rsidP="00C4719B">
            <w:pPr>
              <w:jc w:val="center"/>
              <w:rPr>
                <w:i/>
                <w:iCs/>
                <w:szCs w:val="22"/>
              </w:rPr>
            </w:pPr>
            <w:r w:rsidRPr="006173D3">
              <w:rPr>
                <w:i/>
                <w:iCs/>
                <w:szCs w:val="22"/>
              </w:rPr>
              <w:t>540</w:t>
            </w:r>
          </w:p>
        </w:tc>
        <w:tc>
          <w:tcPr>
            <w:tcW w:w="795" w:type="dxa"/>
            <w:vAlign w:val="center"/>
          </w:tcPr>
          <w:p w14:paraId="1602DF68" w14:textId="77777777" w:rsidR="000B58B4" w:rsidRPr="006173D3" w:rsidRDefault="000B58B4" w:rsidP="00C4719B">
            <w:pPr>
              <w:jc w:val="center"/>
              <w:rPr>
                <w:i/>
                <w:iCs/>
                <w:szCs w:val="22"/>
              </w:rPr>
            </w:pPr>
            <w:r w:rsidRPr="006173D3">
              <w:rPr>
                <w:i/>
                <w:iCs/>
                <w:szCs w:val="22"/>
              </w:rPr>
              <w:t>540</w:t>
            </w:r>
          </w:p>
        </w:tc>
        <w:tc>
          <w:tcPr>
            <w:tcW w:w="795" w:type="dxa"/>
            <w:vAlign w:val="center"/>
          </w:tcPr>
          <w:p w14:paraId="074144EB" w14:textId="77777777" w:rsidR="000B58B4" w:rsidRPr="006173D3" w:rsidRDefault="000B58B4" w:rsidP="00C4719B">
            <w:pPr>
              <w:jc w:val="center"/>
              <w:rPr>
                <w:i/>
                <w:iCs/>
                <w:szCs w:val="22"/>
              </w:rPr>
            </w:pPr>
            <w:r w:rsidRPr="006173D3">
              <w:rPr>
                <w:i/>
                <w:iCs/>
                <w:szCs w:val="22"/>
              </w:rPr>
              <w:t>360</w:t>
            </w:r>
          </w:p>
        </w:tc>
        <w:tc>
          <w:tcPr>
            <w:tcW w:w="795" w:type="dxa"/>
            <w:vAlign w:val="center"/>
          </w:tcPr>
          <w:p w14:paraId="6DFD9E52" w14:textId="77777777" w:rsidR="000B58B4" w:rsidRPr="006173D3" w:rsidRDefault="000B58B4" w:rsidP="00C4719B">
            <w:pPr>
              <w:jc w:val="center"/>
              <w:rPr>
                <w:i/>
                <w:iCs/>
                <w:szCs w:val="22"/>
              </w:rPr>
            </w:pPr>
            <w:r w:rsidRPr="006173D3">
              <w:rPr>
                <w:i/>
                <w:iCs/>
                <w:szCs w:val="22"/>
              </w:rPr>
              <w:t>360</w:t>
            </w:r>
          </w:p>
        </w:tc>
        <w:tc>
          <w:tcPr>
            <w:tcW w:w="795" w:type="dxa"/>
            <w:vAlign w:val="center"/>
          </w:tcPr>
          <w:p w14:paraId="35AF9D69" w14:textId="77777777" w:rsidR="000B58B4" w:rsidRPr="006173D3" w:rsidRDefault="000B58B4" w:rsidP="00C4719B">
            <w:pPr>
              <w:jc w:val="center"/>
              <w:rPr>
                <w:i/>
                <w:iCs/>
                <w:szCs w:val="22"/>
              </w:rPr>
            </w:pPr>
            <w:r w:rsidRPr="006173D3">
              <w:rPr>
                <w:i/>
                <w:iCs/>
                <w:szCs w:val="22"/>
              </w:rPr>
              <w:t>360</w:t>
            </w:r>
          </w:p>
        </w:tc>
        <w:tc>
          <w:tcPr>
            <w:tcW w:w="795" w:type="dxa"/>
            <w:vAlign w:val="center"/>
          </w:tcPr>
          <w:p w14:paraId="2D369518" w14:textId="77777777" w:rsidR="000B58B4" w:rsidRPr="006173D3" w:rsidRDefault="000B58B4" w:rsidP="00C4719B">
            <w:pPr>
              <w:jc w:val="center"/>
              <w:rPr>
                <w:i/>
                <w:iCs/>
                <w:szCs w:val="22"/>
              </w:rPr>
            </w:pPr>
            <w:r w:rsidRPr="006173D3">
              <w:rPr>
                <w:i/>
                <w:iCs/>
                <w:szCs w:val="22"/>
              </w:rPr>
              <w:t>360</w:t>
            </w:r>
          </w:p>
        </w:tc>
        <w:tc>
          <w:tcPr>
            <w:tcW w:w="795" w:type="dxa"/>
            <w:vAlign w:val="center"/>
          </w:tcPr>
          <w:p w14:paraId="22028C4B" w14:textId="77777777" w:rsidR="000B58B4" w:rsidRPr="006173D3" w:rsidRDefault="000B58B4" w:rsidP="00C4719B">
            <w:pPr>
              <w:jc w:val="center"/>
              <w:rPr>
                <w:i/>
                <w:iCs/>
                <w:szCs w:val="22"/>
              </w:rPr>
            </w:pPr>
            <w:r w:rsidRPr="006173D3">
              <w:rPr>
                <w:i/>
                <w:iCs/>
                <w:szCs w:val="22"/>
              </w:rPr>
              <w:t>360</w:t>
            </w:r>
          </w:p>
        </w:tc>
        <w:tc>
          <w:tcPr>
            <w:tcW w:w="795" w:type="dxa"/>
            <w:vAlign w:val="center"/>
          </w:tcPr>
          <w:p w14:paraId="56CCD32A" w14:textId="77777777" w:rsidR="000B58B4" w:rsidRPr="006173D3" w:rsidRDefault="000B58B4" w:rsidP="00C4719B">
            <w:pPr>
              <w:jc w:val="center"/>
              <w:rPr>
                <w:i/>
                <w:iCs/>
                <w:szCs w:val="22"/>
              </w:rPr>
            </w:pPr>
            <w:r w:rsidRPr="006173D3">
              <w:rPr>
                <w:i/>
                <w:iCs/>
                <w:szCs w:val="22"/>
              </w:rPr>
              <w:t>360</w:t>
            </w:r>
          </w:p>
        </w:tc>
        <w:tc>
          <w:tcPr>
            <w:tcW w:w="795" w:type="dxa"/>
          </w:tcPr>
          <w:p w14:paraId="0ACDDBC3" w14:textId="77777777" w:rsidR="000B58B4" w:rsidRPr="006173D3" w:rsidRDefault="000B58B4" w:rsidP="00C4719B">
            <w:pPr>
              <w:jc w:val="center"/>
            </w:pPr>
            <w:r w:rsidRPr="006173D3">
              <w:rPr>
                <w:i/>
                <w:iCs/>
                <w:szCs w:val="22"/>
              </w:rPr>
              <w:t>540</w:t>
            </w:r>
          </w:p>
        </w:tc>
        <w:tc>
          <w:tcPr>
            <w:tcW w:w="795" w:type="dxa"/>
          </w:tcPr>
          <w:p w14:paraId="167471BA" w14:textId="77777777" w:rsidR="000B58B4" w:rsidRPr="006173D3" w:rsidRDefault="000B58B4" w:rsidP="00C4719B">
            <w:pPr>
              <w:jc w:val="center"/>
            </w:pPr>
            <w:r w:rsidRPr="006173D3">
              <w:rPr>
                <w:i/>
                <w:iCs/>
                <w:szCs w:val="22"/>
              </w:rPr>
              <w:t>540</w:t>
            </w:r>
          </w:p>
        </w:tc>
        <w:tc>
          <w:tcPr>
            <w:tcW w:w="795" w:type="dxa"/>
          </w:tcPr>
          <w:p w14:paraId="0C3BB4A8" w14:textId="77777777" w:rsidR="000B58B4" w:rsidRPr="006173D3" w:rsidRDefault="000B58B4" w:rsidP="00C4719B">
            <w:pPr>
              <w:jc w:val="center"/>
            </w:pPr>
            <w:r w:rsidRPr="006173D3">
              <w:rPr>
                <w:i/>
                <w:iCs/>
                <w:szCs w:val="22"/>
              </w:rPr>
              <w:t>540</w:t>
            </w:r>
          </w:p>
        </w:tc>
      </w:tr>
      <w:tr w:rsidR="000B58B4" w:rsidRPr="006173D3" w14:paraId="116CAB1C" w14:textId="77777777" w:rsidTr="00C4719B">
        <w:tc>
          <w:tcPr>
            <w:tcW w:w="1642" w:type="dxa"/>
          </w:tcPr>
          <w:p w14:paraId="1065D23B" w14:textId="77777777" w:rsidR="000B58B4" w:rsidRPr="006173D3" w:rsidRDefault="000B58B4" w:rsidP="00C4719B">
            <w:pPr>
              <w:rPr>
                <w:i/>
                <w:iCs/>
                <w:szCs w:val="22"/>
              </w:rPr>
            </w:pPr>
            <w:r w:rsidRPr="006173D3">
              <w:rPr>
                <w:i/>
                <w:iCs/>
                <w:szCs w:val="22"/>
              </w:rPr>
              <w:t>Cold-drinks</w:t>
            </w:r>
          </w:p>
        </w:tc>
        <w:tc>
          <w:tcPr>
            <w:tcW w:w="990" w:type="dxa"/>
          </w:tcPr>
          <w:p w14:paraId="2D3EE399" w14:textId="77777777" w:rsidR="000B58B4" w:rsidRPr="006173D3" w:rsidRDefault="000B58B4" w:rsidP="00C4719B">
            <w:pPr>
              <w:rPr>
                <w:i/>
                <w:iCs/>
                <w:szCs w:val="22"/>
              </w:rPr>
            </w:pPr>
            <w:r w:rsidRPr="006173D3">
              <w:rPr>
                <w:i/>
                <w:iCs/>
                <w:szCs w:val="22"/>
              </w:rPr>
              <w:t>Bottles</w:t>
            </w:r>
          </w:p>
        </w:tc>
        <w:tc>
          <w:tcPr>
            <w:tcW w:w="795" w:type="dxa"/>
            <w:vAlign w:val="center"/>
          </w:tcPr>
          <w:p w14:paraId="60AE26F8" w14:textId="77777777" w:rsidR="000B58B4" w:rsidRPr="006173D3" w:rsidRDefault="000B58B4" w:rsidP="00C4719B">
            <w:pPr>
              <w:jc w:val="center"/>
              <w:rPr>
                <w:i/>
                <w:iCs/>
                <w:szCs w:val="22"/>
              </w:rPr>
            </w:pPr>
          </w:p>
        </w:tc>
        <w:tc>
          <w:tcPr>
            <w:tcW w:w="795" w:type="dxa"/>
            <w:vAlign w:val="center"/>
          </w:tcPr>
          <w:p w14:paraId="1419CF63" w14:textId="77777777" w:rsidR="000B58B4" w:rsidRPr="006173D3" w:rsidRDefault="000B58B4" w:rsidP="00C4719B">
            <w:pPr>
              <w:jc w:val="center"/>
              <w:rPr>
                <w:i/>
                <w:iCs/>
                <w:szCs w:val="22"/>
              </w:rPr>
            </w:pPr>
          </w:p>
        </w:tc>
        <w:tc>
          <w:tcPr>
            <w:tcW w:w="795" w:type="dxa"/>
            <w:vAlign w:val="center"/>
          </w:tcPr>
          <w:p w14:paraId="3D35D3E5" w14:textId="77777777" w:rsidR="000B58B4" w:rsidRPr="006173D3" w:rsidRDefault="000B58B4" w:rsidP="00C4719B">
            <w:pPr>
              <w:jc w:val="center"/>
              <w:rPr>
                <w:i/>
                <w:iCs/>
                <w:szCs w:val="22"/>
              </w:rPr>
            </w:pPr>
          </w:p>
        </w:tc>
        <w:tc>
          <w:tcPr>
            <w:tcW w:w="795" w:type="dxa"/>
            <w:vAlign w:val="center"/>
          </w:tcPr>
          <w:p w14:paraId="550EC43E" w14:textId="77777777" w:rsidR="000B58B4" w:rsidRPr="006173D3" w:rsidRDefault="000B58B4" w:rsidP="00C4719B">
            <w:pPr>
              <w:jc w:val="center"/>
              <w:rPr>
                <w:i/>
                <w:iCs/>
                <w:szCs w:val="22"/>
              </w:rPr>
            </w:pPr>
            <w:r w:rsidRPr="006173D3">
              <w:rPr>
                <w:i/>
                <w:iCs/>
                <w:szCs w:val="22"/>
              </w:rPr>
              <w:t>900</w:t>
            </w:r>
          </w:p>
        </w:tc>
        <w:tc>
          <w:tcPr>
            <w:tcW w:w="795" w:type="dxa"/>
          </w:tcPr>
          <w:p w14:paraId="328B6660" w14:textId="77777777" w:rsidR="000B58B4" w:rsidRPr="006173D3" w:rsidRDefault="000B58B4" w:rsidP="00C4719B">
            <w:pPr>
              <w:jc w:val="center"/>
            </w:pPr>
            <w:r w:rsidRPr="006173D3">
              <w:rPr>
                <w:i/>
                <w:iCs/>
                <w:szCs w:val="22"/>
              </w:rPr>
              <w:t>900</w:t>
            </w:r>
          </w:p>
        </w:tc>
        <w:tc>
          <w:tcPr>
            <w:tcW w:w="795" w:type="dxa"/>
          </w:tcPr>
          <w:p w14:paraId="28E34146" w14:textId="77777777" w:rsidR="000B58B4" w:rsidRPr="006173D3" w:rsidRDefault="000B58B4" w:rsidP="00C4719B">
            <w:pPr>
              <w:jc w:val="center"/>
            </w:pPr>
            <w:r w:rsidRPr="006173D3">
              <w:rPr>
                <w:i/>
                <w:iCs/>
                <w:szCs w:val="22"/>
              </w:rPr>
              <w:t>900</w:t>
            </w:r>
          </w:p>
        </w:tc>
        <w:tc>
          <w:tcPr>
            <w:tcW w:w="795" w:type="dxa"/>
          </w:tcPr>
          <w:p w14:paraId="314BF073" w14:textId="77777777" w:rsidR="000B58B4" w:rsidRPr="006173D3" w:rsidRDefault="000B58B4" w:rsidP="00C4719B">
            <w:pPr>
              <w:jc w:val="center"/>
            </w:pPr>
            <w:r w:rsidRPr="006173D3">
              <w:rPr>
                <w:i/>
                <w:iCs/>
                <w:szCs w:val="22"/>
              </w:rPr>
              <w:t>900</w:t>
            </w:r>
          </w:p>
        </w:tc>
        <w:tc>
          <w:tcPr>
            <w:tcW w:w="795" w:type="dxa"/>
          </w:tcPr>
          <w:p w14:paraId="49543355" w14:textId="77777777" w:rsidR="000B58B4" w:rsidRPr="006173D3" w:rsidRDefault="000B58B4" w:rsidP="00C4719B">
            <w:pPr>
              <w:jc w:val="center"/>
            </w:pPr>
            <w:r w:rsidRPr="006173D3">
              <w:rPr>
                <w:i/>
                <w:iCs/>
                <w:szCs w:val="22"/>
              </w:rPr>
              <w:t>900</w:t>
            </w:r>
          </w:p>
        </w:tc>
        <w:tc>
          <w:tcPr>
            <w:tcW w:w="795" w:type="dxa"/>
          </w:tcPr>
          <w:p w14:paraId="3E422FA0" w14:textId="77777777" w:rsidR="000B58B4" w:rsidRPr="006173D3" w:rsidRDefault="000B58B4" w:rsidP="00C4719B">
            <w:pPr>
              <w:jc w:val="center"/>
            </w:pPr>
            <w:r w:rsidRPr="006173D3">
              <w:rPr>
                <w:i/>
                <w:iCs/>
                <w:szCs w:val="22"/>
              </w:rPr>
              <w:t>900</w:t>
            </w:r>
          </w:p>
        </w:tc>
        <w:tc>
          <w:tcPr>
            <w:tcW w:w="795" w:type="dxa"/>
            <w:vAlign w:val="center"/>
          </w:tcPr>
          <w:p w14:paraId="0C29EE9C" w14:textId="77777777" w:rsidR="000B58B4" w:rsidRPr="006173D3" w:rsidRDefault="000B58B4" w:rsidP="00C4719B">
            <w:pPr>
              <w:jc w:val="center"/>
              <w:rPr>
                <w:i/>
                <w:iCs/>
                <w:szCs w:val="22"/>
              </w:rPr>
            </w:pPr>
          </w:p>
        </w:tc>
        <w:tc>
          <w:tcPr>
            <w:tcW w:w="795" w:type="dxa"/>
            <w:vAlign w:val="center"/>
          </w:tcPr>
          <w:p w14:paraId="3FB39636" w14:textId="77777777" w:rsidR="000B58B4" w:rsidRPr="006173D3" w:rsidRDefault="000B58B4" w:rsidP="00C4719B">
            <w:pPr>
              <w:jc w:val="center"/>
              <w:rPr>
                <w:i/>
                <w:iCs/>
                <w:szCs w:val="22"/>
              </w:rPr>
            </w:pPr>
          </w:p>
        </w:tc>
        <w:tc>
          <w:tcPr>
            <w:tcW w:w="795" w:type="dxa"/>
            <w:vAlign w:val="center"/>
          </w:tcPr>
          <w:p w14:paraId="679670A7" w14:textId="77777777" w:rsidR="000B58B4" w:rsidRPr="006173D3" w:rsidRDefault="000B58B4" w:rsidP="00C4719B">
            <w:pPr>
              <w:jc w:val="center"/>
              <w:rPr>
                <w:i/>
                <w:iCs/>
                <w:szCs w:val="22"/>
              </w:rPr>
            </w:pPr>
          </w:p>
        </w:tc>
      </w:tr>
      <w:tr w:rsidR="000B58B4" w:rsidRPr="006173D3" w14:paraId="27C25607" w14:textId="77777777" w:rsidTr="00C4719B">
        <w:tc>
          <w:tcPr>
            <w:tcW w:w="1642" w:type="dxa"/>
          </w:tcPr>
          <w:p w14:paraId="10ED0EFE" w14:textId="77777777" w:rsidR="000B58B4" w:rsidRPr="006173D3" w:rsidRDefault="000B58B4" w:rsidP="00C4719B">
            <w:pPr>
              <w:rPr>
                <w:i/>
                <w:iCs/>
                <w:szCs w:val="22"/>
              </w:rPr>
            </w:pPr>
            <w:r w:rsidRPr="006173D3">
              <w:rPr>
                <w:i/>
                <w:iCs/>
                <w:szCs w:val="22"/>
              </w:rPr>
              <w:t>Biscuits</w:t>
            </w:r>
          </w:p>
        </w:tc>
        <w:tc>
          <w:tcPr>
            <w:tcW w:w="990" w:type="dxa"/>
          </w:tcPr>
          <w:p w14:paraId="7164D420" w14:textId="77777777" w:rsidR="000B58B4" w:rsidRPr="006173D3" w:rsidRDefault="000B58B4" w:rsidP="00C4719B">
            <w:pPr>
              <w:rPr>
                <w:i/>
                <w:iCs/>
                <w:szCs w:val="22"/>
              </w:rPr>
            </w:pPr>
            <w:r w:rsidRPr="006173D3">
              <w:rPr>
                <w:i/>
                <w:iCs/>
                <w:szCs w:val="22"/>
              </w:rPr>
              <w:t>Nos.</w:t>
            </w:r>
          </w:p>
        </w:tc>
        <w:tc>
          <w:tcPr>
            <w:tcW w:w="795" w:type="dxa"/>
            <w:vAlign w:val="center"/>
          </w:tcPr>
          <w:p w14:paraId="442AD61F" w14:textId="77777777" w:rsidR="000B58B4" w:rsidRPr="006173D3" w:rsidRDefault="000B58B4" w:rsidP="00C4719B">
            <w:pPr>
              <w:jc w:val="center"/>
              <w:rPr>
                <w:i/>
                <w:iCs/>
                <w:szCs w:val="22"/>
              </w:rPr>
            </w:pPr>
            <w:r w:rsidRPr="006173D3">
              <w:rPr>
                <w:i/>
                <w:iCs/>
                <w:szCs w:val="22"/>
              </w:rPr>
              <w:t>1,700</w:t>
            </w:r>
          </w:p>
        </w:tc>
        <w:tc>
          <w:tcPr>
            <w:tcW w:w="795" w:type="dxa"/>
          </w:tcPr>
          <w:p w14:paraId="3A653EE6" w14:textId="77777777" w:rsidR="000B58B4" w:rsidRPr="006173D3" w:rsidRDefault="000B58B4" w:rsidP="00C4719B">
            <w:pPr>
              <w:jc w:val="center"/>
            </w:pPr>
            <w:r w:rsidRPr="006173D3">
              <w:rPr>
                <w:i/>
                <w:iCs/>
                <w:szCs w:val="22"/>
              </w:rPr>
              <w:t>1,700</w:t>
            </w:r>
          </w:p>
        </w:tc>
        <w:tc>
          <w:tcPr>
            <w:tcW w:w="795" w:type="dxa"/>
          </w:tcPr>
          <w:p w14:paraId="592ADD03" w14:textId="77777777" w:rsidR="000B58B4" w:rsidRPr="006173D3" w:rsidRDefault="000B58B4" w:rsidP="00C4719B">
            <w:pPr>
              <w:jc w:val="center"/>
            </w:pPr>
            <w:r w:rsidRPr="006173D3">
              <w:rPr>
                <w:i/>
                <w:iCs/>
                <w:szCs w:val="22"/>
              </w:rPr>
              <w:t>1,700</w:t>
            </w:r>
          </w:p>
        </w:tc>
        <w:tc>
          <w:tcPr>
            <w:tcW w:w="795" w:type="dxa"/>
          </w:tcPr>
          <w:p w14:paraId="5C6DA5AA" w14:textId="77777777" w:rsidR="000B58B4" w:rsidRPr="006173D3" w:rsidRDefault="000B58B4" w:rsidP="00C4719B">
            <w:pPr>
              <w:jc w:val="center"/>
            </w:pPr>
            <w:r w:rsidRPr="006173D3">
              <w:rPr>
                <w:i/>
                <w:iCs/>
                <w:szCs w:val="22"/>
              </w:rPr>
              <w:t>1,700</w:t>
            </w:r>
          </w:p>
        </w:tc>
        <w:tc>
          <w:tcPr>
            <w:tcW w:w="795" w:type="dxa"/>
          </w:tcPr>
          <w:p w14:paraId="757941F9" w14:textId="77777777" w:rsidR="000B58B4" w:rsidRPr="006173D3" w:rsidRDefault="000B58B4" w:rsidP="00C4719B">
            <w:pPr>
              <w:jc w:val="center"/>
            </w:pPr>
            <w:r w:rsidRPr="006173D3">
              <w:rPr>
                <w:i/>
                <w:iCs/>
                <w:szCs w:val="22"/>
              </w:rPr>
              <w:t>1,700</w:t>
            </w:r>
          </w:p>
        </w:tc>
        <w:tc>
          <w:tcPr>
            <w:tcW w:w="795" w:type="dxa"/>
          </w:tcPr>
          <w:p w14:paraId="47E4D7C8" w14:textId="77777777" w:rsidR="000B58B4" w:rsidRPr="006173D3" w:rsidRDefault="000B58B4" w:rsidP="00C4719B">
            <w:pPr>
              <w:jc w:val="center"/>
            </w:pPr>
            <w:r w:rsidRPr="006173D3">
              <w:rPr>
                <w:i/>
                <w:iCs/>
                <w:szCs w:val="22"/>
              </w:rPr>
              <w:t>1,700</w:t>
            </w:r>
          </w:p>
        </w:tc>
        <w:tc>
          <w:tcPr>
            <w:tcW w:w="795" w:type="dxa"/>
          </w:tcPr>
          <w:p w14:paraId="3136E3E8" w14:textId="77777777" w:rsidR="000B58B4" w:rsidRPr="006173D3" w:rsidRDefault="000B58B4" w:rsidP="00C4719B">
            <w:pPr>
              <w:jc w:val="center"/>
            </w:pPr>
            <w:r w:rsidRPr="006173D3">
              <w:rPr>
                <w:i/>
                <w:iCs/>
                <w:szCs w:val="22"/>
              </w:rPr>
              <w:t>1,700</w:t>
            </w:r>
          </w:p>
        </w:tc>
        <w:tc>
          <w:tcPr>
            <w:tcW w:w="795" w:type="dxa"/>
          </w:tcPr>
          <w:p w14:paraId="21D2035D" w14:textId="77777777" w:rsidR="000B58B4" w:rsidRPr="006173D3" w:rsidRDefault="000B58B4" w:rsidP="00C4719B">
            <w:pPr>
              <w:jc w:val="center"/>
            </w:pPr>
            <w:r w:rsidRPr="006173D3">
              <w:rPr>
                <w:i/>
                <w:iCs/>
                <w:szCs w:val="22"/>
              </w:rPr>
              <w:t>1,700</w:t>
            </w:r>
          </w:p>
        </w:tc>
        <w:tc>
          <w:tcPr>
            <w:tcW w:w="795" w:type="dxa"/>
          </w:tcPr>
          <w:p w14:paraId="10D7D696" w14:textId="77777777" w:rsidR="000B58B4" w:rsidRPr="006173D3" w:rsidRDefault="000B58B4" w:rsidP="00C4719B">
            <w:pPr>
              <w:jc w:val="center"/>
            </w:pPr>
            <w:r w:rsidRPr="006173D3">
              <w:rPr>
                <w:i/>
                <w:iCs/>
                <w:szCs w:val="22"/>
              </w:rPr>
              <w:t>1,700</w:t>
            </w:r>
          </w:p>
        </w:tc>
        <w:tc>
          <w:tcPr>
            <w:tcW w:w="795" w:type="dxa"/>
          </w:tcPr>
          <w:p w14:paraId="434FFD20" w14:textId="77777777" w:rsidR="000B58B4" w:rsidRPr="006173D3" w:rsidRDefault="000B58B4" w:rsidP="00C4719B">
            <w:pPr>
              <w:jc w:val="center"/>
            </w:pPr>
            <w:r w:rsidRPr="006173D3">
              <w:rPr>
                <w:i/>
                <w:iCs/>
                <w:szCs w:val="22"/>
              </w:rPr>
              <w:t>1,700</w:t>
            </w:r>
          </w:p>
        </w:tc>
        <w:tc>
          <w:tcPr>
            <w:tcW w:w="795" w:type="dxa"/>
          </w:tcPr>
          <w:p w14:paraId="6EAE9D26" w14:textId="77777777" w:rsidR="000B58B4" w:rsidRPr="006173D3" w:rsidRDefault="000B58B4" w:rsidP="00C4719B">
            <w:pPr>
              <w:jc w:val="center"/>
            </w:pPr>
            <w:r w:rsidRPr="006173D3">
              <w:rPr>
                <w:i/>
                <w:iCs/>
                <w:szCs w:val="22"/>
              </w:rPr>
              <w:t>1,700</w:t>
            </w:r>
          </w:p>
        </w:tc>
        <w:tc>
          <w:tcPr>
            <w:tcW w:w="795" w:type="dxa"/>
          </w:tcPr>
          <w:p w14:paraId="3BCFA38E" w14:textId="77777777" w:rsidR="000B58B4" w:rsidRPr="006173D3" w:rsidRDefault="000B58B4" w:rsidP="00C4719B">
            <w:pPr>
              <w:jc w:val="center"/>
            </w:pPr>
            <w:r w:rsidRPr="006173D3">
              <w:rPr>
                <w:i/>
                <w:iCs/>
                <w:szCs w:val="22"/>
              </w:rPr>
              <w:t>1,700</w:t>
            </w:r>
          </w:p>
        </w:tc>
      </w:tr>
      <w:tr w:rsidR="000B58B4" w:rsidRPr="006173D3" w14:paraId="0377ECD0" w14:textId="77777777" w:rsidTr="00C4719B">
        <w:tc>
          <w:tcPr>
            <w:tcW w:w="1642" w:type="dxa"/>
          </w:tcPr>
          <w:p w14:paraId="656B2368" w14:textId="77777777" w:rsidR="000B58B4" w:rsidRPr="006173D3" w:rsidRDefault="000B58B4" w:rsidP="00C4719B">
            <w:pPr>
              <w:rPr>
                <w:i/>
                <w:iCs/>
                <w:szCs w:val="22"/>
              </w:rPr>
            </w:pPr>
            <w:r w:rsidRPr="006173D3">
              <w:rPr>
                <w:i/>
                <w:iCs/>
                <w:szCs w:val="22"/>
              </w:rPr>
              <w:t>Muri</w:t>
            </w:r>
          </w:p>
        </w:tc>
        <w:tc>
          <w:tcPr>
            <w:tcW w:w="990" w:type="dxa"/>
          </w:tcPr>
          <w:p w14:paraId="5A3A36F4" w14:textId="77777777" w:rsidR="000B58B4" w:rsidRPr="006173D3" w:rsidRDefault="000B58B4" w:rsidP="00C4719B">
            <w:pPr>
              <w:rPr>
                <w:i/>
                <w:iCs/>
                <w:szCs w:val="22"/>
              </w:rPr>
            </w:pPr>
            <w:r w:rsidRPr="006173D3">
              <w:rPr>
                <w:i/>
                <w:iCs/>
                <w:szCs w:val="22"/>
              </w:rPr>
              <w:t>Kg</w:t>
            </w:r>
          </w:p>
        </w:tc>
        <w:tc>
          <w:tcPr>
            <w:tcW w:w="795" w:type="dxa"/>
            <w:vAlign w:val="center"/>
          </w:tcPr>
          <w:p w14:paraId="065B173F" w14:textId="77777777" w:rsidR="000B58B4" w:rsidRPr="006173D3" w:rsidRDefault="000B58B4" w:rsidP="00C4719B">
            <w:pPr>
              <w:jc w:val="center"/>
              <w:rPr>
                <w:i/>
                <w:iCs/>
                <w:szCs w:val="22"/>
              </w:rPr>
            </w:pPr>
            <w:r w:rsidRPr="006173D3">
              <w:rPr>
                <w:i/>
                <w:iCs/>
                <w:szCs w:val="22"/>
              </w:rPr>
              <w:t>35.5</w:t>
            </w:r>
          </w:p>
        </w:tc>
        <w:tc>
          <w:tcPr>
            <w:tcW w:w="795" w:type="dxa"/>
          </w:tcPr>
          <w:p w14:paraId="6F976EE0" w14:textId="77777777" w:rsidR="000B58B4" w:rsidRPr="006173D3" w:rsidRDefault="000B58B4" w:rsidP="00C4719B">
            <w:pPr>
              <w:jc w:val="center"/>
            </w:pPr>
            <w:r w:rsidRPr="006173D3">
              <w:rPr>
                <w:i/>
                <w:iCs/>
                <w:szCs w:val="22"/>
              </w:rPr>
              <w:t>35.5</w:t>
            </w:r>
          </w:p>
        </w:tc>
        <w:tc>
          <w:tcPr>
            <w:tcW w:w="795" w:type="dxa"/>
          </w:tcPr>
          <w:p w14:paraId="1F8580E9" w14:textId="77777777" w:rsidR="000B58B4" w:rsidRPr="006173D3" w:rsidRDefault="000B58B4" w:rsidP="00C4719B">
            <w:pPr>
              <w:jc w:val="center"/>
            </w:pPr>
            <w:r w:rsidRPr="006173D3">
              <w:rPr>
                <w:i/>
                <w:iCs/>
                <w:szCs w:val="22"/>
              </w:rPr>
              <w:t>35.5</w:t>
            </w:r>
          </w:p>
        </w:tc>
        <w:tc>
          <w:tcPr>
            <w:tcW w:w="795" w:type="dxa"/>
          </w:tcPr>
          <w:p w14:paraId="5FAF3619" w14:textId="77777777" w:rsidR="000B58B4" w:rsidRPr="006173D3" w:rsidRDefault="000B58B4" w:rsidP="00C4719B">
            <w:pPr>
              <w:jc w:val="center"/>
            </w:pPr>
            <w:r w:rsidRPr="006173D3">
              <w:rPr>
                <w:i/>
                <w:iCs/>
                <w:szCs w:val="22"/>
              </w:rPr>
              <w:t>35.5</w:t>
            </w:r>
          </w:p>
        </w:tc>
        <w:tc>
          <w:tcPr>
            <w:tcW w:w="795" w:type="dxa"/>
          </w:tcPr>
          <w:p w14:paraId="5FBB338C" w14:textId="77777777" w:rsidR="000B58B4" w:rsidRPr="006173D3" w:rsidRDefault="000B58B4" w:rsidP="00C4719B">
            <w:pPr>
              <w:jc w:val="center"/>
            </w:pPr>
            <w:r w:rsidRPr="006173D3">
              <w:rPr>
                <w:i/>
                <w:iCs/>
                <w:szCs w:val="22"/>
              </w:rPr>
              <w:t>35.5</w:t>
            </w:r>
          </w:p>
        </w:tc>
        <w:tc>
          <w:tcPr>
            <w:tcW w:w="795" w:type="dxa"/>
          </w:tcPr>
          <w:p w14:paraId="2BB5733A" w14:textId="77777777" w:rsidR="000B58B4" w:rsidRPr="006173D3" w:rsidRDefault="000B58B4" w:rsidP="00C4719B">
            <w:pPr>
              <w:jc w:val="center"/>
            </w:pPr>
            <w:r w:rsidRPr="006173D3">
              <w:rPr>
                <w:i/>
                <w:iCs/>
                <w:szCs w:val="22"/>
              </w:rPr>
              <w:t>35.5</w:t>
            </w:r>
          </w:p>
        </w:tc>
        <w:tc>
          <w:tcPr>
            <w:tcW w:w="795" w:type="dxa"/>
          </w:tcPr>
          <w:p w14:paraId="6B124B17" w14:textId="77777777" w:rsidR="000B58B4" w:rsidRPr="006173D3" w:rsidRDefault="000B58B4" w:rsidP="00C4719B">
            <w:pPr>
              <w:jc w:val="center"/>
            </w:pPr>
            <w:r w:rsidRPr="006173D3">
              <w:rPr>
                <w:i/>
                <w:iCs/>
                <w:szCs w:val="22"/>
              </w:rPr>
              <w:t>35.5</w:t>
            </w:r>
          </w:p>
        </w:tc>
        <w:tc>
          <w:tcPr>
            <w:tcW w:w="795" w:type="dxa"/>
          </w:tcPr>
          <w:p w14:paraId="37D79516" w14:textId="77777777" w:rsidR="000B58B4" w:rsidRPr="006173D3" w:rsidRDefault="000B58B4" w:rsidP="00C4719B">
            <w:pPr>
              <w:jc w:val="center"/>
            </w:pPr>
            <w:r w:rsidRPr="006173D3">
              <w:rPr>
                <w:i/>
                <w:iCs/>
                <w:szCs w:val="22"/>
              </w:rPr>
              <w:t>35.5</w:t>
            </w:r>
          </w:p>
        </w:tc>
        <w:tc>
          <w:tcPr>
            <w:tcW w:w="795" w:type="dxa"/>
          </w:tcPr>
          <w:p w14:paraId="647F3DD7" w14:textId="77777777" w:rsidR="000B58B4" w:rsidRPr="006173D3" w:rsidRDefault="000B58B4" w:rsidP="00C4719B">
            <w:pPr>
              <w:jc w:val="center"/>
            </w:pPr>
            <w:r w:rsidRPr="006173D3">
              <w:rPr>
                <w:i/>
                <w:iCs/>
                <w:szCs w:val="22"/>
              </w:rPr>
              <w:t>35.5</w:t>
            </w:r>
          </w:p>
        </w:tc>
        <w:tc>
          <w:tcPr>
            <w:tcW w:w="795" w:type="dxa"/>
          </w:tcPr>
          <w:p w14:paraId="00743A93" w14:textId="77777777" w:rsidR="000B58B4" w:rsidRPr="006173D3" w:rsidRDefault="000B58B4" w:rsidP="00C4719B">
            <w:pPr>
              <w:jc w:val="center"/>
            </w:pPr>
            <w:r w:rsidRPr="006173D3">
              <w:rPr>
                <w:i/>
                <w:iCs/>
                <w:szCs w:val="22"/>
              </w:rPr>
              <w:t>35.5</w:t>
            </w:r>
          </w:p>
        </w:tc>
        <w:tc>
          <w:tcPr>
            <w:tcW w:w="795" w:type="dxa"/>
          </w:tcPr>
          <w:p w14:paraId="05F7C83D" w14:textId="77777777" w:rsidR="000B58B4" w:rsidRPr="006173D3" w:rsidRDefault="000B58B4" w:rsidP="00C4719B">
            <w:pPr>
              <w:jc w:val="center"/>
            </w:pPr>
            <w:r w:rsidRPr="006173D3">
              <w:rPr>
                <w:i/>
                <w:iCs/>
                <w:szCs w:val="22"/>
              </w:rPr>
              <w:t>35.5</w:t>
            </w:r>
          </w:p>
        </w:tc>
        <w:tc>
          <w:tcPr>
            <w:tcW w:w="795" w:type="dxa"/>
          </w:tcPr>
          <w:p w14:paraId="0DC96D6F" w14:textId="77777777" w:rsidR="000B58B4" w:rsidRPr="006173D3" w:rsidRDefault="000B58B4" w:rsidP="00C4719B">
            <w:pPr>
              <w:jc w:val="center"/>
            </w:pPr>
            <w:r w:rsidRPr="006173D3">
              <w:rPr>
                <w:i/>
                <w:iCs/>
                <w:szCs w:val="22"/>
              </w:rPr>
              <w:t>35.5</w:t>
            </w:r>
          </w:p>
        </w:tc>
      </w:tr>
    </w:tbl>
    <w:p w14:paraId="2AC4A596" w14:textId="77777777" w:rsidR="000B58B4" w:rsidRPr="006173D3" w:rsidRDefault="000B58B4" w:rsidP="000B58B4">
      <w:pPr>
        <w:pStyle w:val="ListParagraph"/>
        <w:spacing w:after="0"/>
        <w:rPr>
          <w:b/>
          <w:bCs/>
          <w:i/>
          <w:iCs/>
        </w:rPr>
      </w:pPr>
    </w:p>
    <w:p w14:paraId="5511361A" w14:textId="77777777" w:rsidR="000B58B4" w:rsidRPr="006173D3" w:rsidRDefault="000B58B4" w:rsidP="000B58B4">
      <w:pPr>
        <w:pStyle w:val="ListParagraph"/>
        <w:numPr>
          <w:ilvl w:val="0"/>
          <w:numId w:val="25"/>
        </w:numPr>
        <w:ind w:left="720"/>
        <w:rPr>
          <w:i/>
          <w:iCs/>
        </w:rPr>
      </w:pPr>
      <w:r w:rsidRPr="006173D3">
        <w:rPr>
          <w:i/>
          <w:iCs/>
        </w:rPr>
        <w:t>Shilpa reproduces the batch size for each product to be produced in the table below:</w:t>
      </w:r>
    </w:p>
    <w:p w14:paraId="105561DC" w14:textId="77777777" w:rsidR="000B58B4" w:rsidRPr="006173D3" w:rsidRDefault="000B58B4" w:rsidP="000B58B4">
      <w:pPr>
        <w:pStyle w:val="ListParagraph"/>
        <w:rPr>
          <w:i/>
          <w:iCs/>
        </w:rPr>
      </w:pPr>
    </w:p>
    <w:p w14:paraId="3697E34E" w14:textId="7CFFB5B9" w:rsidR="000B58B4" w:rsidRPr="006173D3" w:rsidRDefault="000B58B4" w:rsidP="000B58B4">
      <w:pPr>
        <w:pStyle w:val="ListParagraph"/>
        <w:numPr>
          <w:ilvl w:val="0"/>
          <w:numId w:val="4"/>
        </w:numPr>
        <w:spacing w:after="0"/>
        <w:ind w:left="720"/>
        <w:rPr>
          <w:i/>
          <w:iCs/>
        </w:rPr>
      </w:pPr>
      <w:r w:rsidRPr="006173D3">
        <w:rPr>
          <w:b/>
          <w:bCs/>
          <w:i/>
          <w:iCs/>
        </w:rPr>
        <w:t xml:space="preserve">The batch size can be sourced from Table 4.e.3 (column </w:t>
      </w:r>
      <w:r w:rsidR="002A3B3F" w:rsidRPr="006173D3">
        <w:rPr>
          <w:b/>
          <w:bCs/>
          <w:i/>
          <w:iCs/>
        </w:rPr>
        <w:t>C</w:t>
      </w:r>
      <w:r w:rsidRPr="006173D3">
        <w:rPr>
          <w:b/>
          <w:bCs/>
          <w:i/>
          <w:iCs/>
        </w:rPr>
        <w:t>) in Tool 4 – ‘Set Quality Standards for the Business, Define Product / Service Delivery Process, and Assess Capabilities of the Entrepreneur’</w:t>
      </w:r>
    </w:p>
    <w:p w14:paraId="7BF7EB84" w14:textId="77777777" w:rsidR="000B58B4" w:rsidRPr="006173D3" w:rsidRDefault="000B58B4" w:rsidP="000B58B4">
      <w:pPr>
        <w:pStyle w:val="ListParagraph"/>
        <w:rPr>
          <w:i/>
          <w:iCs/>
        </w:rPr>
      </w:pPr>
    </w:p>
    <w:tbl>
      <w:tblPr>
        <w:tblStyle w:val="TableGrid"/>
        <w:tblW w:w="5035" w:type="dxa"/>
        <w:tblInd w:w="720" w:type="dxa"/>
        <w:tblLayout w:type="fixed"/>
        <w:tblLook w:val="04A0" w:firstRow="1" w:lastRow="0" w:firstColumn="1" w:lastColumn="0" w:noHBand="0" w:noVBand="1"/>
      </w:tblPr>
      <w:tblGrid>
        <w:gridCol w:w="640"/>
        <w:gridCol w:w="1245"/>
        <w:gridCol w:w="3150"/>
      </w:tblGrid>
      <w:tr w:rsidR="000B58B4" w:rsidRPr="006173D3" w14:paraId="088127E2" w14:textId="77777777" w:rsidTr="00C4719B">
        <w:trPr>
          <w:tblHeader/>
        </w:trPr>
        <w:tc>
          <w:tcPr>
            <w:tcW w:w="5035" w:type="dxa"/>
            <w:gridSpan w:val="3"/>
            <w:vAlign w:val="center"/>
          </w:tcPr>
          <w:p w14:paraId="71133264" w14:textId="61625BA8" w:rsidR="000B58B4" w:rsidRPr="006173D3" w:rsidRDefault="000B58B4" w:rsidP="00C4719B">
            <w:pPr>
              <w:pStyle w:val="ListParagraph"/>
              <w:ind w:left="0"/>
              <w:jc w:val="center"/>
              <w:rPr>
                <w:b/>
                <w:bCs/>
                <w:i/>
                <w:iCs/>
              </w:rPr>
            </w:pPr>
            <w:r w:rsidRPr="006173D3">
              <w:rPr>
                <w:b/>
                <w:bCs/>
                <w:i/>
                <w:iCs/>
              </w:rPr>
              <w:t>Table 8.e.3: Batch Size for Producing</w:t>
            </w:r>
            <w:r w:rsidR="00887368">
              <w:rPr>
                <w:b/>
                <w:bCs/>
                <w:i/>
                <w:iCs/>
              </w:rPr>
              <w:t xml:space="preserve"> / Purchasing</w:t>
            </w:r>
            <w:r w:rsidRPr="006173D3">
              <w:rPr>
                <w:b/>
                <w:bCs/>
                <w:i/>
                <w:iCs/>
              </w:rPr>
              <w:t xml:space="preserve"> Products Sold by </w:t>
            </w:r>
            <w:proofErr w:type="spellStart"/>
            <w:r w:rsidRPr="006173D3">
              <w:rPr>
                <w:b/>
                <w:bCs/>
                <w:i/>
                <w:iCs/>
              </w:rPr>
              <w:t>Naina’s</w:t>
            </w:r>
            <w:proofErr w:type="spellEnd"/>
            <w:r w:rsidRPr="006173D3">
              <w:rPr>
                <w:b/>
                <w:bCs/>
                <w:i/>
                <w:iCs/>
              </w:rPr>
              <w:t xml:space="preserve"> Snacks Corner</w:t>
            </w:r>
          </w:p>
        </w:tc>
      </w:tr>
      <w:tr w:rsidR="000B58B4" w:rsidRPr="006173D3" w14:paraId="57E0F093" w14:textId="77777777" w:rsidTr="00C4719B">
        <w:trPr>
          <w:tblHeader/>
        </w:trPr>
        <w:tc>
          <w:tcPr>
            <w:tcW w:w="640" w:type="dxa"/>
            <w:vAlign w:val="center"/>
          </w:tcPr>
          <w:p w14:paraId="5DE3BED3" w14:textId="77777777" w:rsidR="000B58B4" w:rsidRPr="006173D3" w:rsidRDefault="000B58B4" w:rsidP="00C4719B">
            <w:pPr>
              <w:pStyle w:val="ListParagraph"/>
              <w:ind w:left="0"/>
              <w:jc w:val="center"/>
              <w:rPr>
                <w:b/>
                <w:bCs/>
                <w:i/>
                <w:iCs/>
              </w:rPr>
            </w:pPr>
            <w:proofErr w:type="spellStart"/>
            <w:r w:rsidRPr="006173D3">
              <w:rPr>
                <w:b/>
                <w:bCs/>
                <w:i/>
                <w:iCs/>
              </w:rPr>
              <w:t>S.No</w:t>
            </w:r>
            <w:proofErr w:type="spellEnd"/>
          </w:p>
        </w:tc>
        <w:tc>
          <w:tcPr>
            <w:tcW w:w="1245" w:type="dxa"/>
            <w:vAlign w:val="center"/>
          </w:tcPr>
          <w:p w14:paraId="051C8790" w14:textId="77777777" w:rsidR="000B58B4" w:rsidRPr="006173D3" w:rsidRDefault="000B58B4" w:rsidP="00C4719B">
            <w:pPr>
              <w:pStyle w:val="ListParagraph"/>
              <w:ind w:left="0"/>
              <w:jc w:val="center"/>
              <w:rPr>
                <w:b/>
                <w:bCs/>
                <w:i/>
                <w:iCs/>
              </w:rPr>
            </w:pPr>
            <w:r w:rsidRPr="006173D3">
              <w:rPr>
                <w:b/>
                <w:bCs/>
                <w:i/>
                <w:iCs/>
              </w:rPr>
              <w:t>Products / Services</w:t>
            </w:r>
          </w:p>
        </w:tc>
        <w:tc>
          <w:tcPr>
            <w:tcW w:w="3150" w:type="dxa"/>
            <w:vAlign w:val="center"/>
          </w:tcPr>
          <w:p w14:paraId="328949CC" w14:textId="1114043F" w:rsidR="000B58B4" w:rsidRPr="006173D3" w:rsidRDefault="000B58B4" w:rsidP="00C4719B">
            <w:pPr>
              <w:pStyle w:val="ListParagraph"/>
              <w:ind w:left="0"/>
              <w:jc w:val="center"/>
              <w:rPr>
                <w:b/>
                <w:bCs/>
                <w:i/>
                <w:iCs/>
              </w:rPr>
            </w:pPr>
            <w:r w:rsidRPr="006173D3">
              <w:rPr>
                <w:b/>
                <w:bCs/>
                <w:i/>
                <w:iCs/>
              </w:rPr>
              <w:t>Estimated</w:t>
            </w:r>
            <w:r w:rsidR="006367C2" w:rsidRPr="006173D3">
              <w:rPr>
                <w:b/>
                <w:bCs/>
                <w:i/>
                <w:iCs/>
              </w:rPr>
              <w:t xml:space="preserve"> </w:t>
            </w:r>
            <w:r w:rsidRPr="006173D3">
              <w:rPr>
                <w:b/>
                <w:bCs/>
                <w:i/>
                <w:iCs/>
              </w:rPr>
              <w:t>batch</w:t>
            </w:r>
            <w:r w:rsidR="006367C2" w:rsidRPr="006173D3">
              <w:rPr>
                <w:b/>
                <w:bCs/>
                <w:i/>
                <w:iCs/>
              </w:rPr>
              <w:t xml:space="preserve"> size</w:t>
            </w:r>
            <w:r w:rsidRPr="006173D3">
              <w:rPr>
                <w:b/>
                <w:bCs/>
                <w:i/>
                <w:iCs/>
              </w:rPr>
              <w:t xml:space="preserve"> to be produced / purchased for the given sales volume</w:t>
            </w:r>
          </w:p>
        </w:tc>
      </w:tr>
      <w:tr w:rsidR="000B58B4" w:rsidRPr="006173D3" w14:paraId="1EA6953E" w14:textId="77777777" w:rsidTr="00C4719B">
        <w:trPr>
          <w:tblHeader/>
        </w:trPr>
        <w:tc>
          <w:tcPr>
            <w:tcW w:w="640" w:type="dxa"/>
            <w:vAlign w:val="center"/>
          </w:tcPr>
          <w:p w14:paraId="6B7A0C98" w14:textId="77777777" w:rsidR="000B58B4" w:rsidRPr="006173D3" w:rsidRDefault="000B58B4" w:rsidP="00C4719B">
            <w:pPr>
              <w:pStyle w:val="ListParagraph"/>
              <w:ind w:left="0"/>
              <w:jc w:val="center"/>
              <w:rPr>
                <w:b/>
                <w:bCs/>
                <w:i/>
                <w:iCs/>
              </w:rPr>
            </w:pPr>
          </w:p>
        </w:tc>
        <w:tc>
          <w:tcPr>
            <w:tcW w:w="1245" w:type="dxa"/>
            <w:vAlign w:val="center"/>
          </w:tcPr>
          <w:p w14:paraId="44421137" w14:textId="77777777" w:rsidR="000B58B4" w:rsidRPr="006173D3" w:rsidRDefault="000B58B4" w:rsidP="00C4719B">
            <w:pPr>
              <w:pStyle w:val="ListParagraph"/>
              <w:ind w:left="0"/>
              <w:jc w:val="center"/>
              <w:rPr>
                <w:b/>
                <w:bCs/>
                <w:i/>
                <w:iCs/>
              </w:rPr>
            </w:pPr>
            <w:r w:rsidRPr="006173D3">
              <w:rPr>
                <w:b/>
                <w:bCs/>
                <w:i/>
                <w:iCs/>
              </w:rPr>
              <w:t>A</w:t>
            </w:r>
          </w:p>
        </w:tc>
        <w:tc>
          <w:tcPr>
            <w:tcW w:w="3150" w:type="dxa"/>
            <w:vAlign w:val="center"/>
          </w:tcPr>
          <w:p w14:paraId="359B3755" w14:textId="6DDEB33F" w:rsidR="000B58B4" w:rsidRPr="006173D3" w:rsidRDefault="002A3B3F" w:rsidP="00C4719B">
            <w:pPr>
              <w:pStyle w:val="ListParagraph"/>
              <w:ind w:left="0"/>
              <w:jc w:val="center"/>
              <w:rPr>
                <w:b/>
                <w:bCs/>
                <w:i/>
                <w:iCs/>
              </w:rPr>
            </w:pPr>
            <w:r w:rsidRPr="006173D3">
              <w:rPr>
                <w:b/>
                <w:bCs/>
                <w:i/>
                <w:iCs/>
              </w:rPr>
              <w:t>Table 4.e.3 (column C)</w:t>
            </w:r>
          </w:p>
        </w:tc>
      </w:tr>
      <w:tr w:rsidR="000B58B4" w:rsidRPr="006173D3" w14:paraId="3579D856" w14:textId="77777777" w:rsidTr="00C4719B">
        <w:tc>
          <w:tcPr>
            <w:tcW w:w="640" w:type="dxa"/>
            <w:vAlign w:val="center"/>
          </w:tcPr>
          <w:p w14:paraId="77B82B6F" w14:textId="77777777" w:rsidR="000B58B4" w:rsidRPr="006173D3" w:rsidRDefault="000B58B4" w:rsidP="00C4719B">
            <w:pPr>
              <w:pStyle w:val="ListParagraph"/>
              <w:ind w:left="0"/>
              <w:jc w:val="center"/>
              <w:rPr>
                <w:i/>
                <w:iCs/>
              </w:rPr>
            </w:pPr>
            <w:r w:rsidRPr="006173D3">
              <w:rPr>
                <w:i/>
                <w:iCs/>
              </w:rPr>
              <w:t>1</w:t>
            </w:r>
          </w:p>
        </w:tc>
        <w:tc>
          <w:tcPr>
            <w:tcW w:w="1245" w:type="dxa"/>
            <w:vAlign w:val="center"/>
          </w:tcPr>
          <w:p w14:paraId="6F673F34" w14:textId="77777777" w:rsidR="000B58B4" w:rsidRPr="006173D3" w:rsidRDefault="000B58B4" w:rsidP="00C4719B">
            <w:pPr>
              <w:rPr>
                <w:i/>
                <w:iCs/>
              </w:rPr>
            </w:pPr>
            <w:r w:rsidRPr="006173D3">
              <w:rPr>
                <w:i/>
                <w:iCs/>
              </w:rPr>
              <w:t>Tea</w:t>
            </w:r>
          </w:p>
        </w:tc>
        <w:tc>
          <w:tcPr>
            <w:tcW w:w="3150" w:type="dxa"/>
            <w:shd w:val="clear" w:color="auto" w:fill="auto"/>
            <w:vAlign w:val="center"/>
          </w:tcPr>
          <w:p w14:paraId="66F08DB9" w14:textId="77777777" w:rsidR="000B58B4" w:rsidRPr="006173D3" w:rsidRDefault="000B58B4" w:rsidP="00C4719B">
            <w:pPr>
              <w:rPr>
                <w:i/>
                <w:iCs/>
              </w:rPr>
            </w:pPr>
            <w:r w:rsidRPr="006173D3">
              <w:rPr>
                <w:i/>
                <w:iCs/>
              </w:rPr>
              <w:t>5 cups at a time</w:t>
            </w:r>
          </w:p>
        </w:tc>
      </w:tr>
      <w:tr w:rsidR="000B58B4" w:rsidRPr="006173D3" w14:paraId="3066B103" w14:textId="77777777" w:rsidTr="00C4719B">
        <w:tc>
          <w:tcPr>
            <w:tcW w:w="640" w:type="dxa"/>
            <w:vAlign w:val="center"/>
          </w:tcPr>
          <w:p w14:paraId="1E6D24D3" w14:textId="77777777" w:rsidR="000B58B4" w:rsidRPr="006173D3" w:rsidRDefault="000B58B4" w:rsidP="00C4719B">
            <w:pPr>
              <w:pStyle w:val="ListParagraph"/>
              <w:ind w:left="0"/>
              <w:jc w:val="center"/>
              <w:rPr>
                <w:i/>
                <w:iCs/>
              </w:rPr>
            </w:pPr>
            <w:r w:rsidRPr="006173D3">
              <w:rPr>
                <w:i/>
                <w:iCs/>
              </w:rPr>
              <w:t>2</w:t>
            </w:r>
          </w:p>
        </w:tc>
        <w:tc>
          <w:tcPr>
            <w:tcW w:w="1245" w:type="dxa"/>
            <w:vAlign w:val="center"/>
          </w:tcPr>
          <w:p w14:paraId="5C2A745D" w14:textId="77777777" w:rsidR="000B58B4" w:rsidRPr="006173D3" w:rsidRDefault="000B58B4" w:rsidP="00C4719B">
            <w:pPr>
              <w:rPr>
                <w:i/>
                <w:iCs/>
              </w:rPr>
            </w:pPr>
            <w:r w:rsidRPr="006173D3">
              <w:rPr>
                <w:i/>
                <w:iCs/>
              </w:rPr>
              <w:t>Samosa</w:t>
            </w:r>
          </w:p>
        </w:tc>
        <w:tc>
          <w:tcPr>
            <w:tcW w:w="3150" w:type="dxa"/>
            <w:shd w:val="clear" w:color="auto" w:fill="auto"/>
            <w:vAlign w:val="center"/>
          </w:tcPr>
          <w:p w14:paraId="63BEF916" w14:textId="77777777" w:rsidR="000B58B4" w:rsidRPr="006173D3" w:rsidRDefault="000B58B4" w:rsidP="00C4719B">
            <w:pPr>
              <w:rPr>
                <w:i/>
                <w:iCs/>
              </w:rPr>
            </w:pPr>
            <w:r w:rsidRPr="006173D3">
              <w:rPr>
                <w:i/>
                <w:iCs/>
              </w:rPr>
              <w:t>8 samosas at a time</w:t>
            </w:r>
          </w:p>
        </w:tc>
      </w:tr>
      <w:tr w:rsidR="000B58B4" w:rsidRPr="006173D3" w14:paraId="53804EAF" w14:textId="77777777" w:rsidTr="00C4719B">
        <w:tc>
          <w:tcPr>
            <w:tcW w:w="640" w:type="dxa"/>
            <w:vAlign w:val="center"/>
          </w:tcPr>
          <w:p w14:paraId="6EA188C5" w14:textId="77777777" w:rsidR="000B58B4" w:rsidRPr="006173D3" w:rsidRDefault="000B58B4" w:rsidP="00C4719B">
            <w:pPr>
              <w:pStyle w:val="ListParagraph"/>
              <w:ind w:left="0"/>
              <w:jc w:val="center"/>
              <w:rPr>
                <w:i/>
                <w:iCs/>
              </w:rPr>
            </w:pPr>
            <w:r w:rsidRPr="006173D3">
              <w:rPr>
                <w:i/>
                <w:iCs/>
              </w:rPr>
              <w:t>3</w:t>
            </w:r>
          </w:p>
        </w:tc>
        <w:tc>
          <w:tcPr>
            <w:tcW w:w="1245" w:type="dxa"/>
            <w:vAlign w:val="center"/>
          </w:tcPr>
          <w:p w14:paraId="4608CEC0" w14:textId="77777777" w:rsidR="000B58B4" w:rsidRPr="006173D3" w:rsidRDefault="000B58B4" w:rsidP="00C4719B">
            <w:pPr>
              <w:rPr>
                <w:i/>
                <w:iCs/>
              </w:rPr>
            </w:pPr>
            <w:proofErr w:type="spellStart"/>
            <w:r w:rsidRPr="006173D3">
              <w:rPr>
                <w:i/>
                <w:iCs/>
              </w:rPr>
              <w:t>Pakoda</w:t>
            </w:r>
            <w:proofErr w:type="spellEnd"/>
          </w:p>
        </w:tc>
        <w:tc>
          <w:tcPr>
            <w:tcW w:w="3150" w:type="dxa"/>
            <w:vAlign w:val="center"/>
          </w:tcPr>
          <w:p w14:paraId="5AF065DA" w14:textId="77777777" w:rsidR="000B58B4" w:rsidRPr="006173D3" w:rsidRDefault="000B58B4" w:rsidP="00C4719B">
            <w:pPr>
              <w:rPr>
                <w:i/>
                <w:iCs/>
              </w:rPr>
            </w:pPr>
            <w:r w:rsidRPr="006173D3">
              <w:rPr>
                <w:i/>
                <w:iCs/>
              </w:rPr>
              <w:t>5 plates at a time</w:t>
            </w:r>
          </w:p>
        </w:tc>
      </w:tr>
      <w:tr w:rsidR="000B58B4" w:rsidRPr="006173D3" w14:paraId="04189331" w14:textId="77777777" w:rsidTr="00C4719B">
        <w:tc>
          <w:tcPr>
            <w:tcW w:w="640" w:type="dxa"/>
            <w:vAlign w:val="center"/>
          </w:tcPr>
          <w:p w14:paraId="7C577E64" w14:textId="77777777" w:rsidR="000B58B4" w:rsidRPr="006173D3" w:rsidRDefault="000B58B4" w:rsidP="00C4719B">
            <w:pPr>
              <w:pStyle w:val="ListParagraph"/>
              <w:ind w:left="0"/>
              <w:jc w:val="center"/>
              <w:rPr>
                <w:i/>
                <w:iCs/>
              </w:rPr>
            </w:pPr>
            <w:r w:rsidRPr="006173D3">
              <w:rPr>
                <w:i/>
                <w:iCs/>
              </w:rPr>
              <w:t>4</w:t>
            </w:r>
          </w:p>
        </w:tc>
        <w:tc>
          <w:tcPr>
            <w:tcW w:w="1245" w:type="dxa"/>
            <w:vAlign w:val="center"/>
          </w:tcPr>
          <w:p w14:paraId="4398B4F8" w14:textId="77777777" w:rsidR="000B58B4" w:rsidRPr="006173D3" w:rsidRDefault="000B58B4" w:rsidP="00C4719B">
            <w:pPr>
              <w:rPr>
                <w:i/>
                <w:iCs/>
              </w:rPr>
            </w:pPr>
            <w:r w:rsidRPr="006173D3">
              <w:rPr>
                <w:i/>
                <w:iCs/>
              </w:rPr>
              <w:t>Cold-drinks</w:t>
            </w:r>
          </w:p>
        </w:tc>
        <w:tc>
          <w:tcPr>
            <w:tcW w:w="3150" w:type="dxa"/>
            <w:vAlign w:val="center"/>
          </w:tcPr>
          <w:p w14:paraId="546364A3" w14:textId="77777777" w:rsidR="000B58B4" w:rsidRPr="006173D3" w:rsidRDefault="000B58B4" w:rsidP="00C4719B">
            <w:pPr>
              <w:rPr>
                <w:i/>
                <w:iCs/>
              </w:rPr>
            </w:pPr>
            <w:r w:rsidRPr="006173D3">
              <w:rPr>
                <w:i/>
                <w:iCs/>
              </w:rPr>
              <w:t>216 bottles at a time</w:t>
            </w:r>
          </w:p>
        </w:tc>
      </w:tr>
      <w:tr w:rsidR="000B58B4" w:rsidRPr="006173D3" w14:paraId="5F953175" w14:textId="77777777" w:rsidTr="00C4719B">
        <w:tc>
          <w:tcPr>
            <w:tcW w:w="640" w:type="dxa"/>
            <w:vAlign w:val="center"/>
          </w:tcPr>
          <w:p w14:paraId="3DD36756" w14:textId="77777777" w:rsidR="000B58B4" w:rsidRPr="006173D3" w:rsidRDefault="000B58B4" w:rsidP="00C4719B">
            <w:pPr>
              <w:pStyle w:val="ListParagraph"/>
              <w:ind w:left="0"/>
              <w:jc w:val="center"/>
              <w:rPr>
                <w:i/>
                <w:iCs/>
              </w:rPr>
            </w:pPr>
            <w:r w:rsidRPr="006173D3">
              <w:rPr>
                <w:i/>
                <w:iCs/>
              </w:rPr>
              <w:t>5</w:t>
            </w:r>
          </w:p>
        </w:tc>
        <w:tc>
          <w:tcPr>
            <w:tcW w:w="1245" w:type="dxa"/>
            <w:vAlign w:val="center"/>
          </w:tcPr>
          <w:p w14:paraId="72303258" w14:textId="77777777" w:rsidR="000B58B4" w:rsidRPr="006173D3" w:rsidRDefault="000B58B4" w:rsidP="00C4719B">
            <w:pPr>
              <w:rPr>
                <w:i/>
                <w:iCs/>
              </w:rPr>
            </w:pPr>
            <w:r w:rsidRPr="006173D3">
              <w:rPr>
                <w:i/>
                <w:iCs/>
              </w:rPr>
              <w:t>Biscuits</w:t>
            </w:r>
          </w:p>
        </w:tc>
        <w:tc>
          <w:tcPr>
            <w:tcW w:w="3150" w:type="dxa"/>
            <w:vAlign w:val="center"/>
          </w:tcPr>
          <w:p w14:paraId="3E084D95" w14:textId="77777777" w:rsidR="000B58B4" w:rsidRPr="006173D3" w:rsidRDefault="000B58B4" w:rsidP="00C4719B">
            <w:pPr>
              <w:rPr>
                <w:i/>
                <w:iCs/>
              </w:rPr>
            </w:pPr>
            <w:r w:rsidRPr="006173D3">
              <w:rPr>
                <w:i/>
                <w:iCs/>
              </w:rPr>
              <w:t>393 biscuits at a time</w:t>
            </w:r>
          </w:p>
        </w:tc>
      </w:tr>
      <w:tr w:rsidR="000B58B4" w:rsidRPr="006173D3" w14:paraId="66BF8EB2" w14:textId="77777777" w:rsidTr="00C4719B">
        <w:tc>
          <w:tcPr>
            <w:tcW w:w="640" w:type="dxa"/>
            <w:vAlign w:val="center"/>
          </w:tcPr>
          <w:p w14:paraId="799737A8" w14:textId="77777777" w:rsidR="000B58B4" w:rsidRPr="006173D3" w:rsidRDefault="000B58B4" w:rsidP="00C4719B">
            <w:pPr>
              <w:pStyle w:val="ListParagraph"/>
              <w:ind w:left="0"/>
              <w:jc w:val="center"/>
              <w:rPr>
                <w:i/>
                <w:iCs/>
              </w:rPr>
            </w:pPr>
            <w:r w:rsidRPr="006173D3">
              <w:rPr>
                <w:i/>
                <w:iCs/>
              </w:rPr>
              <w:t>6</w:t>
            </w:r>
          </w:p>
        </w:tc>
        <w:tc>
          <w:tcPr>
            <w:tcW w:w="1245" w:type="dxa"/>
            <w:vAlign w:val="center"/>
          </w:tcPr>
          <w:p w14:paraId="393F2649" w14:textId="77777777" w:rsidR="000B58B4" w:rsidRPr="006173D3" w:rsidRDefault="000B58B4" w:rsidP="00C4719B">
            <w:pPr>
              <w:rPr>
                <w:i/>
                <w:iCs/>
              </w:rPr>
            </w:pPr>
            <w:r w:rsidRPr="006173D3">
              <w:rPr>
                <w:i/>
                <w:iCs/>
              </w:rPr>
              <w:t>Muri</w:t>
            </w:r>
          </w:p>
        </w:tc>
        <w:tc>
          <w:tcPr>
            <w:tcW w:w="3150" w:type="dxa"/>
            <w:vAlign w:val="center"/>
          </w:tcPr>
          <w:p w14:paraId="46AC9AE8" w14:textId="77777777" w:rsidR="000B58B4" w:rsidRPr="006173D3" w:rsidRDefault="000B58B4" w:rsidP="00C4719B">
            <w:pPr>
              <w:rPr>
                <w:i/>
                <w:iCs/>
              </w:rPr>
            </w:pPr>
            <w:r w:rsidRPr="006173D3">
              <w:rPr>
                <w:i/>
                <w:iCs/>
              </w:rPr>
              <w:t xml:space="preserve">200 </w:t>
            </w:r>
            <w:proofErr w:type="spellStart"/>
            <w:r w:rsidRPr="006173D3">
              <w:rPr>
                <w:i/>
                <w:iCs/>
              </w:rPr>
              <w:t>gms</w:t>
            </w:r>
            <w:proofErr w:type="spellEnd"/>
            <w:r w:rsidRPr="006173D3">
              <w:rPr>
                <w:i/>
                <w:iCs/>
              </w:rPr>
              <w:t xml:space="preserve"> at a time</w:t>
            </w:r>
          </w:p>
        </w:tc>
      </w:tr>
    </w:tbl>
    <w:p w14:paraId="5DD22964" w14:textId="77777777" w:rsidR="000B58B4" w:rsidRPr="006173D3" w:rsidRDefault="000B58B4" w:rsidP="000B58B4">
      <w:pPr>
        <w:pStyle w:val="ListParagraph"/>
        <w:rPr>
          <w:i/>
          <w:iCs/>
        </w:rPr>
      </w:pPr>
    </w:p>
    <w:p w14:paraId="628ABC4A" w14:textId="77777777" w:rsidR="000B58B4" w:rsidRPr="006173D3" w:rsidRDefault="000B58B4" w:rsidP="000B58B4">
      <w:pPr>
        <w:pStyle w:val="ListParagraph"/>
        <w:rPr>
          <w:i/>
          <w:iCs/>
        </w:rPr>
      </w:pPr>
    </w:p>
    <w:p w14:paraId="7F665059" w14:textId="77777777" w:rsidR="000B58B4" w:rsidRPr="006173D3" w:rsidRDefault="000B58B4" w:rsidP="000B58B4">
      <w:pPr>
        <w:pStyle w:val="ListParagraph"/>
        <w:numPr>
          <w:ilvl w:val="0"/>
          <w:numId w:val="25"/>
        </w:numPr>
        <w:ind w:left="720"/>
        <w:rPr>
          <w:i/>
          <w:iCs/>
        </w:rPr>
      </w:pPr>
      <w:r w:rsidRPr="006173D3">
        <w:rPr>
          <w:i/>
          <w:iCs/>
        </w:rPr>
        <w:t xml:space="preserve">Shilpa now calculates the number of batches to be produced per month. </w:t>
      </w:r>
    </w:p>
    <w:p w14:paraId="13257500" w14:textId="77777777" w:rsidR="000B58B4" w:rsidRPr="006173D3" w:rsidRDefault="000B58B4" w:rsidP="000B58B4">
      <w:pPr>
        <w:pStyle w:val="ListParagraph"/>
        <w:rPr>
          <w:i/>
          <w:iCs/>
        </w:rPr>
      </w:pPr>
    </w:p>
    <w:p w14:paraId="1F062E7C" w14:textId="77777777" w:rsidR="000B58B4" w:rsidRPr="006173D3" w:rsidRDefault="000B58B4" w:rsidP="000B58B4">
      <w:pPr>
        <w:pStyle w:val="ListParagraph"/>
        <w:numPr>
          <w:ilvl w:val="0"/>
          <w:numId w:val="4"/>
        </w:numPr>
        <w:spacing w:after="0"/>
        <w:ind w:left="720"/>
        <w:rPr>
          <w:i/>
          <w:iCs/>
        </w:rPr>
      </w:pPr>
      <w:r w:rsidRPr="006173D3">
        <w:rPr>
          <w:b/>
          <w:bCs/>
          <w:i/>
          <w:iCs/>
        </w:rPr>
        <w:t>Divide the values in Table 8.e.2 with those in Table 8.e.3</w:t>
      </w:r>
    </w:p>
    <w:p w14:paraId="4B320856" w14:textId="77777777" w:rsidR="000B58B4" w:rsidRPr="006173D3" w:rsidRDefault="000B58B4" w:rsidP="000B58B4">
      <w:pPr>
        <w:pStyle w:val="ListParagraph"/>
        <w:spacing w:after="0"/>
        <w:rPr>
          <w:b/>
          <w:bCs/>
          <w:i/>
          <w:iCs/>
        </w:rPr>
      </w:pPr>
    </w:p>
    <w:tbl>
      <w:tblPr>
        <w:tblStyle w:val="TableGrid"/>
        <w:tblW w:w="12172" w:type="dxa"/>
        <w:tblInd w:w="513" w:type="dxa"/>
        <w:tblLayout w:type="fixed"/>
        <w:tblLook w:val="04A0" w:firstRow="1" w:lastRow="0" w:firstColumn="1" w:lastColumn="0" w:noHBand="0" w:noVBand="1"/>
      </w:tblPr>
      <w:tblGrid>
        <w:gridCol w:w="1642"/>
        <w:gridCol w:w="990"/>
        <w:gridCol w:w="795"/>
        <w:gridCol w:w="795"/>
        <w:gridCol w:w="795"/>
        <w:gridCol w:w="795"/>
        <w:gridCol w:w="795"/>
        <w:gridCol w:w="795"/>
        <w:gridCol w:w="795"/>
        <w:gridCol w:w="795"/>
        <w:gridCol w:w="795"/>
        <w:gridCol w:w="795"/>
        <w:gridCol w:w="795"/>
        <w:gridCol w:w="795"/>
      </w:tblGrid>
      <w:tr w:rsidR="000B58B4" w:rsidRPr="006173D3" w14:paraId="3B0081C3" w14:textId="77777777" w:rsidTr="00C4719B">
        <w:trPr>
          <w:tblHeader/>
        </w:trPr>
        <w:tc>
          <w:tcPr>
            <w:tcW w:w="12172" w:type="dxa"/>
            <w:gridSpan w:val="14"/>
          </w:tcPr>
          <w:p w14:paraId="5976BB69" w14:textId="4339309E" w:rsidR="000B58B4" w:rsidRPr="006173D3" w:rsidRDefault="000B58B4" w:rsidP="00C4719B">
            <w:pPr>
              <w:jc w:val="center"/>
              <w:rPr>
                <w:b/>
                <w:bCs/>
                <w:i/>
                <w:iCs/>
                <w:szCs w:val="22"/>
              </w:rPr>
            </w:pPr>
            <w:r w:rsidRPr="006173D3">
              <w:rPr>
                <w:b/>
                <w:bCs/>
                <w:i/>
                <w:iCs/>
                <w:szCs w:val="22"/>
              </w:rPr>
              <w:t>Table 8.e.4: Estimation of Number of Batches to be Produced</w:t>
            </w:r>
            <w:r w:rsidR="00887368">
              <w:rPr>
                <w:b/>
                <w:bCs/>
                <w:i/>
                <w:iCs/>
                <w:szCs w:val="22"/>
              </w:rPr>
              <w:t xml:space="preserve"> / Purchased</w:t>
            </w:r>
            <w:r w:rsidRPr="006173D3">
              <w:rPr>
                <w:b/>
                <w:bCs/>
                <w:i/>
                <w:iCs/>
                <w:szCs w:val="22"/>
              </w:rPr>
              <w:t xml:space="preserve"> per Month in </w:t>
            </w:r>
            <w:proofErr w:type="spellStart"/>
            <w:r w:rsidRPr="006173D3">
              <w:rPr>
                <w:b/>
                <w:bCs/>
                <w:i/>
                <w:iCs/>
                <w:szCs w:val="22"/>
              </w:rPr>
              <w:t>Naina’s</w:t>
            </w:r>
            <w:proofErr w:type="spellEnd"/>
            <w:r w:rsidRPr="006173D3">
              <w:rPr>
                <w:b/>
                <w:bCs/>
                <w:i/>
                <w:iCs/>
                <w:szCs w:val="22"/>
              </w:rPr>
              <w:t xml:space="preserve"> Snacks Corner</w:t>
            </w:r>
          </w:p>
        </w:tc>
      </w:tr>
      <w:tr w:rsidR="000B58B4" w:rsidRPr="006173D3" w14:paraId="20A28B4B" w14:textId="77777777" w:rsidTr="00C4719B">
        <w:trPr>
          <w:tblHeader/>
        </w:trPr>
        <w:tc>
          <w:tcPr>
            <w:tcW w:w="1642" w:type="dxa"/>
          </w:tcPr>
          <w:p w14:paraId="1D7EEEC8" w14:textId="77777777" w:rsidR="000B58B4" w:rsidRPr="006173D3" w:rsidRDefault="000B58B4" w:rsidP="00C4719B">
            <w:pPr>
              <w:jc w:val="center"/>
              <w:rPr>
                <w:b/>
                <w:bCs/>
                <w:i/>
                <w:iCs/>
                <w:szCs w:val="22"/>
              </w:rPr>
            </w:pPr>
            <w:r w:rsidRPr="006173D3">
              <w:rPr>
                <w:b/>
                <w:bCs/>
                <w:i/>
                <w:iCs/>
                <w:szCs w:val="22"/>
              </w:rPr>
              <w:t>Items</w:t>
            </w:r>
          </w:p>
        </w:tc>
        <w:tc>
          <w:tcPr>
            <w:tcW w:w="990" w:type="dxa"/>
          </w:tcPr>
          <w:p w14:paraId="299B3970" w14:textId="77777777" w:rsidR="000B58B4" w:rsidRPr="006173D3" w:rsidRDefault="000B58B4" w:rsidP="00C4719B">
            <w:pPr>
              <w:jc w:val="center"/>
              <w:rPr>
                <w:b/>
                <w:bCs/>
                <w:i/>
                <w:iCs/>
                <w:szCs w:val="22"/>
              </w:rPr>
            </w:pPr>
            <w:r w:rsidRPr="006173D3">
              <w:rPr>
                <w:b/>
                <w:bCs/>
                <w:i/>
                <w:iCs/>
                <w:szCs w:val="22"/>
              </w:rPr>
              <w:t>Unit</w:t>
            </w:r>
          </w:p>
        </w:tc>
        <w:tc>
          <w:tcPr>
            <w:tcW w:w="795" w:type="dxa"/>
          </w:tcPr>
          <w:p w14:paraId="42F73BCE" w14:textId="77777777" w:rsidR="000B58B4" w:rsidRPr="006173D3" w:rsidRDefault="000B58B4" w:rsidP="00C4719B">
            <w:pPr>
              <w:jc w:val="center"/>
              <w:rPr>
                <w:b/>
                <w:bCs/>
                <w:i/>
                <w:iCs/>
                <w:szCs w:val="22"/>
              </w:rPr>
            </w:pPr>
            <w:r w:rsidRPr="006173D3">
              <w:rPr>
                <w:b/>
                <w:bCs/>
                <w:i/>
                <w:iCs/>
                <w:szCs w:val="22"/>
              </w:rPr>
              <w:t>Jan</w:t>
            </w:r>
          </w:p>
        </w:tc>
        <w:tc>
          <w:tcPr>
            <w:tcW w:w="795" w:type="dxa"/>
          </w:tcPr>
          <w:p w14:paraId="21BE1791" w14:textId="77777777" w:rsidR="000B58B4" w:rsidRPr="006173D3" w:rsidRDefault="000B58B4" w:rsidP="00C4719B">
            <w:pPr>
              <w:jc w:val="center"/>
              <w:rPr>
                <w:b/>
                <w:bCs/>
                <w:i/>
                <w:iCs/>
                <w:szCs w:val="22"/>
              </w:rPr>
            </w:pPr>
            <w:r w:rsidRPr="006173D3">
              <w:rPr>
                <w:b/>
                <w:bCs/>
                <w:i/>
                <w:iCs/>
                <w:szCs w:val="22"/>
              </w:rPr>
              <w:t>Feb</w:t>
            </w:r>
          </w:p>
        </w:tc>
        <w:tc>
          <w:tcPr>
            <w:tcW w:w="795" w:type="dxa"/>
          </w:tcPr>
          <w:p w14:paraId="149AE554" w14:textId="77777777" w:rsidR="000B58B4" w:rsidRPr="006173D3" w:rsidRDefault="000B58B4" w:rsidP="00C4719B">
            <w:pPr>
              <w:jc w:val="center"/>
              <w:rPr>
                <w:b/>
                <w:bCs/>
                <w:i/>
                <w:iCs/>
                <w:szCs w:val="22"/>
              </w:rPr>
            </w:pPr>
            <w:r w:rsidRPr="006173D3">
              <w:rPr>
                <w:b/>
                <w:bCs/>
                <w:i/>
                <w:iCs/>
                <w:szCs w:val="22"/>
              </w:rPr>
              <w:t>Mar</w:t>
            </w:r>
          </w:p>
        </w:tc>
        <w:tc>
          <w:tcPr>
            <w:tcW w:w="795" w:type="dxa"/>
          </w:tcPr>
          <w:p w14:paraId="155C7E37" w14:textId="77777777" w:rsidR="000B58B4" w:rsidRPr="006173D3" w:rsidRDefault="000B58B4" w:rsidP="00C4719B">
            <w:pPr>
              <w:jc w:val="center"/>
              <w:rPr>
                <w:b/>
                <w:bCs/>
                <w:i/>
                <w:iCs/>
                <w:szCs w:val="22"/>
              </w:rPr>
            </w:pPr>
            <w:r w:rsidRPr="006173D3">
              <w:rPr>
                <w:b/>
                <w:bCs/>
                <w:i/>
                <w:iCs/>
                <w:szCs w:val="22"/>
              </w:rPr>
              <w:t>Apr</w:t>
            </w:r>
          </w:p>
        </w:tc>
        <w:tc>
          <w:tcPr>
            <w:tcW w:w="795" w:type="dxa"/>
          </w:tcPr>
          <w:p w14:paraId="1862CE63" w14:textId="77777777" w:rsidR="000B58B4" w:rsidRPr="006173D3" w:rsidRDefault="000B58B4" w:rsidP="00C4719B">
            <w:pPr>
              <w:jc w:val="center"/>
              <w:rPr>
                <w:b/>
                <w:bCs/>
                <w:i/>
                <w:iCs/>
                <w:szCs w:val="22"/>
              </w:rPr>
            </w:pPr>
            <w:r w:rsidRPr="006173D3">
              <w:rPr>
                <w:b/>
                <w:bCs/>
                <w:i/>
                <w:iCs/>
                <w:szCs w:val="22"/>
              </w:rPr>
              <w:t>May</w:t>
            </w:r>
          </w:p>
        </w:tc>
        <w:tc>
          <w:tcPr>
            <w:tcW w:w="795" w:type="dxa"/>
          </w:tcPr>
          <w:p w14:paraId="21946D9B" w14:textId="77777777" w:rsidR="000B58B4" w:rsidRPr="006173D3" w:rsidRDefault="000B58B4" w:rsidP="00C4719B">
            <w:pPr>
              <w:jc w:val="center"/>
              <w:rPr>
                <w:b/>
                <w:bCs/>
                <w:i/>
                <w:iCs/>
                <w:szCs w:val="22"/>
              </w:rPr>
            </w:pPr>
            <w:r w:rsidRPr="006173D3">
              <w:rPr>
                <w:b/>
                <w:bCs/>
                <w:i/>
                <w:iCs/>
                <w:szCs w:val="22"/>
              </w:rPr>
              <w:t>Jun</w:t>
            </w:r>
          </w:p>
        </w:tc>
        <w:tc>
          <w:tcPr>
            <w:tcW w:w="795" w:type="dxa"/>
          </w:tcPr>
          <w:p w14:paraId="563D8B47" w14:textId="77777777" w:rsidR="000B58B4" w:rsidRPr="006173D3" w:rsidRDefault="000B58B4" w:rsidP="00C4719B">
            <w:pPr>
              <w:jc w:val="center"/>
              <w:rPr>
                <w:b/>
                <w:bCs/>
                <w:i/>
                <w:iCs/>
                <w:szCs w:val="22"/>
              </w:rPr>
            </w:pPr>
            <w:r w:rsidRPr="006173D3">
              <w:rPr>
                <w:b/>
                <w:bCs/>
                <w:i/>
                <w:iCs/>
                <w:szCs w:val="22"/>
              </w:rPr>
              <w:t>Jul</w:t>
            </w:r>
          </w:p>
        </w:tc>
        <w:tc>
          <w:tcPr>
            <w:tcW w:w="795" w:type="dxa"/>
          </w:tcPr>
          <w:p w14:paraId="121516EF" w14:textId="77777777" w:rsidR="000B58B4" w:rsidRPr="006173D3" w:rsidRDefault="000B58B4" w:rsidP="00C4719B">
            <w:pPr>
              <w:jc w:val="center"/>
              <w:rPr>
                <w:b/>
                <w:bCs/>
                <w:i/>
                <w:iCs/>
                <w:szCs w:val="22"/>
              </w:rPr>
            </w:pPr>
            <w:r w:rsidRPr="006173D3">
              <w:rPr>
                <w:b/>
                <w:bCs/>
                <w:i/>
                <w:iCs/>
                <w:szCs w:val="22"/>
              </w:rPr>
              <w:t>Aug</w:t>
            </w:r>
          </w:p>
        </w:tc>
        <w:tc>
          <w:tcPr>
            <w:tcW w:w="795" w:type="dxa"/>
          </w:tcPr>
          <w:p w14:paraId="4E1D9721" w14:textId="77777777" w:rsidR="000B58B4" w:rsidRPr="006173D3" w:rsidRDefault="000B58B4" w:rsidP="00C4719B">
            <w:pPr>
              <w:jc w:val="center"/>
              <w:rPr>
                <w:b/>
                <w:bCs/>
                <w:i/>
                <w:iCs/>
                <w:szCs w:val="22"/>
              </w:rPr>
            </w:pPr>
            <w:r w:rsidRPr="006173D3">
              <w:rPr>
                <w:b/>
                <w:bCs/>
                <w:i/>
                <w:iCs/>
                <w:szCs w:val="22"/>
              </w:rPr>
              <w:t>Sep</w:t>
            </w:r>
          </w:p>
        </w:tc>
        <w:tc>
          <w:tcPr>
            <w:tcW w:w="795" w:type="dxa"/>
          </w:tcPr>
          <w:p w14:paraId="603BB1B1" w14:textId="77777777" w:rsidR="000B58B4" w:rsidRPr="006173D3" w:rsidRDefault="000B58B4" w:rsidP="00C4719B">
            <w:pPr>
              <w:jc w:val="center"/>
              <w:rPr>
                <w:b/>
                <w:bCs/>
                <w:i/>
                <w:iCs/>
                <w:szCs w:val="22"/>
              </w:rPr>
            </w:pPr>
            <w:r w:rsidRPr="006173D3">
              <w:rPr>
                <w:b/>
                <w:bCs/>
                <w:i/>
                <w:iCs/>
                <w:szCs w:val="22"/>
              </w:rPr>
              <w:t>Oct</w:t>
            </w:r>
          </w:p>
        </w:tc>
        <w:tc>
          <w:tcPr>
            <w:tcW w:w="795" w:type="dxa"/>
          </w:tcPr>
          <w:p w14:paraId="6D1CB1EF" w14:textId="77777777" w:rsidR="000B58B4" w:rsidRPr="006173D3" w:rsidRDefault="000B58B4" w:rsidP="00C4719B">
            <w:pPr>
              <w:jc w:val="center"/>
              <w:rPr>
                <w:b/>
                <w:bCs/>
                <w:i/>
                <w:iCs/>
                <w:szCs w:val="22"/>
              </w:rPr>
            </w:pPr>
            <w:r w:rsidRPr="006173D3">
              <w:rPr>
                <w:b/>
                <w:bCs/>
                <w:i/>
                <w:iCs/>
                <w:szCs w:val="22"/>
              </w:rPr>
              <w:t>Nov</w:t>
            </w:r>
          </w:p>
        </w:tc>
        <w:tc>
          <w:tcPr>
            <w:tcW w:w="795" w:type="dxa"/>
          </w:tcPr>
          <w:p w14:paraId="00E3077A" w14:textId="77777777" w:rsidR="000B58B4" w:rsidRPr="006173D3" w:rsidRDefault="000B58B4" w:rsidP="00C4719B">
            <w:pPr>
              <w:jc w:val="center"/>
              <w:rPr>
                <w:b/>
                <w:bCs/>
                <w:i/>
                <w:iCs/>
                <w:szCs w:val="22"/>
              </w:rPr>
            </w:pPr>
            <w:r w:rsidRPr="006173D3">
              <w:rPr>
                <w:b/>
                <w:bCs/>
                <w:i/>
                <w:iCs/>
                <w:szCs w:val="22"/>
              </w:rPr>
              <w:t>Dec</w:t>
            </w:r>
          </w:p>
        </w:tc>
      </w:tr>
      <w:tr w:rsidR="000B58B4" w:rsidRPr="006173D3" w14:paraId="509F528F" w14:textId="77777777" w:rsidTr="00C4719B">
        <w:tc>
          <w:tcPr>
            <w:tcW w:w="1642" w:type="dxa"/>
          </w:tcPr>
          <w:p w14:paraId="16C68A07" w14:textId="77777777" w:rsidR="000B58B4" w:rsidRPr="006173D3" w:rsidRDefault="000B58B4" w:rsidP="00C4719B">
            <w:pPr>
              <w:rPr>
                <w:i/>
                <w:iCs/>
                <w:szCs w:val="22"/>
              </w:rPr>
            </w:pPr>
            <w:r w:rsidRPr="006173D3">
              <w:rPr>
                <w:i/>
                <w:iCs/>
                <w:szCs w:val="22"/>
              </w:rPr>
              <w:t>Tea</w:t>
            </w:r>
          </w:p>
        </w:tc>
        <w:tc>
          <w:tcPr>
            <w:tcW w:w="990" w:type="dxa"/>
          </w:tcPr>
          <w:p w14:paraId="59A9DBFC" w14:textId="77777777" w:rsidR="000B58B4" w:rsidRPr="006173D3" w:rsidRDefault="000B58B4" w:rsidP="00C4719B">
            <w:pPr>
              <w:rPr>
                <w:i/>
                <w:iCs/>
                <w:szCs w:val="22"/>
              </w:rPr>
            </w:pPr>
            <w:r w:rsidRPr="006173D3">
              <w:rPr>
                <w:i/>
                <w:iCs/>
                <w:szCs w:val="22"/>
              </w:rPr>
              <w:t>Batches</w:t>
            </w:r>
          </w:p>
        </w:tc>
        <w:tc>
          <w:tcPr>
            <w:tcW w:w="795" w:type="dxa"/>
            <w:vAlign w:val="bottom"/>
          </w:tcPr>
          <w:p w14:paraId="646945E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366</w:t>
            </w:r>
          </w:p>
        </w:tc>
        <w:tc>
          <w:tcPr>
            <w:tcW w:w="795" w:type="dxa"/>
            <w:vAlign w:val="bottom"/>
          </w:tcPr>
          <w:p w14:paraId="35AB679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366</w:t>
            </w:r>
          </w:p>
        </w:tc>
        <w:tc>
          <w:tcPr>
            <w:tcW w:w="795" w:type="dxa"/>
            <w:vAlign w:val="bottom"/>
          </w:tcPr>
          <w:p w14:paraId="0BB0E57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366</w:t>
            </w:r>
          </w:p>
        </w:tc>
        <w:tc>
          <w:tcPr>
            <w:tcW w:w="795" w:type="dxa"/>
            <w:vAlign w:val="bottom"/>
          </w:tcPr>
          <w:p w14:paraId="1C5EE9A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244</w:t>
            </w:r>
          </w:p>
        </w:tc>
        <w:tc>
          <w:tcPr>
            <w:tcW w:w="795" w:type="dxa"/>
            <w:vAlign w:val="bottom"/>
          </w:tcPr>
          <w:p w14:paraId="0035AD9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244</w:t>
            </w:r>
          </w:p>
        </w:tc>
        <w:tc>
          <w:tcPr>
            <w:tcW w:w="795" w:type="dxa"/>
            <w:vAlign w:val="bottom"/>
          </w:tcPr>
          <w:p w14:paraId="2650529E"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244</w:t>
            </w:r>
          </w:p>
        </w:tc>
        <w:tc>
          <w:tcPr>
            <w:tcW w:w="795" w:type="dxa"/>
            <w:vAlign w:val="bottom"/>
          </w:tcPr>
          <w:p w14:paraId="727E410D"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244</w:t>
            </w:r>
          </w:p>
        </w:tc>
        <w:tc>
          <w:tcPr>
            <w:tcW w:w="795" w:type="dxa"/>
            <w:vAlign w:val="bottom"/>
          </w:tcPr>
          <w:p w14:paraId="70928D2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244</w:t>
            </w:r>
          </w:p>
        </w:tc>
        <w:tc>
          <w:tcPr>
            <w:tcW w:w="795" w:type="dxa"/>
            <w:vAlign w:val="bottom"/>
          </w:tcPr>
          <w:p w14:paraId="413DEDB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244</w:t>
            </w:r>
          </w:p>
        </w:tc>
        <w:tc>
          <w:tcPr>
            <w:tcW w:w="795" w:type="dxa"/>
            <w:vAlign w:val="bottom"/>
          </w:tcPr>
          <w:p w14:paraId="7FD4F8D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366</w:t>
            </w:r>
          </w:p>
        </w:tc>
        <w:tc>
          <w:tcPr>
            <w:tcW w:w="795" w:type="dxa"/>
            <w:vAlign w:val="bottom"/>
          </w:tcPr>
          <w:p w14:paraId="285A4F6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366</w:t>
            </w:r>
          </w:p>
        </w:tc>
        <w:tc>
          <w:tcPr>
            <w:tcW w:w="795" w:type="dxa"/>
            <w:vAlign w:val="bottom"/>
          </w:tcPr>
          <w:p w14:paraId="2BA413F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366</w:t>
            </w:r>
          </w:p>
        </w:tc>
      </w:tr>
      <w:tr w:rsidR="000B58B4" w:rsidRPr="006173D3" w14:paraId="5A989C1F" w14:textId="77777777" w:rsidTr="00C4719B">
        <w:tc>
          <w:tcPr>
            <w:tcW w:w="1642" w:type="dxa"/>
          </w:tcPr>
          <w:p w14:paraId="0B2F11A4" w14:textId="77777777" w:rsidR="000B58B4" w:rsidRPr="006173D3" w:rsidRDefault="000B58B4" w:rsidP="00C4719B">
            <w:pPr>
              <w:rPr>
                <w:i/>
                <w:iCs/>
                <w:szCs w:val="22"/>
              </w:rPr>
            </w:pPr>
            <w:r w:rsidRPr="006173D3">
              <w:rPr>
                <w:i/>
                <w:iCs/>
                <w:szCs w:val="22"/>
              </w:rPr>
              <w:t>Samosa</w:t>
            </w:r>
          </w:p>
        </w:tc>
        <w:tc>
          <w:tcPr>
            <w:tcW w:w="990" w:type="dxa"/>
          </w:tcPr>
          <w:p w14:paraId="27C48451" w14:textId="77777777" w:rsidR="000B58B4" w:rsidRPr="006173D3" w:rsidRDefault="000B58B4" w:rsidP="00C4719B">
            <w:r w:rsidRPr="006173D3">
              <w:rPr>
                <w:i/>
                <w:iCs/>
                <w:szCs w:val="22"/>
              </w:rPr>
              <w:t>Batches</w:t>
            </w:r>
          </w:p>
        </w:tc>
        <w:tc>
          <w:tcPr>
            <w:tcW w:w="795" w:type="dxa"/>
            <w:vAlign w:val="bottom"/>
          </w:tcPr>
          <w:p w14:paraId="3914D2B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76.5</w:t>
            </w:r>
          </w:p>
        </w:tc>
        <w:tc>
          <w:tcPr>
            <w:tcW w:w="795" w:type="dxa"/>
            <w:vAlign w:val="bottom"/>
          </w:tcPr>
          <w:p w14:paraId="6EE3C423"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76.5</w:t>
            </w:r>
          </w:p>
        </w:tc>
        <w:tc>
          <w:tcPr>
            <w:tcW w:w="795" w:type="dxa"/>
            <w:vAlign w:val="bottom"/>
          </w:tcPr>
          <w:p w14:paraId="32E86BE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76.5</w:t>
            </w:r>
          </w:p>
        </w:tc>
        <w:tc>
          <w:tcPr>
            <w:tcW w:w="795" w:type="dxa"/>
            <w:vAlign w:val="bottom"/>
          </w:tcPr>
          <w:p w14:paraId="197F3F4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51</w:t>
            </w:r>
          </w:p>
        </w:tc>
        <w:tc>
          <w:tcPr>
            <w:tcW w:w="795" w:type="dxa"/>
            <w:vAlign w:val="bottom"/>
          </w:tcPr>
          <w:p w14:paraId="41AB448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51</w:t>
            </w:r>
          </w:p>
        </w:tc>
        <w:tc>
          <w:tcPr>
            <w:tcW w:w="795" w:type="dxa"/>
            <w:vAlign w:val="bottom"/>
          </w:tcPr>
          <w:p w14:paraId="6271090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51</w:t>
            </w:r>
          </w:p>
        </w:tc>
        <w:tc>
          <w:tcPr>
            <w:tcW w:w="795" w:type="dxa"/>
            <w:vAlign w:val="bottom"/>
          </w:tcPr>
          <w:p w14:paraId="2573E913"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51</w:t>
            </w:r>
          </w:p>
        </w:tc>
        <w:tc>
          <w:tcPr>
            <w:tcW w:w="795" w:type="dxa"/>
            <w:vAlign w:val="bottom"/>
          </w:tcPr>
          <w:p w14:paraId="6AC132B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51</w:t>
            </w:r>
          </w:p>
        </w:tc>
        <w:tc>
          <w:tcPr>
            <w:tcW w:w="795" w:type="dxa"/>
            <w:vAlign w:val="bottom"/>
          </w:tcPr>
          <w:p w14:paraId="10C3E59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51</w:t>
            </w:r>
          </w:p>
        </w:tc>
        <w:tc>
          <w:tcPr>
            <w:tcW w:w="795" w:type="dxa"/>
            <w:vAlign w:val="bottom"/>
          </w:tcPr>
          <w:p w14:paraId="464B611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76.5</w:t>
            </w:r>
          </w:p>
        </w:tc>
        <w:tc>
          <w:tcPr>
            <w:tcW w:w="795" w:type="dxa"/>
            <w:vAlign w:val="bottom"/>
          </w:tcPr>
          <w:p w14:paraId="54D79E2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76.5</w:t>
            </w:r>
          </w:p>
        </w:tc>
        <w:tc>
          <w:tcPr>
            <w:tcW w:w="795" w:type="dxa"/>
            <w:vAlign w:val="bottom"/>
          </w:tcPr>
          <w:p w14:paraId="6EDACA8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76.5</w:t>
            </w:r>
          </w:p>
        </w:tc>
      </w:tr>
      <w:tr w:rsidR="000B58B4" w:rsidRPr="006173D3" w14:paraId="6DAFFC2D" w14:textId="77777777" w:rsidTr="00C4719B">
        <w:tc>
          <w:tcPr>
            <w:tcW w:w="1642" w:type="dxa"/>
          </w:tcPr>
          <w:p w14:paraId="2BAA2D80" w14:textId="77777777" w:rsidR="000B58B4" w:rsidRPr="006173D3" w:rsidRDefault="000B58B4" w:rsidP="00C4719B">
            <w:pPr>
              <w:rPr>
                <w:i/>
                <w:iCs/>
                <w:szCs w:val="22"/>
              </w:rPr>
            </w:pPr>
            <w:proofErr w:type="spellStart"/>
            <w:r w:rsidRPr="006173D3">
              <w:rPr>
                <w:i/>
                <w:iCs/>
                <w:szCs w:val="22"/>
              </w:rPr>
              <w:t>Pakoda</w:t>
            </w:r>
            <w:proofErr w:type="spellEnd"/>
          </w:p>
        </w:tc>
        <w:tc>
          <w:tcPr>
            <w:tcW w:w="990" w:type="dxa"/>
          </w:tcPr>
          <w:p w14:paraId="3AA051FB" w14:textId="77777777" w:rsidR="000B58B4" w:rsidRPr="006173D3" w:rsidRDefault="000B58B4" w:rsidP="00C4719B">
            <w:r w:rsidRPr="006173D3">
              <w:rPr>
                <w:i/>
                <w:iCs/>
                <w:szCs w:val="22"/>
              </w:rPr>
              <w:t>Batches</w:t>
            </w:r>
          </w:p>
        </w:tc>
        <w:tc>
          <w:tcPr>
            <w:tcW w:w="795" w:type="dxa"/>
            <w:vAlign w:val="bottom"/>
          </w:tcPr>
          <w:p w14:paraId="3375D2CA"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108</w:t>
            </w:r>
          </w:p>
        </w:tc>
        <w:tc>
          <w:tcPr>
            <w:tcW w:w="795" w:type="dxa"/>
            <w:vAlign w:val="bottom"/>
          </w:tcPr>
          <w:p w14:paraId="4A24699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108</w:t>
            </w:r>
          </w:p>
        </w:tc>
        <w:tc>
          <w:tcPr>
            <w:tcW w:w="795" w:type="dxa"/>
            <w:vAlign w:val="bottom"/>
          </w:tcPr>
          <w:p w14:paraId="71F3E0B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108</w:t>
            </w:r>
          </w:p>
        </w:tc>
        <w:tc>
          <w:tcPr>
            <w:tcW w:w="795" w:type="dxa"/>
            <w:vAlign w:val="bottom"/>
          </w:tcPr>
          <w:p w14:paraId="3401511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72</w:t>
            </w:r>
          </w:p>
        </w:tc>
        <w:tc>
          <w:tcPr>
            <w:tcW w:w="795" w:type="dxa"/>
            <w:vAlign w:val="bottom"/>
          </w:tcPr>
          <w:p w14:paraId="319062E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72</w:t>
            </w:r>
          </w:p>
        </w:tc>
        <w:tc>
          <w:tcPr>
            <w:tcW w:w="795" w:type="dxa"/>
            <w:vAlign w:val="bottom"/>
          </w:tcPr>
          <w:p w14:paraId="0B2E19D3"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72</w:t>
            </w:r>
          </w:p>
        </w:tc>
        <w:tc>
          <w:tcPr>
            <w:tcW w:w="795" w:type="dxa"/>
            <w:vAlign w:val="bottom"/>
          </w:tcPr>
          <w:p w14:paraId="02A15D1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72</w:t>
            </w:r>
          </w:p>
        </w:tc>
        <w:tc>
          <w:tcPr>
            <w:tcW w:w="795" w:type="dxa"/>
            <w:vAlign w:val="bottom"/>
          </w:tcPr>
          <w:p w14:paraId="037CFFFE"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72</w:t>
            </w:r>
          </w:p>
        </w:tc>
        <w:tc>
          <w:tcPr>
            <w:tcW w:w="795" w:type="dxa"/>
            <w:vAlign w:val="bottom"/>
          </w:tcPr>
          <w:p w14:paraId="6D75756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72</w:t>
            </w:r>
          </w:p>
        </w:tc>
        <w:tc>
          <w:tcPr>
            <w:tcW w:w="795" w:type="dxa"/>
            <w:vAlign w:val="bottom"/>
          </w:tcPr>
          <w:p w14:paraId="4E27231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108</w:t>
            </w:r>
          </w:p>
        </w:tc>
        <w:tc>
          <w:tcPr>
            <w:tcW w:w="795" w:type="dxa"/>
            <w:vAlign w:val="bottom"/>
          </w:tcPr>
          <w:p w14:paraId="4E79288E"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108</w:t>
            </w:r>
          </w:p>
        </w:tc>
        <w:tc>
          <w:tcPr>
            <w:tcW w:w="795" w:type="dxa"/>
            <w:vAlign w:val="bottom"/>
          </w:tcPr>
          <w:p w14:paraId="1915A03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108</w:t>
            </w:r>
          </w:p>
        </w:tc>
      </w:tr>
      <w:tr w:rsidR="000B58B4" w:rsidRPr="006173D3" w14:paraId="183BDE33" w14:textId="77777777" w:rsidTr="00C4719B">
        <w:tc>
          <w:tcPr>
            <w:tcW w:w="1642" w:type="dxa"/>
          </w:tcPr>
          <w:p w14:paraId="136A2BE8" w14:textId="77777777" w:rsidR="000B58B4" w:rsidRPr="006173D3" w:rsidRDefault="000B58B4" w:rsidP="00C4719B">
            <w:pPr>
              <w:rPr>
                <w:i/>
                <w:iCs/>
                <w:szCs w:val="22"/>
              </w:rPr>
            </w:pPr>
            <w:r w:rsidRPr="006173D3">
              <w:rPr>
                <w:i/>
                <w:iCs/>
                <w:szCs w:val="22"/>
              </w:rPr>
              <w:t>Cold-drinks</w:t>
            </w:r>
          </w:p>
        </w:tc>
        <w:tc>
          <w:tcPr>
            <w:tcW w:w="990" w:type="dxa"/>
          </w:tcPr>
          <w:p w14:paraId="6B2329F0" w14:textId="77777777" w:rsidR="000B58B4" w:rsidRPr="006173D3" w:rsidRDefault="000B58B4" w:rsidP="00C4719B">
            <w:r w:rsidRPr="006173D3">
              <w:rPr>
                <w:i/>
                <w:iCs/>
                <w:szCs w:val="22"/>
              </w:rPr>
              <w:t>Batches</w:t>
            </w:r>
          </w:p>
        </w:tc>
        <w:tc>
          <w:tcPr>
            <w:tcW w:w="795" w:type="dxa"/>
            <w:vAlign w:val="bottom"/>
          </w:tcPr>
          <w:p w14:paraId="3F0CC10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0</w:t>
            </w:r>
          </w:p>
        </w:tc>
        <w:tc>
          <w:tcPr>
            <w:tcW w:w="795" w:type="dxa"/>
            <w:vAlign w:val="bottom"/>
          </w:tcPr>
          <w:p w14:paraId="6756895A"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0</w:t>
            </w:r>
          </w:p>
        </w:tc>
        <w:tc>
          <w:tcPr>
            <w:tcW w:w="795" w:type="dxa"/>
            <w:vAlign w:val="bottom"/>
          </w:tcPr>
          <w:p w14:paraId="7DE0310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0</w:t>
            </w:r>
          </w:p>
        </w:tc>
        <w:tc>
          <w:tcPr>
            <w:tcW w:w="795" w:type="dxa"/>
            <w:vAlign w:val="bottom"/>
          </w:tcPr>
          <w:p w14:paraId="1CC6235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w:t>
            </w:r>
          </w:p>
        </w:tc>
        <w:tc>
          <w:tcPr>
            <w:tcW w:w="795" w:type="dxa"/>
            <w:vAlign w:val="bottom"/>
          </w:tcPr>
          <w:p w14:paraId="7846072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w:t>
            </w:r>
          </w:p>
        </w:tc>
        <w:tc>
          <w:tcPr>
            <w:tcW w:w="795" w:type="dxa"/>
            <w:vAlign w:val="bottom"/>
          </w:tcPr>
          <w:p w14:paraId="318C975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w:t>
            </w:r>
          </w:p>
        </w:tc>
        <w:tc>
          <w:tcPr>
            <w:tcW w:w="795" w:type="dxa"/>
            <w:vAlign w:val="bottom"/>
          </w:tcPr>
          <w:p w14:paraId="7996C55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w:t>
            </w:r>
          </w:p>
        </w:tc>
        <w:tc>
          <w:tcPr>
            <w:tcW w:w="795" w:type="dxa"/>
            <w:vAlign w:val="bottom"/>
          </w:tcPr>
          <w:p w14:paraId="281D613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w:t>
            </w:r>
          </w:p>
        </w:tc>
        <w:tc>
          <w:tcPr>
            <w:tcW w:w="795" w:type="dxa"/>
            <w:vAlign w:val="bottom"/>
          </w:tcPr>
          <w:p w14:paraId="0A264C7A"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w:t>
            </w:r>
          </w:p>
        </w:tc>
        <w:tc>
          <w:tcPr>
            <w:tcW w:w="795" w:type="dxa"/>
            <w:vAlign w:val="bottom"/>
          </w:tcPr>
          <w:p w14:paraId="7A50963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0</w:t>
            </w:r>
          </w:p>
        </w:tc>
        <w:tc>
          <w:tcPr>
            <w:tcW w:w="795" w:type="dxa"/>
            <w:vAlign w:val="bottom"/>
          </w:tcPr>
          <w:p w14:paraId="009FE18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0</w:t>
            </w:r>
          </w:p>
        </w:tc>
        <w:tc>
          <w:tcPr>
            <w:tcW w:w="795" w:type="dxa"/>
            <w:vAlign w:val="bottom"/>
          </w:tcPr>
          <w:p w14:paraId="109AA86C"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0</w:t>
            </w:r>
          </w:p>
        </w:tc>
      </w:tr>
      <w:tr w:rsidR="000B58B4" w:rsidRPr="006173D3" w14:paraId="36E0A24D" w14:textId="77777777" w:rsidTr="00C4719B">
        <w:tc>
          <w:tcPr>
            <w:tcW w:w="1642" w:type="dxa"/>
          </w:tcPr>
          <w:p w14:paraId="4BC81AE3" w14:textId="77777777" w:rsidR="000B58B4" w:rsidRPr="006173D3" w:rsidRDefault="000B58B4" w:rsidP="00C4719B">
            <w:pPr>
              <w:rPr>
                <w:i/>
                <w:iCs/>
                <w:szCs w:val="22"/>
              </w:rPr>
            </w:pPr>
            <w:r w:rsidRPr="006173D3">
              <w:rPr>
                <w:i/>
                <w:iCs/>
                <w:szCs w:val="22"/>
              </w:rPr>
              <w:t>Biscuits</w:t>
            </w:r>
          </w:p>
        </w:tc>
        <w:tc>
          <w:tcPr>
            <w:tcW w:w="990" w:type="dxa"/>
          </w:tcPr>
          <w:p w14:paraId="56BC5C2E" w14:textId="77777777" w:rsidR="000B58B4" w:rsidRPr="006173D3" w:rsidRDefault="000B58B4" w:rsidP="00C4719B">
            <w:r w:rsidRPr="006173D3">
              <w:rPr>
                <w:i/>
                <w:iCs/>
                <w:szCs w:val="22"/>
              </w:rPr>
              <w:t>Batches</w:t>
            </w:r>
          </w:p>
        </w:tc>
        <w:tc>
          <w:tcPr>
            <w:tcW w:w="795" w:type="dxa"/>
            <w:vAlign w:val="bottom"/>
          </w:tcPr>
          <w:p w14:paraId="13292D7A"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w:t>
            </w:r>
          </w:p>
        </w:tc>
        <w:tc>
          <w:tcPr>
            <w:tcW w:w="795" w:type="dxa"/>
            <w:vAlign w:val="bottom"/>
          </w:tcPr>
          <w:p w14:paraId="2DC24FDA"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w:t>
            </w:r>
          </w:p>
        </w:tc>
        <w:tc>
          <w:tcPr>
            <w:tcW w:w="795" w:type="dxa"/>
            <w:vAlign w:val="bottom"/>
          </w:tcPr>
          <w:p w14:paraId="127E305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w:t>
            </w:r>
          </w:p>
        </w:tc>
        <w:tc>
          <w:tcPr>
            <w:tcW w:w="795" w:type="dxa"/>
            <w:vAlign w:val="bottom"/>
          </w:tcPr>
          <w:p w14:paraId="0E10704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w:t>
            </w:r>
          </w:p>
        </w:tc>
        <w:tc>
          <w:tcPr>
            <w:tcW w:w="795" w:type="dxa"/>
            <w:vAlign w:val="bottom"/>
          </w:tcPr>
          <w:p w14:paraId="27AF963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w:t>
            </w:r>
          </w:p>
        </w:tc>
        <w:tc>
          <w:tcPr>
            <w:tcW w:w="795" w:type="dxa"/>
            <w:vAlign w:val="bottom"/>
          </w:tcPr>
          <w:p w14:paraId="162216E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w:t>
            </w:r>
          </w:p>
        </w:tc>
        <w:tc>
          <w:tcPr>
            <w:tcW w:w="795" w:type="dxa"/>
            <w:vAlign w:val="bottom"/>
          </w:tcPr>
          <w:p w14:paraId="34D5060A"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w:t>
            </w:r>
          </w:p>
        </w:tc>
        <w:tc>
          <w:tcPr>
            <w:tcW w:w="795" w:type="dxa"/>
            <w:vAlign w:val="bottom"/>
          </w:tcPr>
          <w:p w14:paraId="6B5585F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w:t>
            </w:r>
          </w:p>
        </w:tc>
        <w:tc>
          <w:tcPr>
            <w:tcW w:w="795" w:type="dxa"/>
            <w:vAlign w:val="bottom"/>
          </w:tcPr>
          <w:p w14:paraId="4B01813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w:t>
            </w:r>
          </w:p>
        </w:tc>
        <w:tc>
          <w:tcPr>
            <w:tcW w:w="795" w:type="dxa"/>
            <w:vAlign w:val="bottom"/>
          </w:tcPr>
          <w:p w14:paraId="13C6FA3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w:t>
            </w:r>
          </w:p>
        </w:tc>
        <w:tc>
          <w:tcPr>
            <w:tcW w:w="795" w:type="dxa"/>
            <w:vAlign w:val="bottom"/>
          </w:tcPr>
          <w:p w14:paraId="5379E4A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w:t>
            </w:r>
          </w:p>
        </w:tc>
        <w:tc>
          <w:tcPr>
            <w:tcW w:w="795" w:type="dxa"/>
            <w:vAlign w:val="bottom"/>
          </w:tcPr>
          <w:p w14:paraId="064597E3"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w:t>
            </w:r>
          </w:p>
        </w:tc>
      </w:tr>
      <w:tr w:rsidR="000B58B4" w:rsidRPr="006173D3" w14:paraId="45CC2215" w14:textId="77777777" w:rsidTr="00C4719B">
        <w:tc>
          <w:tcPr>
            <w:tcW w:w="1642" w:type="dxa"/>
          </w:tcPr>
          <w:p w14:paraId="62BF3EB6" w14:textId="77777777" w:rsidR="000B58B4" w:rsidRPr="006173D3" w:rsidRDefault="000B58B4" w:rsidP="00C4719B">
            <w:pPr>
              <w:rPr>
                <w:i/>
                <w:iCs/>
                <w:szCs w:val="22"/>
              </w:rPr>
            </w:pPr>
            <w:r w:rsidRPr="006173D3">
              <w:rPr>
                <w:i/>
                <w:iCs/>
                <w:szCs w:val="22"/>
              </w:rPr>
              <w:t>Muri</w:t>
            </w:r>
          </w:p>
        </w:tc>
        <w:tc>
          <w:tcPr>
            <w:tcW w:w="990" w:type="dxa"/>
          </w:tcPr>
          <w:p w14:paraId="5DD5A4AE" w14:textId="77777777" w:rsidR="000B58B4" w:rsidRPr="006173D3" w:rsidRDefault="000B58B4" w:rsidP="00C4719B">
            <w:r w:rsidRPr="006173D3">
              <w:rPr>
                <w:i/>
                <w:iCs/>
                <w:szCs w:val="22"/>
              </w:rPr>
              <w:t>Batches</w:t>
            </w:r>
          </w:p>
        </w:tc>
        <w:tc>
          <w:tcPr>
            <w:tcW w:w="795" w:type="dxa"/>
            <w:vAlign w:val="bottom"/>
          </w:tcPr>
          <w:p w14:paraId="681B9BD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177.5</w:t>
            </w:r>
          </w:p>
        </w:tc>
        <w:tc>
          <w:tcPr>
            <w:tcW w:w="795" w:type="dxa"/>
            <w:vAlign w:val="bottom"/>
          </w:tcPr>
          <w:p w14:paraId="0637B31A"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177.5</w:t>
            </w:r>
          </w:p>
        </w:tc>
        <w:tc>
          <w:tcPr>
            <w:tcW w:w="795" w:type="dxa"/>
            <w:vAlign w:val="bottom"/>
          </w:tcPr>
          <w:p w14:paraId="21DE8DF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177.5</w:t>
            </w:r>
          </w:p>
        </w:tc>
        <w:tc>
          <w:tcPr>
            <w:tcW w:w="795" w:type="dxa"/>
            <w:vAlign w:val="bottom"/>
          </w:tcPr>
          <w:p w14:paraId="71F8117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177.5</w:t>
            </w:r>
          </w:p>
        </w:tc>
        <w:tc>
          <w:tcPr>
            <w:tcW w:w="795" w:type="dxa"/>
            <w:vAlign w:val="bottom"/>
          </w:tcPr>
          <w:p w14:paraId="54C2136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177.5</w:t>
            </w:r>
          </w:p>
        </w:tc>
        <w:tc>
          <w:tcPr>
            <w:tcW w:w="795" w:type="dxa"/>
            <w:vAlign w:val="bottom"/>
          </w:tcPr>
          <w:p w14:paraId="346F8A9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177.5</w:t>
            </w:r>
          </w:p>
        </w:tc>
        <w:tc>
          <w:tcPr>
            <w:tcW w:w="795" w:type="dxa"/>
            <w:vAlign w:val="bottom"/>
          </w:tcPr>
          <w:p w14:paraId="3625C9A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177.5</w:t>
            </w:r>
          </w:p>
        </w:tc>
        <w:tc>
          <w:tcPr>
            <w:tcW w:w="795" w:type="dxa"/>
            <w:vAlign w:val="bottom"/>
          </w:tcPr>
          <w:p w14:paraId="62B702D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177.5</w:t>
            </w:r>
          </w:p>
        </w:tc>
        <w:tc>
          <w:tcPr>
            <w:tcW w:w="795" w:type="dxa"/>
            <w:vAlign w:val="bottom"/>
          </w:tcPr>
          <w:p w14:paraId="21F4916D"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177.5</w:t>
            </w:r>
          </w:p>
        </w:tc>
        <w:tc>
          <w:tcPr>
            <w:tcW w:w="795" w:type="dxa"/>
            <w:vAlign w:val="bottom"/>
          </w:tcPr>
          <w:p w14:paraId="3E7BD99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177.5</w:t>
            </w:r>
          </w:p>
        </w:tc>
        <w:tc>
          <w:tcPr>
            <w:tcW w:w="795" w:type="dxa"/>
            <w:vAlign w:val="bottom"/>
          </w:tcPr>
          <w:p w14:paraId="30574B4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177.5</w:t>
            </w:r>
          </w:p>
        </w:tc>
        <w:tc>
          <w:tcPr>
            <w:tcW w:w="795" w:type="dxa"/>
            <w:vAlign w:val="bottom"/>
          </w:tcPr>
          <w:p w14:paraId="1FEF98F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177.5</w:t>
            </w:r>
          </w:p>
        </w:tc>
      </w:tr>
    </w:tbl>
    <w:p w14:paraId="43445E1D" w14:textId="77777777" w:rsidR="000B58B4" w:rsidRPr="006173D3" w:rsidRDefault="000B58B4" w:rsidP="000B58B4">
      <w:pPr>
        <w:pStyle w:val="ListParagraph"/>
        <w:rPr>
          <w:i/>
          <w:iCs/>
        </w:rPr>
      </w:pPr>
    </w:p>
    <w:p w14:paraId="30DB5A40" w14:textId="77777777" w:rsidR="000B58B4" w:rsidRPr="006173D3" w:rsidRDefault="000B58B4" w:rsidP="000B58B4">
      <w:pPr>
        <w:pStyle w:val="ListParagraph"/>
        <w:rPr>
          <w:i/>
          <w:iCs/>
        </w:rPr>
      </w:pPr>
    </w:p>
    <w:p w14:paraId="6A220950" w14:textId="4A974E44" w:rsidR="000B58B4" w:rsidRDefault="000B58B4" w:rsidP="000B58B4">
      <w:pPr>
        <w:pStyle w:val="ListParagraph"/>
        <w:numPr>
          <w:ilvl w:val="0"/>
          <w:numId w:val="25"/>
        </w:numPr>
        <w:ind w:left="720"/>
        <w:rPr>
          <w:i/>
          <w:iCs/>
        </w:rPr>
      </w:pPr>
      <w:r w:rsidRPr="006173D3">
        <w:rPr>
          <w:i/>
          <w:iCs/>
        </w:rPr>
        <w:t xml:space="preserve">After finalising the number of batches, Shilpa mentions the quantity of raw material to be purchased in months of production / purchase </w:t>
      </w:r>
    </w:p>
    <w:p w14:paraId="29A251DC" w14:textId="532B1F84" w:rsidR="00887368" w:rsidRPr="00887368" w:rsidRDefault="00887368" w:rsidP="00887368">
      <w:pPr>
        <w:pStyle w:val="ListParagraph"/>
        <w:rPr>
          <w:i/>
          <w:iCs/>
        </w:rPr>
      </w:pPr>
    </w:p>
    <w:p w14:paraId="11E94E93" w14:textId="708C98E1" w:rsidR="00887368" w:rsidRPr="00887368" w:rsidRDefault="00887368" w:rsidP="00887368">
      <w:pPr>
        <w:pStyle w:val="ListParagraph"/>
        <w:numPr>
          <w:ilvl w:val="0"/>
          <w:numId w:val="4"/>
        </w:numPr>
        <w:spacing w:after="0"/>
        <w:ind w:left="720"/>
        <w:rPr>
          <w:i/>
        </w:rPr>
      </w:pPr>
      <w:r w:rsidRPr="00887368">
        <w:rPr>
          <w:b/>
          <w:bCs/>
          <w:i/>
        </w:rPr>
        <w:t>Multiply the values in Table 8.</w:t>
      </w:r>
      <w:r>
        <w:rPr>
          <w:b/>
          <w:bCs/>
          <w:i/>
        </w:rPr>
        <w:t>e.</w:t>
      </w:r>
      <w:r w:rsidRPr="00887368">
        <w:rPr>
          <w:b/>
          <w:bCs/>
          <w:i/>
        </w:rPr>
        <w:t>1 with those in Table 8.</w:t>
      </w:r>
      <w:r>
        <w:rPr>
          <w:b/>
          <w:bCs/>
          <w:i/>
        </w:rPr>
        <w:t>e.</w:t>
      </w:r>
      <w:r w:rsidRPr="00887368">
        <w:rPr>
          <w:b/>
          <w:bCs/>
          <w:i/>
        </w:rPr>
        <w:t>4</w:t>
      </w:r>
    </w:p>
    <w:p w14:paraId="3864E671" w14:textId="77777777" w:rsidR="00887368" w:rsidRPr="006173D3" w:rsidRDefault="00887368" w:rsidP="00887368">
      <w:pPr>
        <w:pStyle w:val="ListParagraph"/>
        <w:rPr>
          <w:i/>
          <w:iCs/>
        </w:rPr>
      </w:pPr>
    </w:p>
    <w:tbl>
      <w:tblPr>
        <w:tblStyle w:val="TableGrid"/>
        <w:tblW w:w="12172" w:type="dxa"/>
        <w:tblInd w:w="513" w:type="dxa"/>
        <w:tblLayout w:type="fixed"/>
        <w:tblLook w:val="04A0" w:firstRow="1" w:lastRow="0" w:firstColumn="1" w:lastColumn="0" w:noHBand="0" w:noVBand="1"/>
      </w:tblPr>
      <w:tblGrid>
        <w:gridCol w:w="1642"/>
        <w:gridCol w:w="990"/>
        <w:gridCol w:w="795"/>
        <w:gridCol w:w="795"/>
        <w:gridCol w:w="795"/>
        <w:gridCol w:w="795"/>
        <w:gridCol w:w="795"/>
        <w:gridCol w:w="795"/>
        <w:gridCol w:w="795"/>
        <w:gridCol w:w="795"/>
        <w:gridCol w:w="795"/>
        <w:gridCol w:w="795"/>
        <w:gridCol w:w="795"/>
        <w:gridCol w:w="795"/>
      </w:tblGrid>
      <w:tr w:rsidR="000B58B4" w:rsidRPr="006173D3" w14:paraId="5114CA8B" w14:textId="77777777" w:rsidTr="00C4719B">
        <w:trPr>
          <w:tblHeader/>
        </w:trPr>
        <w:tc>
          <w:tcPr>
            <w:tcW w:w="12172" w:type="dxa"/>
            <w:gridSpan w:val="14"/>
          </w:tcPr>
          <w:p w14:paraId="36CC2784" w14:textId="77777777" w:rsidR="000B58B4" w:rsidRPr="006173D3" w:rsidRDefault="000B58B4" w:rsidP="00C4719B">
            <w:pPr>
              <w:jc w:val="center"/>
              <w:rPr>
                <w:b/>
                <w:bCs/>
                <w:i/>
                <w:iCs/>
                <w:szCs w:val="22"/>
              </w:rPr>
            </w:pPr>
            <w:r w:rsidRPr="006173D3">
              <w:rPr>
                <w:b/>
                <w:bCs/>
                <w:i/>
                <w:iCs/>
                <w:szCs w:val="22"/>
              </w:rPr>
              <w:lastRenderedPageBreak/>
              <w:t xml:space="preserve">Table 8.e.5: Calculation of Raw Material Required per Month in </w:t>
            </w:r>
            <w:proofErr w:type="spellStart"/>
            <w:r w:rsidRPr="006173D3">
              <w:rPr>
                <w:b/>
                <w:bCs/>
                <w:i/>
                <w:iCs/>
              </w:rPr>
              <w:t>Naina’s</w:t>
            </w:r>
            <w:proofErr w:type="spellEnd"/>
            <w:r w:rsidRPr="006173D3">
              <w:rPr>
                <w:b/>
                <w:bCs/>
                <w:i/>
                <w:iCs/>
              </w:rPr>
              <w:t xml:space="preserve"> Snacks Corner</w:t>
            </w:r>
          </w:p>
        </w:tc>
      </w:tr>
      <w:tr w:rsidR="000B58B4" w:rsidRPr="006173D3" w14:paraId="207A988A" w14:textId="77777777" w:rsidTr="00C4719B">
        <w:trPr>
          <w:tblHeader/>
        </w:trPr>
        <w:tc>
          <w:tcPr>
            <w:tcW w:w="1642" w:type="dxa"/>
          </w:tcPr>
          <w:p w14:paraId="25AB1D4D" w14:textId="77777777" w:rsidR="000B58B4" w:rsidRPr="006173D3" w:rsidRDefault="000B58B4" w:rsidP="00C4719B">
            <w:pPr>
              <w:jc w:val="center"/>
              <w:rPr>
                <w:b/>
                <w:bCs/>
                <w:i/>
                <w:iCs/>
                <w:szCs w:val="22"/>
              </w:rPr>
            </w:pPr>
            <w:r w:rsidRPr="006173D3">
              <w:rPr>
                <w:b/>
                <w:bCs/>
                <w:i/>
                <w:iCs/>
                <w:szCs w:val="22"/>
              </w:rPr>
              <w:t>Items</w:t>
            </w:r>
          </w:p>
        </w:tc>
        <w:tc>
          <w:tcPr>
            <w:tcW w:w="990" w:type="dxa"/>
          </w:tcPr>
          <w:p w14:paraId="308FCE8B" w14:textId="77777777" w:rsidR="000B58B4" w:rsidRPr="006173D3" w:rsidRDefault="000B58B4" w:rsidP="00C4719B">
            <w:pPr>
              <w:jc w:val="center"/>
              <w:rPr>
                <w:b/>
                <w:bCs/>
                <w:i/>
                <w:iCs/>
                <w:szCs w:val="22"/>
              </w:rPr>
            </w:pPr>
            <w:r w:rsidRPr="006173D3">
              <w:rPr>
                <w:b/>
                <w:bCs/>
                <w:i/>
                <w:iCs/>
                <w:szCs w:val="22"/>
              </w:rPr>
              <w:t>Unit</w:t>
            </w:r>
          </w:p>
        </w:tc>
        <w:tc>
          <w:tcPr>
            <w:tcW w:w="795" w:type="dxa"/>
          </w:tcPr>
          <w:p w14:paraId="17F36D7C" w14:textId="77777777" w:rsidR="000B58B4" w:rsidRPr="006173D3" w:rsidRDefault="000B58B4" w:rsidP="00C4719B">
            <w:pPr>
              <w:jc w:val="center"/>
              <w:rPr>
                <w:b/>
                <w:bCs/>
                <w:i/>
                <w:iCs/>
                <w:szCs w:val="22"/>
              </w:rPr>
            </w:pPr>
            <w:r w:rsidRPr="006173D3">
              <w:rPr>
                <w:b/>
                <w:bCs/>
                <w:i/>
                <w:iCs/>
                <w:szCs w:val="22"/>
              </w:rPr>
              <w:t>Jan</w:t>
            </w:r>
          </w:p>
        </w:tc>
        <w:tc>
          <w:tcPr>
            <w:tcW w:w="795" w:type="dxa"/>
          </w:tcPr>
          <w:p w14:paraId="70BBF05B" w14:textId="77777777" w:rsidR="000B58B4" w:rsidRPr="006173D3" w:rsidRDefault="000B58B4" w:rsidP="00C4719B">
            <w:pPr>
              <w:jc w:val="center"/>
              <w:rPr>
                <w:b/>
                <w:bCs/>
                <w:i/>
                <w:iCs/>
                <w:szCs w:val="22"/>
              </w:rPr>
            </w:pPr>
            <w:r w:rsidRPr="006173D3">
              <w:rPr>
                <w:b/>
                <w:bCs/>
                <w:i/>
                <w:iCs/>
                <w:szCs w:val="22"/>
              </w:rPr>
              <w:t>Feb</w:t>
            </w:r>
          </w:p>
        </w:tc>
        <w:tc>
          <w:tcPr>
            <w:tcW w:w="795" w:type="dxa"/>
          </w:tcPr>
          <w:p w14:paraId="7500C9BE" w14:textId="77777777" w:rsidR="000B58B4" w:rsidRPr="006173D3" w:rsidRDefault="000B58B4" w:rsidP="00C4719B">
            <w:pPr>
              <w:jc w:val="center"/>
              <w:rPr>
                <w:b/>
                <w:bCs/>
                <w:i/>
                <w:iCs/>
                <w:szCs w:val="22"/>
              </w:rPr>
            </w:pPr>
            <w:r w:rsidRPr="006173D3">
              <w:rPr>
                <w:b/>
                <w:bCs/>
                <w:i/>
                <w:iCs/>
                <w:szCs w:val="22"/>
              </w:rPr>
              <w:t>Mar</w:t>
            </w:r>
          </w:p>
        </w:tc>
        <w:tc>
          <w:tcPr>
            <w:tcW w:w="795" w:type="dxa"/>
          </w:tcPr>
          <w:p w14:paraId="3A487370" w14:textId="77777777" w:rsidR="000B58B4" w:rsidRPr="006173D3" w:rsidRDefault="000B58B4" w:rsidP="00C4719B">
            <w:pPr>
              <w:jc w:val="center"/>
              <w:rPr>
                <w:b/>
                <w:bCs/>
                <w:i/>
                <w:iCs/>
                <w:szCs w:val="22"/>
              </w:rPr>
            </w:pPr>
            <w:r w:rsidRPr="006173D3">
              <w:rPr>
                <w:b/>
                <w:bCs/>
                <w:i/>
                <w:iCs/>
                <w:szCs w:val="22"/>
              </w:rPr>
              <w:t>Apr</w:t>
            </w:r>
          </w:p>
        </w:tc>
        <w:tc>
          <w:tcPr>
            <w:tcW w:w="795" w:type="dxa"/>
          </w:tcPr>
          <w:p w14:paraId="08815B72" w14:textId="77777777" w:rsidR="000B58B4" w:rsidRPr="006173D3" w:rsidRDefault="000B58B4" w:rsidP="00C4719B">
            <w:pPr>
              <w:jc w:val="center"/>
              <w:rPr>
                <w:b/>
                <w:bCs/>
                <w:i/>
                <w:iCs/>
                <w:szCs w:val="22"/>
              </w:rPr>
            </w:pPr>
            <w:r w:rsidRPr="006173D3">
              <w:rPr>
                <w:b/>
                <w:bCs/>
                <w:i/>
                <w:iCs/>
                <w:szCs w:val="22"/>
              </w:rPr>
              <w:t>May</w:t>
            </w:r>
          </w:p>
        </w:tc>
        <w:tc>
          <w:tcPr>
            <w:tcW w:w="795" w:type="dxa"/>
          </w:tcPr>
          <w:p w14:paraId="659DCA07" w14:textId="77777777" w:rsidR="000B58B4" w:rsidRPr="006173D3" w:rsidRDefault="000B58B4" w:rsidP="00C4719B">
            <w:pPr>
              <w:jc w:val="center"/>
              <w:rPr>
                <w:b/>
                <w:bCs/>
                <w:i/>
                <w:iCs/>
                <w:szCs w:val="22"/>
              </w:rPr>
            </w:pPr>
            <w:r w:rsidRPr="006173D3">
              <w:rPr>
                <w:b/>
                <w:bCs/>
                <w:i/>
                <w:iCs/>
                <w:szCs w:val="22"/>
              </w:rPr>
              <w:t>Jun</w:t>
            </w:r>
          </w:p>
        </w:tc>
        <w:tc>
          <w:tcPr>
            <w:tcW w:w="795" w:type="dxa"/>
          </w:tcPr>
          <w:p w14:paraId="715C4F6C" w14:textId="77777777" w:rsidR="000B58B4" w:rsidRPr="006173D3" w:rsidRDefault="000B58B4" w:rsidP="00C4719B">
            <w:pPr>
              <w:jc w:val="center"/>
              <w:rPr>
                <w:b/>
                <w:bCs/>
                <w:i/>
                <w:iCs/>
                <w:szCs w:val="22"/>
              </w:rPr>
            </w:pPr>
            <w:r w:rsidRPr="006173D3">
              <w:rPr>
                <w:b/>
                <w:bCs/>
                <w:i/>
                <w:iCs/>
                <w:szCs w:val="22"/>
              </w:rPr>
              <w:t>Jul</w:t>
            </w:r>
          </w:p>
        </w:tc>
        <w:tc>
          <w:tcPr>
            <w:tcW w:w="795" w:type="dxa"/>
          </w:tcPr>
          <w:p w14:paraId="7D5FDD1D" w14:textId="77777777" w:rsidR="000B58B4" w:rsidRPr="006173D3" w:rsidRDefault="000B58B4" w:rsidP="00C4719B">
            <w:pPr>
              <w:jc w:val="center"/>
              <w:rPr>
                <w:b/>
                <w:bCs/>
                <w:i/>
                <w:iCs/>
                <w:szCs w:val="22"/>
              </w:rPr>
            </w:pPr>
            <w:r w:rsidRPr="006173D3">
              <w:rPr>
                <w:b/>
                <w:bCs/>
                <w:i/>
                <w:iCs/>
                <w:szCs w:val="22"/>
              </w:rPr>
              <w:t>Aug</w:t>
            </w:r>
          </w:p>
        </w:tc>
        <w:tc>
          <w:tcPr>
            <w:tcW w:w="795" w:type="dxa"/>
          </w:tcPr>
          <w:p w14:paraId="61B29D8A" w14:textId="77777777" w:rsidR="000B58B4" w:rsidRPr="006173D3" w:rsidRDefault="000B58B4" w:rsidP="00C4719B">
            <w:pPr>
              <w:jc w:val="center"/>
              <w:rPr>
                <w:b/>
                <w:bCs/>
                <w:i/>
                <w:iCs/>
                <w:szCs w:val="22"/>
              </w:rPr>
            </w:pPr>
            <w:r w:rsidRPr="006173D3">
              <w:rPr>
                <w:b/>
                <w:bCs/>
                <w:i/>
                <w:iCs/>
                <w:szCs w:val="22"/>
              </w:rPr>
              <w:t>Sep</w:t>
            </w:r>
          </w:p>
        </w:tc>
        <w:tc>
          <w:tcPr>
            <w:tcW w:w="795" w:type="dxa"/>
          </w:tcPr>
          <w:p w14:paraId="1C52A8A7" w14:textId="77777777" w:rsidR="000B58B4" w:rsidRPr="006173D3" w:rsidRDefault="000B58B4" w:rsidP="00C4719B">
            <w:pPr>
              <w:jc w:val="center"/>
              <w:rPr>
                <w:b/>
                <w:bCs/>
                <w:i/>
                <w:iCs/>
                <w:szCs w:val="22"/>
              </w:rPr>
            </w:pPr>
            <w:r w:rsidRPr="006173D3">
              <w:rPr>
                <w:b/>
                <w:bCs/>
                <w:i/>
                <w:iCs/>
                <w:szCs w:val="22"/>
              </w:rPr>
              <w:t>Oct</w:t>
            </w:r>
          </w:p>
        </w:tc>
        <w:tc>
          <w:tcPr>
            <w:tcW w:w="795" w:type="dxa"/>
          </w:tcPr>
          <w:p w14:paraId="2A1CC943" w14:textId="77777777" w:rsidR="000B58B4" w:rsidRPr="006173D3" w:rsidRDefault="000B58B4" w:rsidP="00C4719B">
            <w:pPr>
              <w:jc w:val="center"/>
              <w:rPr>
                <w:b/>
                <w:bCs/>
                <w:i/>
                <w:iCs/>
                <w:szCs w:val="22"/>
              </w:rPr>
            </w:pPr>
            <w:r w:rsidRPr="006173D3">
              <w:rPr>
                <w:b/>
                <w:bCs/>
                <w:i/>
                <w:iCs/>
                <w:szCs w:val="22"/>
              </w:rPr>
              <w:t>Nov</w:t>
            </w:r>
          </w:p>
        </w:tc>
        <w:tc>
          <w:tcPr>
            <w:tcW w:w="795" w:type="dxa"/>
          </w:tcPr>
          <w:p w14:paraId="2D61EAD4" w14:textId="77777777" w:rsidR="000B58B4" w:rsidRPr="006173D3" w:rsidRDefault="000B58B4" w:rsidP="00C4719B">
            <w:pPr>
              <w:jc w:val="center"/>
              <w:rPr>
                <w:b/>
                <w:bCs/>
                <w:i/>
                <w:iCs/>
                <w:szCs w:val="22"/>
              </w:rPr>
            </w:pPr>
            <w:r w:rsidRPr="006173D3">
              <w:rPr>
                <w:b/>
                <w:bCs/>
                <w:i/>
                <w:iCs/>
                <w:szCs w:val="22"/>
              </w:rPr>
              <w:t>Dec</w:t>
            </w:r>
          </w:p>
        </w:tc>
      </w:tr>
      <w:tr w:rsidR="000B58B4" w:rsidRPr="006173D3" w14:paraId="58BB9DF5" w14:textId="77777777" w:rsidTr="00C4719B">
        <w:tc>
          <w:tcPr>
            <w:tcW w:w="12172" w:type="dxa"/>
            <w:gridSpan w:val="14"/>
          </w:tcPr>
          <w:p w14:paraId="1A3AB197" w14:textId="77777777" w:rsidR="000B58B4" w:rsidRPr="006173D3" w:rsidRDefault="000B58B4" w:rsidP="00C4719B">
            <w:pPr>
              <w:jc w:val="center"/>
              <w:rPr>
                <w:b/>
                <w:bCs/>
                <w:i/>
                <w:iCs/>
                <w:szCs w:val="22"/>
              </w:rPr>
            </w:pPr>
            <w:r w:rsidRPr="006173D3">
              <w:rPr>
                <w:b/>
                <w:bCs/>
                <w:i/>
                <w:iCs/>
                <w:szCs w:val="22"/>
              </w:rPr>
              <w:t>Tea</w:t>
            </w:r>
          </w:p>
        </w:tc>
      </w:tr>
      <w:tr w:rsidR="000B58B4" w:rsidRPr="006173D3" w14:paraId="62DD5B5B" w14:textId="77777777" w:rsidTr="00C4719B">
        <w:tc>
          <w:tcPr>
            <w:tcW w:w="1642" w:type="dxa"/>
            <w:vAlign w:val="center"/>
          </w:tcPr>
          <w:p w14:paraId="30A7B15F" w14:textId="77777777" w:rsidR="000B58B4" w:rsidRPr="006173D3" w:rsidRDefault="000B58B4" w:rsidP="00C4719B">
            <w:pPr>
              <w:pStyle w:val="ListParagraph"/>
              <w:ind w:left="0"/>
              <w:rPr>
                <w:i/>
                <w:iCs/>
              </w:rPr>
            </w:pPr>
            <w:r w:rsidRPr="006173D3">
              <w:rPr>
                <w:i/>
                <w:iCs/>
              </w:rPr>
              <w:t>Milk</w:t>
            </w:r>
          </w:p>
        </w:tc>
        <w:tc>
          <w:tcPr>
            <w:tcW w:w="990" w:type="dxa"/>
          </w:tcPr>
          <w:p w14:paraId="2C4C5C89" w14:textId="77777777" w:rsidR="000B58B4" w:rsidRPr="006173D3" w:rsidRDefault="000B58B4" w:rsidP="00C4719B">
            <w:pPr>
              <w:rPr>
                <w:i/>
                <w:iCs/>
                <w:szCs w:val="22"/>
              </w:rPr>
            </w:pPr>
            <w:r w:rsidRPr="006173D3">
              <w:rPr>
                <w:i/>
                <w:iCs/>
                <w:szCs w:val="22"/>
              </w:rPr>
              <w:t>Litres</w:t>
            </w:r>
          </w:p>
        </w:tc>
        <w:tc>
          <w:tcPr>
            <w:tcW w:w="795" w:type="dxa"/>
            <w:vAlign w:val="center"/>
          </w:tcPr>
          <w:p w14:paraId="0886B12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91.5</w:t>
            </w:r>
          </w:p>
        </w:tc>
        <w:tc>
          <w:tcPr>
            <w:tcW w:w="795" w:type="dxa"/>
          </w:tcPr>
          <w:p w14:paraId="32465C7D" w14:textId="77777777" w:rsidR="000B58B4" w:rsidRPr="006173D3" w:rsidRDefault="000B58B4" w:rsidP="00C4719B">
            <w:pPr>
              <w:jc w:val="right"/>
            </w:pPr>
            <w:r w:rsidRPr="006173D3">
              <w:rPr>
                <w:rFonts w:ascii="Calibri" w:hAnsi="Calibri"/>
                <w:i/>
                <w:iCs/>
                <w:color w:val="000000"/>
                <w:szCs w:val="22"/>
              </w:rPr>
              <w:t>91.5</w:t>
            </w:r>
          </w:p>
        </w:tc>
        <w:tc>
          <w:tcPr>
            <w:tcW w:w="795" w:type="dxa"/>
          </w:tcPr>
          <w:p w14:paraId="5056F9E8" w14:textId="77777777" w:rsidR="000B58B4" w:rsidRPr="006173D3" w:rsidRDefault="000B58B4" w:rsidP="00C4719B">
            <w:pPr>
              <w:jc w:val="right"/>
            </w:pPr>
            <w:r w:rsidRPr="006173D3">
              <w:rPr>
                <w:rFonts w:ascii="Calibri" w:hAnsi="Calibri"/>
                <w:i/>
                <w:iCs/>
                <w:color w:val="000000"/>
                <w:szCs w:val="22"/>
              </w:rPr>
              <w:t>91.5</w:t>
            </w:r>
          </w:p>
        </w:tc>
        <w:tc>
          <w:tcPr>
            <w:tcW w:w="795" w:type="dxa"/>
            <w:vAlign w:val="center"/>
          </w:tcPr>
          <w:p w14:paraId="33BE129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61</w:t>
            </w:r>
          </w:p>
        </w:tc>
        <w:tc>
          <w:tcPr>
            <w:tcW w:w="795" w:type="dxa"/>
          </w:tcPr>
          <w:p w14:paraId="1DDC3ED7" w14:textId="77777777" w:rsidR="000B58B4" w:rsidRPr="006173D3" w:rsidRDefault="000B58B4" w:rsidP="00C4719B">
            <w:pPr>
              <w:jc w:val="right"/>
            </w:pPr>
            <w:r w:rsidRPr="006173D3">
              <w:rPr>
                <w:rFonts w:ascii="Calibri" w:hAnsi="Calibri"/>
                <w:i/>
                <w:iCs/>
                <w:color w:val="000000"/>
                <w:szCs w:val="22"/>
              </w:rPr>
              <w:t>61</w:t>
            </w:r>
          </w:p>
        </w:tc>
        <w:tc>
          <w:tcPr>
            <w:tcW w:w="795" w:type="dxa"/>
          </w:tcPr>
          <w:p w14:paraId="25638DFB" w14:textId="77777777" w:rsidR="000B58B4" w:rsidRPr="006173D3" w:rsidRDefault="000B58B4" w:rsidP="00C4719B">
            <w:pPr>
              <w:jc w:val="right"/>
            </w:pPr>
            <w:r w:rsidRPr="006173D3">
              <w:rPr>
                <w:rFonts w:ascii="Calibri" w:hAnsi="Calibri"/>
                <w:i/>
                <w:iCs/>
                <w:color w:val="000000"/>
                <w:szCs w:val="22"/>
              </w:rPr>
              <w:t>61</w:t>
            </w:r>
          </w:p>
        </w:tc>
        <w:tc>
          <w:tcPr>
            <w:tcW w:w="795" w:type="dxa"/>
          </w:tcPr>
          <w:p w14:paraId="774AA1C8" w14:textId="77777777" w:rsidR="000B58B4" w:rsidRPr="006173D3" w:rsidRDefault="000B58B4" w:rsidP="00C4719B">
            <w:pPr>
              <w:jc w:val="right"/>
            </w:pPr>
            <w:r w:rsidRPr="006173D3">
              <w:rPr>
                <w:rFonts w:ascii="Calibri" w:hAnsi="Calibri"/>
                <w:i/>
                <w:iCs/>
                <w:color w:val="000000"/>
                <w:szCs w:val="22"/>
              </w:rPr>
              <w:t>61</w:t>
            </w:r>
          </w:p>
        </w:tc>
        <w:tc>
          <w:tcPr>
            <w:tcW w:w="795" w:type="dxa"/>
          </w:tcPr>
          <w:p w14:paraId="052D806D" w14:textId="77777777" w:rsidR="000B58B4" w:rsidRPr="006173D3" w:rsidRDefault="000B58B4" w:rsidP="00C4719B">
            <w:pPr>
              <w:jc w:val="right"/>
            </w:pPr>
            <w:r w:rsidRPr="006173D3">
              <w:rPr>
                <w:rFonts w:ascii="Calibri" w:hAnsi="Calibri"/>
                <w:i/>
                <w:iCs/>
                <w:color w:val="000000"/>
                <w:szCs w:val="22"/>
              </w:rPr>
              <w:t>61</w:t>
            </w:r>
          </w:p>
        </w:tc>
        <w:tc>
          <w:tcPr>
            <w:tcW w:w="795" w:type="dxa"/>
          </w:tcPr>
          <w:p w14:paraId="3DA4985C" w14:textId="77777777" w:rsidR="000B58B4" w:rsidRPr="006173D3" w:rsidRDefault="000B58B4" w:rsidP="00C4719B">
            <w:pPr>
              <w:jc w:val="right"/>
            </w:pPr>
            <w:r w:rsidRPr="006173D3">
              <w:rPr>
                <w:rFonts w:ascii="Calibri" w:hAnsi="Calibri"/>
                <w:i/>
                <w:iCs/>
                <w:color w:val="000000"/>
                <w:szCs w:val="22"/>
              </w:rPr>
              <w:t>61</w:t>
            </w:r>
          </w:p>
        </w:tc>
        <w:tc>
          <w:tcPr>
            <w:tcW w:w="795" w:type="dxa"/>
          </w:tcPr>
          <w:p w14:paraId="6E75D530" w14:textId="77777777" w:rsidR="000B58B4" w:rsidRPr="006173D3" w:rsidRDefault="000B58B4" w:rsidP="00C4719B">
            <w:pPr>
              <w:jc w:val="right"/>
            </w:pPr>
            <w:r w:rsidRPr="006173D3">
              <w:rPr>
                <w:rFonts w:ascii="Calibri" w:hAnsi="Calibri"/>
                <w:i/>
                <w:iCs/>
                <w:color w:val="000000"/>
                <w:szCs w:val="22"/>
              </w:rPr>
              <w:t>91.5</w:t>
            </w:r>
          </w:p>
        </w:tc>
        <w:tc>
          <w:tcPr>
            <w:tcW w:w="795" w:type="dxa"/>
          </w:tcPr>
          <w:p w14:paraId="3980957D" w14:textId="77777777" w:rsidR="000B58B4" w:rsidRPr="006173D3" w:rsidRDefault="000B58B4" w:rsidP="00C4719B">
            <w:pPr>
              <w:jc w:val="right"/>
            </w:pPr>
            <w:r w:rsidRPr="006173D3">
              <w:rPr>
                <w:rFonts w:ascii="Calibri" w:hAnsi="Calibri"/>
                <w:i/>
                <w:iCs/>
                <w:color w:val="000000"/>
                <w:szCs w:val="22"/>
              </w:rPr>
              <w:t>91.5</w:t>
            </w:r>
          </w:p>
        </w:tc>
        <w:tc>
          <w:tcPr>
            <w:tcW w:w="795" w:type="dxa"/>
          </w:tcPr>
          <w:p w14:paraId="14F3AA6A" w14:textId="77777777" w:rsidR="000B58B4" w:rsidRPr="006173D3" w:rsidRDefault="000B58B4" w:rsidP="00C4719B">
            <w:pPr>
              <w:jc w:val="right"/>
            </w:pPr>
            <w:r w:rsidRPr="006173D3">
              <w:rPr>
                <w:rFonts w:ascii="Calibri" w:hAnsi="Calibri"/>
                <w:i/>
                <w:iCs/>
                <w:color w:val="000000"/>
                <w:szCs w:val="22"/>
              </w:rPr>
              <w:t>91.5</w:t>
            </w:r>
          </w:p>
        </w:tc>
      </w:tr>
      <w:tr w:rsidR="000B58B4" w:rsidRPr="006173D3" w14:paraId="3C576164" w14:textId="77777777" w:rsidTr="00C4719B">
        <w:tc>
          <w:tcPr>
            <w:tcW w:w="1642" w:type="dxa"/>
            <w:vAlign w:val="center"/>
          </w:tcPr>
          <w:p w14:paraId="61068A66" w14:textId="77777777" w:rsidR="000B58B4" w:rsidRPr="006173D3" w:rsidRDefault="000B58B4" w:rsidP="00C4719B">
            <w:pPr>
              <w:pStyle w:val="ListParagraph"/>
              <w:ind w:left="0"/>
              <w:rPr>
                <w:i/>
                <w:iCs/>
              </w:rPr>
            </w:pPr>
            <w:r w:rsidRPr="006173D3">
              <w:rPr>
                <w:i/>
                <w:iCs/>
              </w:rPr>
              <w:t>Sugar</w:t>
            </w:r>
          </w:p>
        </w:tc>
        <w:tc>
          <w:tcPr>
            <w:tcW w:w="990" w:type="dxa"/>
          </w:tcPr>
          <w:p w14:paraId="52F84AD0" w14:textId="77777777" w:rsidR="000B58B4" w:rsidRPr="006173D3" w:rsidRDefault="000B58B4" w:rsidP="00C4719B">
            <w:pPr>
              <w:rPr>
                <w:i/>
                <w:iCs/>
                <w:szCs w:val="22"/>
              </w:rPr>
            </w:pPr>
            <w:r w:rsidRPr="006173D3">
              <w:rPr>
                <w:i/>
                <w:iCs/>
                <w:szCs w:val="22"/>
              </w:rPr>
              <w:t>Kg</w:t>
            </w:r>
          </w:p>
        </w:tc>
        <w:tc>
          <w:tcPr>
            <w:tcW w:w="795" w:type="dxa"/>
            <w:vAlign w:val="center"/>
          </w:tcPr>
          <w:p w14:paraId="1A5AECA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7.3</w:t>
            </w:r>
          </w:p>
        </w:tc>
        <w:tc>
          <w:tcPr>
            <w:tcW w:w="795" w:type="dxa"/>
          </w:tcPr>
          <w:p w14:paraId="2D35630A" w14:textId="77777777" w:rsidR="000B58B4" w:rsidRPr="006173D3" w:rsidRDefault="000B58B4" w:rsidP="00C4719B">
            <w:pPr>
              <w:jc w:val="right"/>
            </w:pPr>
            <w:r w:rsidRPr="006173D3">
              <w:rPr>
                <w:rFonts w:ascii="Calibri" w:hAnsi="Calibri"/>
                <w:i/>
                <w:iCs/>
                <w:color w:val="000000"/>
                <w:szCs w:val="22"/>
              </w:rPr>
              <w:t>7.3</w:t>
            </w:r>
          </w:p>
        </w:tc>
        <w:tc>
          <w:tcPr>
            <w:tcW w:w="795" w:type="dxa"/>
          </w:tcPr>
          <w:p w14:paraId="74253C17" w14:textId="77777777" w:rsidR="000B58B4" w:rsidRPr="006173D3" w:rsidRDefault="000B58B4" w:rsidP="00C4719B">
            <w:pPr>
              <w:jc w:val="right"/>
            </w:pPr>
            <w:r w:rsidRPr="006173D3">
              <w:rPr>
                <w:rFonts w:ascii="Calibri" w:hAnsi="Calibri"/>
                <w:i/>
                <w:iCs/>
                <w:color w:val="000000"/>
                <w:szCs w:val="22"/>
              </w:rPr>
              <w:t>7.3</w:t>
            </w:r>
          </w:p>
        </w:tc>
        <w:tc>
          <w:tcPr>
            <w:tcW w:w="795" w:type="dxa"/>
            <w:vAlign w:val="center"/>
          </w:tcPr>
          <w:p w14:paraId="537F26CE"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4.9</w:t>
            </w:r>
          </w:p>
        </w:tc>
        <w:tc>
          <w:tcPr>
            <w:tcW w:w="795" w:type="dxa"/>
          </w:tcPr>
          <w:p w14:paraId="50008EC4" w14:textId="77777777" w:rsidR="000B58B4" w:rsidRPr="006173D3" w:rsidRDefault="000B58B4" w:rsidP="00C4719B">
            <w:pPr>
              <w:jc w:val="right"/>
            </w:pPr>
            <w:r w:rsidRPr="006173D3">
              <w:rPr>
                <w:rFonts w:ascii="Calibri" w:hAnsi="Calibri"/>
                <w:i/>
                <w:iCs/>
                <w:color w:val="000000"/>
                <w:szCs w:val="22"/>
              </w:rPr>
              <w:t>4.9</w:t>
            </w:r>
          </w:p>
        </w:tc>
        <w:tc>
          <w:tcPr>
            <w:tcW w:w="795" w:type="dxa"/>
          </w:tcPr>
          <w:p w14:paraId="4071DE8D" w14:textId="77777777" w:rsidR="000B58B4" w:rsidRPr="006173D3" w:rsidRDefault="000B58B4" w:rsidP="00C4719B">
            <w:pPr>
              <w:jc w:val="right"/>
            </w:pPr>
            <w:r w:rsidRPr="006173D3">
              <w:rPr>
                <w:rFonts w:ascii="Calibri" w:hAnsi="Calibri"/>
                <w:i/>
                <w:iCs/>
                <w:color w:val="000000"/>
                <w:szCs w:val="22"/>
              </w:rPr>
              <w:t>4.9</w:t>
            </w:r>
          </w:p>
        </w:tc>
        <w:tc>
          <w:tcPr>
            <w:tcW w:w="795" w:type="dxa"/>
          </w:tcPr>
          <w:p w14:paraId="6B73AFE5" w14:textId="77777777" w:rsidR="000B58B4" w:rsidRPr="006173D3" w:rsidRDefault="000B58B4" w:rsidP="00C4719B">
            <w:pPr>
              <w:jc w:val="right"/>
            </w:pPr>
            <w:r w:rsidRPr="006173D3">
              <w:rPr>
                <w:rFonts w:ascii="Calibri" w:hAnsi="Calibri"/>
                <w:i/>
                <w:iCs/>
                <w:color w:val="000000"/>
                <w:szCs w:val="22"/>
              </w:rPr>
              <w:t>4.9</w:t>
            </w:r>
          </w:p>
        </w:tc>
        <w:tc>
          <w:tcPr>
            <w:tcW w:w="795" w:type="dxa"/>
          </w:tcPr>
          <w:p w14:paraId="502FDAE1" w14:textId="77777777" w:rsidR="000B58B4" w:rsidRPr="006173D3" w:rsidRDefault="000B58B4" w:rsidP="00C4719B">
            <w:pPr>
              <w:jc w:val="right"/>
            </w:pPr>
            <w:r w:rsidRPr="006173D3">
              <w:rPr>
                <w:rFonts w:ascii="Calibri" w:hAnsi="Calibri"/>
                <w:i/>
                <w:iCs/>
                <w:color w:val="000000"/>
                <w:szCs w:val="22"/>
              </w:rPr>
              <w:t>4.9</w:t>
            </w:r>
          </w:p>
        </w:tc>
        <w:tc>
          <w:tcPr>
            <w:tcW w:w="795" w:type="dxa"/>
          </w:tcPr>
          <w:p w14:paraId="56ECB8C9" w14:textId="77777777" w:rsidR="000B58B4" w:rsidRPr="006173D3" w:rsidRDefault="000B58B4" w:rsidP="00C4719B">
            <w:pPr>
              <w:jc w:val="right"/>
            </w:pPr>
            <w:r w:rsidRPr="006173D3">
              <w:rPr>
                <w:rFonts w:ascii="Calibri" w:hAnsi="Calibri"/>
                <w:i/>
                <w:iCs/>
                <w:color w:val="000000"/>
                <w:szCs w:val="22"/>
              </w:rPr>
              <w:t>4.9</w:t>
            </w:r>
          </w:p>
        </w:tc>
        <w:tc>
          <w:tcPr>
            <w:tcW w:w="795" w:type="dxa"/>
            <w:vAlign w:val="center"/>
          </w:tcPr>
          <w:p w14:paraId="5279E90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7.3</w:t>
            </w:r>
          </w:p>
        </w:tc>
        <w:tc>
          <w:tcPr>
            <w:tcW w:w="795" w:type="dxa"/>
            <w:vAlign w:val="center"/>
          </w:tcPr>
          <w:p w14:paraId="29EECFD3"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7.3</w:t>
            </w:r>
          </w:p>
        </w:tc>
        <w:tc>
          <w:tcPr>
            <w:tcW w:w="795" w:type="dxa"/>
            <w:vAlign w:val="center"/>
          </w:tcPr>
          <w:p w14:paraId="49A7904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7.3</w:t>
            </w:r>
          </w:p>
        </w:tc>
      </w:tr>
      <w:tr w:rsidR="000B58B4" w:rsidRPr="006173D3" w14:paraId="7FF0447E" w14:textId="77777777" w:rsidTr="00C4719B">
        <w:tc>
          <w:tcPr>
            <w:tcW w:w="1642" w:type="dxa"/>
            <w:vAlign w:val="center"/>
          </w:tcPr>
          <w:p w14:paraId="7F40127D" w14:textId="77777777" w:rsidR="000B58B4" w:rsidRPr="006173D3" w:rsidRDefault="000B58B4" w:rsidP="00C4719B">
            <w:pPr>
              <w:pStyle w:val="ListParagraph"/>
              <w:ind w:left="0"/>
              <w:rPr>
                <w:i/>
                <w:iCs/>
              </w:rPr>
            </w:pPr>
            <w:r w:rsidRPr="006173D3">
              <w:rPr>
                <w:i/>
                <w:iCs/>
              </w:rPr>
              <w:t>Tea Leaves</w:t>
            </w:r>
          </w:p>
        </w:tc>
        <w:tc>
          <w:tcPr>
            <w:tcW w:w="990" w:type="dxa"/>
          </w:tcPr>
          <w:p w14:paraId="58124B75" w14:textId="77777777" w:rsidR="000B58B4" w:rsidRPr="006173D3" w:rsidRDefault="000B58B4" w:rsidP="00C4719B">
            <w:pPr>
              <w:rPr>
                <w:i/>
                <w:iCs/>
                <w:szCs w:val="22"/>
              </w:rPr>
            </w:pPr>
            <w:r w:rsidRPr="006173D3">
              <w:rPr>
                <w:i/>
                <w:iCs/>
                <w:szCs w:val="22"/>
              </w:rPr>
              <w:t>Kg</w:t>
            </w:r>
          </w:p>
        </w:tc>
        <w:tc>
          <w:tcPr>
            <w:tcW w:w="795" w:type="dxa"/>
            <w:vAlign w:val="center"/>
          </w:tcPr>
          <w:p w14:paraId="50E59FB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7.3</w:t>
            </w:r>
          </w:p>
        </w:tc>
        <w:tc>
          <w:tcPr>
            <w:tcW w:w="795" w:type="dxa"/>
          </w:tcPr>
          <w:p w14:paraId="142C417D" w14:textId="77777777" w:rsidR="000B58B4" w:rsidRPr="006173D3" w:rsidRDefault="000B58B4" w:rsidP="00C4719B">
            <w:pPr>
              <w:jc w:val="right"/>
            </w:pPr>
            <w:r w:rsidRPr="006173D3">
              <w:rPr>
                <w:rFonts w:ascii="Calibri" w:hAnsi="Calibri"/>
                <w:i/>
                <w:iCs/>
                <w:color w:val="000000"/>
                <w:szCs w:val="22"/>
              </w:rPr>
              <w:t>7.3</w:t>
            </w:r>
          </w:p>
        </w:tc>
        <w:tc>
          <w:tcPr>
            <w:tcW w:w="795" w:type="dxa"/>
          </w:tcPr>
          <w:p w14:paraId="00D91961" w14:textId="77777777" w:rsidR="000B58B4" w:rsidRPr="006173D3" w:rsidRDefault="000B58B4" w:rsidP="00C4719B">
            <w:pPr>
              <w:jc w:val="right"/>
            </w:pPr>
            <w:r w:rsidRPr="006173D3">
              <w:rPr>
                <w:rFonts w:ascii="Calibri" w:hAnsi="Calibri"/>
                <w:i/>
                <w:iCs/>
                <w:color w:val="000000"/>
                <w:szCs w:val="22"/>
              </w:rPr>
              <w:t>7.3</w:t>
            </w:r>
          </w:p>
        </w:tc>
        <w:tc>
          <w:tcPr>
            <w:tcW w:w="795" w:type="dxa"/>
            <w:vAlign w:val="center"/>
          </w:tcPr>
          <w:p w14:paraId="23AF3DDC"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4.9</w:t>
            </w:r>
          </w:p>
        </w:tc>
        <w:tc>
          <w:tcPr>
            <w:tcW w:w="795" w:type="dxa"/>
          </w:tcPr>
          <w:p w14:paraId="14E4ED6E" w14:textId="77777777" w:rsidR="000B58B4" w:rsidRPr="006173D3" w:rsidRDefault="000B58B4" w:rsidP="00C4719B">
            <w:pPr>
              <w:jc w:val="right"/>
            </w:pPr>
            <w:r w:rsidRPr="006173D3">
              <w:rPr>
                <w:rFonts w:ascii="Calibri" w:hAnsi="Calibri"/>
                <w:i/>
                <w:iCs/>
                <w:color w:val="000000"/>
                <w:szCs w:val="22"/>
              </w:rPr>
              <w:t>4.9</w:t>
            </w:r>
          </w:p>
        </w:tc>
        <w:tc>
          <w:tcPr>
            <w:tcW w:w="795" w:type="dxa"/>
          </w:tcPr>
          <w:p w14:paraId="2D753F09" w14:textId="77777777" w:rsidR="000B58B4" w:rsidRPr="006173D3" w:rsidRDefault="000B58B4" w:rsidP="00C4719B">
            <w:pPr>
              <w:jc w:val="right"/>
            </w:pPr>
            <w:r w:rsidRPr="006173D3">
              <w:rPr>
                <w:rFonts w:ascii="Calibri" w:hAnsi="Calibri"/>
                <w:i/>
                <w:iCs/>
                <w:color w:val="000000"/>
                <w:szCs w:val="22"/>
              </w:rPr>
              <w:t>4.9</w:t>
            </w:r>
          </w:p>
        </w:tc>
        <w:tc>
          <w:tcPr>
            <w:tcW w:w="795" w:type="dxa"/>
          </w:tcPr>
          <w:p w14:paraId="06000298" w14:textId="77777777" w:rsidR="000B58B4" w:rsidRPr="006173D3" w:rsidRDefault="000B58B4" w:rsidP="00C4719B">
            <w:pPr>
              <w:jc w:val="right"/>
            </w:pPr>
            <w:r w:rsidRPr="006173D3">
              <w:rPr>
                <w:rFonts w:ascii="Calibri" w:hAnsi="Calibri"/>
                <w:i/>
                <w:iCs/>
                <w:color w:val="000000"/>
                <w:szCs w:val="22"/>
              </w:rPr>
              <w:t>4.9</w:t>
            </w:r>
          </w:p>
        </w:tc>
        <w:tc>
          <w:tcPr>
            <w:tcW w:w="795" w:type="dxa"/>
          </w:tcPr>
          <w:p w14:paraId="49703388" w14:textId="77777777" w:rsidR="000B58B4" w:rsidRPr="006173D3" w:rsidRDefault="000B58B4" w:rsidP="00C4719B">
            <w:pPr>
              <w:jc w:val="right"/>
            </w:pPr>
            <w:r w:rsidRPr="006173D3">
              <w:rPr>
                <w:rFonts w:ascii="Calibri" w:hAnsi="Calibri"/>
                <w:i/>
                <w:iCs/>
                <w:color w:val="000000"/>
                <w:szCs w:val="22"/>
              </w:rPr>
              <w:t>4.9</w:t>
            </w:r>
          </w:p>
        </w:tc>
        <w:tc>
          <w:tcPr>
            <w:tcW w:w="795" w:type="dxa"/>
          </w:tcPr>
          <w:p w14:paraId="7075D456" w14:textId="77777777" w:rsidR="000B58B4" w:rsidRPr="006173D3" w:rsidRDefault="000B58B4" w:rsidP="00C4719B">
            <w:pPr>
              <w:jc w:val="right"/>
            </w:pPr>
            <w:r w:rsidRPr="006173D3">
              <w:rPr>
                <w:rFonts w:ascii="Calibri" w:hAnsi="Calibri"/>
                <w:i/>
                <w:iCs/>
                <w:color w:val="000000"/>
                <w:szCs w:val="22"/>
              </w:rPr>
              <w:t>4.9</w:t>
            </w:r>
          </w:p>
        </w:tc>
        <w:tc>
          <w:tcPr>
            <w:tcW w:w="795" w:type="dxa"/>
            <w:vAlign w:val="center"/>
          </w:tcPr>
          <w:p w14:paraId="735FED5C"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7.3</w:t>
            </w:r>
          </w:p>
        </w:tc>
        <w:tc>
          <w:tcPr>
            <w:tcW w:w="795" w:type="dxa"/>
            <w:vAlign w:val="center"/>
          </w:tcPr>
          <w:p w14:paraId="4221E80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7.3</w:t>
            </w:r>
          </w:p>
        </w:tc>
        <w:tc>
          <w:tcPr>
            <w:tcW w:w="795" w:type="dxa"/>
            <w:vAlign w:val="center"/>
          </w:tcPr>
          <w:p w14:paraId="29CEDC9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7.3</w:t>
            </w:r>
          </w:p>
        </w:tc>
      </w:tr>
      <w:tr w:rsidR="000B58B4" w:rsidRPr="006173D3" w14:paraId="44B5962B" w14:textId="77777777" w:rsidTr="00C4719B">
        <w:tc>
          <w:tcPr>
            <w:tcW w:w="12172" w:type="dxa"/>
            <w:gridSpan w:val="14"/>
          </w:tcPr>
          <w:p w14:paraId="3F80A137" w14:textId="77777777" w:rsidR="000B58B4" w:rsidRPr="006173D3" w:rsidRDefault="000B58B4" w:rsidP="00C4719B">
            <w:pPr>
              <w:jc w:val="center"/>
              <w:rPr>
                <w:b/>
                <w:bCs/>
                <w:i/>
                <w:iCs/>
                <w:szCs w:val="22"/>
              </w:rPr>
            </w:pPr>
            <w:r w:rsidRPr="006173D3">
              <w:rPr>
                <w:b/>
                <w:bCs/>
                <w:i/>
                <w:iCs/>
                <w:szCs w:val="22"/>
              </w:rPr>
              <w:t>Samosa</w:t>
            </w:r>
          </w:p>
        </w:tc>
      </w:tr>
      <w:tr w:rsidR="000B58B4" w:rsidRPr="006173D3" w14:paraId="67C42A0D" w14:textId="77777777" w:rsidTr="00C4719B">
        <w:tc>
          <w:tcPr>
            <w:tcW w:w="1642" w:type="dxa"/>
            <w:vAlign w:val="center"/>
          </w:tcPr>
          <w:p w14:paraId="054ECBA3" w14:textId="77777777" w:rsidR="000B58B4" w:rsidRPr="006173D3" w:rsidRDefault="000B58B4" w:rsidP="00C4719B">
            <w:pPr>
              <w:pStyle w:val="ListParagraph"/>
              <w:ind w:left="0"/>
              <w:rPr>
                <w:i/>
                <w:iCs/>
              </w:rPr>
            </w:pPr>
            <w:r w:rsidRPr="006173D3">
              <w:rPr>
                <w:i/>
                <w:iCs/>
              </w:rPr>
              <w:t>Flour</w:t>
            </w:r>
          </w:p>
        </w:tc>
        <w:tc>
          <w:tcPr>
            <w:tcW w:w="990" w:type="dxa"/>
          </w:tcPr>
          <w:p w14:paraId="3AE6E1CA" w14:textId="77777777" w:rsidR="000B58B4" w:rsidRPr="006173D3" w:rsidRDefault="000B58B4" w:rsidP="00C4719B">
            <w:pPr>
              <w:rPr>
                <w:i/>
                <w:iCs/>
                <w:szCs w:val="22"/>
              </w:rPr>
            </w:pPr>
            <w:r w:rsidRPr="006173D3">
              <w:rPr>
                <w:i/>
                <w:iCs/>
                <w:szCs w:val="22"/>
              </w:rPr>
              <w:t>Kg</w:t>
            </w:r>
          </w:p>
        </w:tc>
        <w:tc>
          <w:tcPr>
            <w:tcW w:w="795" w:type="dxa"/>
            <w:vAlign w:val="center"/>
          </w:tcPr>
          <w:p w14:paraId="4670D75A"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38.2</w:t>
            </w:r>
          </w:p>
        </w:tc>
        <w:tc>
          <w:tcPr>
            <w:tcW w:w="795" w:type="dxa"/>
          </w:tcPr>
          <w:p w14:paraId="720270C8" w14:textId="77777777" w:rsidR="000B58B4" w:rsidRPr="006173D3" w:rsidRDefault="000B58B4" w:rsidP="00C4719B">
            <w:pPr>
              <w:jc w:val="right"/>
            </w:pPr>
            <w:r w:rsidRPr="006173D3">
              <w:rPr>
                <w:rFonts w:ascii="Calibri" w:hAnsi="Calibri"/>
                <w:i/>
                <w:iCs/>
                <w:color w:val="000000"/>
                <w:szCs w:val="22"/>
              </w:rPr>
              <w:t>38.2</w:t>
            </w:r>
          </w:p>
        </w:tc>
        <w:tc>
          <w:tcPr>
            <w:tcW w:w="795" w:type="dxa"/>
          </w:tcPr>
          <w:p w14:paraId="62ADA7BC" w14:textId="77777777" w:rsidR="000B58B4" w:rsidRPr="006173D3" w:rsidRDefault="000B58B4" w:rsidP="00C4719B">
            <w:pPr>
              <w:jc w:val="right"/>
            </w:pPr>
            <w:r w:rsidRPr="006173D3">
              <w:rPr>
                <w:rFonts w:ascii="Calibri" w:hAnsi="Calibri"/>
                <w:i/>
                <w:iCs/>
                <w:color w:val="000000"/>
                <w:szCs w:val="22"/>
              </w:rPr>
              <w:t>38.2</w:t>
            </w:r>
          </w:p>
        </w:tc>
        <w:tc>
          <w:tcPr>
            <w:tcW w:w="795" w:type="dxa"/>
            <w:vAlign w:val="center"/>
          </w:tcPr>
          <w:p w14:paraId="3B08B38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25.5</w:t>
            </w:r>
          </w:p>
        </w:tc>
        <w:tc>
          <w:tcPr>
            <w:tcW w:w="795" w:type="dxa"/>
          </w:tcPr>
          <w:p w14:paraId="57DC593F" w14:textId="77777777" w:rsidR="000B58B4" w:rsidRPr="006173D3" w:rsidRDefault="000B58B4" w:rsidP="00C4719B">
            <w:pPr>
              <w:jc w:val="right"/>
            </w:pPr>
            <w:r w:rsidRPr="006173D3">
              <w:rPr>
                <w:rFonts w:ascii="Calibri" w:hAnsi="Calibri"/>
                <w:i/>
                <w:iCs/>
                <w:color w:val="000000"/>
                <w:szCs w:val="22"/>
              </w:rPr>
              <w:t>25.5</w:t>
            </w:r>
          </w:p>
        </w:tc>
        <w:tc>
          <w:tcPr>
            <w:tcW w:w="795" w:type="dxa"/>
          </w:tcPr>
          <w:p w14:paraId="3B58B4DB" w14:textId="77777777" w:rsidR="000B58B4" w:rsidRPr="006173D3" w:rsidRDefault="000B58B4" w:rsidP="00C4719B">
            <w:pPr>
              <w:jc w:val="right"/>
            </w:pPr>
            <w:r w:rsidRPr="006173D3">
              <w:rPr>
                <w:rFonts w:ascii="Calibri" w:hAnsi="Calibri"/>
                <w:i/>
                <w:iCs/>
                <w:color w:val="000000"/>
                <w:szCs w:val="22"/>
              </w:rPr>
              <w:t>25.5</w:t>
            </w:r>
          </w:p>
        </w:tc>
        <w:tc>
          <w:tcPr>
            <w:tcW w:w="795" w:type="dxa"/>
          </w:tcPr>
          <w:p w14:paraId="551F0FC5" w14:textId="77777777" w:rsidR="000B58B4" w:rsidRPr="006173D3" w:rsidRDefault="000B58B4" w:rsidP="00C4719B">
            <w:pPr>
              <w:jc w:val="right"/>
            </w:pPr>
            <w:r w:rsidRPr="006173D3">
              <w:rPr>
                <w:rFonts w:ascii="Calibri" w:hAnsi="Calibri"/>
                <w:i/>
                <w:iCs/>
                <w:color w:val="000000"/>
                <w:szCs w:val="22"/>
              </w:rPr>
              <w:t>25.5</w:t>
            </w:r>
          </w:p>
        </w:tc>
        <w:tc>
          <w:tcPr>
            <w:tcW w:w="795" w:type="dxa"/>
          </w:tcPr>
          <w:p w14:paraId="23ACED15" w14:textId="77777777" w:rsidR="000B58B4" w:rsidRPr="006173D3" w:rsidRDefault="000B58B4" w:rsidP="00C4719B">
            <w:pPr>
              <w:jc w:val="right"/>
            </w:pPr>
            <w:r w:rsidRPr="006173D3">
              <w:rPr>
                <w:rFonts w:ascii="Calibri" w:hAnsi="Calibri"/>
                <w:i/>
                <w:iCs/>
                <w:color w:val="000000"/>
                <w:szCs w:val="22"/>
              </w:rPr>
              <w:t>25.5</w:t>
            </w:r>
          </w:p>
        </w:tc>
        <w:tc>
          <w:tcPr>
            <w:tcW w:w="795" w:type="dxa"/>
          </w:tcPr>
          <w:p w14:paraId="3C10036A" w14:textId="77777777" w:rsidR="000B58B4" w:rsidRPr="006173D3" w:rsidRDefault="000B58B4" w:rsidP="00C4719B">
            <w:pPr>
              <w:jc w:val="right"/>
            </w:pPr>
            <w:r w:rsidRPr="006173D3">
              <w:rPr>
                <w:rFonts w:ascii="Calibri" w:hAnsi="Calibri"/>
                <w:i/>
                <w:iCs/>
                <w:color w:val="000000"/>
                <w:szCs w:val="22"/>
              </w:rPr>
              <w:t>25.5</w:t>
            </w:r>
          </w:p>
        </w:tc>
        <w:tc>
          <w:tcPr>
            <w:tcW w:w="795" w:type="dxa"/>
          </w:tcPr>
          <w:p w14:paraId="4D5FC99B" w14:textId="77777777" w:rsidR="000B58B4" w:rsidRPr="006173D3" w:rsidRDefault="000B58B4" w:rsidP="00C4719B">
            <w:pPr>
              <w:jc w:val="right"/>
            </w:pPr>
            <w:r w:rsidRPr="006173D3">
              <w:rPr>
                <w:rFonts w:ascii="Calibri" w:hAnsi="Calibri"/>
                <w:i/>
                <w:iCs/>
                <w:color w:val="000000"/>
                <w:szCs w:val="22"/>
              </w:rPr>
              <w:t>38.2</w:t>
            </w:r>
          </w:p>
        </w:tc>
        <w:tc>
          <w:tcPr>
            <w:tcW w:w="795" w:type="dxa"/>
          </w:tcPr>
          <w:p w14:paraId="6EC61FD0" w14:textId="77777777" w:rsidR="000B58B4" w:rsidRPr="006173D3" w:rsidRDefault="000B58B4" w:rsidP="00C4719B">
            <w:pPr>
              <w:jc w:val="right"/>
            </w:pPr>
            <w:r w:rsidRPr="006173D3">
              <w:rPr>
                <w:rFonts w:ascii="Calibri" w:hAnsi="Calibri"/>
                <w:i/>
                <w:iCs/>
                <w:color w:val="000000"/>
                <w:szCs w:val="22"/>
              </w:rPr>
              <w:t>38.2</w:t>
            </w:r>
          </w:p>
        </w:tc>
        <w:tc>
          <w:tcPr>
            <w:tcW w:w="795" w:type="dxa"/>
          </w:tcPr>
          <w:p w14:paraId="41BF6CF7" w14:textId="77777777" w:rsidR="000B58B4" w:rsidRPr="006173D3" w:rsidRDefault="000B58B4" w:rsidP="00C4719B">
            <w:pPr>
              <w:jc w:val="right"/>
            </w:pPr>
            <w:r w:rsidRPr="006173D3">
              <w:rPr>
                <w:rFonts w:ascii="Calibri" w:hAnsi="Calibri"/>
                <w:i/>
                <w:iCs/>
                <w:color w:val="000000"/>
                <w:szCs w:val="22"/>
              </w:rPr>
              <w:t>38.2</w:t>
            </w:r>
          </w:p>
        </w:tc>
      </w:tr>
      <w:tr w:rsidR="000B58B4" w:rsidRPr="006173D3" w14:paraId="6905D3E9" w14:textId="77777777" w:rsidTr="00C4719B">
        <w:tc>
          <w:tcPr>
            <w:tcW w:w="1642" w:type="dxa"/>
            <w:vAlign w:val="center"/>
          </w:tcPr>
          <w:p w14:paraId="6B8E2B42" w14:textId="77777777" w:rsidR="000B58B4" w:rsidRPr="006173D3" w:rsidRDefault="000B58B4" w:rsidP="00C4719B">
            <w:pPr>
              <w:pStyle w:val="ListParagraph"/>
              <w:ind w:left="0"/>
              <w:rPr>
                <w:i/>
                <w:iCs/>
              </w:rPr>
            </w:pPr>
            <w:r w:rsidRPr="006173D3">
              <w:rPr>
                <w:i/>
                <w:iCs/>
              </w:rPr>
              <w:t>Potatoes</w:t>
            </w:r>
          </w:p>
        </w:tc>
        <w:tc>
          <w:tcPr>
            <w:tcW w:w="990" w:type="dxa"/>
          </w:tcPr>
          <w:p w14:paraId="481E6A74" w14:textId="77777777" w:rsidR="000B58B4" w:rsidRPr="006173D3" w:rsidRDefault="000B58B4" w:rsidP="00C4719B">
            <w:pPr>
              <w:rPr>
                <w:i/>
                <w:iCs/>
                <w:szCs w:val="22"/>
              </w:rPr>
            </w:pPr>
            <w:r w:rsidRPr="006173D3">
              <w:rPr>
                <w:i/>
                <w:iCs/>
                <w:szCs w:val="22"/>
              </w:rPr>
              <w:t>Kg</w:t>
            </w:r>
          </w:p>
        </w:tc>
        <w:tc>
          <w:tcPr>
            <w:tcW w:w="795" w:type="dxa"/>
            <w:vAlign w:val="center"/>
          </w:tcPr>
          <w:p w14:paraId="51E6B82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38.2</w:t>
            </w:r>
          </w:p>
        </w:tc>
        <w:tc>
          <w:tcPr>
            <w:tcW w:w="795" w:type="dxa"/>
          </w:tcPr>
          <w:p w14:paraId="1B32E1F2" w14:textId="77777777" w:rsidR="000B58B4" w:rsidRPr="006173D3" w:rsidRDefault="000B58B4" w:rsidP="00C4719B">
            <w:pPr>
              <w:jc w:val="right"/>
            </w:pPr>
            <w:r w:rsidRPr="006173D3">
              <w:rPr>
                <w:rFonts w:ascii="Calibri" w:hAnsi="Calibri"/>
                <w:i/>
                <w:iCs/>
                <w:color w:val="000000"/>
                <w:szCs w:val="22"/>
              </w:rPr>
              <w:t>38.2</w:t>
            </w:r>
          </w:p>
        </w:tc>
        <w:tc>
          <w:tcPr>
            <w:tcW w:w="795" w:type="dxa"/>
          </w:tcPr>
          <w:p w14:paraId="0A12C27B" w14:textId="77777777" w:rsidR="000B58B4" w:rsidRPr="006173D3" w:rsidRDefault="000B58B4" w:rsidP="00C4719B">
            <w:pPr>
              <w:jc w:val="right"/>
            </w:pPr>
            <w:r w:rsidRPr="006173D3">
              <w:rPr>
                <w:rFonts w:ascii="Calibri" w:hAnsi="Calibri"/>
                <w:i/>
                <w:iCs/>
                <w:color w:val="000000"/>
                <w:szCs w:val="22"/>
              </w:rPr>
              <w:t>38.2</w:t>
            </w:r>
          </w:p>
        </w:tc>
        <w:tc>
          <w:tcPr>
            <w:tcW w:w="795" w:type="dxa"/>
            <w:vAlign w:val="center"/>
          </w:tcPr>
          <w:p w14:paraId="0CBB99B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25.5</w:t>
            </w:r>
          </w:p>
        </w:tc>
        <w:tc>
          <w:tcPr>
            <w:tcW w:w="795" w:type="dxa"/>
          </w:tcPr>
          <w:p w14:paraId="1403C6D6" w14:textId="77777777" w:rsidR="000B58B4" w:rsidRPr="006173D3" w:rsidRDefault="000B58B4" w:rsidP="00C4719B">
            <w:pPr>
              <w:jc w:val="right"/>
            </w:pPr>
            <w:r w:rsidRPr="006173D3">
              <w:rPr>
                <w:rFonts w:ascii="Calibri" w:hAnsi="Calibri"/>
                <w:i/>
                <w:iCs/>
                <w:color w:val="000000"/>
                <w:szCs w:val="22"/>
              </w:rPr>
              <w:t>25.5</w:t>
            </w:r>
          </w:p>
        </w:tc>
        <w:tc>
          <w:tcPr>
            <w:tcW w:w="795" w:type="dxa"/>
          </w:tcPr>
          <w:p w14:paraId="6FEFC7AC" w14:textId="77777777" w:rsidR="000B58B4" w:rsidRPr="006173D3" w:rsidRDefault="000B58B4" w:rsidP="00C4719B">
            <w:pPr>
              <w:jc w:val="right"/>
            </w:pPr>
            <w:r w:rsidRPr="006173D3">
              <w:rPr>
                <w:rFonts w:ascii="Calibri" w:hAnsi="Calibri"/>
                <w:i/>
                <w:iCs/>
                <w:color w:val="000000"/>
                <w:szCs w:val="22"/>
              </w:rPr>
              <w:t>25.5</w:t>
            </w:r>
          </w:p>
        </w:tc>
        <w:tc>
          <w:tcPr>
            <w:tcW w:w="795" w:type="dxa"/>
          </w:tcPr>
          <w:p w14:paraId="5CCBF9B5" w14:textId="77777777" w:rsidR="000B58B4" w:rsidRPr="006173D3" w:rsidRDefault="000B58B4" w:rsidP="00C4719B">
            <w:pPr>
              <w:jc w:val="right"/>
            </w:pPr>
            <w:r w:rsidRPr="006173D3">
              <w:rPr>
                <w:rFonts w:ascii="Calibri" w:hAnsi="Calibri"/>
                <w:i/>
                <w:iCs/>
                <w:color w:val="000000"/>
                <w:szCs w:val="22"/>
              </w:rPr>
              <w:t>25.5</w:t>
            </w:r>
          </w:p>
        </w:tc>
        <w:tc>
          <w:tcPr>
            <w:tcW w:w="795" w:type="dxa"/>
          </w:tcPr>
          <w:p w14:paraId="18378812" w14:textId="77777777" w:rsidR="000B58B4" w:rsidRPr="006173D3" w:rsidRDefault="000B58B4" w:rsidP="00C4719B">
            <w:pPr>
              <w:jc w:val="right"/>
            </w:pPr>
            <w:r w:rsidRPr="006173D3">
              <w:rPr>
                <w:rFonts w:ascii="Calibri" w:hAnsi="Calibri"/>
                <w:i/>
                <w:iCs/>
                <w:color w:val="000000"/>
                <w:szCs w:val="22"/>
              </w:rPr>
              <w:t>25.5</w:t>
            </w:r>
          </w:p>
        </w:tc>
        <w:tc>
          <w:tcPr>
            <w:tcW w:w="795" w:type="dxa"/>
          </w:tcPr>
          <w:p w14:paraId="256BE2EC" w14:textId="77777777" w:rsidR="000B58B4" w:rsidRPr="006173D3" w:rsidRDefault="000B58B4" w:rsidP="00C4719B">
            <w:pPr>
              <w:jc w:val="right"/>
            </w:pPr>
            <w:r w:rsidRPr="006173D3">
              <w:rPr>
                <w:rFonts w:ascii="Calibri" w:hAnsi="Calibri"/>
                <w:i/>
                <w:iCs/>
                <w:color w:val="000000"/>
                <w:szCs w:val="22"/>
              </w:rPr>
              <w:t>25.5</w:t>
            </w:r>
          </w:p>
        </w:tc>
        <w:tc>
          <w:tcPr>
            <w:tcW w:w="795" w:type="dxa"/>
          </w:tcPr>
          <w:p w14:paraId="36ED3D0B" w14:textId="77777777" w:rsidR="000B58B4" w:rsidRPr="006173D3" w:rsidRDefault="000B58B4" w:rsidP="00C4719B">
            <w:pPr>
              <w:jc w:val="right"/>
            </w:pPr>
            <w:r w:rsidRPr="006173D3">
              <w:rPr>
                <w:rFonts w:ascii="Calibri" w:hAnsi="Calibri"/>
                <w:i/>
                <w:iCs/>
                <w:color w:val="000000"/>
                <w:szCs w:val="22"/>
              </w:rPr>
              <w:t>38.2</w:t>
            </w:r>
          </w:p>
        </w:tc>
        <w:tc>
          <w:tcPr>
            <w:tcW w:w="795" w:type="dxa"/>
          </w:tcPr>
          <w:p w14:paraId="464BA982" w14:textId="77777777" w:rsidR="000B58B4" w:rsidRPr="006173D3" w:rsidRDefault="000B58B4" w:rsidP="00C4719B">
            <w:pPr>
              <w:jc w:val="right"/>
            </w:pPr>
            <w:r w:rsidRPr="006173D3">
              <w:rPr>
                <w:rFonts w:ascii="Calibri" w:hAnsi="Calibri"/>
                <w:i/>
                <w:iCs/>
                <w:color w:val="000000"/>
                <w:szCs w:val="22"/>
              </w:rPr>
              <w:t>38.2</w:t>
            </w:r>
          </w:p>
        </w:tc>
        <w:tc>
          <w:tcPr>
            <w:tcW w:w="795" w:type="dxa"/>
          </w:tcPr>
          <w:p w14:paraId="5FB2CA40" w14:textId="77777777" w:rsidR="000B58B4" w:rsidRPr="006173D3" w:rsidRDefault="000B58B4" w:rsidP="00C4719B">
            <w:pPr>
              <w:jc w:val="right"/>
            </w:pPr>
            <w:r w:rsidRPr="006173D3">
              <w:rPr>
                <w:rFonts w:ascii="Calibri" w:hAnsi="Calibri"/>
                <w:i/>
                <w:iCs/>
                <w:color w:val="000000"/>
                <w:szCs w:val="22"/>
              </w:rPr>
              <w:t>38.2</w:t>
            </w:r>
          </w:p>
        </w:tc>
      </w:tr>
      <w:tr w:rsidR="000B58B4" w:rsidRPr="006173D3" w14:paraId="3D394F23" w14:textId="77777777" w:rsidTr="00C4719B">
        <w:tc>
          <w:tcPr>
            <w:tcW w:w="1642" w:type="dxa"/>
            <w:vAlign w:val="center"/>
          </w:tcPr>
          <w:p w14:paraId="1F9F899B" w14:textId="77777777" w:rsidR="000B58B4" w:rsidRPr="006173D3" w:rsidRDefault="000B58B4" w:rsidP="00C4719B">
            <w:pPr>
              <w:pStyle w:val="ListParagraph"/>
              <w:ind w:left="0"/>
              <w:rPr>
                <w:i/>
                <w:iCs/>
              </w:rPr>
            </w:pPr>
            <w:r w:rsidRPr="006173D3">
              <w:rPr>
                <w:i/>
                <w:iCs/>
              </w:rPr>
              <w:t>Onion</w:t>
            </w:r>
          </w:p>
        </w:tc>
        <w:tc>
          <w:tcPr>
            <w:tcW w:w="990" w:type="dxa"/>
          </w:tcPr>
          <w:p w14:paraId="466ED1BB" w14:textId="77777777" w:rsidR="000B58B4" w:rsidRPr="006173D3" w:rsidRDefault="000B58B4" w:rsidP="00C4719B">
            <w:pPr>
              <w:rPr>
                <w:i/>
                <w:iCs/>
                <w:szCs w:val="22"/>
              </w:rPr>
            </w:pPr>
            <w:r w:rsidRPr="006173D3">
              <w:rPr>
                <w:i/>
                <w:iCs/>
                <w:szCs w:val="22"/>
              </w:rPr>
              <w:t>Kg</w:t>
            </w:r>
          </w:p>
        </w:tc>
        <w:tc>
          <w:tcPr>
            <w:tcW w:w="795" w:type="dxa"/>
            <w:vAlign w:val="center"/>
          </w:tcPr>
          <w:p w14:paraId="2470C54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7.6</w:t>
            </w:r>
          </w:p>
        </w:tc>
        <w:tc>
          <w:tcPr>
            <w:tcW w:w="795" w:type="dxa"/>
          </w:tcPr>
          <w:p w14:paraId="154D2689" w14:textId="77777777" w:rsidR="000B58B4" w:rsidRPr="006173D3" w:rsidRDefault="000B58B4" w:rsidP="00C4719B">
            <w:pPr>
              <w:jc w:val="right"/>
            </w:pPr>
            <w:r w:rsidRPr="006173D3">
              <w:rPr>
                <w:rFonts w:ascii="Calibri" w:hAnsi="Calibri"/>
                <w:i/>
                <w:iCs/>
                <w:color w:val="000000"/>
                <w:szCs w:val="22"/>
              </w:rPr>
              <w:t>7.6</w:t>
            </w:r>
          </w:p>
        </w:tc>
        <w:tc>
          <w:tcPr>
            <w:tcW w:w="795" w:type="dxa"/>
          </w:tcPr>
          <w:p w14:paraId="4BCC2545" w14:textId="77777777" w:rsidR="000B58B4" w:rsidRPr="006173D3" w:rsidRDefault="000B58B4" w:rsidP="00C4719B">
            <w:pPr>
              <w:jc w:val="right"/>
            </w:pPr>
            <w:r w:rsidRPr="006173D3">
              <w:rPr>
                <w:rFonts w:ascii="Calibri" w:hAnsi="Calibri"/>
                <w:i/>
                <w:iCs/>
                <w:color w:val="000000"/>
                <w:szCs w:val="22"/>
              </w:rPr>
              <w:t>7.6</w:t>
            </w:r>
          </w:p>
        </w:tc>
        <w:tc>
          <w:tcPr>
            <w:tcW w:w="795" w:type="dxa"/>
            <w:vAlign w:val="center"/>
          </w:tcPr>
          <w:p w14:paraId="71BE973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5.1</w:t>
            </w:r>
          </w:p>
        </w:tc>
        <w:tc>
          <w:tcPr>
            <w:tcW w:w="795" w:type="dxa"/>
          </w:tcPr>
          <w:p w14:paraId="37BB0573" w14:textId="77777777" w:rsidR="000B58B4" w:rsidRPr="006173D3" w:rsidRDefault="000B58B4" w:rsidP="00C4719B">
            <w:pPr>
              <w:jc w:val="right"/>
            </w:pPr>
            <w:r w:rsidRPr="006173D3">
              <w:rPr>
                <w:rFonts w:ascii="Calibri" w:hAnsi="Calibri"/>
                <w:i/>
                <w:iCs/>
                <w:color w:val="000000"/>
                <w:szCs w:val="22"/>
              </w:rPr>
              <w:t>5.1</w:t>
            </w:r>
          </w:p>
        </w:tc>
        <w:tc>
          <w:tcPr>
            <w:tcW w:w="795" w:type="dxa"/>
          </w:tcPr>
          <w:p w14:paraId="1CCCCDBE" w14:textId="77777777" w:rsidR="000B58B4" w:rsidRPr="006173D3" w:rsidRDefault="000B58B4" w:rsidP="00C4719B">
            <w:pPr>
              <w:jc w:val="right"/>
            </w:pPr>
            <w:r w:rsidRPr="006173D3">
              <w:rPr>
                <w:rFonts w:ascii="Calibri" w:hAnsi="Calibri"/>
                <w:i/>
                <w:iCs/>
                <w:color w:val="000000"/>
                <w:szCs w:val="22"/>
              </w:rPr>
              <w:t>5.1</w:t>
            </w:r>
          </w:p>
        </w:tc>
        <w:tc>
          <w:tcPr>
            <w:tcW w:w="795" w:type="dxa"/>
          </w:tcPr>
          <w:p w14:paraId="77FDB801" w14:textId="77777777" w:rsidR="000B58B4" w:rsidRPr="006173D3" w:rsidRDefault="000B58B4" w:rsidP="00C4719B">
            <w:pPr>
              <w:jc w:val="right"/>
            </w:pPr>
            <w:r w:rsidRPr="006173D3">
              <w:rPr>
                <w:rFonts w:ascii="Calibri" w:hAnsi="Calibri"/>
                <w:i/>
                <w:iCs/>
                <w:color w:val="000000"/>
                <w:szCs w:val="22"/>
              </w:rPr>
              <w:t>5.1</w:t>
            </w:r>
          </w:p>
        </w:tc>
        <w:tc>
          <w:tcPr>
            <w:tcW w:w="795" w:type="dxa"/>
          </w:tcPr>
          <w:p w14:paraId="5B88F13A" w14:textId="77777777" w:rsidR="000B58B4" w:rsidRPr="006173D3" w:rsidRDefault="000B58B4" w:rsidP="00C4719B">
            <w:pPr>
              <w:jc w:val="right"/>
            </w:pPr>
            <w:r w:rsidRPr="006173D3">
              <w:rPr>
                <w:rFonts w:ascii="Calibri" w:hAnsi="Calibri"/>
                <w:i/>
                <w:iCs/>
                <w:color w:val="000000"/>
                <w:szCs w:val="22"/>
              </w:rPr>
              <w:t>5.1</w:t>
            </w:r>
          </w:p>
        </w:tc>
        <w:tc>
          <w:tcPr>
            <w:tcW w:w="795" w:type="dxa"/>
          </w:tcPr>
          <w:p w14:paraId="2F9B2972" w14:textId="77777777" w:rsidR="000B58B4" w:rsidRPr="006173D3" w:rsidRDefault="000B58B4" w:rsidP="00C4719B">
            <w:pPr>
              <w:jc w:val="right"/>
            </w:pPr>
            <w:r w:rsidRPr="006173D3">
              <w:rPr>
                <w:rFonts w:ascii="Calibri" w:hAnsi="Calibri"/>
                <w:i/>
                <w:iCs/>
                <w:color w:val="000000"/>
                <w:szCs w:val="22"/>
              </w:rPr>
              <w:t>5.1</w:t>
            </w:r>
          </w:p>
        </w:tc>
        <w:tc>
          <w:tcPr>
            <w:tcW w:w="795" w:type="dxa"/>
          </w:tcPr>
          <w:p w14:paraId="6E91B90D" w14:textId="77777777" w:rsidR="000B58B4" w:rsidRPr="006173D3" w:rsidRDefault="000B58B4" w:rsidP="00C4719B">
            <w:pPr>
              <w:jc w:val="right"/>
            </w:pPr>
            <w:r w:rsidRPr="006173D3">
              <w:rPr>
                <w:rFonts w:ascii="Calibri" w:hAnsi="Calibri"/>
                <w:i/>
                <w:iCs/>
                <w:color w:val="000000"/>
                <w:szCs w:val="22"/>
              </w:rPr>
              <w:t>7.6</w:t>
            </w:r>
          </w:p>
        </w:tc>
        <w:tc>
          <w:tcPr>
            <w:tcW w:w="795" w:type="dxa"/>
          </w:tcPr>
          <w:p w14:paraId="6775223A" w14:textId="77777777" w:rsidR="000B58B4" w:rsidRPr="006173D3" w:rsidRDefault="000B58B4" w:rsidP="00C4719B">
            <w:pPr>
              <w:jc w:val="right"/>
            </w:pPr>
            <w:r w:rsidRPr="006173D3">
              <w:rPr>
                <w:rFonts w:ascii="Calibri" w:hAnsi="Calibri"/>
                <w:i/>
                <w:iCs/>
                <w:color w:val="000000"/>
                <w:szCs w:val="22"/>
              </w:rPr>
              <w:t>7.6</w:t>
            </w:r>
          </w:p>
        </w:tc>
        <w:tc>
          <w:tcPr>
            <w:tcW w:w="795" w:type="dxa"/>
          </w:tcPr>
          <w:p w14:paraId="13AF0AAD" w14:textId="77777777" w:rsidR="000B58B4" w:rsidRPr="006173D3" w:rsidRDefault="000B58B4" w:rsidP="00C4719B">
            <w:pPr>
              <w:jc w:val="right"/>
            </w:pPr>
            <w:r w:rsidRPr="006173D3">
              <w:rPr>
                <w:rFonts w:ascii="Calibri" w:hAnsi="Calibri"/>
                <w:i/>
                <w:iCs/>
                <w:color w:val="000000"/>
                <w:szCs w:val="22"/>
              </w:rPr>
              <w:t>7.6</w:t>
            </w:r>
          </w:p>
        </w:tc>
      </w:tr>
      <w:tr w:rsidR="000B58B4" w:rsidRPr="006173D3" w14:paraId="2F355A5B" w14:textId="77777777" w:rsidTr="00C4719B">
        <w:tc>
          <w:tcPr>
            <w:tcW w:w="1642" w:type="dxa"/>
            <w:vAlign w:val="center"/>
          </w:tcPr>
          <w:p w14:paraId="5A9DC5B5" w14:textId="77777777" w:rsidR="000B58B4" w:rsidRPr="006173D3" w:rsidRDefault="000B58B4" w:rsidP="00C4719B">
            <w:pPr>
              <w:pStyle w:val="ListParagraph"/>
              <w:ind w:left="0"/>
              <w:rPr>
                <w:i/>
                <w:iCs/>
              </w:rPr>
            </w:pPr>
            <w:r w:rsidRPr="006173D3">
              <w:rPr>
                <w:i/>
                <w:iCs/>
              </w:rPr>
              <w:t>Oil</w:t>
            </w:r>
          </w:p>
        </w:tc>
        <w:tc>
          <w:tcPr>
            <w:tcW w:w="990" w:type="dxa"/>
          </w:tcPr>
          <w:p w14:paraId="71B6A258" w14:textId="77777777" w:rsidR="000B58B4" w:rsidRPr="006173D3" w:rsidRDefault="000B58B4" w:rsidP="00C4719B">
            <w:pPr>
              <w:rPr>
                <w:i/>
                <w:iCs/>
                <w:szCs w:val="22"/>
              </w:rPr>
            </w:pPr>
            <w:r w:rsidRPr="006173D3">
              <w:rPr>
                <w:i/>
                <w:iCs/>
                <w:szCs w:val="22"/>
              </w:rPr>
              <w:t>Litres</w:t>
            </w:r>
          </w:p>
        </w:tc>
        <w:tc>
          <w:tcPr>
            <w:tcW w:w="795" w:type="dxa"/>
            <w:vAlign w:val="center"/>
          </w:tcPr>
          <w:p w14:paraId="067EF1E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19.1</w:t>
            </w:r>
          </w:p>
        </w:tc>
        <w:tc>
          <w:tcPr>
            <w:tcW w:w="795" w:type="dxa"/>
          </w:tcPr>
          <w:p w14:paraId="4F12B5A2" w14:textId="77777777" w:rsidR="000B58B4" w:rsidRPr="006173D3" w:rsidRDefault="000B58B4" w:rsidP="00C4719B">
            <w:pPr>
              <w:jc w:val="right"/>
            </w:pPr>
            <w:r w:rsidRPr="006173D3">
              <w:rPr>
                <w:rFonts w:ascii="Calibri" w:hAnsi="Calibri"/>
                <w:i/>
                <w:iCs/>
                <w:color w:val="000000"/>
                <w:szCs w:val="22"/>
              </w:rPr>
              <w:t>19.1</w:t>
            </w:r>
          </w:p>
        </w:tc>
        <w:tc>
          <w:tcPr>
            <w:tcW w:w="795" w:type="dxa"/>
          </w:tcPr>
          <w:p w14:paraId="1BCEE0B8" w14:textId="77777777" w:rsidR="000B58B4" w:rsidRPr="006173D3" w:rsidRDefault="000B58B4" w:rsidP="00C4719B">
            <w:pPr>
              <w:jc w:val="right"/>
            </w:pPr>
            <w:r w:rsidRPr="006173D3">
              <w:rPr>
                <w:rFonts w:ascii="Calibri" w:hAnsi="Calibri"/>
                <w:i/>
                <w:iCs/>
                <w:color w:val="000000"/>
                <w:szCs w:val="22"/>
              </w:rPr>
              <w:t>19.1</w:t>
            </w:r>
          </w:p>
        </w:tc>
        <w:tc>
          <w:tcPr>
            <w:tcW w:w="795" w:type="dxa"/>
            <w:vAlign w:val="center"/>
          </w:tcPr>
          <w:p w14:paraId="6A8FB6A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12.7</w:t>
            </w:r>
          </w:p>
        </w:tc>
        <w:tc>
          <w:tcPr>
            <w:tcW w:w="795" w:type="dxa"/>
          </w:tcPr>
          <w:p w14:paraId="265F0D45" w14:textId="77777777" w:rsidR="000B58B4" w:rsidRPr="006173D3" w:rsidRDefault="000B58B4" w:rsidP="00C4719B">
            <w:pPr>
              <w:jc w:val="right"/>
            </w:pPr>
            <w:r w:rsidRPr="006173D3">
              <w:rPr>
                <w:rFonts w:ascii="Calibri" w:hAnsi="Calibri"/>
                <w:i/>
                <w:iCs/>
                <w:color w:val="000000"/>
                <w:szCs w:val="22"/>
              </w:rPr>
              <w:t>12.7</w:t>
            </w:r>
          </w:p>
        </w:tc>
        <w:tc>
          <w:tcPr>
            <w:tcW w:w="795" w:type="dxa"/>
          </w:tcPr>
          <w:p w14:paraId="278CD96C" w14:textId="77777777" w:rsidR="000B58B4" w:rsidRPr="006173D3" w:rsidRDefault="000B58B4" w:rsidP="00C4719B">
            <w:pPr>
              <w:jc w:val="right"/>
            </w:pPr>
            <w:r w:rsidRPr="006173D3">
              <w:rPr>
                <w:rFonts w:ascii="Calibri" w:hAnsi="Calibri"/>
                <w:i/>
                <w:iCs/>
                <w:color w:val="000000"/>
                <w:szCs w:val="22"/>
              </w:rPr>
              <w:t>12.7</w:t>
            </w:r>
          </w:p>
        </w:tc>
        <w:tc>
          <w:tcPr>
            <w:tcW w:w="795" w:type="dxa"/>
          </w:tcPr>
          <w:p w14:paraId="617DD767" w14:textId="77777777" w:rsidR="000B58B4" w:rsidRPr="006173D3" w:rsidRDefault="000B58B4" w:rsidP="00C4719B">
            <w:pPr>
              <w:jc w:val="right"/>
            </w:pPr>
            <w:r w:rsidRPr="006173D3">
              <w:rPr>
                <w:rFonts w:ascii="Calibri" w:hAnsi="Calibri"/>
                <w:i/>
                <w:iCs/>
                <w:color w:val="000000"/>
                <w:szCs w:val="22"/>
              </w:rPr>
              <w:t>12.7</w:t>
            </w:r>
          </w:p>
        </w:tc>
        <w:tc>
          <w:tcPr>
            <w:tcW w:w="795" w:type="dxa"/>
          </w:tcPr>
          <w:p w14:paraId="33BD7C16" w14:textId="77777777" w:rsidR="000B58B4" w:rsidRPr="006173D3" w:rsidRDefault="000B58B4" w:rsidP="00C4719B">
            <w:pPr>
              <w:jc w:val="right"/>
            </w:pPr>
            <w:r w:rsidRPr="006173D3">
              <w:rPr>
                <w:rFonts w:ascii="Calibri" w:hAnsi="Calibri"/>
                <w:i/>
                <w:iCs/>
                <w:color w:val="000000"/>
                <w:szCs w:val="22"/>
              </w:rPr>
              <w:t>12.7</w:t>
            </w:r>
          </w:p>
        </w:tc>
        <w:tc>
          <w:tcPr>
            <w:tcW w:w="795" w:type="dxa"/>
          </w:tcPr>
          <w:p w14:paraId="074E2087" w14:textId="77777777" w:rsidR="000B58B4" w:rsidRPr="006173D3" w:rsidRDefault="000B58B4" w:rsidP="00C4719B">
            <w:pPr>
              <w:jc w:val="right"/>
            </w:pPr>
            <w:r w:rsidRPr="006173D3">
              <w:rPr>
                <w:rFonts w:ascii="Calibri" w:hAnsi="Calibri"/>
                <w:i/>
                <w:iCs/>
                <w:color w:val="000000"/>
                <w:szCs w:val="22"/>
              </w:rPr>
              <w:t>12.7</w:t>
            </w:r>
          </w:p>
        </w:tc>
        <w:tc>
          <w:tcPr>
            <w:tcW w:w="795" w:type="dxa"/>
            <w:vAlign w:val="center"/>
          </w:tcPr>
          <w:p w14:paraId="5B4287EC"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19.1</w:t>
            </w:r>
          </w:p>
        </w:tc>
        <w:tc>
          <w:tcPr>
            <w:tcW w:w="795" w:type="dxa"/>
          </w:tcPr>
          <w:p w14:paraId="2265615F" w14:textId="77777777" w:rsidR="000B58B4" w:rsidRPr="006173D3" w:rsidRDefault="000B58B4" w:rsidP="00C4719B">
            <w:pPr>
              <w:jc w:val="right"/>
            </w:pPr>
            <w:r w:rsidRPr="006173D3">
              <w:rPr>
                <w:rFonts w:ascii="Calibri" w:hAnsi="Calibri"/>
                <w:i/>
                <w:iCs/>
                <w:color w:val="000000"/>
                <w:szCs w:val="22"/>
              </w:rPr>
              <w:t>19.1</w:t>
            </w:r>
          </w:p>
        </w:tc>
        <w:tc>
          <w:tcPr>
            <w:tcW w:w="795" w:type="dxa"/>
          </w:tcPr>
          <w:p w14:paraId="26553DEC" w14:textId="77777777" w:rsidR="000B58B4" w:rsidRPr="006173D3" w:rsidRDefault="000B58B4" w:rsidP="00C4719B">
            <w:pPr>
              <w:jc w:val="right"/>
            </w:pPr>
            <w:r w:rsidRPr="006173D3">
              <w:rPr>
                <w:rFonts w:ascii="Calibri" w:hAnsi="Calibri"/>
                <w:i/>
                <w:iCs/>
                <w:color w:val="000000"/>
                <w:szCs w:val="22"/>
              </w:rPr>
              <w:t>19.1</w:t>
            </w:r>
          </w:p>
        </w:tc>
      </w:tr>
      <w:tr w:rsidR="000B58B4" w:rsidRPr="006173D3" w14:paraId="1AF02EE9" w14:textId="77777777" w:rsidTr="00C4719B">
        <w:tc>
          <w:tcPr>
            <w:tcW w:w="1642" w:type="dxa"/>
            <w:vAlign w:val="center"/>
          </w:tcPr>
          <w:p w14:paraId="2CD823CF" w14:textId="77777777" w:rsidR="000B58B4" w:rsidRPr="006173D3" w:rsidRDefault="000B58B4" w:rsidP="00C4719B">
            <w:pPr>
              <w:pStyle w:val="ListParagraph"/>
              <w:ind w:left="0"/>
              <w:rPr>
                <w:i/>
                <w:iCs/>
              </w:rPr>
            </w:pPr>
            <w:r w:rsidRPr="006173D3">
              <w:rPr>
                <w:i/>
                <w:iCs/>
              </w:rPr>
              <w:t>Chillies</w:t>
            </w:r>
          </w:p>
        </w:tc>
        <w:tc>
          <w:tcPr>
            <w:tcW w:w="990" w:type="dxa"/>
          </w:tcPr>
          <w:p w14:paraId="7AE2925D" w14:textId="77777777" w:rsidR="000B58B4" w:rsidRPr="006173D3" w:rsidRDefault="000B58B4" w:rsidP="00C4719B">
            <w:pPr>
              <w:rPr>
                <w:i/>
                <w:iCs/>
                <w:szCs w:val="22"/>
              </w:rPr>
            </w:pPr>
            <w:proofErr w:type="spellStart"/>
            <w:r w:rsidRPr="006173D3">
              <w:rPr>
                <w:i/>
                <w:iCs/>
                <w:szCs w:val="22"/>
              </w:rPr>
              <w:t>Gms</w:t>
            </w:r>
            <w:proofErr w:type="spellEnd"/>
          </w:p>
        </w:tc>
        <w:tc>
          <w:tcPr>
            <w:tcW w:w="795" w:type="dxa"/>
            <w:vAlign w:val="center"/>
          </w:tcPr>
          <w:p w14:paraId="6115F5A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382.5</w:t>
            </w:r>
          </w:p>
        </w:tc>
        <w:tc>
          <w:tcPr>
            <w:tcW w:w="795" w:type="dxa"/>
            <w:vAlign w:val="center"/>
          </w:tcPr>
          <w:p w14:paraId="227D782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382.5</w:t>
            </w:r>
          </w:p>
        </w:tc>
        <w:tc>
          <w:tcPr>
            <w:tcW w:w="795" w:type="dxa"/>
            <w:vAlign w:val="center"/>
          </w:tcPr>
          <w:p w14:paraId="42777FB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382.5</w:t>
            </w:r>
          </w:p>
        </w:tc>
        <w:tc>
          <w:tcPr>
            <w:tcW w:w="795" w:type="dxa"/>
            <w:vAlign w:val="center"/>
          </w:tcPr>
          <w:p w14:paraId="7D6C03A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255</w:t>
            </w:r>
          </w:p>
        </w:tc>
        <w:tc>
          <w:tcPr>
            <w:tcW w:w="795" w:type="dxa"/>
            <w:vAlign w:val="center"/>
          </w:tcPr>
          <w:p w14:paraId="33D5B60D"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255</w:t>
            </w:r>
          </w:p>
        </w:tc>
        <w:tc>
          <w:tcPr>
            <w:tcW w:w="795" w:type="dxa"/>
            <w:vAlign w:val="center"/>
          </w:tcPr>
          <w:p w14:paraId="28B5DF2D"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255</w:t>
            </w:r>
          </w:p>
        </w:tc>
        <w:tc>
          <w:tcPr>
            <w:tcW w:w="795" w:type="dxa"/>
            <w:vAlign w:val="center"/>
          </w:tcPr>
          <w:p w14:paraId="643F7BA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255</w:t>
            </w:r>
          </w:p>
        </w:tc>
        <w:tc>
          <w:tcPr>
            <w:tcW w:w="795" w:type="dxa"/>
            <w:vAlign w:val="center"/>
          </w:tcPr>
          <w:p w14:paraId="7277288E"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255</w:t>
            </w:r>
          </w:p>
        </w:tc>
        <w:tc>
          <w:tcPr>
            <w:tcW w:w="795" w:type="dxa"/>
            <w:vAlign w:val="center"/>
          </w:tcPr>
          <w:p w14:paraId="605BB19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255</w:t>
            </w:r>
          </w:p>
        </w:tc>
        <w:tc>
          <w:tcPr>
            <w:tcW w:w="795" w:type="dxa"/>
            <w:vAlign w:val="center"/>
          </w:tcPr>
          <w:p w14:paraId="38B8DE2C"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382.5</w:t>
            </w:r>
          </w:p>
        </w:tc>
        <w:tc>
          <w:tcPr>
            <w:tcW w:w="795" w:type="dxa"/>
            <w:vAlign w:val="center"/>
          </w:tcPr>
          <w:p w14:paraId="2730228A"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382.5</w:t>
            </w:r>
          </w:p>
        </w:tc>
        <w:tc>
          <w:tcPr>
            <w:tcW w:w="795" w:type="dxa"/>
            <w:vAlign w:val="center"/>
          </w:tcPr>
          <w:p w14:paraId="7CA9D8D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382.5</w:t>
            </w:r>
          </w:p>
        </w:tc>
      </w:tr>
      <w:tr w:rsidR="000B58B4" w:rsidRPr="006173D3" w14:paraId="75A00853" w14:textId="77777777" w:rsidTr="00C4719B">
        <w:tc>
          <w:tcPr>
            <w:tcW w:w="1642" w:type="dxa"/>
            <w:vAlign w:val="center"/>
          </w:tcPr>
          <w:p w14:paraId="0B4457B8" w14:textId="77777777" w:rsidR="000B58B4" w:rsidRPr="006173D3" w:rsidRDefault="000B58B4" w:rsidP="00C4719B">
            <w:pPr>
              <w:pStyle w:val="ListParagraph"/>
              <w:ind w:left="0"/>
              <w:rPr>
                <w:i/>
                <w:iCs/>
              </w:rPr>
            </w:pPr>
            <w:r w:rsidRPr="006173D3">
              <w:rPr>
                <w:i/>
                <w:iCs/>
              </w:rPr>
              <w:t>Spices</w:t>
            </w:r>
          </w:p>
        </w:tc>
        <w:tc>
          <w:tcPr>
            <w:tcW w:w="990" w:type="dxa"/>
          </w:tcPr>
          <w:p w14:paraId="57E5F4BA" w14:textId="77777777" w:rsidR="000B58B4" w:rsidRPr="006173D3" w:rsidRDefault="000B58B4" w:rsidP="00C4719B">
            <w:pPr>
              <w:rPr>
                <w:i/>
                <w:iCs/>
                <w:szCs w:val="22"/>
              </w:rPr>
            </w:pPr>
            <w:proofErr w:type="spellStart"/>
            <w:r w:rsidRPr="006173D3">
              <w:rPr>
                <w:i/>
                <w:iCs/>
                <w:szCs w:val="22"/>
              </w:rPr>
              <w:t>Gms</w:t>
            </w:r>
            <w:proofErr w:type="spellEnd"/>
          </w:p>
        </w:tc>
        <w:tc>
          <w:tcPr>
            <w:tcW w:w="795" w:type="dxa"/>
            <w:vAlign w:val="center"/>
          </w:tcPr>
          <w:p w14:paraId="2BEA56F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382.5</w:t>
            </w:r>
          </w:p>
        </w:tc>
        <w:tc>
          <w:tcPr>
            <w:tcW w:w="795" w:type="dxa"/>
            <w:vAlign w:val="center"/>
          </w:tcPr>
          <w:p w14:paraId="581721F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382.5</w:t>
            </w:r>
          </w:p>
        </w:tc>
        <w:tc>
          <w:tcPr>
            <w:tcW w:w="795" w:type="dxa"/>
            <w:vAlign w:val="center"/>
          </w:tcPr>
          <w:p w14:paraId="0A7DD6B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382.5</w:t>
            </w:r>
          </w:p>
        </w:tc>
        <w:tc>
          <w:tcPr>
            <w:tcW w:w="795" w:type="dxa"/>
            <w:vAlign w:val="center"/>
          </w:tcPr>
          <w:p w14:paraId="18A3253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255</w:t>
            </w:r>
          </w:p>
        </w:tc>
        <w:tc>
          <w:tcPr>
            <w:tcW w:w="795" w:type="dxa"/>
            <w:vAlign w:val="center"/>
          </w:tcPr>
          <w:p w14:paraId="45D776B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255</w:t>
            </w:r>
          </w:p>
        </w:tc>
        <w:tc>
          <w:tcPr>
            <w:tcW w:w="795" w:type="dxa"/>
            <w:vAlign w:val="center"/>
          </w:tcPr>
          <w:p w14:paraId="75F1114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255</w:t>
            </w:r>
          </w:p>
        </w:tc>
        <w:tc>
          <w:tcPr>
            <w:tcW w:w="795" w:type="dxa"/>
            <w:vAlign w:val="center"/>
          </w:tcPr>
          <w:p w14:paraId="3C2FEA3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255</w:t>
            </w:r>
          </w:p>
        </w:tc>
        <w:tc>
          <w:tcPr>
            <w:tcW w:w="795" w:type="dxa"/>
            <w:vAlign w:val="center"/>
          </w:tcPr>
          <w:p w14:paraId="153926B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255</w:t>
            </w:r>
          </w:p>
        </w:tc>
        <w:tc>
          <w:tcPr>
            <w:tcW w:w="795" w:type="dxa"/>
            <w:vAlign w:val="center"/>
          </w:tcPr>
          <w:p w14:paraId="4C8EC8B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255</w:t>
            </w:r>
          </w:p>
        </w:tc>
        <w:tc>
          <w:tcPr>
            <w:tcW w:w="795" w:type="dxa"/>
            <w:vAlign w:val="center"/>
          </w:tcPr>
          <w:p w14:paraId="1CB701F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382.5</w:t>
            </w:r>
          </w:p>
        </w:tc>
        <w:tc>
          <w:tcPr>
            <w:tcW w:w="795" w:type="dxa"/>
            <w:vAlign w:val="center"/>
          </w:tcPr>
          <w:p w14:paraId="33D2AF9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382.5</w:t>
            </w:r>
          </w:p>
        </w:tc>
        <w:tc>
          <w:tcPr>
            <w:tcW w:w="795" w:type="dxa"/>
            <w:vAlign w:val="center"/>
          </w:tcPr>
          <w:p w14:paraId="34A6949D"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382.5</w:t>
            </w:r>
          </w:p>
        </w:tc>
      </w:tr>
      <w:tr w:rsidR="000B58B4" w:rsidRPr="006173D3" w14:paraId="301F487B" w14:textId="77777777" w:rsidTr="00C4719B">
        <w:tc>
          <w:tcPr>
            <w:tcW w:w="12172" w:type="dxa"/>
            <w:gridSpan w:val="14"/>
          </w:tcPr>
          <w:p w14:paraId="176C4853" w14:textId="77777777" w:rsidR="000B58B4" w:rsidRPr="006173D3" w:rsidRDefault="000B58B4" w:rsidP="00C4719B">
            <w:pPr>
              <w:jc w:val="center"/>
              <w:rPr>
                <w:b/>
                <w:bCs/>
                <w:i/>
                <w:iCs/>
                <w:szCs w:val="22"/>
              </w:rPr>
            </w:pPr>
            <w:proofErr w:type="spellStart"/>
            <w:r w:rsidRPr="006173D3">
              <w:rPr>
                <w:b/>
                <w:bCs/>
                <w:i/>
                <w:iCs/>
                <w:szCs w:val="22"/>
              </w:rPr>
              <w:t>Pakoda</w:t>
            </w:r>
            <w:proofErr w:type="spellEnd"/>
          </w:p>
        </w:tc>
      </w:tr>
      <w:tr w:rsidR="000B58B4" w:rsidRPr="006173D3" w14:paraId="07471059" w14:textId="77777777" w:rsidTr="00C4719B">
        <w:tc>
          <w:tcPr>
            <w:tcW w:w="1642" w:type="dxa"/>
            <w:vAlign w:val="center"/>
          </w:tcPr>
          <w:p w14:paraId="3B2C7698" w14:textId="77777777" w:rsidR="000B58B4" w:rsidRPr="006173D3" w:rsidRDefault="000B58B4" w:rsidP="00C4719B">
            <w:pPr>
              <w:pStyle w:val="ListParagraph"/>
              <w:ind w:left="0"/>
              <w:rPr>
                <w:i/>
                <w:iCs/>
              </w:rPr>
            </w:pPr>
            <w:r w:rsidRPr="006173D3">
              <w:rPr>
                <w:i/>
                <w:iCs/>
              </w:rPr>
              <w:t>Gram Flour</w:t>
            </w:r>
          </w:p>
        </w:tc>
        <w:tc>
          <w:tcPr>
            <w:tcW w:w="990" w:type="dxa"/>
          </w:tcPr>
          <w:p w14:paraId="33CE6BE1" w14:textId="77777777" w:rsidR="000B58B4" w:rsidRPr="006173D3" w:rsidRDefault="000B58B4" w:rsidP="00C4719B">
            <w:pPr>
              <w:rPr>
                <w:i/>
                <w:iCs/>
                <w:szCs w:val="22"/>
              </w:rPr>
            </w:pPr>
            <w:r w:rsidRPr="006173D3">
              <w:rPr>
                <w:i/>
                <w:iCs/>
                <w:szCs w:val="22"/>
              </w:rPr>
              <w:t>Kg</w:t>
            </w:r>
          </w:p>
        </w:tc>
        <w:tc>
          <w:tcPr>
            <w:tcW w:w="795" w:type="dxa"/>
            <w:vAlign w:val="center"/>
          </w:tcPr>
          <w:p w14:paraId="110D553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27</w:t>
            </w:r>
          </w:p>
        </w:tc>
        <w:tc>
          <w:tcPr>
            <w:tcW w:w="795" w:type="dxa"/>
            <w:vAlign w:val="center"/>
          </w:tcPr>
          <w:p w14:paraId="478B7EA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27</w:t>
            </w:r>
          </w:p>
        </w:tc>
        <w:tc>
          <w:tcPr>
            <w:tcW w:w="795" w:type="dxa"/>
            <w:vAlign w:val="center"/>
          </w:tcPr>
          <w:p w14:paraId="4D863AFC"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27</w:t>
            </w:r>
          </w:p>
        </w:tc>
        <w:tc>
          <w:tcPr>
            <w:tcW w:w="795" w:type="dxa"/>
            <w:vAlign w:val="center"/>
          </w:tcPr>
          <w:p w14:paraId="3191B47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18</w:t>
            </w:r>
          </w:p>
        </w:tc>
        <w:tc>
          <w:tcPr>
            <w:tcW w:w="795" w:type="dxa"/>
            <w:vAlign w:val="center"/>
          </w:tcPr>
          <w:p w14:paraId="3DC5B1D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18</w:t>
            </w:r>
          </w:p>
        </w:tc>
        <w:tc>
          <w:tcPr>
            <w:tcW w:w="795" w:type="dxa"/>
            <w:vAlign w:val="center"/>
          </w:tcPr>
          <w:p w14:paraId="6444792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18</w:t>
            </w:r>
          </w:p>
        </w:tc>
        <w:tc>
          <w:tcPr>
            <w:tcW w:w="795" w:type="dxa"/>
            <w:vAlign w:val="center"/>
          </w:tcPr>
          <w:p w14:paraId="31E94E53"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18</w:t>
            </w:r>
          </w:p>
        </w:tc>
        <w:tc>
          <w:tcPr>
            <w:tcW w:w="795" w:type="dxa"/>
            <w:vAlign w:val="center"/>
          </w:tcPr>
          <w:p w14:paraId="5E6E889D"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18</w:t>
            </w:r>
          </w:p>
        </w:tc>
        <w:tc>
          <w:tcPr>
            <w:tcW w:w="795" w:type="dxa"/>
            <w:vAlign w:val="center"/>
          </w:tcPr>
          <w:p w14:paraId="517BCD4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18</w:t>
            </w:r>
          </w:p>
        </w:tc>
        <w:tc>
          <w:tcPr>
            <w:tcW w:w="795" w:type="dxa"/>
            <w:vAlign w:val="center"/>
          </w:tcPr>
          <w:p w14:paraId="157FA36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27</w:t>
            </w:r>
          </w:p>
        </w:tc>
        <w:tc>
          <w:tcPr>
            <w:tcW w:w="795" w:type="dxa"/>
            <w:vAlign w:val="center"/>
          </w:tcPr>
          <w:p w14:paraId="5CAD0C4C"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27</w:t>
            </w:r>
          </w:p>
        </w:tc>
        <w:tc>
          <w:tcPr>
            <w:tcW w:w="795" w:type="dxa"/>
            <w:vAlign w:val="center"/>
          </w:tcPr>
          <w:p w14:paraId="75BDA3E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27</w:t>
            </w:r>
          </w:p>
        </w:tc>
      </w:tr>
      <w:tr w:rsidR="000B58B4" w:rsidRPr="006173D3" w14:paraId="34CC9854" w14:textId="77777777" w:rsidTr="00C4719B">
        <w:tc>
          <w:tcPr>
            <w:tcW w:w="1642" w:type="dxa"/>
            <w:vAlign w:val="center"/>
          </w:tcPr>
          <w:p w14:paraId="4C4AD802" w14:textId="77777777" w:rsidR="000B58B4" w:rsidRPr="006173D3" w:rsidRDefault="000B58B4" w:rsidP="00C4719B">
            <w:pPr>
              <w:pStyle w:val="ListParagraph"/>
              <w:ind w:left="0"/>
              <w:rPr>
                <w:i/>
                <w:iCs/>
              </w:rPr>
            </w:pPr>
            <w:r w:rsidRPr="006173D3">
              <w:rPr>
                <w:i/>
                <w:iCs/>
              </w:rPr>
              <w:t>Potato</w:t>
            </w:r>
          </w:p>
        </w:tc>
        <w:tc>
          <w:tcPr>
            <w:tcW w:w="990" w:type="dxa"/>
          </w:tcPr>
          <w:p w14:paraId="6E4DAEF9" w14:textId="77777777" w:rsidR="000B58B4" w:rsidRPr="006173D3" w:rsidRDefault="000B58B4" w:rsidP="00C4719B">
            <w:pPr>
              <w:rPr>
                <w:i/>
                <w:iCs/>
              </w:rPr>
            </w:pPr>
            <w:r w:rsidRPr="006173D3">
              <w:rPr>
                <w:i/>
                <w:iCs/>
              </w:rPr>
              <w:t>Kg</w:t>
            </w:r>
          </w:p>
        </w:tc>
        <w:tc>
          <w:tcPr>
            <w:tcW w:w="795" w:type="dxa"/>
            <w:vAlign w:val="center"/>
          </w:tcPr>
          <w:p w14:paraId="353E760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21.6</w:t>
            </w:r>
          </w:p>
        </w:tc>
        <w:tc>
          <w:tcPr>
            <w:tcW w:w="795" w:type="dxa"/>
          </w:tcPr>
          <w:p w14:paraId="3842AFDA" w14:textId="77777777" w:rsidR="000B58B4" w:rsidRPr="006173D3" w:rsidRDefault="000B58B4" w:rsidP="00C4719B">
            <w:pPr>
              <w:jc w:val="right"/>
            </w:pPr>
            <w:r w:rsidRPr="006173D3">
              <w:rPr>
                <w:rFonts w:ascii="Calibri" w:hAnsi="Calibri"/>
                <w:i/>
                <w:iCs/>
                <w:color w:val="000000"/>
                <w:szCs w:val="22"/>
              </w:rPr>
              <w:t>21.6</w:t>
            </w:r>
          </w:p>
        </w:tc>
        <w:tc>
          <w:tcPr>
            <w:tcW w:w="795" w:type="dxa"/>
          </w:tcPr>
          <w:p w14:paraId="716118B5" w14:textId="77777777" w:rsidR="000B58B4" w:rsidRPr="006173D3" w:rsidRDefault="000B58B4" w:rsidP="00C4719B">
            <w:pPr>
              <w:jc w:val="right"/>
            </w:pPr>
            <w:r w:rsidRPr="006173D3">
              <w:rPr>
                <w:rFonts w:ascii="Calibri" w:hAnsi="Calibri"/>
                <w:i/>
                <w:iCs/>
                <w:color w:val="000000"/>
                <w:szCs w:val="22"/>
              </w:rPr>
              <w:t>21.6</w:t>
            </w:r>
          </w:p>
        </w:tc>
        <w:tc>
          <w:tcPr>
            <w:tcW w:w="795" w:type="dxa"/>
            <w:vAlign w:val="center"/>
          </w:tcPr>
          <w:p w14:paraId="34FDC1C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14.4</w:t>
            </w:r>
          </w:p>
        </w:tc>
        <w:tc>
          <w:tcPr>
            <w:tcW w:w="795" w:type="dxa"/>
          </w:tcPr>
          <w:p w14:paraId="05FFCA09" w14:textId="77777777" w:rsidR="000B58B4" w:rsidRPr="006173D3" w:rsidRDefault="000B58B4" w:rsidP="00C4719B">
            <w:pPr>
              <w:jc w:val="right"/>
            </w:pPr>
            <w:r w:rsidRPr="006173D3">
              <w:rPr>
                <w:rFonts w:ascii="Calibri" w:hAnsi="Calibri"/>
                <w:i/>
                <w:iCs/>
                <w:color w:val="000000"/>
                <w:szCs w:val="22"/>
              </w:rPr>
              <w:t>14.4</w:t>
            </w:r>
          </w:p>
        </w:tc>
        <w:tc>
          <w:tcPr>
            <w:tcW w:w="795" w:type="dxa"/>
          </w:tcPr>
          <w:p w14:paraId="40F66D79" w14:textId="77777777" w:rsidR="000B58B4" w:rsidRPr="006173D3" w:rsidRDefault="000B58B4" w:rsidP="00C4719B">
            <w:pPr>
              <w:jc w:val="right"/>
            </w:pPr>
            <w:r w:rsidRPr="006173D3">
              <w:rPr>
                <w:rFonts w:ascii="Calibri" w:hAnsi="Calibri"/>
                <w:i/>
                <w:iCs/>
                <w:color w:val="000000"/>
                <w:szCs w:val="22"/>
              </w:rPr>
              <w:t>14.4</w:t>
            </w:r>
          </w:p>
        </w:tc>
        <w:tc>
          <w:tcPr>
            <w:tcW w:w="795" w:type="dxa"/>
          </w:tcPr>
          <w:p w14:paraId="48D28942" w14:textId="77777777" w:rsidR="000B58B4" w:rsidRPr="006173D3" w:rsidRDefault="000B58B4" w:rsidP="00C4719B">
            <w:pPr>
              <w:jc w:val="right"/>
            </w:pPr>
            <w:r w:rsidRPr="006173D3">
              <w:rPr>
                <w:rFonts w:ascii="Calibri" w:hAnsi="Calibri"/>
                <w:i/>
                <w:iCs/>
                <w:color w:val="000000"/>
                <w:szCs w:val="22"/>
              </w:rPr>
              <w:t>14.4</w:t>
            </w:r>
          </w:p>
        </w:tc>
        <w:tc>
          <w:tcPr>
            <w:tcW w:w="795" w:type="dxa"/>
          </w:tcPr>
          <w:p w14:paraId="4FE87BB2" w14:textId="77777777" w:rsidR="000B58B4" w:rsidRPr="006173D3" w:rsidRDefault="000B58B4" w:rsidP="00C4719B">
            <w:pPr>
              <w:jc w:val="right"/>
            </w:pPr>
            <w:r w:rsidRPr="006173D3">
              <w:rPr>
                <w:rFonts w:ascii="Calibri" w:hAnsi="Calibri"/>
                <w:i/>
                <w:iCs/>
                <w:color w:val="000000"/>
                <w:szCs w:val="22"/>
              </w:rPr>
              <w:t>14.4</w:t>
            </w:r>
          </w:p>
        </w:tc>
        <w:tc>
          <w:tcPr>
            <w:tcW w:w="795" w:type="dxa"/>
          </w:tcPr>
          <w:p w14:paraId="24DE49E3" w14:textId="77777777" w:rsidR="000B58B4" w:rsidRPr="006173D3" w:rsidRDefault="000B58B4" w:rsidP="00C4719B">
            <w:pPr>
              <w:jc w:val="right"/>
            </w:pPr>
            <w:r w:rsidRPr="006173D3">
              <w:rPr>
                <w:rFonts w:ascii="Calibri" w:hAnsi="Calibri"/>
                <w:i/>
                <w:iCs/>
                <w:color w:val="000000"/>
                <w:szCs w:val="22"/>
              </w:rPr>
              <w:t>14.4</w:t>
            </w:r>
          </w:p>
        </w:tc>
        <w:tc>
          <w:tcPr>
            <w:tcW w:w="795" w:type="dxa"/>
          </w:tcPr>
          <w:p w14:paraId="7EC5445B" w14:textId="77777777" w:rsidR="000B58B4" w:rsidRPr="006173D3" w:rsidRDefault="000B58B4" w:rsidP="00C4719B">
            <w:pPr>
              <w:jc w:val="right"/>
            </w:pPr>
            <w:r w:rsidRPr="006173D3">
              <w:rPr>
                <w:rFonts w:ascii="Calibri" w:hAnsi="Calibri"/>
                <w:i/>
                <w:iCs/>
                <w:color w:val="000000"/>
                <w:szCs w:val="22"/>
              </w:rPr>
              <w:t>21.6</w:t>
            </w:r>
          </w:p>
        </w:tc>
        <w:tc>
          <w:tcPr>
            <w:tcW w:w="795" w:type="dxa"/>
          </w:tcPr>
          <w:p w14:paraId="70DC4E6B" w14:textId="77777777" w:rsidR="000B58B4" w:rsidRPr="006173D3" w:rsidRDefault="000B58B4" w:rsidP="00C4719B">
            <w:pPr>
              <w:jc w:val="right"/>
            </w:pPr>
            <w:r w:rsidRPr="006173D3">
              <w:rPr>
                <w:rFonts w:ascii="Calibri" w:hAnsi="Calibri"/>
                <w:i/>
                <w:iCs/>
                <w:color w:val="000000"/>
                <w:szCs w:val="22"/>
              </w:rPr>
              <w:t>21.6</w:t>
            </w:r>
          </w:p>
        </w:tc>
        <w:tc>
          <w:tcPr>
            <w:tcW w:w="795" w:type="dxa"/>
          </w:tcPr>
          <w:p w14:paraId="4EB94659" w14:textId="77777777" w:rsidR="000B58B4" w:rsidRPr="006173D3" w:rsidRDefault="000B58B4" w:rsidP="00C4719B">
            <w:pPr>
              <w:jc w:val="right"/>
            </w:pPr>
            <w:r w:rsidRPr="006173D3">
              <w:rPr>
                <w:rFonts w:ascii="Calibri" w:hAnsi="Calibri"/>
                <w:i/>
                <w:iCs/>
                <w:color w:val="000000"/>
                <w:szCs w:val="22"/>
              </w:rPr>
              <w:t>21.6</w:t>
            </w:r>
          </w:p>
        </w:tc>
      </w:tr>
      <w:tr w:rsidR="000B58B4" w:rsidRPr="006173D3" w14:paraId="27797DA1" w14:textId="77777777" w:rsidTr="00C4719B">
        <w:tc>
          <w:tcPr>
            <w:tcW w:w="1642" w:type="dxa"/>
            <w:vAlign w:val="center"/>
          </w:tcPr>
          <w:p w14:paraId="27FC99BF" w14:textId="77777777" w:rsidR="000B58B4" w:rsidRPr="006173D3" w:rsidRDefault="000B58B4" w:rsidP="00C4719B">
            <w:pPr>
              <w:pStyle w:val="ListParagraph"/>
              <w:ind w:left="0"/>
              <w:rPr>
                <w:i/>
                <w:iCs/>
              </w:rPr>
            </w:pPr>
            <w:r w:rsidRPr="006173D3">
              <w:rPr>
                <w:i/>
                <w:iCs/>
              </w:rPr>
              <w:t>Onion</w:t>
            </w:r>
          </w:p>
        </w:tc>
        <w:tc>
          <w:tcPr>
            <w:tcW w:w="990" w:type="dxa"/>
          </w:tcPr>
          <w:p w14:paraId="20A2F5F4" w14:textId="77777777" w:rsidR="000B58B4" w:rsidRPr="006173D3" w:rsidRDefault="000B58B4" w:rsidP="00C4719B">
            <w:pPr>
              <w:rPr>
                <w:i/>
                <w:iCs/>
              </w:rPr>
            </w:pPr>
            <w:r w:rsidRPr="006173D3">
              <w:rPr>
                <w:i/>
                <w:iCs/>
              </w:rPr>
              <w:t>Kg</w:t>
            </w:r>
          </w:p>
        </w:tc>
        <w:tc>
          <w:tcPr>
            <w:tcW w:w="795" w:type="dxa"/>
            <w:vAlign w:val="center"/>
          </w:tcPr>
          <w:p w14:paraId="26C242A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21.6</w:t>
            </w:r>
          </w:p>
        </w:tc>
        <w:tc>
          <w:tcPr>
            <w:tcW w:w="795" w:type="dxa"/>
          </w:tcPr>
          <w:p w14:paraId="058385D8" w14:textId="77777777" w:rsidR="000B58B4" w:rsidRPr="006173D3" w:rsidRDefault="000B58B4" w:rsidP="00C4719B">
            <w:pPr>
              <w:jc w:val="right"/>
            </w:pPr>
            <w:r w:rsidRPr="006173D3">
              <w:rPr>
                <w:rFonts w:ascii="Calibri" w:hAnsi="Calibri"/>
                <w:i/>
                <w:iCs/>
                <w:color w:val="000000"/>
                <w:szCs w:val="22"/>
              </w:rPr>
              <w:t>21.6</w:t>
            </w:r>
          </w:p>
        </w:tc>
        <w:tc>
          <w:tcPr>
            <w:tcW w:w="795" w:type="dxa"/>
          </w:tcPr>
          <w:p w14:paraId="21B2510A" w14:textId="77777777" w:rsidR="000B58B4" w:rsidRPr="006173D3" w:rsidRDefault="000B58B4" w:rsidP="00C4719B">
            <w:pPr>
              <w:jc w:val="right"/>
            </w:pPr>
            <w:r w:rsidRPr="006173D3">
              <w:rPr>
                <w:rFonts w:ascii="Calibri" w:hAnsi="Calibri"/>
                <w:i/>
                <w:iCs/>
                <w:color w:val="000000"/>
                <w:szCs w:val="22"/>
              </w:rPr>
              <w:t>21.6</w:t>
            </w:r>
          </w:p>
        </w:tc>
        <w:tc>
          <w:tcPr>
            <w:tcW w:w="795" w:type="dxa"/>
            <w:vAlign w:val="center"/>
          </w:tcPr>
          <w:p w14:paraId="50DBAE7E"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14.4</w:t>
            </w:r>
          </w:p>
        </w:tc>
        <w:tc>
          <w:tcPr>
            <w:tcW w:w="795" w:type="dxa"/>
          </w:tcPr>
          <w:p w14:paraId="16C20B04" w14:textId="77777777" w:rsidR="000B58B4" w:rsidRPr="006173D3" w:rsidRDefault="000B58B4" w:rsidP="00C4719B">
            <w:pPr>
              <w:jc w:val="right"/>
            </w:pPr>
            <w:r w:rsidRPr="006173D3">
              <w:rPr>
                <w:rFonts w:ascii="Calibri" w:hAnsi="Calibri"/>
                <w:i/>
                <w:iCs/>
                <w:color w:val="000000"/>
                <w:szCs w:val="22"/>
              </w:rPr>
              <w:t>14.4</w:t>
            </w:r>
          </w:p>
        </w:tc>
        <w:tc>
          <w:tcPr>
            <w:tcW w:w="795" w:type="dxa"/>
          </w:tcPr>
          <w:p w14:paraId="2D2D59DE" w14:textId="77777777" w:rsidR="000B58B4" w:rsidRPr="006173D3" w:rsidRDefault="000B58B4" w:rsidP="00C4719B">
            <w:pPr>
              <w:jc w:val="right"/>
            </w:pPr>
            <w:r w:rsidRPr="006173D3">
              <w:rPr>
                <w:rFonts w:ascii="Calibri" w:hAnsi="Calibri"/>
                <w:i/>
                <w:iCs/>
                <w:color w:val="000000"/>
                <w:szCs w:val="22"/>
              </w:rPr>
              <w:t>14.4</w:t>
            </w:r>
          </w:p>
        </w:tc>
        <w:tc>
          <w:tcPr>
            <w:tcW w:w="795" w:type="dxa"/>
          </w:tcPr>
          <w:p w14:paraId="3FDD6314" w14:textId="77777777" w:rsidR="000B58B4" w:rsidRPr="006173D3" w:rsidRDefault="000B58B4" w:rsidP="00C4719B">
            <w:pPr>
              <w:jc w:val="right"/>
            </w:pPr>
            <w:r w:rsidRPr="006173D3">
              <w:rPr>
                <w:rFonts w:ascii="Calibri" w:hAnsi="Calibri"/>
                <w:i/>
                <w:iCs/>
                <w:color w:val="000000"/>
                <w:szCs w:val="22"/>
              </w:rPr>
              <w:t>14.4</w:t>
            </w:r>
          </w:p>
        </w:tc>
        <w:tc>
          <w:tcPr>
            <w:tcW w:w="795" w:type="dxa"/>
          </w:tcPr>
          <w:p w14:paraId="2B2ED068" w14:textId="77777777" w:rsidR="000B58B4" w:rsidRPr="006173D3" w:rsidRDefault="000B58B4" w:rsidP="00C4719B">
            <w:pPr>
              <w:jc w:val="right"/>
            </w:pPr>
            <w:r w:rsidRPr="006173D3">
              <w:rPr>
                <w:rFonts w:ascii="Calibri" w:hAnsi="Calibri"/>
                <w:i/>
                <w:iCs/>
                <w:color w:val="000000"/>
                <w:szCs w:val="22"/>
              </w:rPr>
              <w:t>14.4</w:t>
            </w:r>
          </w:p>
        </w:tc>
        <w:tc>
          <w:tcPr>
            <w:tcW w:w="795" w:type="dxa"/>
          </w:tcPr>
          <w:p w14:paraId="3DFDECF7" w14:textId="77777777" w:rsidR="000B58B4" w:rsidRPr="006173D3" w:rsidRDefault="000B58B4" w:rsidP="00C4719B">
            <w:pPr>
              <w:jc w:val="right"/>
            </w:pPr>
            <w:r w:rsidRPr="006173D3">
              <w:rPr>
                <w:rFonts w:ascii="Calibri" w:hAnsi="Calibri"/>
                <w:i/>
                <w:iCs/>
                <w:color w:val="000000"/>
                <w:szCs w:val="22"/>
              </w:rPr>
              <w:t>14.4</w:t>
            </w:r>
          </w:p>
        </w:tc>
        <w:tc>
          <w:tcPr>
            <w:tcW w:w="795" w:type="dxa"/>
          </w:tcPr>
          <w:p w14:paraId="517888A3" w14:textId="77777777" w:rsidR="000B58B4" w:rsidRPr="006173D3" w:rsidRDefault="000B58B4" w:rsidP="00C4719B">
            <w:pPr>
              <w:jc w:val="right"/>
            </w:pPr>
            <w:r w:rsidRPr="006173D3">
              <w:rPr>
                <w:rFonts w:ascii="Calibri" w:hAnsi="Calibri"/>
                <w:i/>
                <w:iCs/>
                <w:color w:val="000000"/>
                <w:szCs w:val="22"/>
              </w:rPr>
              <w:t>21.6</w:t>
            </w:r>
          </w:p>
        </w:tc>
        <w:tc>
          <w:tcPr>
            <w:tcW w:w="795" w:type="dxa"/>
          </w:tcPr>
          <w:p w14:paraId="181EA4F1" w14:textId="77777777" w:rsidR="000B58B4" w:rsidRPr="006173D3" w:rsidRDefault="000B58B4" w:rsidP="00C4719B">
            <w:pPr>
              <w:jc w:val="right"/>
            </w:pPr>
            <w:r w:rsidRPr="006173D3">
              <w:rPr>
                <w:rFonts w:ascii="Calibri" w:hAnsi="Calibri"/>
                <w:i/>
                <w:iCs/>
                <w:color w:val="000000"/>
                <w:szCs w:val="22"/>
              </w:rPr>
              <w:t>21.6</w:t>
            </w:r>
          </w:p>
        </w:tc>
        <w:tc>
          <w:tcPr>
            <w:tcW w:w="795" w:type="dxa"/>
          </w:tcPr>
          <w:p w14:paraId="6AAA6F37" w14:textId="77777777" w:rsidR="000B58B4" w:rsidRPr="006173D3" w:rsidRDefault="000B58B4" w:rsidP="00C4719B">
            <w:pPr>
              <w:jc w:val="right"/>
            </w:pPr>
            <w:r w:rsidRPr="006173D3">
              <w:rPr>
                <w:rFonts w:ascii="Calibri" w:hAnsi="Calibri"/>
                <w:i/>
                <w:iCs/>
                <w:color w:val="000000"/>
                <w:szCs w:val="22"/>
              </w:rPr>
              <w:t>21.6</w:t>
            </w:r>
          </w:p>
        </w:tc>
      </w:tr>
      <w:tr w:rsidR="000B58B4" w:rsidRPr="006173D3" w14:paraId="5F96EA85" w14:textId="77777777" w:rsidTr="00C4719B">
        <w:tc>
          <w:tcPr>
            <w:tcW w:w="1642" w:type="dxa"/>
            <w:vAlign w:val="center"/>
          </w:tcPr>
          <w:p w14:paraId="7AD54B7F" w14:textId="77777777" w:rsidR="000B58B4" w:rsidRPr="006173D3" w:rsidRDefault="000B58B4" w:rsidP="00C4719B">
            <w:pPr>
              <w:pStyle w:val="ListParagraph"/>
              <w:ind w:left="0"/>
              <w:rPr>
                <w:i/>
                <w:iCs/>
              </w:rPr>
            </w:pPr>
            <w:r w:rsidRPr="006173D3">
              <w:rPr>
                <w:i/>
                <w:iCs/>
              </w:rPr>
              <w:t>Spices</w:t>
            </w:r>
          </w:p>
        </w:tc>
        <w:tc>
          <w:tcPr>
            <w:tcW w:w="990" w:type="dxa"/>
          </w:tcPr>
          <w:p w14:paraId="63BE4850" w14:textId="77777777" w:rsidR="000B58B4" w:rsidRPr="006173D3" w:rsidRDefault="000B58B4" w:rsidP="00C4719B">
            <w:pPr>
              <w:rPr>
                <w:i/>
                <w:iCs/>
              </w:rPr>
            </w:pPr>
            <w:proofErr w:type="spellStart"/>
            <w:r w:rsidRPr="006173D3">
              <w:rPr>
                <w:i/>
                <w:iCs/>
              </w:rPr>
              <w:t>Gms</w:t>
            </w:r>
            <w:proofErr w:type="spellEnd"/>
          </w:p>
        </w:tc>
        <w:tc>
          <w:tcPr>
            <w:tcW w:w="795" w:type="dxa"/>
            <w:vAlign w:val="center"/>
          </w:tcPr>
          <w:p w14:paraId="15E9049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540</w:t>
            </w:r>
          </w:p>
        </w:tc>
        <w:tc>
          <w:tcPr>
            <w:tcW w:w="795" w:type="dxa"/>
            <w:vAlign w:val="center"/>
          </w:tcPr>
          <w:p w14:paraId="27622BC3"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540</w:t>
            </w:r>
          </w:p>
        </w:tc>
        <w:tc>
          <w:tcPr>
            <w:tcW w:w="795" w:type="dxa"/>
            <w:vAlign w:val="center"/>
          </w:tcPr>
          <w:p w14:paraId="7C35AAE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540</w:t>
            </w:r>
          </w:p>
        </w:tc>
        <w:tc>
          <w:tcPr>
            <w:tcW w:w="795" w:type="dxa"/>
            <w:vAlign w:val="center"/>
          </w:tcPr>
          <w:p w14:paraId="31EB7D8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360</w:t>
            </w:r>
          </w:p>
        </w:tc>
        <w:tc>
          <w:tcPr>
            <w:tcW w:w="795" w:type="dxa"/>
            <w:vAlign w:val="center"/>
          </w:tcPr>
          <w:p w14:paraId="323B4A5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360</w:t>
            </w:r>
          </w:p>
        </w:tc>
        <w:tc>
          <w:tcPr>
            <w:tcW w:w="795" w:type="dxa"/>
            <w:vAlign w:val="center"/>
          </w:tcPr>
          <w:p w14:paraId="279F71C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360</w:t>
            </w:r>
          </w:p>
        </w:tc>
        <w:tc>
          <w:tcPr>
            <w:tcW w:w="795" w:type="dxa"/>
            <w:vAlign w:val="center"/>
          </w:tcPr>
          <w:p w14:paraId="2ADBA88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360</w:t>
            </w:r>
          </w:p>
        </w:tc>
        <w:tc>
          <w:tcPr>
            <w:tcW w:w="795" w:type="dxa"/>
            <w:vAlign w:val="center"/>
          </w:tcPr>
          <w:p w14:paraId="47DDB583"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360</w:t>
            </w:r>
          </w:p>
        </w:tc>
        <w:tc>
          <w:tcPr>
            <w:tcW w:w="795" w:type="dxa"/>
            <w:vAlign w:val="center"/>
          </w:tcPr>
          <w:p w14:paraId="1F89345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360</w:t>
            </w:r>
          </w:p>
        </w:tc>
        <w:tc>
          <w:tcPr>
            <w:tcW w:w="795" w:type="dxa"/>
            <w:vAlign w:val="center"/>
          </w:tcPr>
          <w:p w14:paraId="6DA9A79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540</w:t>
            </w:r>
          </w:p>
        </w:tc>
        <w:tc>
          <w:tcPr>
            <w:tcW w:w="795" w:type="dxa"/>
            <w:vAlign w:val="center"/>
          </w:tcPr>
          <w:p w14:paraId="208F890D"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540</w:t>
            </w:r>
          </w:p>
        </w:tc>
        <w:tc>
          <w:tcPr>
            <w:tcW w:w="795" w:type="dxa"/>
            <w:vAlign w:val="center"/>
          </w:tcPr>
          <w:p w14:paraId="3D8983ED"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540</w:t>
            </w:r>
          </w:p>
        </w:tc>
      </w:tr>
      <w:tr w:rsidR="000B58B4" w:rsidRPr="006173D3" w14:paraId="79E5E4AB" w14:textId="77777777" w:rsidTr="00C4719B">
        <w:tc>
          <w:tcPr>
            <w:tcW w:w="1642" w:type="dxa"/>
            <w:vAlign w:val="center"/>
          </w:tcPr>
          <w:p w14:paraId="3BAFDED6" w14:textId="77777777" w:rsidR="000B58B4" w:rsidRPr="006173D3" w:rsidRDefault="000B58B4" w:rsidP="00C4719B">
            <w:pPr>
              <w:pStyle w:val="ListParagraph"/>
              <w:ind w:left="0"/>
              <w:rPr>
                <w:i/>
                <w:iCs/>
              </w:rPr>
            </w:pPr>
            <w:r w:rsidRPr="006173D3">
              <w:rPr>
                <w:i/>
                <w:iCs/>
              </w:rPr>
              <w:t>Oil</w:t>
            </w:r>
          </w:p>
        </w:tc>
        <w:tc>
          <w:tcPr>
            <w:tcW w:w="990" w:type="dxa"/>
          </w:tcPr>
          <w:p w14:paraId="65048E82" w14:textId="77777777" w:rsidR="000B58B4" w:rsidRPr="006173D3" w:rsidRDefault="000B58B4" w:rsidP="00C4719B">
            <w:pPr>
              <w:rPr>
                <w:i/>
                <w:iCs/>
                <w:szCs w:val="22"/>
              </w:rPr>
            </w:pPr>
            <w:r w:rsidRPr="006173D3">
              <w:rPr>
                <w:i/>
                <w:iCs/>
                <w:szCs w:val="22"/>
              </w:rPr>
              <w:t>Litres</w:t>
            </w:r>
          </w:p>
        </w:tc>
        <w:tc>
          <w:tcPr>
            <w:tcW w:w="795" w:type="dxa"/>
            <w:vAlign w:val="center"/>
          </w:tcPr>
          <w:p w14:paraId="7ADBF81A"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27</w:t>
            </w:r>
          </w:p>
        </w:tc>
        <w:tc>
          <w:tcPr>
            <w:tcW w:w="795" w:type="dxa"/>
            <w:vAlign w:val="center"/>
          </w:tcPr>
          <w:p w14:paraId="63C9E65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27</w:t>
            </w:r>
          </w:p>
        </w:tc>
        <w:tc>
          <w:tcPr>
            <w:tcW w:w="795" w:type="dxa"/>
            <w:vAlign w:val="center"/>
          </w:tcPr>
          <w:p w14:paraId="5396A33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27</w:t>
            </w:r>
          </w:p>
        </w:tc>
        <w:tc>
          <w:tcPr>
            <w:tcW w:w="795" w:type="dxa"/>
            <w:vAlign w:val="center"/>
          </w:tcPr>
          <w:p w14:paraId="54FF9E3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18</w:t>
            </w:r>
          </w:p>
        </w:tc>
        <w:tc>
          <w:tcPr>
            <w:tcW w:w="795" w:type="dxa"/>
            <w:vAlign w:val="center"/>
          </w:tcPr>
          <w:p w14:paraId="6D6570C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18</w:t>
            </w:r>
          </w:p>
        </w:tc>
        <w:tc>
          <w:tcPr>
            <w:tcW w:w="795" w:type="dxa"/>
            <w:vAlign w:val="center"/>
          </w:tcPr>
          <w:p w14:paraId="67A4897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18</w:t>
            </w:r>
          </w:p>
        </w:tc>
        <w:tc>
          <w:tcPr>
            <w:tcW w:w="795" w:type="dxa"/>
            <w:vAlign w:val="center"/>
          </w:tcPr>
          <w:p w14:paraId="2E3A67C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18</w:t>
            </w:r>
          </w:p>
        </w:tc>
        <w:tc>
          <w:tcPr>
            <w:tcW w:w="795" w:type="dxa"/>
            <w:vAlign w:val="center"/>
          </w:tcPr>
          <w:p w14:paraId="11AC3D6C"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18</w:t>
            </w:r>
          </w:p>
        </w:tc>
        <w:tc>
          <w:tcPr>
            <w:tcW w:w="795" w:type="dxa"/>
            <w:vAlign w:val="center"/>
          </w:tcPr>
          <w:p w14:paraId="17BD22F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18</w:t>
            </w:r>
          </w:p>
        </w:tc>
        <w:tc>
          <w:tcPr>
            <w:tcW w:w="795" w:type="dxa"/>
            <w:vAlign w:val="center"/>
          </w:tcPr>
          <w:p w14:paraId="4DF22EB3"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27</w:t>
            </w:r>
          </w:p>
        </w:tc>
        <w:tc>
          <w:tcPr>
            <w:tcW w:w="795" w:type="dxa"/>
            <w:vAlign w:val="center"/>
          </w:tcPr>
          <w:p w14:paraId="5EF656E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27</w:t>
            </w:r>
          </w:p>
        </w:tc>
        <w:tc>
          <w:tcPr>
            <w:tcW w:w="795" w:type="dxa"/>
            <w:vAlign w:val="center"/>
          </w:tcPr>
          <w:p w14:paraId="2B6FC50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27</w:t>
            </w:r>
          </w:p>
        </w:tc>
      </w:tr>
      <w:tr w:rsidR="000B58B4" w:rsidRPr="006173D3" w14:paraId="3F7BBCE7" w14:textId="77777777" w:rsidTr="00C4719B">
        <w:tc>
          <w:tcPr>
            <w:tcW w:w="12172" w:type="dxa"/>
            <w:gridSpan w:val="14"/>
            <w:vAlign w:val="center"/>
          </w:tcPr>
          <w:p w14:paraId="0382797F" w14:textId="77777777" w:rsidR="000B58B4" w:rsidRPr="006173D3" w:rsidRDefault="000B58B4" w:rsidP="00C4719B">
            <w:pPr>
              <w:jc w:val="center"/>
              <w:rPr>
                <w:b/>
                <w:bCs/>
                <w:i/>
                <w:iCs/>
              </w:rPr>
            </w:pPr>
            <w:r w:rsidRPr="006173D3">
              <w:rPr>
                <w:b/>
                <w:bCs/>
                <w:i/>
                <w:iCs/>
              </w:rPr>
              <w:t>Cold-drinks</w:t>
            </w:r>
          </w:p>
        </w:tc>
      </w:tr>
      <w:tr w:rsidR="000B58B4" w:rsidRPr="006173D3" w14:paraId="71DE291B" w14:textId="77777777" w:rsidTr="00C4719B">
        <w:tc>
          <w:tcPr>
            <w:tcW w:w="1642" w:type="dxa"/>
            <w:vAlign w:val="center"/>
          </w:tcPr>
          <w:p w14:paraId="090AB380" w14:textId="77777777" w:rsidR="000B58B4" w:rsidRPr="006173D3" w:rsidRDefault="000B58B4" w:rsidP="00C4719B">
            <w:pPr>
              <w:pStyle w:val="ListParagraph"/>
              <w:ind w:left="0"/>
              <w:rPr>
                <w:i/>
                <w:iCs/>
              </w:rPr>
            </w:pPr>
            <w:r w:rsidRPr="006173D3">
              <w:rPr>
                <w:i/>
                <w:iCs/>
              </w:rPr>
              <w:t>Cold-drinks</w:t>
            </w:r>
          </w:p>
        </w:tc>
        <w:tc>
          <w:tcPr>
            <w:tcW w:w="990" w:type="dxa"/>
          </w:tcPr>
          <w:p w14:paraId="7A94F735" w14:textId="77777777" w:rsidR="000B58B4" w:rsidRPr="006173D3" w:rsidRDefault="000B58B4" w:rsidP="00C4719B">
            <w:pPr>
              <w:rPr>
                <w:i/>
                <w:iCs/>
                <w:szCs w:val="22"/>
              </w:rPr>
            </w:pPr>
            <w:r w:rsidRPr="006173D3">
              <w:rPr>
                <w:i/>
                <w:iCs/>
                <w:szCs w:val="22"/>
              </w:rPr>
              <w:t>Bottles</w:t>
            </w:r>
          </w:p>
        </w:tc>
        <w:tc>
          <w:tcPr>
            <w:tcW w:w="795" w:type="dxa"/>
            <w:vAlign w:val="center"/>
          </w:tcPr>
          <w:p w14:paraId="3FDCB7EC"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0</w:t>
            </w:r>
          </w:p>
        </w:tc>
        <w:tc>
          <w:tcPr>
            <w:tcW w:w="795" w:type="dxa"/>
            <w:vAlign w:val="center"/>
          </w:tcPr>
          <w:p w14:paraId="1188A26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0</w:t>
            </w:r>
          </w:p>
        </w:tc>
        <w:tc>
          <w:tcPr>
            <w:tcW w:w="795" w:type="dxa"/>
            <w:vAlign w:val="center"/>
          </w:tcPr>
          <w:p w14:paraId="41CA9F0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0</w:t>
            </w:r>
          </w:p>
        </w:tc>
        <w:tc>
          <w:tcPr>
            <w:tcW w:w="795" w:type="dxa"/>
            <w:vAlign w:val="center"/>
          </w:tcPr>
          <w:p w14:paraId="1542F0E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864</w:t>
            </w:r>
          </w:p>
        </w:tc>
        <w:tc>
          <w:tcPr>
            <w:tcW w:w="795" w:type="dxa"/>
            <w:vAlign w:val="center"/>
          </w:tcPr>
          <w:p w14:paraId="4420E4AC"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864</w:t>
            </w:r>
          </w:p>
        </w:tc>
        <w:tc>
          <w:tcPr>
            <w:tcW w:w="795" w:type="dxa"/>
            <w:vAlign w:val="center"/>
          </w:tcPr>
          <w:p w14:paraId="3CF1860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864</w:t>
            </w:r>
          </w:p>
        </w:tc>
        <w:tc>
          <w:tcPr>
            <w:tcW w:w="795" w:type="dxa"/>
            <w:vAlign w:val="center"/>
          </w:tcPr>
          <w:p w14:paraId="18AEC74E"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864</w:t>
            </w:r>
          </w:p>
        </w:tc>
        <w:tc>
          <w:tcPr>
            <w:tcW w:w="795" w:type="dxa"/>
            <w:vAlign w:val="center"/>
          </w:tcPr>
          <w:p w14:paraId="0420C73E"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864</w:t>
            </w:r>
          </w:p>
        </w:tc>
        <w:tc>
          <w:tcPr>
            <w:tcW w:w="795" w:type="dxa"/>
            <w:vAlign w:val="center"/>
          </w:tcPr>
          <w:p w14:paraId="7888491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864</w:t>
            </w:r>
          </w:p>
        </w:tc>
        <w:tc>
          <w:tcPr>
            <w:tcW w:w="795" w:type="dxa"/>
            <w:vAlign w:val="center"/>
          </w:tcPr>
          <w:p w14:paraId="1F68368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0</w:t>
            </w:r>
          </w:p>
        </w:tc>
        <w:tc>
          <w:tcPr>
            <w:tcW w:w="795" w:type="dxa"/>
            <w:vAlign w:val="center"/>
          </w:tcPr>
          <w:p w14:paraId="7C0147D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0</w:t>
            </w:r>
          </w:p>
        </w:tc>
        <w:tc>
          <w:tcPr>
            <w:tcW w:w="795" w:type="dxa"/>
            <w:vAlign w:val="center"/>
          </w:tcPr>
          <w:p w14:paraId="582DD8AC"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0</w:t>
            </w:r>
          </w:p>
        </w:tc>
      </w:tr>
      <w:tr w:rsidR="000B58B4" w:rsidRPr="006173D3" w14:paraId="77B494B2" w14:textId="77777777" w:rsidTr="00C4719B">
        <w:tc>
          <w:tcPr>
            <w:tcW w:w="12172" w:type="dxa"/>
            <w:gridSpan w:val="14"/>
            <w:vAlign w:val="center"/>
          </w:tcPr>
          <w:p w14:paraId="72DBDCDA" w14:textId="77777777" w:rsidR="000B58B4" w:rsidRPr="006173D3" w:rsidRDefault="000B58B4" w:rsidP="00C4719B">
            <w:pPr>
              <w:jc w:val="center"/>
              <w:rPr>
                <w:b/>
                <w:bCs/>
                <w:i/>
                <w:iCs/>
              </w:rPr>
            </w:pPr>
            <w:r w:rsidRPr="006173D3">
              <w:rPr>
                <w:b/>
                <w:bCs/>
                <w:i/>
                <w:iCs/>
              </w:rPr>
              <w:t>Biscuits</w:t>
            </w:r>
          </w:p>
        </w:tc>
      </w:tr>
      <w:tr w:rsidR="000B58B4" w:rsidRPr="006173D3" w14:paraId="3986865E" w14:textId="77777777" w:rsidTr="00C4719B">
        <w:tc>
          <w:tcPr>
            <w:tcW w:w="1642" w:type="dxa"/>
            <w:vAlign w:val="center"/>
          </w:tcPr>
          <w:p w14:paraId="65B97A75" w14:textId="77777777" w:rsidR="000B58B4" w:rsidRPr="006173D3" w:rsidRDefault="000B58B4" w:rsidP="00C4719B">
            <w:pPr>
              <w:pStyle w:val="ListParagraph"/>
              <w:ind w:left="0"/>
              <w:rPr>
                <w:i/>
                <w:iCs/>
              </w:rPr>
            </w:pPr>
            <w:r w:rsidRPr="006173D3">
              <w:rPr>
                <w:i/>
                <w:iCs/>
              </w:rPr>
              <w:t>Biscuits</w:t>
            </w:r>
          </w:p>
        </w:tc>
        <w:tc>
          <w:tcPr>
            <w:tcW w:w="990" w:type="dxa"/>
          </w:tcPr>
          <w:p w14:paraId="179BB5D8" w14:textId="77777777" w:rsidR="000B58B4" w:rsidRPr="006173D3" w:rsidRDefault="000B58B4" w:rsidP="00C4719B">
            <w:pPr>
              <w:rPr>
                <w:i/>
                <w:iCs/>
                <w:szCs w:val="22"/>
              </w:rPr>
            </w:pPr>
            <w:r w:rsidRPr="006173D3">
              <w:rPr>
                <w:i/>
                <w:iCs/>
                <w:szCs w:val="22"/>
              </w:rPr>
              <w:t>Nos.</w:t>
            </w:r>
          </w:p>
        </w:tc>
        <w:tc>
          <w:tcPr>
            <w:tcW w:w="795" w:type="dxa"/>
            <w:vAlign w:val="center"/>
          </w:tcPr>
          <w:p w14:paraId="4B9BE30E"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795" w:type="dxa"/>
            <w:vAlign w:val="center"/>
          </w:tcPr>
          <w:p w14:paraId="366263C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795" w:type="dxa"/>
            <w:vAlign w:val="center"/>
          </w:tcPr>
          <w:p w14:paraId="779AC55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795" w:type="dxa"/>
            <w:vAlign w:val="center"/>
          </w:tcPr>
          <w:p w14:paraId="0792C5ED"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795" w:type="dxa"/>
            <w:vAlign w:val="center"/>
          </w:tcPr>
          <w:p w14:paraId="24BFC4AE"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795" w:type="dxa"/>
            <w:vAlign w:val="center"/>
          </w:tcPr>
          <w:p w14:paraId="6BE907CC"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795" w:type="dxa"/>
            <w:vAlign w:val="center"/>
          </w:tcPr>
          <w:p w14:paraId="65DD0CFA"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795" w:type="dxa"/>
            <w:vAlign w:val="center"/>
          </w:tcPr>
          <w:p w14:paraId="6C47B40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795" w:type="dxa"/>
            <w:vAlign w:val="center"/>
          </w:tcPr>
          <w:p w14:paraId="15D1546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795" w:type="dxa"/>
            <w:vAlign w:val="center"/>
          </w:tcPr>
          <w:p w14:paraId="1A9F6BDA"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795" w:type="dxa"/>
            <w:vAlign w:val="center"/>
          </w:tcPr>
          <w:p w14:paraId="70F956C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795" w:type="dxa"/>
            <w:vAlign w:val="center"/>
          </w:tcPr>
          <w:p w14:paraId="2882B5D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r>
      <w:tr w:rsidR="000B58B4" w:rsidRPr="006173D3" w14:paraId="69E01A9F" w14:textId="77777777" w:rsidTr="00C4719B">
        <w:tc>
          <w:tcPr>
            <w:tcW w:w="12172" w:type="dxa"/>
            <w:gridSpan w:val="14"/>
            <w:vAlign w:val="center"/>
          </w:tcPr>
          <w:p w14:paraId="78DDA3C1" w14:textId="77777777" w:rsidR="000B58B4" w:rsidRPr="006173D3" w:rsidRDefault="000B58B4" w:rsidP="00C4719B">
            <w:pPr>
              <w:jc w:val="center"/>
              <w:rPr>
                <w:b/>
                <w:bCs/>
                <w:i/>
                <w:iCs/>
              </w:rPr>
            </w:pPr>
            <w:r w:rsidRPr="006173D3">
              <w:rPr>
                <w:b/>
                <w:bCs/>
                <w:i/>
                <w:iCs/>
              </w:rPr>
              <w:t>Muri</w:t>
            </w:r>
          </w:p>
        </w:tc>
      </w:tr>
      <w:tr w:rsidR="000B58B4" w:rsidRPr="006173D3" w14:paraId="5DAB9369" w14:textId="77777777" w:rsidTr="00C4719B">
        <w:tc>
          <w:tcPr>
            <w:tcW w:w="1642" w:type="dxa"/>
            <w:vAlign w:val="center"/>
          </w:tcPr>
          <w:p w14:paraId="556A3B2C" w14:textId="77777777" w:rsidR="000B58B4" w:rsidRPr="006173D3" w:rsidRDefault="000B58B4" w:rsidP="00C4719B">
            <w:pPr>
              <w:pStyle w:val="ListParagraph"/>
              <w:ind w:left="0"/>
              <w:rPr>
                <w:i/>
                <w:iCs/>
              </w:rPr>
            </w:pPr>
            <w:r w:rsidRPr="006173D3">
              <w:rPr>
                <w:i/>
                <w:iCs/>
              </w:rPr>
              <w:t>Puffed rice</w:t>
            </w:r>
          </w:p>
        </w:tc>
        <w:tc>
          <w:tcPr>
            <w:tcW w:w="990" w:type="dxa"/>
          </w:tcPr>
          <w:p w14:paraId="676CF906" w14:textId="77777777" w:rsidR="000B58B4" w:rsidRPr="006173D3" w:rsidRDefault="000B58B4" w:rsidP="00C4719B">
            <w:pPr>
              <w:rPr>
                <w:i/>
                <w:iCs/>
                <w:szCs w:val="22"/>
              </w:rPr>
            </w:pPr>
            <w:r w:rsidRPr="006173D3">
              <w:rPr>
                <w:i/>
                <w:iCs/>
                <w:szCs w:val="22"/>
              </w:rPr>
              <w:t>Kg</w:t>
            </w:r>
          </w:p>
        </w:tc>
        <w:tc>
          <w:tcPr>
            <w:tcW w:w="795" w:type="dxa"/>
            <w:vAlign w:val="center"/>
          </w:tcPr>
          <w:p w14:paraId="5A9A468D"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795" w:type="dxa"/>
          </w:tcPr>
          <w:p w14:paraId="6B917439" w14:textId="77777777" w:rsidR="000B58B4" w:rsidRPr="006173D3" w:rsidRDefault="000B58B4" w:rsidP="00C4719B">
            <w:pPr>
              <w:jc w:val="right"/>
            </w:pPr>
            <w:r w:rsidRPr="006173D3">
              <w:rPr>
                <w:rFonts w:ascii="Calibri" w:hAnsi="Calibri"/>
                <w:i/>
                <w:iCs/>
                <w:color w:val="000000"/>
                <w:szCs w:val="22"/>
              </w:rPr>
              <w:t>35.5</w:t>
            </w:r>
          </w:p>
        </w:tc>
        <w:tc>
          <w:tcPr>
            <w:tcW w:w="795" w:type="dxa"/>
          </w:tcPr>
          <w:p w14:paraId="4624A937" w14:textId="77777777" w:rsidR="000B58B4" w:rsidRPr="006173D3" w:rsidRDefault="000B58B4" w:rsidP="00C4719B">
            <w:pPr>
              <w:jc w:val="right"/>
            </w:pPr>
            <w:r w:rsidRPr="006173D3">
              <w:rPr>
                <w:rFonts w:ascii="Calibri" w:hAnsi="Calibri"/>
                <w:i/>
                <w:iCs/>
                <w:color w:val="000000"/>
                <w:szCs w:val="22"/>
              </w:rPr>
              <w:t>35.5</w:t>
            </w:r>
          </w:p>
        </w:tc>
        <w:tc>
          <w:tcPr>
            <w:tcW w:w="795" w:type="dxa"/>
          </w:tcPr>
          <w:p w14:paraId="077C7C39" w14:textId="77777777" w:rsidR="000B58B4" w:rsidRPr="006173D3" w:rsidRDefault="000B58B4" w:rsidP="00C4719B">
            <w:pPr>
              <w:jc w:val="right"/>
            </w:pPr>
            <w:r w:rsidRPr="006173D3">
              <w:rPr>
                <w:rFonts w:ascii="Calibri" w:hAnsi="Calibri"/>
                <w:i/>
                <w:iCs/>
                <w:color w:val="000000"/>
                <w:szCs w:val="22"/>
              </w:rPr>
              <w:t>35.5</w:t>
            </w:r>
          </w:p>
        </w:tc>
        <w:tc>
          <w:tcPr>
            <w:tcW w:w="795" w:type="dxa"/>
          </w:tcPr>
          <w:p w14:paraId="4DB656FF" w14:textId="77777777" w:rsidR="000B58B4" w:rsidRPr="006173D3" w:rsidRDefault="000B58B4" w:rsidP="00C4719B">
            <w:pPr>
              <w:jc w:val="right"/>
            </w:pPr>
            <w:r w:rsidRPr="006173D3">
              <w:rPr>
                <w:rFonts w:ascii="Calibri" w:hAnsi="Calibri"/>
                <w:i/>
                <w:iCs/>
                <w:color w:val="000000"/>
                <w:szCs w:val="22"/>
              </w:rPr>
              <w:t>35.5</w:t>
            </w:r>
          </w:p>
        </w:tc>
        <w:tc>
          <w:tcPr>
            <w:tcW w:w="795" w:type="dxa"/>
          </w:tcPr>
          <w:p w14:paraId="673448A1" w14:textId="77777777" w:rsidR="000B58B4" w:rsidRPr="006173D3" w:rsidRDefault="000B58B4" w:rsidP="00C4719B">
            <w:pPr>
              <w:jc w:val="right"/>
            </w:pPr>
            <w:r w:rsidRPr="006173D3">
              <w:rPr>
                <w:rFonts w:ascii="Calibri" w:hAnsi="Calibri"/>
                <w:i/>
                <w:iCs/>
                <w:color w:val="000000"/>
                <w:szCs w:val="22"/>
              </w:rPr>
              <w:t>35.5</w:t>
            </w:r>
          </w:p>
        </w:tc>
        <w:tc>
          <w:tcPr>
            <w:tcW w:w="795" w:type="dxa"/>
          </w:tcPr>
          <w:p w14:paraId="5BD33A14" w14:textId="77777777" w:rsidR="000B58B4" w:rsidRPr="006173D3" w:rsidRDefault="000B58B4" w:rsidP="00C4719B">
            <w:pPr>
              <w:jc w:val="right"/>
            </w:pPr>
            <w:r w:rsidRPr="006173D3">
              <w:rPr>
                <w:rFonts w:ascii="Calibri" w:hAnsi="Calibri"/>
                <w:i/>
                <w:iCs/>
                <w:color w:val="000000"/>
                <w:szCs w:val="22"/>
              </w:rPr>
              <w:t>35.5</w:t>
            </w:r>
          </w:p>
        </w:tc>
        <w:tc>
          <w:tcPr>
            <w:tcW w:w="795" w:type="dxa"/>
          </w:tcPr>
          <w:p w14:paraId="5167F931" w14:textId="77777777" w:rsidR="000B58B4" w:rsidRPr="006173D3" w:rsidRDefault="000B58B4" w:rsidP="00C4719B">
            <w:pPr>
              <w:jc w:val="right"/>
            </w:pPr>
            <w:r w:rsidRPr="006173D3">
              <w:rPr>
                <w:rFonts w:ascii="Calibri" w:hAnsi="Calibri"/>
                <w:i/>
                <w:iCs/>
                <w:color w:val="000000"/>
                <w:szCs w:val="22"/>
              </w:rPr>
              <w:t>35.5</w:t>
            </w:r>
          </w:p>
        </w:tc>
        <w:tc>
          <w:tcPr>
            <w:tcW w:w="795" w:type="dxa"/>
          </w:tcPr>
          <w:p w14:paraId="1CCFA42B" w14:textId="77777777" w:rsidR="000B58B4" w:rsidRPr="006173D3" w:rsidRDefault="000B58B4" w:rsidP="00C4719B">
            <w:pPr>
              <w:jc w:val="right"/>
            </w:pPr>
            <w:r w:rsidRPr="006173D3">
              <w:rPr>
                <w:rFonts w:ascii="Calibri" w:hAnsi="Calibri"/>
                <w:i/>
                <w:iCs/>
                <w:color w:val="000000"/>
                <w:szCs w:val="22"/>
              </w:rPr>
              <w:t>35.5</w:t>
            </w:r>
          </w:p>
        </w:tc>
        <w:tc>
          <w:tcPr>
            <w:tcW w:w="795" w:type="dxa"/>
          </w:tcPr>
          <w:p w14:paraId="64D9D784" w14:textId="77777777" w:rsidR="000B58B4" w:rsidRPr="006173D3" w:rsidRDefault="000B58B4" w:rsidP="00C4719B">
            <w:pPr>
              <w:jc w:val="right"/>
            </w:pPr>
            <w:r w:rsidRPr="006173D3">
              <w:rPr>
                <w:rFonts w:ascii="Calibri" w:hAnsi="Calibri"/>
                <w:i/>
                <w:iCs/>
                <w:color w:val="000000"/>
                <w:szCs w:val="22"/>
              </w:rPr>
              <w:t>35.5</w:t>
            </w:r>
          </w:p>
        </w:tc>
        <w:tc>
          <w:tcPr>
            <w:tcW w:w="795" w:type="dxa"/>
          </w:tcPr>
          <w:p w14:paraId="142DD140" w14:textId="77777777" w:rsidR="000B58B4" w:rsidRPr="006173D3" w:rsidRDefault="000B58B4" w:rsidP="00C4719B">
            <w:pPr>
              <w:jc w:val="right"/>
            </w:pPr>
            <w:r w:rsidRPr="006173D3">
              <w:rPr>
                <w:rFonts w:ascii="Calibri" w:hAnsi="Calibri"/>
                <w:i/>
                <w:iCs/>
                <w:color w:val="000000"/>
                <w:szCs w:val="22"/>
              </w:rPr>
              <w:t>35.5</w:t>
            </w:r>
          </w:p>
        </w:tc>
        <w:tc>
          <w:tcPr>
            <w:tcW w:w="795" w:type="dxa"/>
          </w:tcPr>
          <w:p w14:paraId="3CC1461D" w14:textId="77777777" w:rsidR="000B58B4" w:rsidRPr="006173D3" w:rsidRDefault="000B58B4" w:rsidP="00C4719B">
            <w:pPr>
              <w:jc w:val="right"/>
            </w:pPr>
            <w:r w:rsidRPr="006173D3">
              <w:rPr>
                <w:rFonts w:ascii="Calibri" w:hAnsi="Calibri"/>
                <w:i/>
                <w:iCs/>
                <w:color w:val="000000"/>
                <w:szCs w:val="22"/>
              </w:rPr>
              <w:t>35.5</w:t>
            </w:r>
          </w:p>
        </w:tc>
      </w:tr>
      <w:tr w:rsidR="000B58B4" w:rsidRPr="006173D3" w14:paraId="79B2BF72" w14:textId="77777777" w:rsidTr="00C4719B">
        <w:tc>
          <w:tcPr>
            <w:tcW w:w="1642" w:type="dxa"/>
            <w:vAlign w:val="center"/>
          </w:tcPr>
          <w:p w14:paraId="1A430AEC" w14:textId="77777777" w:rsidR="000B58B4" w:rsidRPr="006173D3" w:rsidRDefault="000B58B4" w:rsidP="00C4719B">
            <w:pPr>
              <w:pStyle w:val="ListParagraph"/>
              <w:ind w:left="0"/>
              <w:rPr>
                <w:i/>
                <w:iCs/>
              </w:rPr>
            </w:pPr>
            <w:r w:rsidRPr="006173D3">
              <w:rPr>
                <w:i/>
                <w:iCs/>
              </w:rPr>
              <w:t>Spices</w:t>
            </w:r>
          </w:p>
        </w:tc>
        <w:tc>
          <w:tcPr>
            <w:tcW w:w="990" w:type="dxa"/>
          </w:tcPr>
          <w:p w14:paraId="1906C92B" w14:textId="77777777" w:rsidR="000B58B4" w:rsidRPr="006173D3" w:rsidRDefault="000B58B4" w:rsidP="00C4719B">
            <w:pPr>
              <w:rPr>
                <w:i/>
                <w:iCs/>
                <w:szCs w:val="22"/>
              </w:rPr>
            </w:pPr>
            <w:proofErr w:type="spellStart"/>
            <w:r w:rsidRPr="006173D3">
              <w:rPr>
                <w:i/>
                <w:iCs/>
                <w:szCs w:val="22"/>
              </w:rPr>
              <w:t>Gms</w:t>
            </w:r>
            <w:proofErr w:type="spellEnd"/>
          </w:p>
        </w:tc>
        <w:tc>
          <w:tcPr>
            <w:tcW w:w="795" w:type="dxa"/>
            <w:vAlign w:val="center"/>
          </w:tcPr>
          <w:p w14:paraId="34602A6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795" w:type="dxa"/>
            <w:vAlign w:val="center"/>
          </w:tcPr>
          <w:p w14:paraId="6847523C"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795" w:type="dxa"/>
            <w:vAlign w:val="center"/>
          </w:tcPr>
          <w:p w14:paraId="132AB71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795" w:type="dxa"/>
            <w:vAlign w:val="center"/>
          </w:tcPr>
          <w:p w14:paraId="68BDD6E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795" w:type="dxa"/>
            <w:vAlign w:val="center"/>
          </w:tcPr>
          <w:p w14:paraId="55EA199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795" w:type="dxa"/>
            <w:vAlign w:val="center"/>
          </w:tcPr>
          <w:p w14:paraId="10E455C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795" w:type="dxa"/>
            <w:vAlign w:val="center"/>
          </w:tcPr>
          <w:p w14:paraId="22BB754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795" w:type="dxa"/>
            <w:vAlign w:val="center"/>
          </w:tcPr>
          <w:p w14:paraId="0C900C2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795" w:type="dxa"/>
            <w:vAlign w:val="center"/>
          </w:tcPr>
          <w:p w14:paraId="0D2EED5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795" w:type="dxa"/>
            <w:vAlign w:val="center"/>
          </w:tcPr>
          <w:p w14:paraId="5C53ECC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795" w:type="dxa"/>
            <w:vAlign w:val="center"/>
          </w:tcPr>
          <w:p w14:paraId="1AAFAE1E"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795" w:type="dxa"/>
            <w:vAlign w:val="center"/>
          </w:tcPr>
          <w:p w14:paraId="60B7793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r>
      <w:tr w:rsidR="000B58B4" w:rsidRPr="006173D3" w14:paraId="56B9B7ED" w14:textId="77777777" w:rsidTr="00C4719B">
        <w:tc>
          <w:tcPr>
            <w:tcW w:w="1642" w:type="dxa"/>
            <w:vAlign w:val="center"/>
          </w:tcPr>
          <w:p w14:paraId="596771A6" w14:textId="77777777" w:rsidR="000B58B4" w:rsidRPr="006173D3" w:rsidRDefault="000B58B4" w:rsidP="00C4719B">
            <w:pPr>
              <w:pStyle w:val="ListParagraph"/>
              <w:ind w:left="0"/>
              <w:rPr>
                <w:i/>
                <w:iCs/>
              </w:rPr>
            </w:pPr>
            <w:r w:rsidRPr="006173D3">
              <w:rPr>
                <w:i/>
                <w:iCs/>
              </w:rPr>
              <w:t>Onion</w:t>
            </w:r>
          </w:p>
        </w:tc>
        <w:tc>
          <w:tcPr>
            <w:tcW w:w="990" w:type="dxa"/>
          </w:tcPr>
          <w:p w14:paraId="707FC33F" w14:textId="77777777" w:rsidR="000B58B4" w:rsidRPr="006173D3" w:rsidRDefault="000B58B4" w:rsidP="00C4719B">
            <w:pPr>
              <w:rPr>
                <w:i/>
                <w:iCs/>
                <w:szCs w:val="22"/>
              </w:rPr>
            </w:pPr>
            <w:r w:rsidRPr="006173D3">
              <w:rPr>
                <w:i/>
                <w:iCs/>
                <w:szCs w:val="22"/>
              </w:rPr>
              <w:t>Kg</w:t>
            </w:r>
          </w:p>
        </w:tc>
        <w:tc>
          <w:tcPr>
            <w:tcW w:w="795" w:type="dxa"/>
            <w:vAlign w:val="center"/>
          </w:tcPr>
          <w:p w14:paraId="70722ED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1.8</w:t>
            </w:r>
          </w:p>
        </w:tc>
        <w:tc>
          <w:tcPr>
            <w:tcW w:w="795" w:type="dxa"/>
          </w:tcPr>
          <w:p w14:paraId="677BB7C2" w14:textId="77777777" w:rsidR="000B58B4" w:rsidRPr="006173D3" w:rsidRDefault="000B58B4" w:rsidP="00C4719B">
            <w:pPr>
              <w:jc w:val="right"/>
            </w:pPr>
            <w:r w:rsidRPr="006173D3">
              <w:rPr>
                <w:rFonts w:ascii="Calibri" w:hAnsi="Calibri"/>
                <w:i/>
                <w:iCs/>
                <w:color w:val="000000"/>
                <w:szCs w:val="22"/>
              </w:rPr>
              <w:t>1.8</w:t>
            </w:r>
          </w:p>
        </w:tc>
        <w:tc>
          <w:tcPr>
            <w:tcW w:w="795" w:type="dxa"/>
          </w:tcPr>
          <w:p w14:paraId="10457C99" w14:textId="77777777" w:rsidR="000B58B4" w:rsidRPr="006173D3" w:rsidRDefault="000B58B4" w:rsidP="00C4719B">
            <w:pPr>
              <w:jc w:val="right"/>
            </w:pPr>
            <w:r w:rsidRPr="006173D3">
              <w:rPr>
                <w:rFonts w:ascii="Calibri" w:hAnsi="Calibri"/>
                <w:i/>
                <w:iCs/>
                <w:color w:val="000000"/>
                <w:szCs w:val="22"/>
              </w:rPr>
              <w:t>1.8</w:t>
            </w:r>
          </w:p>
        </w:tc>
        <w:tc>
          <w:tcPr>
            <w:tcW w:w="795" w:type="dxa"/>
          </w:tcPr>
          <w:p w14:paraId="54C9BB5E" w14:textId="77777777" w:rsidR="000B58B4" w:rsidRPr="006173D3" w:rsidRDefault="000B58B4" w:rsidP="00C4719B">
            <w:pPr>
              <w:jc w:val="right"/>
            </w:pPr>
            <w:r w:rsidRPr="006173D3">
              <w:rPr>
                <w:rFonts w:ascii="Calibri" w:hAnsi="Calibri"/>
                <w:i/>
                <w:iCs/>
                <w:color w:val="000000"/>
                <w:szCs w:val="22"/>
              </w:rPr>
              <w:t>1.8</w:t>
            </w:r>
          </w:p>
        </w:tc>
        <w:tc>
          <w:tcPr>
            <w:tcW w:w="795" w:type="dxa"/>
          </w:tcPr>
          <w:p w14:paraId="5A25F16B" w14:textId="77777777" w:rsidR="000B58B4" w:rsidRPr="006173D3" w:rsidRDefault="000B58B4" w:rsidP="00C4719B">
            <w:pPr>
              <w:jc w:val="right"/>
            </w:pPr>
            <w:r w:rsidRPr="006173D3">
              <w:rPr>
                <w:rFonts w:ascii="Calibri" w:hAnsi="Calibri"/>
                <w:i/>
                <w:iCs/>
                <w:color w:val="000000"/>
                <w:szCs w:val="22"/>
              </w:rPr>
              <w:t>1.8</w:t>
            </w:r>
          </w:p>
        </w:tc>
        <w:tc>
          <w:tcPr>
            <w:tcW w:w="795" w:type="dxa"/>
          </w:tcPr>
          <w:p w14:paraId="7CAB81C4" w14:textId="77777777" w:rsidR="000B58B4" w:rsidRPr="006173D3" w:rsidRDefault="000B58B4" w:rsidP="00C4719B">
            <w:pPr>
              <w:jc w:val="right"/>
            </w:pPr>
            <w:r w:rsidRPr="006173D3">
              <w:rPr>
                <w:rFonts w:ascii="Calibri" w:hAnsi="Calibri"/>
                <w:i/>
                <w:iCs/>
                <w:color w:val="000000"/>
                <w:szCs w:val="22"/>
              </w:rPr>
              <w:t>1.8</w:t>
            </w:r>
          </w:p>
        </w:tc>
        <w:tc>
          <w:tcPr>
            <w:tcW w:w="795" w:type="dxa"/>
          </w:tcPr>
          <w:p w14:paraId="5A9E2B9F" w14:textId="77777777" w:rsidR="000B58B4" w:rsidRPr="006173D3" w:rsidRDefault="000B58B4" w:rsidP="00C4719B">
            <w:pPr>
              <w:jc w:val="right"/>
            </w:pPr>
            <w:r w:rsidRPr="006173D3">
              <w:rPr>
                <w:rFonts w:ascii="Calibri" w:hAnsi="Calibri"/>
                <w:i/>
                <w:iCs/>
                <w:color w:val="000000"/>
                <w:szCs w:val="22"/>
              </w:rPr>
              <w:t>1.8</w:t>
            </w:r>
          </w:p>
        </w:tc>
        <w:tc>
          <w:tcPr>
            <w:tcW w:w="795" w:type="dxa"/>
          </w:tcPr>
          <w:p w14:paraId="00FC5080" w14:textId="77777777" w:rsidR="000B58B4" w:rsidRPr="006173D3" w:rsidRDefault="000B58B4" w:rsidP="00C4719B">
            <w:pPr>
              <w:jc w:val="right"/>
            </w:pPr>
            <w:r w:rsidRPr="006173D3">
              <w:rPr>
                <w:rFonts w:ascii="Calibri" w:hAnsi="Calibri"/>
                <w:i/>
                <w:iCs/>
                <w:color w:val="000000"/>
                <w:szCs w:val="22"/>
              </w:rPr>
              <w:t>1.8</w:t>
            </w:r>
          </w:p>
        </w:tc>
        <w:tc>
          <w:tcPr>
            <w:tcW w:w="795" w:type="dxa"/>
          </w:tcPr>
          <w:p w14:paraId="6AA8FAE4" w14:textId="77777777" w:rsidR="000B58B4" w:rsidRPr="006173D3" w:rsidRDefault="000B58B4" w:rsidP="00C4719B">
            <w:pPr>
              <w:jc w:val="right"/>
            </w:pPr>
            <w:r w:rsidRPr="006173D3">
              <w:rPr>
                <w:rFonts w:ascii="Calibri" w:hAnsi="Calibri"/>
                <w:i/>
                <w:iCs/>
                <w:color w:val="000000"/>
                <w:szCs w:val="22"/>
              </w:rPr>
              <w:t>1.8</w:t>
            </w:r>
          </w:p>
        </w:tc>
        <w:tc>
          <w:tcPr>
            <w:tcW w:w="795" w:type="dxa"/>
          </w:tcPr>
          <w:p w14:paraId="6FADE61A" w14:textId="77777777" w:rsidR="000B58B4" w:rsidRPr="006173D3" w:rsidRDefault="000B58B4" w:rsidP="00C4719B">
            <w:pPr>
              <w:jc w:val="right"/>
            </w:pPr>
            <w:r w:rsidRPr="006173D3">
              <w:rPr>
                <w:rFonts w:ascii="Calibri" w:hAnsi="Calibri"/>
                <w:i/>
                <w:iCs/>
                <w:color w:val="000000"/>
                <w:szCs w:val="22"/>
              </w:rPr>
              <w:t>1.8</w:t>
            </w:r>
          </w:p>
        </w:tc>
        <w:tc>
          <w:tcPr>
            <w:tcW w:w="795" w:type="dxa"/>
          </w:tcPr>
          <w:p w14:paraId="7D61609D" w14:textId="77777777" w:rsidR="000B58B4" w:rsidRPr="006173D3" w:rsidRDefault="000B58B4" w:rsidP="00C4719B">
            <w:pPr>
              <w:jc w:val="right"/>
            </w:pPr>
            <w:r w:rsidRPr="006173D3">
              <w:rPr>
                <w:rFonts w:ascii="Calibri" w:hAnsi="Calibri"/>
                <w:i/>
                <w:iCs/>
                <w:color w:val="000000"/>
                <w:szCs w:val="22"/>
              </w:rPr>
              <w:t>1.8</w:t>
            </w:r>
          </w:p>
        </w:tc>
        <w:tc>
          <w:tcPr>
            <w:tcW w:w="795" w:type="dxa"/>
          </w:tcPr>
          <w:p w14:paraId="1BC459E7" w14:textId="77777777" w:rsidR="000B58B4" w:rsidRPr="006173D3" w:rsidRDefault="000B58B4" w:rsidP="00C4719B">
            <w:pPr>
              <w:jc w:val="right"/>
            </w:pPr>
            <w:r w:rsidRPr="006173D3">
              <w:rPr>
                <w:rFonts w:ascii="Calibri" w:hAnsi="Calibri"/>
                <w:i/>
                <w:iCs/>
                <w:color w:val="000000"/>
                <w:szCs w:val="22"/>
              </w:rPr>
              <w:t>1.8</w:t>
            </w:r>
          </w:p>
        </w:tc>
      </w:tr>
      <w:tr w:rsidR="000B58B4" w:rsidRPr="006173D3" w14:paraId="5CDF3608" w14:textId="77777777" w:rsidTr="00C4719B">
        <w:tc>
          <w:tcPr>
            <w:tcW w:w="1642" w:type="dxa"/>
            <w:vAlign w:val="center"/>
          </w:tcPr>
          <w:p w14:paraId="2DD1E41A" w14:textId="77777777" w:rsidR="000B58B4" w:rsidRPr="006173D3" w:rsidRDefault="000B58B4" w:rsidP="00C4719B">
            <w:pPr>
              <w:pStyle w:val="ListParagraph"/>
              <w:ind w:left="0"/>
              <w:rPr>
                <w:i/>
                <w:iCs/>
              </w:rPr>
            </w:pPr>
            <w:r w:rsidRPr="006173D3">
              <w:rPr>
                <w:i/>
                <w:iCs/>
              </w:rPr>
              <w:t>Lemon</w:t>
            </w:r>
          </w:p>
        </w:tc>
        <w:tc>
          <w:tcPr>
            <w:tcW w:w="990" w:type="dxa"/>
          </w:tcPr>
          <w:p w14:paraId="68288D96" w14:textId="77777777" w:rsidR="000B58B4" w:rsidRPr="006173D3" w:rsidRDefault="000B58B4" w:rsidP="00C4719B">
            <w:pPr>
              <w:rPr>
                <w:i/>
                <w:iCs/>
                <w:szCs w:val="22"/>
              </w:rPr>
            </w:pPr>
            <w:r w:rsidRPr="006173D3">
              <w:rPr>
                <w:i/>
                <w:iCs/>
                <w:szCs w:val="22"/>
              </w:rPr>
              <w:t>Nos.</w:t>
            </w:r>
          </w:p>
        </w:tc>
        <w:tc>
          <w:tcPr>
            <w:tcW w:w="795" w:type="dxa"/>
            <w:vAlign w:val="center"/>
          </w:tcPr>
          <w:p w14:paraId="76CCB30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w:t>
            </w:r>
          </w:p>
        </w:tc>
        <w:tc>
          <w:tcPr>
            <w:tcW w:w="795" w:type="dxa"/>
          </w:tcPr>
          <w:p w14:paraId="25FCA680" w14:textId="77777777" w:rsidR="000B58B4" w:rsidRPr="006173D3" w:rsidRDefault="000B58B4" w:rsidP="00C4719B">
            <w:pPr>
              <w:jc w:val="right"/>
            </w:pPr>
            <w:r w:rsidRPr="006173D3">
              <w:rPr>
                <w:rFonts w:ascii="Calibri" w:hAnsi="Calibri"/>
                <w:i/>
                <w:iCs/>
                <w:color w:val="000000"/>
                <w:szCs w:val="22"/>
              </w:rPr>
              <w:t>177</w:t>
            </w:r>
          </w:p>
        </w:tc>
        <w:tc>
          <w:tcPr>
            <w:tcW w:w="795" w:type="dxa"/>
          </w:tcPr>
          <w:p w14:paraId="688C54B0" w14:textId="77777777" w:rsidR="000B58B4" w:rsidRPr="006173D3" w:rsidRDefault="000B58B4" w:rsidP="00C4719B">
            <w:pPr>
              <w:jc w:val="right"/>
            </w:pPr>
            <w:r w:rsidRPr="006173D3">
              <w:rPr>
                <w:rFonts w:ascii="Calibri" w:hAnsi="Calibri"/>
                <w:i/>
                <w:iCs/>
                <w:color w:val="000000"/>
                <w:szCs w:val="22"/>
              </w:rPr>
              <w:t>177</w:t>
            </w:r>
          </w:p>
        </w:tc>
        <w:tc>
          <w:tcPr>
            <w:tcW w:w="795" w:type="dxa"/>
          </w:tcPr>
          <w:p w14:paraId="6A99DC1F" w14:textId="77777777" w:rsidR="000B58B4" w:rsidRPr="006173D3" w:rsidRDefault="000B58B4" w:rsidP="00C4719B">
            <w:pPr>
              <w:jc w:val="right"/>
            </w:pPr>
            <w:r w:rsidRPr="006173D3">
              <w:rPr>
                <w:rFonts w:ascii="Calibri" w:hAnsi="Calibri"/>
                <w:i/>
                <w:iCs/>
                <w:color w:val="000000"/>
                <w:szCs w:val="22"/>
              </w:rPr>
              <w:t>177</w:t>
            </w:r>
          </w:p>
        </w:tc>
        <w:tc>
          <w:tcPr>
            <w:tcW w:w="795" w:type="dxa"/>
          </w:tcPr>
          <w:p w14:paraId="2B9E7897" w14:textId="77777777" w:rsidR="000B58B4" w:rsidRPr="006173D3" w:rsidRDefault="000B58B4" w:rsidP="00C4719B">
            <w:pPr>
              <w:jc w:val="right"/>
            </w:pPr>
            <w:r w:rsidRPr="006173D3">
              <w:rPr>
                <w:rFonts w:ascii="Calibri" w:hAnsi="Calibri"/>
                <w:i/>
                <w:iCs/>
                <w:color w:val="000000"/>
                <w:szCs w:val="22"/>
              </w:rPr>
              <w:t>177</w:t>
            </w:r>
          </w:p>
        </w:tc>
        <w:tc>
          <w:tcPr>
            <w:tcW w:w="795" w:type="dxa"/>
          </w:tcPr>
          <w:p w14:paraId="7984FED6" w14:textId="77777777" w:rsidR="000B58B4" w:rsidRPr="006173D3" w:rsidRDefault="000B58B4" w:rsidP="00C4719B">
            <w:pPr>
              <w:jc w:val="right"/>
            </w:pPr>
            <w:r w:rsidRPr="006173D3">
              <w:rPr>
                <w:rFonts w:ascii="Calibri" w:hAnsi="Calibri"/>
                <w:i/>
                <w:iCs/>
                <w:color w:val="000000"/>
                <w:szCs w:val="22"/>
              </w:rPr>
              <w:t>177</w:t>
            </w:r>
          </w:p>
        </w:tc>
        <w:tc>
          <w:tcPr>
            <w:tcW w:w="795" w:type="dxa"/>
          </w:tcPr>
          <w:p w14:paraId="7E314A9B" w14:textId="77777777" w:rsidR="000B58B4" w:rsidRPr="006173D3" w:rsidRDefault="000B58B4" w:rsidP="00C4719B">
            <w:pPr>
              <w:jc w:val="right"/>
            </w:pPr>
            <w:r w:rsidRPr="006173D3">
              <w:rPr>
                <w:rFonts w:ascii="Calibri" w:hAnsi="Calibri"/>
                <w:i/>
                <w:iCs/>
                <w:color w:val="000000"/>
                <w:szCs w:val="22"/>
              </w:rPr>
              <w:t>177</w:t>
            </w:r>
          </w:p>
        </w:tc>
        <w:tc>
          <w:tcPr>
            <w:tcW w:w="795" w:type="dxa"/>
          </w:tcPr>
          <w:p w14:paraId="440807AE" w14:textId="77777777" w:rsidR="000B58B4" w:rsidRPr="006173D3" w:rsidRDefault="000B58B4" w:rsidP="00C4719B">
            <w:pPr>
              <w:jc w:val="right"/>
            </w:pPr>
            <w:r w:rsidRPr="006173D3">
              <w:rPr>
                <w:rFonts w:ascii="Calibri" w:hAnsi="Calibri"/>
                <w:i/>
                <w:iCs/>
                <w:color w:val="000000"/>
                <w:szCs w:val="22"/>
              </w:rPr>
              <w:t>177</w:t>
            </w:r>
          </w:p>
        </w:tc>
        <w:tc>
          <w:tcPr>
            <w:tcW w:w="795" w:type="dxa"/>
          </w:tcPr>
          <w:p w14:paraId="031B834B" w14:textId="77777777" w:rsidR="000B58B4" w:rsidRPr="006173D3" w:rsidRDefault="000B58B4" w:rsidP="00C4719B">
            <w:pPr>
              <w:jc w:val="right"/>
            </w:pPr>
            <w:r w:rsidRPr="006173D3">
              <w:rPr>
                <w:rFonts w:ascii="Calibri" w:hAnsi="Calibri"/>
                <w:i/>
                <w:iCs/>
                <w:color w:val="000000"/>
                <w:szCs w:val="22"/>
              </w:rPr>
              <w:t>177</w:t>
            </w:r>
          </w:p>
        </w:tc>
        <w:tc>
          <w:tcPr>
            <w:tcW w:w="795" w:type="dxa"/>
          </w:tcPr>
          <w:p w14:paraId="518888FF" w14:textId="77777777" w:rsidR="000B58B4" w:rsidRPr="006173D3" w:rsidRDefault="000B58B4" w:rsidP="00C4719B">
            <w:pPr>
              <w:jc w:val="right"/>
            </w:pPr>
            <w:r w:rsidRPr="006173D3">
              <w:rPr>
                <w:rFonts w:ascii="Calibri" w:hAnsi="Calibri"/>
                <w:i/>
                <w:iCs/>
                <w:color w:val="000000"/>
                <w:szCs w:val="22"/>
              </w:rPr>
              <w:t>177</w:t>
            </w:r>
          </w:p>
        </w:tc>
        <w:tc>
          <w:tcPr>
            <w:tcW w:w="795" w:type="dxa"/>
          </w:tcPr>
          <w:p w14:paraId="7DFC73AE" w14:textId="77777777" w:rsidR="000B58B4" w:rsidRPr="006173D3" w:rsidRDefault="000B58B4" w:rsidP="00C4719B">
            <w:pPr>
              <w:jc w:val="right"/>
            </w:pPr>
            <w:r w:rsidRPr="006173D3">
              <w:rPr>
                <w:rFonts w:ascii="Calibri" w:hAnsi="Calibri"/>
                <w:i/>
                <w:iCs/>
                <w:color w:val="000000"/>
                <w:szCs w:val="22"/>
              </w:rPr>
              <w:t>177</w:t>
            </w:r>
          </w:p>
        </w:tc>
        <w:tc>
          <w:tcPr>
            <w:tcW w:w="795" w:type="dxa"/>
          </w:tcPr>
          <w:p w14:paraId="58EED145" w14:textId="77777777" w:rsidR="000B58B4" w:rsidRPr="006173D3" w:rsidRDefault="000B58B4" w:rsidP="00C4719B">
            <w:pPr>
              <w:jc w:val="right"/>
            </w:pPr>
            <w:r w:rsidRPr="006173D3">
              <w:rPr>
                <w:rFonts w:ascii="Calibri" w:hAnsi="Calibri"/>
                <w:i/>
                <w:iCs/>
                <w:color w:val="000000"/>
                <w:szCs w:val="22"/>
              </w:rPr>
              <w:t>177</w:t>
            </w:r>
          </w:p>
        </w:tc>
      </w:tr>
      <w:tr w:rsidR="000B58B4" w:rsidRPr="006173D3" w14:paraId="447B7864" w14:textId="77777777" w:rsidTr="00C4719B">
        <w:tc>
          <w:tcPr>
            <w:tcW w:w="1642" w:type="dxa"/>
            <w:vAlign w:val="center"/>
          </w:tcPr>
          <w:p w14:paraId="7A28B54F" w14:textId="77777777" w:rsidR="000B58B4" w:rsidRPr="006173D3" w:rsidRDefault="000B58B4" w:rsidP="00C4719B">
            <w:pPr>
              <w:pStyle w:val="ListParagraph"/>
              <w:ind w:left="0"/>
              <w:rPr>
                <w:i/>
                <w:iCs/>
              </w:rPr>
            </w:pPr>
            <w:r w:rsidRPr="006173D3">
              <w:rPr>
                <w:i/>
                <w:iCs/>
              </w:rPr>
              <w:t>Chilli</w:t>
            </w:r>
          </w:p>
        </w:tc>
        <w:tc>
          <w:tcPr>
            <w:tcW w:w="990" w:type="dxa"/>
          </w:tcPr>
          <w:p w14:paraId="06C080D4" w14:textId="77777777" w:rsidR="000B58B4" w:rsidRPr="006173D3" w:rsidRDefault="000B58B4" w:rsidP="00C4719B">
            <w:pPr>
              <w:rPr>
                <w:i/>
                <w:iCs/>
                <w:szCs w:val="22"/>
              </w:rPr>
            </w:pPr>
            <w:proofErr w:type="spellStart"/>
            <w:r w:rsidRPr="006173D3">
              <w:rPr>
                <w:i/>
                <w:iCs/>
                <w:szCs w:val="22"/>
              </w:rPr>
              <w:t>Gms</w:t>
            </w:r>
            <w:proofErr w:type="spellEnd"/>
          </w:p>
        </w:tc>
        <w:tc>
          <w:tcPr>
            <w:tcW w:w="795" w:type="dxa"/>
            <w:vAlign w:val="center"/>
          </w:tcPr>
          <w:p w14:paraId="221AF28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177.5</w:t>
            </w:r>
          </w:p>
        </w:tc>
        <w:tc>
          <w:tcPr>
            <w:tcW w:w="795" w:type="dxa"/>
            <w:vAlign w:val="center"/>
          </w:tcPr>
          <w:p w14:paraId="7ED5D5CA"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177.5</w:t>
            </w:r>
          </w:p>
        </w:tc>
        <w:tc>
          <w:tcPr>
            <w:tcW w:w="795" w:type="dxa"/>
            <w:vAlign w:val="center"/>
          </w:tcPr>
          <w:p w14:paraId="6C77968C"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177.5</w:t>
            </w:r>
          </w:p>
        </w:tc>
        <w:tc>
          <w:tcPr>
            <w:tcW w:w="795" w:type="dxa"/>
            <w:vAlign w:val="center"/>
          </w:tcPr>
          <w:p w14:paraId="42D775EA"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177.5</w:t>
            </w:r>
          </w:p>
        </w:tc>
        <w:tc>
          <w:tcPr>
            <w:tcW w:w="795" w:type="dxa"/>
            <w:vAlign w:val="center"/>
          </w:tcPr>
          <w:p w14:paraId="5ED371FD"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177.5</w:t>
            </w:r>
          </w:p>
        </w:tc>
        <w:tc>
          <w:tcPr>
            <w:tcW w:w="795" w:type="dxa"/>
            <w:vAlign w:val="center"/>
          </w:tcPr>
          <w:p w14:paraId="70C8EAE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177.5</w:t>
            </w:r>
          </w:p>
        </w:tc>
        <w:tc>
          <w:tcPr>
            <w:tcW w:w="795" w:type="dxa"/>
            <w:vAlign w:val="center"/>
          </w:tcPr>
          <w:p w14:paraId="66E85A4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177.5</w:t>
            </w:r>
          </w:p>
        </w:tc>
        <w:tc>
          <w:tcPr>
            <w:tcW w:w="795" w:type="dxa"/>
            <w:vAlign w:val="center"/>
          </w:tcPr>
          <w:p w14:paraId="7ADC8F8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177.5</w:t>
            </w:r>
          </w:p>
        </w:tc>
        <w:tc>
          <w:tcPr>
            <w:tcW w:w="795" w:type="dxa"/>
            <w:vAlign w:val="center"/>
          </w:tcPr>
          <w:p w14:paraId="7A7B85FC"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177.5</w:t>
            </w:r>
          </w:p>
        </w:tc>
        <w:tc>
          <w:tcPr>
            <w:tcW w:w="795" w:type="dxa"/>
            <w:vAlign w:val="center"/>
          </w:tcPr>
          <w:p w14:paraId="6FD0014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177.5</w:t>
            </w:r>
          </w:p>
        </w:tc>
        <w:tc>
          <w:tcPr>
            <w:tcW w:w="795" w:type="dxa"/>
            <w:vAlign w:val="center"/>
          </w:tcPr>
          <w:p w14:paraId="19CD7D2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177.5</w:t>
            </w:r>
          </w:p>
        </w:tc>
        <w:tc>
          <w:tcPr>
            <w:tcW w:w="795" w:type="dxa"/>
            <w:vAlign w:val="center"/>
          </w:tcPr>
          <w:p w14:paraId="7B45EBFE"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177.5</w:t>
            </w:r>
          </w:p>
        </w:tc>
      </w:tr>
    </w:tbl>
    <w:p w14:paraId="4FC67DC0" w14:textId="77777777" w:rsidR="000B58B4" w:rsidRPr="006173D3" w:rsidRDefault="000B58B4" w:rsidP="000B58B4">
      <w:pPr>
        <w:pStyle w:val="ListParagraph"/>
        <w:rPr>
          <w:i/>
          <w:iCs/>
        </w:rPr>
      </w:pPr>
    </w:p>
    <w:p w14:paraId="0CD31E66" w14:textId="77777777" w:rsidR="000B58B4" w:rsidRPr="006173D3" w:rsidRDefault="000B58B4" w:rsidP="000B58B4">
      <w:pPr>
        <w:pStyle w:val="ListParagraph"/>
        <w:rPr>
          <w:i/>
          <w:iCs/>
        </w:rPr>
      </w:pPr>
    </w:p>
    <w:p w14:paraId="1A41D4E5" w14:textId="70569758" w:rsidR="000B58B4" w:rsidRPr="006173D3" w:rsidRDefault="000B58B4" w:rsidP="000B58B4">
      <w:pPr>
        <w:pStyle w:val="ListParagraph"/>
        <w:numPr>
          <w:ilvl w:val="0"/>
          <w:numId w:val="25"/>
        </w:numPr>
        <w:ind w:left="720"/>
        <w:rPr>
          <w:i/>
          <w:iCs/>
        </w:rPr>
      </w:pPr>
      <w:r w:rsidRPr="006173D3">
        <w:rPr>
          <w:i/>
          <w:iCs/>
        </w:rPr>
        <w:t xml:space="preserve">As the next step, </w:t>
      </w:r>
      <w:r w:rsidR="00922050" w:rsidRPr="006173D3">
        <w:rPr>
          <w:i/>
          <w:iCs/>
        </w:rPr>
        <w:t>Shilpa</w:t>
      </w:r>
      <w:r w:rsidRPr="006173D3">
        <w:rPr>
          <w:i/>
          <w:iCs/>
        </w:rPr>
        <w:t xml:space="preserve"> calculates the total quantity required per month for each raw material. She bases her calculation on Table 8.e.4</w:t>
      </w:r>
    </w:p>
    <w:tbl>
      <w:tblPr>
        <w:tblStyle w:val="TableGrid"/>
        <w:tblW w:w="12172" w:type="dxa"/>
        <w:tblInd w:w="513" w:type="dxa"/>
        <w:tblLayout w:type="fixed"/>
        <w:tblLook w:val="04A0" w:firstRow="1" w:lastRow="0" w:firstColumn="1" w:lastColumn="0" w:noHBand="0" w:noVBand="1"/>
      </w:tblPr>
      <w:tblGrid>
        <w:gridCol w:w="1372"/>
        <w:gridCol w:w="900"/>
        <w:gridCol w:w="900"/>
        <w:gridCol w:w="900"/>
        <w:gridCol w:w="900"/>
        <w:gridCol w:w="720"/>
        <w:gridCol w:w="720"/>
        <w:gridCol w:w="720"/>
        <w:gridCol w:w="810"/>
        <w:gridCol w:w="720"/>
        <w:gridCol w:w="720"/>
        <w:gridCol w:w="900"/>
        <w:gridCol w:w="900"/>
        <w:gridCol w:w="990"/>
      </w:tblGrid>
      <w:tr w:rsidR="000B58B4" w:rsidRPr="006173D3" w14:paraId="5D36898E" w14:textId="77777777" w:rsidTr="00C4719B">
        <w:trPr>
          <w:tblHeader/>
        </w:trPr>
        <w:tc>
          <w:tcPr>
            <w:tcW w:w="12172" w:type="dxa"/>
            <w:gridSpan w:val="14"/>
          </w:tcPr>
          <w:p w14:paraId="6A91249D" w14:textId="77777777" w:rsidR="000B58B4" w:rsidRPr="006173D3" w:rsidRDefault="000B58B4" w:rsidP="00C4719B">
            <w:pPr>
              <w:jc w:val="center"/>
              <w:rPr>
                <w:b/>
                <w:bCs/>
                <w:i/>
                <w:iCs/>
                <w:szCs w:val="22"/>
              </w:rPr>
            </w:pPr>
            <w:r w:rsidRPr="006173D3">
              <w:rPr>
                <w:b/>
                <w:bCs/>
                <w:i/>
                <w:iCs/>
                <w:szCs w:val="22"/>
              </w:rPr>
              <w:lastRenderedPageBreak/>
              <w:t xml:space="preserve">Table 8.e.6: Raw Material Required per Month in </w:t>
            </w:r>
            <w:proofErr w:type="spellStart"/>
            <w:r w:rsidRPr="006173D3">
              <w:rPr>
                <w:b/>
                <w:bCs/>
                <w:i/>
                <w:iCs/>
              </w:rPr>
              <w:t>Naina’s</w:t>
            </w:r>
            <w:proofErr w:type="spellEnd"/>
            <w:r w:rsidRPr="006173D3">
              <w:rPr>
                <w:b/>
                <w:bCs/>
                <w:i/>
                <w:iCs/>
              </w:rPr>
              <w:t xml:space="preserve"> Snacks Corner</w:t>
            </w:r>
          </w:p>
        </w:tc>
      </w:tr>
      <w:tr w:rsidR="000B58B4" w:rsidRPr="006173D3" w14:paraId="4604F167" w14:textId="77777777" w:rsidTr="00C4719B">
        <w:trPr>
          <w:tblHeader/>
        </w:trPr>
        <w:tc>
          <w:tcPr>
            <w:tcW w:w="1372" w:type="dxa"/>
          </w:tcPr>
          <w:p w14:paraId="1047E35B" w14:textId="77777777" w:rsidR="000B58B4" w:rsidRPr="006173D3" w:rsidRDefault="000B58B4" w:rsidP="00C4719B">
            <w:pPr>
              <w:jc w:val="center"/>
              <w:rPr>
                <w:b/>
                <w:bCs/>
                <w:i/>
                <w:iCs/>
                <w:szCs w:val="22"/>
              </w:rPr>
            </w:pPr>
            <w:r w:rsidRPr="006173D3">
              <w:rPr>
                <w:b/>
                <w:bCs/>
                <w:i/>
                <w:iCs/>
                <w:szCs w:val="22"/>
              </w:rPr>
              <w:t>Items</w:t>
            </w:r>
          </w:p>
        </w:tc>
        <w:tc>
          <w:tcPr>
            <w:tcW w:w="900" w:type="dxa"/>
          </w:tcPr>
          <w:p w14:paraId="30E9DA93" w14:textId="77777777" w:rsidR="000B58B4" w:rsidRPr="006173D3" w:rsidRDefault="000B58B4" w:rsidP="00C4719B">
            <w:pPr>
              <w:jc w:val="center"/>
              <w:rPr>
                <w:b/>
                <w:bCs/>
                <w:i/>
                <w:iCs/>
                <w:szCs w:val="22"/>
              </w:rPr>
            </w:pPr>
            <w:r w:rsidRPr="006173D3">
              <w:rPr>
                <w:b/>
                <w:bCs/>
                <w:i/>
                <w:iCs/>
                <w:szCs w:val="22"/>
              </w:rPr>
              <w:t>Unit</w:t>
            </w:r>
          </w:p>
        </w:tc>
        <w:tc>
          <w:tcPr>
            <w:tcW w:w="900" w:type="dxa"/>
          </w:tcPr>
          <w:p w14:paraId="1672FBF1" w14:textId="77777777" w:rsidR="000B58B4" w:rsidRPr="006173D3" w:rsidRDefault="000B58B4" w:rsidP="00C4719B">
            <w:pPr>
              <w:jc w:val="center"/>
              <w:rPr>
                <w:b/>
                <w:bCs/>
                <w:i/>
                <w:iCs/>
                <w:szCs w:val="22"/>
              </w:rPr>
            </w:pPr>
            <w:r w:rsidRPr="006173D3">
              <w:rPr>
                <w:b/>
                <w:bCs/>
                <w:i/>
                <w:iCs/>
                <w:szCs w:val="22"/>
              </w:rPr>
              <w:t>Jan</w:t>
            </w:r>
          </w:p>
        </w:tc>
        <w:tc>
          <w:tcPr>
            <w:tcW w:w="900" w:type="dxa"/>
          </w:tcPr>
          <w:p w14:paraId="54380B6A" w14:textId="77777777" w:rsidR="000B58B4" w:rsidRPr="006173D3" w:rsidRDefault="000B58B4" w:rsidP="00C4719B">
            <w:pPr>
              <w:jc w:val="center"/>
              <w:rPr>
                <w:b/>
                <w:bCs/>
                <w:i/>
                <w:iCs/>
                <w:szCs w:val="22"/>
              </w:rPr>
            </w:pPr>
            <w:r w:rsidRPr="006173D3">
              <w:rPr>
                <w:b/>
                <w:bCs/>
                <w:i/>
                <w:iCs/>
                <w:szCs w:val="22"/>
              </w:rPr>
              <w:t>Feb</w:t>
            </w:r>
          </w:p>
        </w:tc>
        <w:tc>
          <w:tcPr>
            <w:tcW w:w="900" w:type="dxa"/>
          </w:tcPr>
          <w:p w14:paraId="051ACA90" w14:textId="77777777" w:rsidR="000B58B4" w:rsidRPr="006173D3" w:rsidRDefault="000B58B4" w:rsidP="00C4719B">
            <w:pPr>
              <w:jc w:val="center"/>
              <w:rPr>
                <w:b/>
                <w:bCs/>
                <w:i/>
                <w:iCs/>
                <w:szCs w:val="22"/>
              </w:rPr>
            </w:pPr>
            <w:r w:rsidRPr="006173D3">
              <w:rPr>
                <w:b/>
                <w:bCs/>
                <w:i/>
                <w:iCs/>
                <w:szCs w:val="22"/>
              </w:rPr>
              <w:t>Mar</w:t>
            </w:r>
          </w:p>
        </w:tc>
        <w:tc>
          <w:tcPr>
            <w:tcW w:w="720" w:type="dxa"/>
          </w:tcPr>
          <w:p w14:paraId="6FD99CC0" w14:textId="77777777" w:rsidR="000B58B4" w:rsidRPr="006173D3" w:rsidRDefault="000B58B4" w:rsidP="00C4719B">
            <w:pPr>
              <w:jc w:val="center"/>
              <w:rPr>
                <w:b/>
                <w:bCs/>
                <w:i/>
                <w:iCs/>
                <w:szCs w:val="22"/>
              </w:rPr>
            </w:pPr>
            <w:r w:rsidRPr="006173D3">
              <w:rPr>
                <w:b/>
                <w:bCs/>
                <w:i/>
                <w:iCs/>
                <w:szCs w:val="22"/>
              </w:rPr>
              <w:t>Apr</w:t>
            </w:r>
          </w:p>
        </w:tc>
        <w:tc>
          <w:tcPr>
            <w:tcW w:w="720" w:type="dxa"/>
          </w:tcPr>
          <w:p w14:paraId="0A5F5290" w14:textId="77777777" w:rsidR="000B58B4" w:rsidRPr="006173D3" w:rsidRDefault="000B58B4" w:rsidP="00C4719B">
            <w:pPr>
              <w:jc w:val="center"/>
              <w:rPr>
                <w:b/>
                <w:bCs/>
                <w:i/>
                <w:iCs/>
                <w:szCs w:val="22"/>
              </w:rPr>
            </w:pPr>
            <w:r w:rsidRPr="006173D3">
              <w:rPr>
                <w:b/>
                <w:bCs/>
                <w:i/>
                <w:iCs/>
                <w:szCs w:val="22"/>
              </w:rPr>
              <w:t>May</w:t>
            </w:r>
          </w:p>
        </w:tc>
        <w:tc>
          <w:tcPr>
            <w:tcW w:w="720" w:type="dxa"/>
          </w:tcPr>
          <w:p w14:paraId="05EF0581" w14:textId="77777777" w:rsidR="000B58B4" w:rsidRPr="006173D3" w:rsidRDefault="000B58B4" w:rsidP="00C4719B">
            <w:pPr>
              <w:jc w:val="center"/>
              <w:rPr>
                <w:b/>
                <w:bCs/>
                <w:i/>
                <w:iCs/>
                <w:szCs w:val="22"/>
              </w:rPr>
            </w:pPr>
            <w:r w:rsidRPr="006173D3">
              <w:rPr>
                <w:b/>
                <w:bCs/>
                <w:i/>
                <w:iCs/>
                <w:szCs w:val="22"/>
              </w:rPr>
              <w:t>Jun</w:t>
            </w:r>
          </w:p>
        </w:tc>
        <w:tc>
          <w:tcPr>
            <w:tcW w:w="810" w:type="dxa"/>
          </w:tcPr>
          <w:p w14:paraId="3DB2D944" w14:textId="77777777" w:rsidR="000B58B4" w:rsidRPr="006173D3" w:rsidRDefault="000B58B4" w:rsidP="00C4719B">
            <w:pPr>
              <w:jc w:val="center"/>
              <w:rPr>
                <w:b/>
                <w:bCs/>
                <w:i/>
                <w:iCs/>
                <w:szCs w:val="22"/>
              </w:rPr>
            </w:pPr>
            <w:r w:rsidRPr="006173D3">
              <w:rPr>
                <w:b/>
                <w:bCs/>
                <w:i/>
                <w:iCs/>
                <w:szCs w:val="22"/>
              </w:rPr>
              <w:t>Jul</w:t>
            </w:r>
          </w:p>
        </w:tc>
        <w:tc>
          <w:tcPr>
            <w:tcW w:w="720" w:type="dxa"/>
          </w:tcPr>
          <w:p w14:paraId="1145D069" w14:textId="77777777" w:rsidR="000B58B4" w:rsidRPr="006173D3" w:rsidRDefault="000B58B4" w:rsidP="00C4719B">
            <w:pPr>
              <w:jc w:val="center"/>
              <w:rPr>
                <w:b/>
                <w:bCs/>
                <w:i/>
                <w:iCs/>
                <w:szCs w:val="22"/>
              </w:rPr>
            </w:pPr>
            <w:r w:rsidRPr="006173D3">
              <w:rPr>
                <w:b/>
                <w:bCs/>
                <w:i/>
                <w:iCs/>
                <w:szCs w:val="22"/>
              </w:rPr>
              <w:t>Aug</w:t>
            </w:r>
          </w:p>
        </w:tc>
        <w:tc>
          <w:tcPr>
            <w:tcW w:w="720" w:type="dxa"/>
          </w:tcPr>
          <w:p w14:paraId="3E59034B" w14:textId="77777777" w:rsidR="000B58B4" w:rsidRPr="006173D3" w:rsidRDefault="000B58B4" w:rsidP="00C4719B">
            <w:pPr>
              <w:jc w:val="center"/>
              <w:rPr>
                <w:b/>
                <w:bCs/>
                <w:i/>
                <w:iCs/>
                <w:szCs w:val="22"/>
              </w:rPr>
            </w:pPr>
            <w:r w:rsidRPr="006173D3">
              <w:rPr>
                <w:b/>
                <w:bCs/>
                <w:i/>
                <w:iCs/>
                <w:szCs w:val="22"/>
              </w:rPr>
              <w:t>Sep</w:t>
            </w:r>
          </w:p>
        </w:tc>
        <w:tc>
          <w:tcPr>
            <w:tcW w:w="900" w:type="dxa"/>
          </w:tcPr>
          <w:p w14:paraId="77E02218" w14:textId="77777777" w:rsidR="000B58B4" w:rsidRPr="006173D3" w:rsidRDefault="000B58B4" w:rsidP="00C4719B">
            <w:pPr>
              <w:jc w:val="center"/>
              <w:rPr>
                <w:b/>
                <w:bCs/>
                <w:i/>
                <w:iCs/>
                <w:szCs w:val="22"/>
              </w:rPr>
            </w:pPr>
            <w:r w:rsidRPr="006173D3">
              <w:rPr>
                <w:b/>
                <w:bCs/>
                <w:i/>
                <w:iCs/>
                <w:szCs w:val="22"/>
              </w:rPr>
              <w:t>Oct</w:t>
            </w:r>
          </w:p>
        </w:tc>
        <w:tc>
          <w:tcPr>
            <w:tcW w:w="900" w:type="dxa"/>
          </w:tcPr>
          <w:p w14:paraId="6C88E85B" w14:textId="77777777" w:rsidR="000B58B4" w:rsidRPr="006173D3" w:rsidRDefault="000B58B4" w:rsidP="00C4719B">
            <w:pPr>
              <w:jc w:val="center"/>
              <w:rPr>
                <w:b/>
                <w:bCs/>
                <w:i/>
                <w:iCs/>
                <w:szCs w:val="22"/>
              </w:rPr>
            </w:pPr>
            <w:r w:rsidRPr="006173D3">
              <w:rPr>
                <w:b/>
                <w:bCs/>
                <w:i/>
                <w:iCs/>
                <w:szCs w:val="22"/>
              </w:rPr>
              <w:t>Nov</w:t>
            </w:r>
          </w:p>
        </w:tc>
        <w:tc>
          <w:tcPr>
            <w:tcW w:w="990" w:type="dxa"/>
          </w:tcPr>
          <w:p w14:paraId="5B46CBCA" w14:textId="77777777" w:rsidR="000B58B4" w:rsidRPr="006173D3" w:rsidRDefault="000B58B4" w:rsidP="00C4719B">
            <w:pPr>
              <w:jc w:val="center"/>
              <w:rPr>
                <w:b/>
                <w:bCs/>
                <w:i/>
                <w:iCs/>
                <w:szCs w:val="22"/>
              </w:rPr>
            </w:pPr>
            <w:r w:rsidRPr="006173D3">
              <w:rPr>
                <w:b/>
                <w:bCs/>
                <w:i/>
                <w:iCs/>
                <w:szCs w:val="22"/>
              </w:rPr>
              <w:t>Dec</w:t>
            </w:r>
          </w:p>
        </w:tc>
      </w:tr>
      <w:tr w:rsidR="000B58B4" w:rsidRPr="006173D3" w14:paraId="241AC042" w14:textId="77777777" w:rsidTr="00C4719B">
        <w:tc>
          <w:tcPr>
            <w:tcW w:w="1372" w:type="dxa"/>
            <w:vAlign w:val="center"/>
          </w:tcPr>
          <w:p w14:paraId="46ADE145"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Biscuits</w:t>
            </w:r>
          </w:p>
        </w:tc>
        <w:tc>
          <w:tcPr>
            <w:tcW w:w="900" w:type="dxa"/>
            <w:vAlign w:val="center"/>
          </w:tcPr>
          <w:p w14:paraId="17A800A4"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Nos.</w:t>
            </w:r>
          </w:p>
        </w:tc>
        <w:tc>
          <w:tcPr>
            <w:tcW w:w="900" w:type="dxa"/>
            <w:vAlign w:val="center"/>
          </w:tcPr>
          <w:p w14:paraId="232D4EA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900" w:type="dxa"/>
            <w:vAlign w:val="center"/>
          </w:tcPr>
          <w:p w14:paraId="1C2E08B3"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900" w:type="dxa"/>
            <w:vAlign w:val="center"/>
          </w:tcPr>
          <w:p w14:paraId="2D1073D3"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720" w:type="dxa"/>
            <w:vAlign w:val="center"/>
          </w:tcPr>
          <w:p w14:paraId="6B38335A"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720" w:type="dxa"/>
            <w:vAlign w:val="center"/>
          </w:tcPr>
          <w:p w14:paraId="6616EB6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720" w:type="dxa"/>
            <w:vAlign w:val="center"/>
          </w:tcPr>
          <w:p w14:paraId="18516A8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810" w:type="dxa"/>
            <w:vAlign w:val="center"/>
          </w:tcPr>
          <w:p w14:paraId="0670283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720" w:type="dxa"/>
            <w:vAlign w:val="center"/>
          </w:tcPr>
          <w:p w14:paraId="17C38CCA"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720" w:type="dxa"/>
            <w:vAlign w:val="center"/>
          </w:tcPr>
          <w:p w14:paraId="43FCEDC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900" w:type="dxa"/>
            <w:vAlign w:val="center"/>
          </w:tcPr>
          <w:p w14:paraId="593C028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900" w:type="dxa"/>
            <w:vAlign w:val="center"/>
          </w:tcPr>
          <w:p w14:paraId="6E39D73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990" w:type="dxa"/>
            <w:vAlign w:val="center"/>
          </w:tcPr>
          <w:p w14:paraId="3C01976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r>
      <w:tr w:rsidR="000B58B4" w:rsidRPr="006173D3" w14:paraId="18DC4B1F" w14:textId="77777777" w:rsidTr="00C4719B">
        <w:tc>
          <w:tcPr>
            <w:tcW w:w="1372" w:type="dxa"/>
            <w:vAlign w:val="center"/>
          </w:tcPr>
          <w:p w14:paraId="314E7C65"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Chillies</w:t>
            </w:r>
          </w:p>
        </w:tc>
        <w:tc>
          <w:tcPr>
            <w:tcW w:w="900" w:type="dxa"/>
            <w:vAlign w:val="center"/>
          </w:tcPr>
          <w:p w14:paraId="2B06EF0E" w14:textId="77777777" w:rsidR="000B58B4" w:rsidRPr="006173D3" w:rsidRDefault="000B58B4" w:rsidP="00C4719B">
            <w:pPr>
              <w:rPr>
                <w:rFonts w:ascii="Calibri" w:hAnsi="Calibri"/>
                <w:i/>
                <w:iCs/>
                <w:color w:val="000000"/>
                <w:szCs w:val="22"/>
              </w:rPr>
            </w:pPr>
            <w:proofErr w:type="spellStart"/>
            <w:r w:rsidRPr="006173D3">
              <w:rPr>
                <w:rFonts w:ascii="Calibri" w:hAnsi="Calibri"/>
                <w:i/>
                <w:iCs/>
                <w:color w:val="000000"/>
                <w:szCs w:val="22"/>
              </w:rPr>
              <w:t>Gms</w:t>
            </w:r>
            <w:proofErr w:type="spellEnd"/>
          </w:p>
        </w:tc>
        <w:tc>
          <w:tcPr>
            <w:tcW w:w="900" w:type="dxa"/>
            <w:vAlign w:val="center"/>
          </w:tcPr>
          <w:p w14:paraId="440DC70D"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560</w:t>
            </w:r>
          </w:p>
        </w:tc>
        <w:tc>
          <w:tcPr>
            <w:tcW w:w="900" w:type="dxa"/>
            <w:vAlign w:val="center"/>
          </w:tcPr>
          <w:p w14:paraId="5F9A04D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560</w:t>
            </w:r>
          </w:p>
        </w:tc>
        <w:tc>
          <w:tcPr>
            <w:tcW w:w="900" w:type="dxa"/>
            <w:vAlign w:val="center"/>
          </w:tcPr>
          <w:p w14:paraId="32B8215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560</w:t>
            </w:r>
          </w:p>
        </w:tc>
        <w:tc>
          <w:tcPr>
            <w:tcW w:w="720" w:type="dxa"/>
            <w:vAlign w:val="center"/>
          </w:tcPr>
          <w:p w14:paraId="5CE2F44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432.5</w:t>
            </w:r>
          </w:p>
        </w:tc>
        <w:tc>
          <w:tcPr>
            <w:tcW w:w="720" w:type="dxa"/>
            <w:vAlign w:val="center"/>
          </w:tcPr>
          <w:p w14:paraId="09C1DEBA"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432.5</w:t>
            </w:r>
          </w:p>
        </w:tc>
        <w:tc>
          <w:tcPr>
            <w:tcW w:w="720" w:type="dxa"/>
            <w:vAlign w:val="center"/>
          </w:tcPr>
          <w:p w14:paraId="6D8A290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432.5</w:t>
            </w:r>
          </w:p>
        </w:tc>
        <w:tc>
          <w:tcPr>
            <w:tcW w:w="810" w:type="dxa"/>
            <w:vAlign w:val="center"/>
          </w:tcPr>
          <w:p w14:paraId="68542EB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432.5</w:t>
            </w:r>
          </w:p>
        </w:tc>
        <w:tc>
          <w:tcPr>
            <w:tcW w:w="720" w:type="dxa"/>
            <w:vAlign w:val="center"/>
          </w:tcPr>
          <w:p w14:paraId="0090AEB3"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432.5</w:t>
            </w:r>
          </w:p>
        </w:tc>
        <w:tc>
          <w:tcPr>
            <w:tcW w:w="720" w:type="dxa"/>
            <w:vAlign w:val="center"/>
          </w:tcPr>
          <w:p w14:paraId="498AAD7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432.5</w:t>
            </w:r>
          </w:p>
        </w:tc>
        <w:tc>
          <w:tcPr>
            <w:tcW w:w="900" w:type="dxa"/>
            <w:vAlign w:val="center"/>
          </w:tcPr>
          <w:p w14:paraId="682CAC8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560</w:t>
            </w:r>
          </w:p>
        </w:tc>
        <w:tc>
          <w:tcPr>
            <w:tcW w:w="900" w:type="dxa"/>
            <w:vAlign w:val="center"/>
          </w:tcPr>
          <w:p w14:paraId="14E3B29A"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560</w:t>
            </w:r>
          </w:p>
        </w:tc>
        <w:tc>
          <w:tcPr>
            <w:tcW w:w="990" w:type="dxa"/>
            <w:vAlign w:val="center"/>
          </w:tcPr>
          <w:p w14:paraId="7E478593"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560</w:t>
            </w:r>
          </w:p>
        </w:tc>
      </w:tr>
      <w:tr w:rsidR="000B58B4" w:rsidRPr="006173D3" w14:paraId="1BC3C186" w14:textId="77777777" w:rsidTr="00C4719B">
        <w:tc>
          <w:tcPr>
            <w:tcW w:w="1372" w:type="dxa"/>
            <w:vAlign w:val="center"/>
          </w:tcPr>
          <w:p w14:paraId="563A9B55"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Cold-drinks</w:t>
            </w:r>
          </w:p>
        </w:tc>
        <w:tc>
          <w:tcPr>
            <w:tcW w:w="900" w:type="dxa"/>
            <w:vAlign w:val="center"/>
          </w:tcPr>
          <w:p w14:paraId="2165F920"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Bottles</w:t>
            </w:r>
          </w:p>
        </w:tc>
        <w:tc>
          <w:tcPr>
            <w:tcW w:w="900" w:type="dxa"/>
            <w:vAlign w:val="center"/>
          </w:tcPr>
          <w:p w14:paraId="6013140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0</w:t>
            </w:r>
          </w:p>
        </w:tc>
        <w:tc>
          <w:tcPr>
            <w:tcW w:w="900" w:type="dxa"/>
            <w:vAlign w:val="center"/>
          </w:tcPr>
          <w:p w14:paraId="56F3E40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0</w:t>
            </w:r>
          </w:p>
        </w:tc>
        <w:tc>
          <w:tcPr>
            <w:tcW w:w="900" w:type="dxa"/>
            <w:vAlign w:val="center"/>
          </w:tcPr>
          <w:p w14:paraId="657F9CB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0</w:t>
            </w:r>
          </w:p>
        </w:tc>
        <w:tc>
          <w:tcPr>
            <w:tcW w:w="720" w:type="dxa"/>
            <w:vAlign w:val="center"/>
          </w:tcPr>
          <w:p w14:paraId="6BABC67C"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864</w:t>
            </w:r>
          </w:p>
        </w:tc>
        <w:tc>
          <w:tcPr>
            <w:tcW w:w="720" w:type="dxa"/>
            <w:vAlign w:val="center"/>
          </w:tcPr>
          <w:p w14:paraId="37EA711E"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864</w:t>
            </w:r>
          </w:p>
        </w:tc>
        <w:tc>
          <w:tcPr>
            <w:tcW w:w="720" w:type="dxa"/>
            <w:vAlign w:val="center"/>
          </w:tcPr>
          <w:p w14:paraId="38025F4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864</w:t>
            </w:r>
          </w:p>
        </w:tc>
        <w:tc>
          <w:tcPr>
            <w:tcW w:w="810" w:type="dxa"/>
            <w:vAlign w:val="center"/>
          </w:tcPr>
          <w:p w14:paraId="4E0EA07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864</w:t>
            </w:r>
          </w:p>
        </w:tc>
        <w:tc>
          <w:tcPr>
            <w:tcW w:w="720" w:type="dxa"/>
            <w:vAlign w:val="center"/>
          </w:tcPr>
          <w:p w14:paraId="222E64AC"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864</w:t>
            </w:r>
          </w:p>
        </w:tc>
        <w:tc>
          <w:tcPr>
            <w:tcW w:w="720" w:type="dxa"/>
            <w:vAlign w:val="center"/>
          </w:tcPr>
          <w:p w14:paraId="68D8EEDA"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864</w:t>
            </w:r>
          </w:p>
        </w:tc>
        <w:tc>
          <w:tcPr>
            <w:tcW w:w="900" w:type="dxa"/>
            <w:vAlign w:val="center"/>
          </w:tcPr>
          <w:p w14:paraId="65500F43"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0</w:t>
            </w:r>
          </w:p>
        </w:tc>
        <w:tc>
          <w:tcPr>
            <w:tcW w:w="900" w:type="dxa"/>
            <w:vAlign w:val="center"/>
          </w:tcPr>
          <w:p w14:paraId="4B66770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0</w:t>
            </w:r>
          </w:p>
        </w:tc>
        <w:tc>
          <w:tcPr>
            <w:tcW w:w="990" w:type="dxa"/>
            <w:vAlign w:val="center"/>
          </w:tcPr>
          <w:p w14:paraId="34F0FA6C"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0</w:t>
            </w:r>
          </w:p>
        </w:tc>
      </w:tr>
      <w:tr w:rsidR="000B58B4" w:rsidRPr="006173D3" w14:paraId="5940D205" w14:textId="77777777" w:rsidTr="00C4719B">
        <w:tc>
          <w:tcPr>
            <w:tcW w:w="1372" w:type="dxa"/>
            <w:vAlign w:val="center"/>
          </w:tcPr>
          <w:p w14:paraId="3FE405AD"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Flour</w:t>
            </w:r>
          </w:p>
        </w:tc>
        <w:tc>
          <w:tcPr>
            <w:tcW w:w="900" w:type="dxa"/>
            <w:vAlign w:val="center"/>
          </w:tcPr>
          <w:p w14:paraId="29BA8914"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Kg</w:t>
            </w:r>
          </w:p>
        </w:tc>
        <w:tc>
          <w:tcPr>
            <w:tcW w:w="900" w:type="dxa"/>
            <w:vAlign w:val="center"/>
          </w:tcPr>
          <w:p w14:paraId="742985D3"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38.2</w:t>
            </w:r>
          </w:p>
        </w:tc>
        <w:tc>
          <w:tcPr>
            <w:tcW w:w="900" w:type="dxa"/>
            <w:vAlign w:val="center"/>
          </w:tcPr>
          <w:p w14:paraId="77FFED6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38.2</w:t>
            </w:r>
          </w:p>
        </w:tc>
        <w:tc>
          <w:tcPr>
            <w:tcW w:w="900" w:type="dxa"/>
            <w:vAlign w:val="center"/>
          </w:tcPr>
          <w:p w14:paraId="30429AA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38.2</w:t>
            </w:r>
          </w:p>
        </w:tc>
        <w:tc>
          <w:tcPr>
            <w:tcW w:w="720" w:type="dxa"/>
            <w:vAlign w:val="center"/>
          </w:tcPr>
          <w:p w14:paraId="0633A84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25.5</w:t>
            </w:r>
          </w:p>
        </w:tc>
        <w:tc>
          <w:tcPr>
            <w:tcW w:w="720" w:type="dxa"/>
            <w:vAlign w:val="center"/>
          </w:tcPr>
          <w:p w14:paraId="06CA5FD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25.5</w:t>
            </w:r>
          </w:p>
        </w:tc>
        <w:tc>
          <w:tcPr>
            <w:tcW w:w="720" w:type="dxa"/>
            <w:vAlign w:val="center"/>
          </w:tcPr>
          <w:p w14:paraId="1CCB849D"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25.5</w:t>
            </w:r>
          </w:p>
        </w:tc>
        <w:tc>
          <w:tcPr>
            <w:tcW w:w="810" w:type="dxa"/>
            <w:vAlign w:val="center"/>
          </w:tcPr>
          <w:p w14:paraId="46AB35C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25.5</w:t>
            </w:r>
          </w:p>
        </w:tc>
        <w:tc>
          <w:tcPr>
            <w:tcW w:w="720" w:type="dxa"/>
            <w:vAlign w:val="center"/>
          </w:tcPr>
          <w:p w14:paraId="313AFCB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25.5</w:t>
            </w:r>
          </w:p>
        </w:tc>
        <w:tc>
          <w:tcPr>
            <w:tcW w:w="720" w:type="dxa"/>
            <w:vAlign w:val="center"/>
          </w:tcPr>
          <w:p w14:paraId="3EFDE82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25.5</w:t>
            </w:r>
          </w:p>
        </w:tc>
        <w:tc>
          <w:tcPr>
            <w:tcW w:w="900" w:type="dxa"/>
            <w:vAlign w:val="center"/>
          </w:tcPr>
          <w:p w14:paraId="2DBEDFD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38.2</w:t>
            </w:r>
          </w:p>
        </w:tc>
        <w:tc>
          <w:tcPr>
            <w:tcW w:w="900" w:type="dxa"/>
            <w:vAlign w:val="center"/>
          </w:tcPr>
          <w:p w14:paraId="0E9D977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38.2</w:t>
            </w:r>
          </w:p>
        </w:tc>
        <w:tc>
          <w:tcPr>
            <w:tcW w:w="990" w:type="dxa"/>
            <w:vAlign w:val="center"/>
          </w:tcPr>
          <w:p w14:paraId="4EC7923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38.2</w:t>
            </w:r>
          </w:p>
        </w:tc>
      </w:tr>
      <w:tr w:rsidR="000B58B4" w:rsidRPr="006173D3" w14:paraId="5E54774E" w14:textId="77777777" w:rsidTr="00C4719B">
        <w:tc>
          <w:tcPr>
            <w:tcW w:w="1372" w:type="dxa"/>
            <w:vAlign w:val="center"/>
          </w:tcPr>
          <w:p w14:paraId="26C5F0B2"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Gram Flour</w:t>
            </w:r>
          </w:p>
        </w:tc>
        <w:tc>
          <w:tcPr>
            <w:tcW w:w="900" w:type="dxa"/>
            <w:vAlign w:val="center"/>
          </w:tcPr>
          <w:p w14:paraId="12AF9F34"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Kg</w:t>
            </w:r>
          </w:p>
        </w:tc>
        <w:tc>
          <w:tcPr>
            <w:tcW w:w="900" w:type="dxa"/>
            <w:vAlign w:val="center"/>
          </w:tcPr>
          <w:p w14:paraId="767B4CC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27</w:t>
            </w:r>
          </w:p>
        </w:tc>
        <w:tc>
          <w:tcPr>
            <w:tcW w:w="900" w:type="dxa"/>
            <w:vAlign w:val="center"/>
          </w:tcPr>
          <w:p w14:paraId="733C712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27</w:t>
            </w:r>
          </w:p>
        </w:tc>
        <w:tc>
          <w:tcPr>
            <w:tcW w:w="900" w:type="dxa"/>
            <w:vAlign w:val="center"/>
          </w:tcPr>
          <w:p w14:paraId="70CE253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27</w:t>
            </w:r>
          </w:p>
        </w:tc>
        <w:tc>
          <w:tcPr>
            <w:tcW w:w="720" w:type="dxa"/>
            <w:vAlign w:val="center"/>
          </w:tcPr>
          <w:p w14:paraId="2F765113"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18</w:t>
            </w:r>
          </w:p>
        </w:tc>
        <w:tc>
          <w:tcPr>
            <w:tcW w:w="720" w:type="dxa"/>
            <w:vAlign w:val="center"/>
          </w:tcPr>
          <w:p w14:paraId="6911124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18</w:t>
            </w:r>
          </w:p>
        </w:tc>
        <w:tc>
          <w:tcPr>
            <w:tcW w:w="720" w:type="dxa"/>
            <w:vAlign w:val="center"/>
          </w:tcPr>
          <w:p w14:paraId="4EF624F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18</w:t>
            </w:r>
          </w:p>
        </w:tc>
        <w:tc>
          <w:tcPr>
            <w:tcW w:w="810" w:type="dxa"/>
            <w:vAlign w:val="center"/>
          </w:tcPr>
          <w:p w14:paraId="53F54ABC"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18</w:t>
            </w:r>
          </w:p>
        </w:tc>
        <w:tc>
          <w:tcPr>
            <w:tcW w:w="720" w:type="dxa"/>
            <w:vAlign w:val="center"/>
          </w:tcPr>
          <w:p w14:paraId="0440E5D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18</w:t>
            </w:r>
          </w:p>
        </w:tc>
        <w:tc>
          <w:tcPr>
            <w:tcW w:w="720" w:type="dxa"/>
            <w:vAlign w:val="center"/>
          </w:tcPr>
          <w:p w14:paraId="48BD3C6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18</w:t>
            </w:r>
          </w:p>
        </w:tc>
        <w:tc>
          <w:tcPr>
            <w:tcW w:w="900" w:type="dxa"/>
            <w:vAlign w:val="center"/>
          </w:tcPr>
          <w:p w14:paraId="1EC2D4B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27</w:t>
            </w:r>
          </w:p>
        </w:tc>
        <w:tc>
          <w:tcPr>
            <w:tcW w:w="900" w:type="dxa"/>
            <w:vAlign w:val="center"/>
          </w:tcPr>
          <w:p w14:paraId="3368660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27</w:t>
            </w:r>
          </w:p>
        </w:tc>
        <w:tc>
          <w:tcPr>
            <w:tcW w:w="990" w:type="dxa"/>
            <w:vAlign w:val="center"/>
          </w:tcPr>
          <w:p w14:paraId="471DD3D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27</w:t>
            </w:r>
          </w:p>
        </w:tc>
      </w:tr>
      <w:tr w:rsidR="000B58B4" w:rsidRPr="006173D3" w14:paraId="5003474E" w14:textId="77777777" w:rsidTr="00C4719B">
        <w:tc>
          <w:tcPr>
            <w:tcW w:w="1372" w:type="dxa"/>
            <w:vAlign w:val="center"/>
          </w:tcPr>
          <w:p w14:paraId="6971DEE0"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Lemon</w:t>
            </w:r>
          </w:p>
        </w:tc>
        <w:tc>
          <w:tcPr>
            <w:tcW w:w="900" w:type="dxa"/>
            <w:vAlign w:val="center"/>
          </w:tcPr>
          <w:p w14:paraId="508014A9"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Nos.</w:t>
            </w:r>
          </w:p>
        </w:tc>
        <w:tc>
          <w:tcPr>
            <w:tcW w:w="900" w:type="dxa"/>
            <w:vAlign w:val="center"/>
          </w:tcPr>
          <w:p w14:paraId="5CA576B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w:t>
            </w:r>
          </w:p>
        </w:tc>
        <w:tc>
          <w:tcPr>
            <w:tcW w:w="900" w:type="dxa"/>
            <w:vAlign w:val="center"/>
          </w:tcPr>
          <w:p w14:paraId="52C7B30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w:t>
            </w:r>
          </w:p>
        </w:tc>
        <w:tc>
          <w:tcPr>
            <w:tcW w:w="900" w:type="dxa"/>
            <w:vAlign w:val="center"/>
          </w:tcPr>
          <w:p w14:paraId="522BF30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w:t>
            </w:r>
          </w:p>
        </w:tc>
        <w:tc>
          <w:tcPr>
            <w:tcW w:w="720" w:type="dxa"/>
            <w:vAlign w:val="center"/>
          </w:tcPr>
          <w:p w14:paraId="7B16309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w:t>
            </w:r>
          </w:p>
        </w:tc>
        <w:tc>
          <w:tcPr>
            <w:tcW w:w="720" w:type="dxa"/>
            <w:vAlign w:val="center"/>
          </w:tcPr>
          <w:p w14:paraId="1D524E9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w:t>
            </w:r>
          </w:p>
        </w:tc>
        <w:tc>
          <w:tcPr>
            <w:tcW w:w="720" w:type="dxa"/>
            <w:vAlign w:val="center"/>
          </w:tcPr>
          <w:p w14:paraId="799EEDB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w:t>
            </w:r>
          </w:p>
        </w:tc>
        <w:tc>
          <w:tcPr>
            <w:tcW w:w="810" w:type="dxa"/>
            <w:vAlign w:val="center"/>
          </w:tcPr>
          <w:p w14:paraId="6112A26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w:t>
            </w:r>
          </w:p>
        </w:tc>
        <w:tc>
          <w:tcPr>
            <w:tcW w:w="720" w:type="dxa"/>
            <w:vAlign w:val="center"/>
          </w:tcPr>
          <w:p w14:paraId="22EC4ADE"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w:t>
            </w:r>
          </w:p>
        </w:tc>
        <w:tc>
          <w:tcPr>
            <w:tcW w:w="720" w:type="dxa"/>
            <w:vAlign w:val="center"/>
          </w:tcPr>
          <w:p w14:paraId="5E00E22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w:t>
            </w:r>
          </w:p>
        </w:tc>
        <w:tc>
          <w:tcPr>
            <w:tcW w:w="900" w:type="dxa"/>
            <w:vAlign w:val="center"/>
          </w:tcPr>
          <w:p w14:paraId="62F0617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w:t>
            </w:r>
          </w:p>
        </w:tc>
        <w:tc>
          <w:tcPr>
            <w:tcW w:w="900" w:type="dxa"/>
            <w:vAlign w:val="center"/>
          </w:tcPr>
          <w:p w14:paraId="3AD7B24D"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w:t>
            </w:r>
          </w:p>
        </w:tc>
        <w:tc>
          <w:tcPr>
            <w:tcW w:w="990" w:type="dxa"/>
            <w:vAlign w:val="center"/>
          </w:tcPr>
          <w:p w14:paraId="7FE003E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w:t>
            </w:r>
          </w:p>
        </w:tc>
      </w:tr>
      <w:tr w:rsidR="000B58B4" w:rsidRPr="006173D3" w14:paraId="66140D94" w14:textId="77777777" w:rsidTr="00C4719B">
        <w:tc>
          <w:tcPr>
            <w:tcW w:w="1372" w:type="dxa"/>
            <w:vAlign w:val="center"/>
          </w:tcPr>
          <w:p w14:paraId="28D35BC5"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Milk</w:t>
            </w:r>
          </w:p>
        </w:tc>
        <w:tc>
          <w:tcPr>
            <w:tcW w:w="900" w:type="dxa"/>
            <w:vAlign w:val="center"/>
          </w:tcPr>
          <w:p w14:paraId="4F7465A3"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Litres</w:t>
            </w:r>
          </w:p>
        </w:tc>
        <w:tc>
          <w:tcPr>
            <w:tcW w:w="900" w:type="dxa"/>
            <w:vAlign w:val="center"/>
          </w:tcPr>
          <w:p w14:paraId="3F6C0C9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91.5</w:t>
            </w:r>
          </w:p>
        </w:tc>
        <w:tc>
          <w:tcPr>
            <w:tcW w:w="900" w:type="dxa"/>
            <w:vAlign w:val="center"/>
          </w:tcPr>
          <w:p w14:paraId="2F2B9F53"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91.5</w:t>
            </w:r>
          </w:p>
        </w:tc>
        <w:tc>
          <w:tcPr>
            <w:tcW w:w="900" w:type="dxa"/>
            <w:vAlign w:val="center"/>
          </w:tcPr>
          <w:p w14:paraId="378BFBE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91.5</w:t>
            </w:r>
          </w:p>
        </w:tc>
        <w:tc>
          <w:tcPr>
            <w:tcW w:w="720" w:type="dxa"/>
            <w:vAlign w:val="center"/>
          </w:tcPr>
          <w:p w14:paraId="104BDB6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61</w:t>
            </w:r>
          </w:p>
        </w:tc>
        <w:tc>
          <w:tcPr>
            <w:tcW w:w="720" w:type="dxa"/>
            <w:vAlign w:val="center"/>
          </w:tcPr>
          <w:p w14:paraId="492DF73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61</w:t>
            </w:r>
          </w:p>
        </w:tc>
        <w:tc>
          <w:tcPr>
            <w:tcW w:w="720" w:type="dxa"/>
            <w:vAlign w:val="center"/>
          </w:tcPr>
          <w:p w14:paraId="03727E5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61</w:t>
            </w:r>
          </w:p>
        </w:tc>
        <w:tc>
          <w:tcPr>
            <w:tcW w:w="810" w:type="dxa"/>
            <w:vAlign w:val="center"/>
          </w:tcPr>
          <w:p w14:paraId="5A654BE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61</w:t>
            </w:r>
          </w:p>
        </w:tc>
        <w:tc>
          <w:tcPr>
            <w:tcW w:w="720" w:type="dxa"/>
            <w:vAlign w:val="center"/>
          </w:tcPr>
          <w:p w14:paraId="7B1EED7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61</w:t>
            </w:r>
          </w:p>
        </w:tc>
        <w:tc>
          <w:tcPr>
            <w:tcW w:w="720" w:type="dxa"/>
            <w:vAlign w:val="center"/>
          </w:tcPr>
          <w:p w14:paraId="6C8989D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61</w:t>
            </w:r>
          </w:p>
        </w:tc>
        <w:tc>
          <w:tcPr>
            <w:tcW w:w="900" w:type="dxa"/>
            <w:vAlign w:val="center"/>
          </w:tcPr>
          <w:p w14:paraId="73799DD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91.5</w:t>
            </w:r>
          </w:p>
        </w:tc>
        <w:tc>
          <w:tcPr>
            <w:tcW w:w="900" w:type="dxa"/>
            <w:vAlign w:val="center"/>
          </w:tcPr>
          <w:p w14:paraId="1BA9763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91.5</w:t>
            </w:r>
          </w:p>
        </w:tc>
        <w:tc>
          <w:tcPr>
            <w:tcW w:w="990" w:type="dxa"/>
            <w:vAlign w:val="center"/>
          </w:tcPr>
          <w:p w14:paraId="4F28AA2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91.5</w:t>
            </w:r>
          </w:p>
        </w:tc>
      </w:tr>
      <w:tr w:rsidR="000B58B4" w:rsidRPr="006173D3" w14:paraId="53C4A8E6" w14:textId="77777777" w:rsidTr="00C4719B">
        <w:tc>
          <w:tcPr>
            <w:tcW w:w="1372" w:type="dxa"/>
            <w:vAlign w:val="center"/>
          </w:tcPr>
          <w:p w14:paraId="2A59D330"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Oil</w:t>
            </w:r>
          </w:p>
        </w:tc>
        <w:tc>
          <w:tcPr>
            <w:tcW w:w="900" w:type="dxa"/>
            <w:vAlign w:val="center"/>
          </w:tcPr>
          <w:p w14:paraId="5307ABE8"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Litres</w:t>
            </w:r>
          </w:p>
        </w:tc>
        <w:tc>
          <w:tcPr>
            <w:tcW w:w="900" w:type="dxa"/>
            <w:vAlign w:val="center"/>
          </w:tcPr>
          <w:p w14:paraId="685ACA7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46.1</w:t>
            </w:r>
          </w:p>
        </w:tc>
        <w:tc>
          <w:tcPr>
            <w:tcW w:w="900" w:type="dxa"/>
            <w:vAlign w:val="center"/>
          </w:tcPr>
          <w:p w14:paraId="7E15C8E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46.1</w:t>
            </w:r>
          </w:p>
        </w:tc>
        <w:tc>
          <w:tcPr>
            <w:tcW w:w="900" w:type="dxa"/>
            <w:vAlign w:val="center"/>
          </w:tcPr>
          <w:p w14:paraId="24C98DC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46.1</w:t>
            </w:r>
          </w:p>
        </w:tc>
        <w:tc>
          <w:tcPr>
            <w:tcW w:w="720" w:type="dxa"/>
            <w:vAlign w:val="center"/>
          </w:tcPr>
          <w:p w14:paraId="634FE95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30.7</w:t>
            </w:r>
          </w:p>
        </w:tc>
        <w:tc>
          <w:tcPr>
            <w:tcW w:w="720" w:type="dxa"/>
            <w:vAlign w:val="center"/>
          </w:tcPr>
          <w:p w14:paraId="0BB8CD9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30.7</w:t>
            </w:r>
          </w:p>
        </w:tc>
        <w:tc>
          <w:tcPr>
            <w:tcW w:w="720" w:type="dxa"/>
            <w:vAlign w:val="center"/>
          </w:tcPr>
          <w:p w14:paraId="4BB2BDF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30.7</w:t>
            </w:r>
          </w:p>
        </w:tc>
        <w:tc>
          <w:tcPr>
            <w:tcW w:w="810" w:type="dxa"/>
            <w:vAlign w:val="center"/>
          </w:tcPr>
          <w:p w14:paraId="232D9BF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30.7</w:t>
            </w:r>
          </w:p>
        </w:tc>
        <w:tc>
          <w:tcPr>
            <w:tcW w:w="720" w:type="dxa"/>
            <w:vAlign w:val="center"/>
          </w:tcPr>
          <w:p w14:paraId="27C555A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30.7</w:t>
            </w:r>
          </w:p>
        </w:tc>
        <w:tc>
          <w:tcPr>
            <w:tcW w:w="720" w:type="dxa"/>
            <w:vAlign w:val="center"/>
          </w:tcPr>
          <w:p w14:paraId="5872E7D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30.7</w:t>
            </w:r>
          </w:p>
        </w:tc>
        <w:tc>
          <w:tcPr>
            <w:tcW w:w="900" w:type="dxa"/>
            <w:vAlign w:val="center"/>
          </w:tcPr>
          <w:p w14:paraId="4B35019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46.1</w:t>
            </w:r>
          </w:p>
        </w:tc>
        <w:tc>
          <w:tcPr>
            <w:tcW w:w="900" w:type="dxa"/>
            <w:vAlign w:val="center"/>
          </w:tcPr>
          <w:p w14:paraId="4B8AD99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46.1</w:t>
            </w:r>
          </w:p>
        </w:tc>
        <w:tc>
          <w:tcPr>
            <w:tcW w:w="990" w:type="dxa"/>
            <w:vAlign w:val="center"/>
          </w:tcPr>
          <w:p w14:paraId="28C9761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46.1</w:t>
            </w:r>
          </w:p>
        </w:tc>
      </w:tr>
      <w:tr w:rsidR="000B58B4" w:rsidRPr="006173D3" w14:paraId="44F5A2F8" w14:textId="77777777" w:rsidTr="00C4719B">
        <w:tc>
          <w:tcPr>
            <w:tcW w:w="1372" w:type="dxa"/>
            <w:vAlign w:val="center"/>
          </w:tcPr>
          <w:p w14:paraId="3A905726"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Onion</w:t>
            </w:r>
          </w:p>
        </w:tc>
        <w:tc>
          <w:tcPr>
            <w:tcW w:w="900" w:type="dxa"/>
            <w:vAlign w:val="center"/>
          </w:tcPr>
          <w:p w14:paraId="4E6C0D3E"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Kg</w:t>
            </w:r>
          </w:p>
        </w:tc>
        <w:tc>
          <w:tcPr>
            <w:tcW w:w="900" w:type="dxa"/>
            <w:vAlign w:val="center"/>
          </w:tcPr>
          <w:p w14:paraId="2244E57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31</w:t>
            </w:r>
          </w:p>
        </w:tc>
        <w:tc>
          <w:tcPr>
            <w:tcW w:w="900" w:type="dxa"/>
            <w:vAlign w:val="center"/>
          </w:tcPr>
          <w:p w14:paraId="48237C7D"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31</w:t>
            </w:r>
          </w:p>
        </w:tc>
        <w:tc>
          <w:tcPr>
            <w:tcW w:w="900" w:type="dxa"/>
            <w:vAlign w:val="center"/>
          </w:tcPr>
          <w:p w14:paraId="146BB01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31</w:t>
            </w:r>
          </w:p>
        </w:tc>
        <w:tc>
          <w:tcPr>
            <w:tcW w:w="720" w:type="dxa"/>
            <w:vAlign w:val="center"/>
          </w:tcPr>
          <w:p w14:paraId="024F0C5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21.3</w:t>
            </w:r>
          </w:p>
        </w:tc>
        <w:tc>
          <w:tcPr>
            <w:tcW w:w="720" w:type="dxa"/>
            <w:vAlign w:val="center"/>
          </w:tcPr>
          <w:p w14:paraId="2D984E7A"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21.3</w:t>
            </w:r>
          </w:p>
        </w:tc>
        <w:tc>
          <w:tcPr>
            <w:tcW w:w="720" w:type="dxa"/>
            <w:vAlign w:val="center"/>
          </w:tcPr>
          <w:p w14:paraId="47076A0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21.3</w:t>
            </w:r>
          </w:p>
        </w:tc>
        <w:tc>
          <w:tcPr>
            <w:tcW w:w="810" w:type="dxa"/>
            <w:vAlign w:val="center"/>
          </w:tcPr>
          <w:p w14:paraId="027A5E0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21.3</w:t>
            </w:r>
          </w:p>
        </w:tc>
        <w:tc>
          <w:tcPr>
            <w:tcW w:w="720" w:type="dxa"/>
            <w:vAlign w:val="center"/>
          </w:tcPr>
          <w:p w14:paraId="2B75750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21.3</w:t>
            </w:r>
          </w:p>
        </w:tc>
        <w:tc>
          <w:tcPr>
            <w:tcW w:w="720" w:type="dxa"/>
            <w:vAlign w:val="center"/>
          </w:tcPr>
          <w:p w14:paraId="54176283"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21.3</w:t>
            </w:r>
          </w:p>
        </w:tc>
        <w:tc>
          <w:tcPr>
            <w:tcW w:w="900" w:type="dxa"/>
            <w:vAlign w:val="center"/>
          </w:tcPr>
          <w:p w14:paraId="202B2BA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31</w:t>
            </w:r>
          </w:p>
        </w:tc>
        <w:tc>
          <w:tcPr>
            <w:tcW w:w="900" w:type="dxa"/>
            <w:vAlign w:val="center"/>
          </w:tcPr>
          <w:p w14:paraId="3337A83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31</w:t>
            </w:r>
          </w:p>
        </w:tc>
        <w:tc>
          <w:tcPr>
            <w:tcW w:w="990" w:type="dxa"/>
            <w:vAlign w:val="center"/>
          </w:tcPr>
          <w:p w14:paraId="793D6FC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31</w:t>
            </w:r>
          </w:p>
        </w:tc>
      </w:tr>
      <w:tr w:rsidR="000B58B4" w:rsidRPr="006173D3" w14:paraId="27A834F7" w14:textId="77777777" w:rsidTr="00C4719B">
        <w:tc>
          <w:tcPr>
            <w:tcW w:w="1372" w:type="dxa"/>
            <w:vAlign w:val="center"/>
          </w:tcPr>
          <w:p w14:paraId="1E79EC2C"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Potato</w:t>
            </w:r>
          </w:p>
        </w:tc>
        <w:tc>
          <w:tcPr>
            <w:tcW w:w="900" w:type="dxa"/>
            <w:vAlign w:val="center"/>
          </w:tcPr>
          <w:p w14:paraId="466612ED"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Kg</w:t>
            </w:r>
          </w:p>
        </w:tc>
        <w:tc>
          <w:tcPr>
            <w:tcW w:w="900" w:type="dxa"/>
            <w:vAlign w:val="center"/>
          </w:tcPr>
          <w:p w14:paraId="54F0D7C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59.8</w:t>
            </w:r>
          </w:p>
        </w:tc>
        <w:tc>
          <w:tcPr>
            <w:tcW w:w="900" w:type="dxa"/>
            <w:vAlign w:val="center"/>
          </w:tcPr>
          <w:p w14:paraId="3691CFC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59.8</w:t>
            </w:r>
          </w:p>
        </w:tc>
        <w:tc>
          <w:tcPr>
            <w:tcW w:w="900" w:type="dxa"/>
            <w:vAlign w:val="center"/>
          </w:tcPr>
          <w:p w14:paraId="12DD7FEE"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59.8</w:t>
            </w:r>
          </w:p>
        </w:tc>
        <w:tc>
          <w:tcPr>
            <w:tcW w:w="720" w:type="dxa"/>
            <w:vAlign w:val="center"/>
          </w:tcPr>
          <w:p w14:paraId="5681977D"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39.9</w:t>
            </w:r>
          </w:p>
        </w:tc>
        <w:tc>
          <w:tcPr>
            <w:tcW w:w="720" w:type="dxa"/>
            <w:vAlign w:val="center"/>
          </w:tcPr>
          <w:p w14:paraId="449D81E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39.9</w:t>
            </w:r>
          </w:p>
        </w:tc>
        <w:tc>
          <w:tcPr>
            <w:tcW w:w="720" w:type="dxa"/>
            <w:vAlign w:val="center"/>
          </w:tcPr>
          <w:p w14:paraId="698E7A6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39.9</w:t>
            </w:r>
          </w:p>
        </w:tc>
        <w:tc>
          <w:tcPr>
            <w:tcW w:w="810" w:type="dxa"/>
            <w:vAlign w:val="center"/>
          </w:tcPr>
          <w:p w14:paraId="19FA8D53"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39.9</w:t>
            </w:r>
          </w:p>
        </w:tc>
        <w:tc>
          <w:tcPr>
            <w:tcW w:w="720" w:type="dxa"/>
            <w:vAlign w:val="center"/>
          </w:tcPr>
          <w:p w14:paraId="3C0C5CB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39.9</w:t>
            </w:r>
          </w:p>
        </w:tc>
        <w:tc>
          <w:tcPr>
            <w:tcW w:w="720" w:type="dxa"/>
            <w:vAlign w:val="center"/>
          </w:tcPr>
          <w:p w14:paraId="414D3E0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39.9</w:t>
            </w:r>
          </w:p>
        </w:tc>
        <w:tc>
          <w:tcPr>
            <w:tcW w:w="900" w:type="dxa"/>
            <w:vAlign w:val="center"/>
          </w:tcPr>
          <w:p w14:paraId="4B518E2D"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59.8</w:t>
            </w:r>
          </w:p>
        </w:tc>
        <w:tc>
          <w:tcPr>
            <w:tcW w:w="900" w:type="dxa"/>
            <w:vAlign w:val="center"/>
          </w:tcPr>
          <w:p w14:paraId="12C822F3"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59.8</w:t>
            </w:r>
          </w:p>
        </w:tc>
        <w:tc>
          <w:tcPr>
            <w:tcW w:w="990" w:type="dxa"/>
            <w:vAlign w:val="center"/>
          </w:tcPr>
          <w:p w14:paraId="22F18C83"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59.8</w:t>
            </w:r>
          </w:p>
        </w:tc>
      </w:tr>
      <w:tr w:rsidR="000B58B4" w:rsidRPr="006173D3" w14:paraId="7606B5F5" w14:textId="77777777" w:rsidTr="00C4719B">
        <w:trPr>
          <w:trHeight w:val="197"/>
        </w:trPr>
        <w:tc>
          <w:tcPr>
            <w:tcW w:w="1372" w:type="dxa"/>
            <w:vAlign w:val="center"/>
          </w:tcPr>
          <w:p w14:paraId="7B04A41F"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Puffed rice</w:t>
            </w:r>
          </w:p>
        </w:tc>
        <w:tc>
          <w:tcPr>
            <w:tcW w:w="900" w:type="dxa"/>
            <w:vAlign w:val="center"/>
          </w:tcPr>
          <w:p w14:paraId="7C192288"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Kg</w:t>
            </w:r>
          </w:p>
        </w:tc>
        <w:tc>
          <w:tcPr>
            <w:tcW w:w="900" w:type="dxa"/>
            <w:vAlign w:val="center"/>
          </w:tcPr>
          <w:p w14:paraId="6B4EC38C"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900" w:type="dxa"/>
            <w:vAlign w:val="center"/>
          </w:tcPr>
          <w:p w14:paraId="47B0D3B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900" w:type="dxa"/>
            <w:vAlign w:val="center"/>
          </w:tcPr>
          <w:p w14:paraId="65B6BEB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720" w:type="dxa"/>
            <w:vAlign w:val="center"/>
          </w:tcPr>
          <w:p w14:paraId="2EBF44E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720" w:type="dxa"/>
            <w:vAlign w:val="center"/>
          </w:tcPr>
          <w:p w14:paraId="7AC32443"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720" w:type="dxa"/>
            <w:vAlign w:val="center"/>
          </w:tcPr>
          <w:p w14:paraId="2B53101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810" w:type="dxa"/>
            <w:vAlign w:val="center"/>
          </w:tcPr>
          <w:p w14:paraId="2C9CC54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720" w:type="dxa"/>
            <w:vAlign w:val="center"/>
          </w:tcPr>
          <w:p w14:paraId="154911D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720" w:type="dxa"/>
            <w:vAlign w:val="center"/>
          </w:tcPr>
          <w:p w14:paraId="2F3EC8F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900" w:type="dxa"/>
            <w:vAlign w:val="center"/>
          </w:tcPr>
          <w:p w14:paraId="16B06D5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900" w:type="dxa"/>
            <w:vAlign w:val="center"/>
          </w:tcPr>
          <w:p w14:paraId="09608D7D"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990" w:type="dxa"/>
            <w:vAlign w:val="center"/>
          </w:tcPr>
          <w:p w14:paraId="58209BD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r>
      <w:tr w:rsidR="000B58B4" w:rsidRPr="006173D3" w14:paraId="5F99CFAF" w14:textId="77777777" w:rsidTr="00C4719B">
        <w:trPr>
          <w:trHeight w:val="197"/>
        </w:trPr>
        <w:tc>
          <w:tcPr>
            <w:tcW w:w="1372" w:type="dxa"/>
            <w:vAlign w:val="center"/>
          </w:tcPr>
          <w:p w14:paraId="7A7F5CB4"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Spices</w:t>
            </w:r>
          </w:p>
        </w:tc>
        <w:tc>
          <w:tcPr>
            <w:tcW w:w="900" w:type="dxa"/>
            <w:vAlign w:val="center"/>
          </w:tcPr>
          <w:p w14:paraId="03146A64" w14:textId="77777777" w:rsidR="000B58B4" w:rsidRPr="006173D3" w:rsidRDefault="000B58B4" w:rsidP="00C4719B">
            <w:pPr>
              <w:rPr>
                <w:rFonts w:ascii="Calibri" w:hAnsi="Calibri"/>
                <w:i/>
                <w:iCs/>
                <w:color w:val="000000"/>
                <w:szCs w:val="22"/>
              </w:rPr>
            </w:pPr>
            <w:proofErr w:type="spellStart"/>
            <w:r w:rsidRPr="006173D3">
              <w:rPr>
                <w:rFonts w:ascii="Calibri" w:hAnsi="Calibri"/>
                <w:i/>
                <w:iCs/>
                <w:color w:val="000000"/>
                <w:szCs w:val="22"/>
              </w:rPr>
              <w:t>Gms</w:t>
            </w:r>
            <w:proofErr w:type="spellEnd"/>
          </w:p>
        </w:tc>
        <w:tc>
          <w:tcPr>
            <w:tcW w:w="900" w:type="dxa"/>
            <w:vAlign w:val="center"/>
          </w:tcPr>
          <w:p w14:paraId="414241B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1277.5</w:t>
            </w:r>
          </w:p>
        </w:tc>
        <w:tc>
          <w:tcPr>
            <w:tcW w:w="900" w:type="dxa"/>
            <w:vAlign w:val="center"/>
          </w:tcPr>
          <w:p w14:paraId="25DEE21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1277.5</w:t>
            </w:r>
          </w:p>
        </w:tc>
        <w:tc>
          <w:tcPr>
            <w:tcW w:w="900" w:type="dxa"/>
            <w:vAlign w:val="center"/>
          </w:tcPr>
          <w:p w14:paraId="7294857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1277.5</w:t>
            </w:r>
          </w:p>
        </w:tc>
        <w:tc>
          <w:tcPr>
            <w:tcW w:w="720" w:type="dxa"/>
            <w:vAlign w:val="center"/>
          </w:tcPr>
          <w:p w14:paraId="46D007E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970</w:t>
            </w:r>
          </w:p>
        </w:tc>
        <w:tc>
          <w:tcPr>
            <w:tcW w:w="720" w:type="dxa"/>
            <w:vAlign w:val="center"/>
          </w:tcPr>
          <w:p w14:paraId="35CC309D"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970</w:t>
            </w:r>
          </w:p>
        </w:tc>
        <w:tc>
          <w:tcPr>
            <w:tcW w:w="720" w:type="dxa"/>
            <w:vAlign w:val="center"/>
          </w:tcPr>
          <w:p w14:paraId="7571CEF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970</w:t>
            </w:r>
          </w:p>
        </w:tc>
        <w:tc>
          <w:tcPr>
            <w:tcW w:w="810" w:type="dxa"/>
            <w:vAlign w:val="center"/>
          </w:tcPr>
          <w:p w14:paraId="2A1F164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970</w:t>
            </w:r>
          </w:p>
        </w:tc>
        <w:tc>
          <w:tcPr>
            <w:tcW w:w="720" w:type="dxa"/>
            <w:vAlign w:val="center"/>
          </w:tcPr>
          <w:p w14:paraId="05A6959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970</w:t>
            </w:r>
          </w:p>
        </w:tc>
        <w:tc>
          <w:tcPr>
            <w:tcW w:w="720" w:type="dxa"/>
            <w:vAlign w:val="center"/>
          </w:tcPr>
          <w:p w14:paraId="62C45AC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970</w:t>
            </w:r>
          </w:p>
        </w:tc>
        <w:tc>
          <w:tcPr>
            <w:tcW w:w="900" w:type="dxa"/>
            <w:vAlign w:val="center"/>
          </w:tcPr>
          <w:p w14:paraId="21DB573E"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1277.5</w:t>
            </w:r>
          </w:p>
        </w:tc>
        <w:tc>
          <w:tcPr>
            <w:tcW w:w="900" w:type="dxa"/>
            <w:vAlign w:val="center"/>
          </w:tcPr>
          <w:p w14:paraId="76AE9BE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1277.5</w:t>
            </w:r>
          </w:p>
        </w:tc>
        <w:tc>
          <w:tcPr>
            <w:tcW w:w="990" w:type="dxa"/>
            <w:vAlign w:val="center"/>
          </w:tcPr>
          <w:p w14:paraId="23A081A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1277.5</w:t>
            </w:r>
          </w:p>
        </w:tc>
      </w:tr>
      <w:tr w:rsidR="000B58B4" w:rsidRPr="006173D3" w14:paraId="7DD0B2EA" w14:textId="77777777" w:rsidTr="00C4719B">
        <w:trPr>
          <w:trHeight w:val="197"/>
        </w:trPr>
        <w:tc>
          <w:tcPr>
            <w:tcW w:w="1372" w:type="dxa"/>
            <w:vAlign w:val="center"/>
          </w:tcPr>
          <w:p w14:paraId="2AC15061"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Sugar</w:t>
            </w:r>
          </w:p>
        </w:tc>
        <w:tc>
          <w:tcPr>
            <w:tcW w:w="900" w:type="dxa"/>
            <w:vAlign w:val="center"/>
          </w:tcPr>
          <w:p w14:paraId="553570FA"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Kg</w:t>
            </w:r>
          </w:p>
        </w:tc>
        <w:tc>
          <w:tcPr>
            <w:tcW w:w="900" w:type="dxa"/>
            <w:vAlign w:val="center"/>
          </w:tcPr>
          <w:p w14:paraId="7E3C1B8E"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7.3</w:t>
            </w:r>
          </w:p>
        </w:tc>
        <w:tc>
          <w:tcPr>
            <w:tcW w:w="900" w:type="dxa"/>
            <w:vAlign w:val="center"/>
          </w:tcPr>
          <w:p w14:paraId="62FA16A3"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7.3</w:t>
            </w:r>
          </w:p>
        </w:tc>
        <w:tc>
          <w:tcPr>
            <w:tcW w:w="900" w:type="dxa"/>
            <w:vAlign w:val="center"/>
          </w:tcPr>
          <w:p w14:paraId="2F43556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7.3</w:t>
            </w:r>
          </w:p>
        </w:tc>
        <w:tc>
          <w:tcPr>
            <w:tcW w:w="720" w:type="dxa"/>
            <w:vAlign w:val="center"/>
          </w:tcPr>
          <w:p w14:paraId="452F9F9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4.9</w:t>
            </w:r>
          </w:p>
        </w:tc>
        <w:tc>
          <w:tcPr>
            <w:tcW w:w="720" w:type="dxa"/>
            <w:vAlign w:val="center"/>
          </w:tcPr>
          <w:p w14:paraId="4F09470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4.9</w:t>
            </w:r>
          </w:p>
        </w:tc>
        <w:tc>
          <w:tcPr>
            <w:tcW w:w="720" w:type="dxa"/>
            <w:vAlign w:val="center"/>
          </w:tcPr>
          <w:p w14:paraId="31F6D11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4.9</w:t>
            </w:r>
          </w:p>
        </w:tc>
        <w:tc>
          <w:tcPr>
            <w:tcW w:w="810" w:type="dxa"/>
            <w:vAlign w:val="center"/>
          </w:tcPr>
          <w:p w14:paraId="64BFB79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4.9</w:t>
            </w:r>
          </w:p>
        </w:tc>
        <w:tc>
          <w:tcPr>
            <w:tcW w:w="720" w:type="dxa"/>
            <w:vAlign w:val="center"/>
          </w:tcPr>
          <w:p w14:paraId="29F2249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4.9</w:t>
            </w:r>
          </w:p>
        </w:tc>
        <w:tc>
          <w:tcPr>
            <w:tcW w:w="720" w:type="dxa"/>
            <w:vAlign w:val="center"/>
          </w:tcPr>
          <w:p w14:paraId="4971C84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4.9</w:t>
            </w:r>
          </w:p>
        </w:tc>
        <w:tc>
          <w:tcPr>
            <w:tcW w:w="900" w:type="dxa"/>
            <w:vAlign w:val="center"/>
          </w:tcPr>
          <w:p w14:paraId="2D1D6AC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7.3</w:t>
            </w:r>
          </w:p>
        </w:tc>
        <w:tc>
          <w:tcPr>
            <w:tcW w:w="900" w:type="dxa"/>
            <w:vAlign w:val="center"/>
          </w:tcPr>
          <w:p w14:paraId="5C96B22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7.3</w:t>
            </w:r>
          </w:p>
        </w:tc>
        <w:tc>
          <w:tcPr>
            <w:tcW w:w="990" w:type="dxa"/>
            <w:vAlign w:val="center"/>
          </w:tcPr>
          <w:p w14:paraId="1C3D7C2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7.3</w:t>
            </w:r>
          </w:p>
        </w:tc>
      </w:tr>
      <w:tr w:rsidR="000B58B4" w:rsidRPr="006173D3" w14:paraId="1F2D57CB" w14:textId="77777777" w:rsidTr="00C4719B">
        <w:trPr>
          <w:trHeight w:val="197"/>
        </w:trPr>
        <w:tc>
          <w:tcPr>
            <w:tcW w:w="1372" w:type="dxa"/>
            <w:vAlign w:val="center"/>
          </w:tcPr>
          <w:p w14:paraId="4A6CB78A"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Tea Leaves</w:t>
            </w:r>
          </w:p>
        </w:tc>
        <w:tc>
          <w:tcPr>
            <w:tcW w:w="900" w:type="dxa"/>
            <w:vAlign w:val="center"/>
          </w:tcPr>
          <w:p w14:paraId="47C9FEC7"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Kg</w:t>
            </w:r>
          </w:p>
        </w:tc>
        <w:tc>
          <w:tcPr>
            <w:tcW w:w="900" w:type="dxa"/>
            <w:vAlign w:val="center"/>
          </w:tcPr>
          <w:p w14:paraId="2B3FE35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7.3</w:t>
            </w:r>
          </w:p>
        </w:tc>
        <w:tc>
          <w:tcPr>
            <w:tcW w:w="900" w:type="dxa"/>
            <w:vAlign w:val="center"/>
          </w:tcPr>
          <w:p w14:paraId="4D028D8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7.3</w:t>
            </w:r>
          </w:p>
        </w:tc>
        <w:tc>
          <w:tcPr>
            <w:tcW w:w="900" w:type="dxa"/>
            <w:vAlign w:val="center"/>
          </w:tcPr>
          <w:p w14:paraId="75FB471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7.3</w:t>
            </w:r>
          </w:p>
        </w:tc>
        <w:tc>
          <w:tcPr>
            <w:tcW w:w="720" w:type="dxa"/>
            <w:vAlign w:val="center"/>
          </w:tcPr>
          <w:p w14:paraId="43E3CE5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4.9</w:t>
            </w:r>
          </w:p>
        </w:tc>
        <w:tc>
          <w:tcPr>
            <w:tcW w:w="720" w:type="dxa"/>
            <w:vAlign w:val="center"/>
          </w:tcPr>
          <w:p w14:paraId="156EEED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4.9</w:t>
            </w:r>
          </w:p>
        </w:tc>
        <w:tc>
          <w:tcPr>
            <w:tcW w:w="720" w:type="dxa"/>
            <w:vAlign w:val="center"/>
          </w:tcPr>
          <w:p w14:paraId="5BCD79C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4.9</w:t>
            </w:r>
          </w:p>
        </w:tc>
        <w:tc>
          <w:tcPr>
            <w:tcW w:w="810" w:type="dxa"/>
            <w:vAlign w:val="center"/>
          </w:tcPr>
          <w:p w14:paraId="74C5D90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4.9</w:t>
            </w:r>
          </w:p>
        </w:tc>
        <w:tc>
          <w:tcPr>
            <w:tcW w:w="720" w:type="dxa"/>
            <w:vAlign w:val="center"/>
          </w:tcPr>
          <w:p w14:paraId="6523C68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4.9</w:t>
            </w:r>
          </w:p>
        </w:tc>
        <w:tc>
          <w:tcPr>
            <w:tcW w:w="720" w:type="dxa"/>
            <w:vAlign w:val="center"/>
          </w:tcPr>
          <w:p w14:paraId="2884BD0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4.9</w:t>
            </w:r>
          </w:p>
        </w:tc>
        <w:tc>
          <w:tcPr>
            <w:tcW w:w="900" w:type="dxa"/>
            <w:vAlign w:val="center"/>
          </w:tcPr>
          <w:p w14:paraId="0753A88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7.3</w:t>
            </w:r>
          </w:p>
        </w:tc>
        <w:tc>
          <w:tcPr>
            <w:tcW w:w="900" w:type="dxa"/>
            <w:vAlign w:val="center"/>
          </w:tcPr>
          <w:p w14:paraId="2F7522BA"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7.3</w:t>
            </w:r>
          </w:p>
        </w:tc>
        <w:tc>
          <w:tcPr>
            <w:tcW w:w="990" w:type="dxa"/>
            <w:vAlign w:val="center"/>
          </w:tcPr>
          <w:p w14:paraId="3BC211B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7.3</w:t>
            </w:r>
          </w:p>
        </w:tc>
      </w:tr>
    </w:tbl>
    <w:p w14:paraId="298DCBD5" w14:textId="77777777" w:rsidR="000B58B4" w:rsidRPr="006173D3" w:rsidRDefault="000B58B4" w:rsidP="000B58B4">
      <w:pPr>
        <w:rPr>
          <w:i/>
          <w:iCs/>
        </w:rPr>
      </w:pPr>
    </w:p>
    <w:p w14:paraId="3FD16FFD" w14:textId="77777777" w:rsidR="000B58B4" w:rsidRPr="006173D3" w:rsidRDefault="000B58B4" w:rsidP="000B58B4">
      <w:pPr>
        <w:pStyle w:val="ListParagraph"/>
        <w:numPr>
          <w:ilvl w:val="0"/>
          <w:numId w:val="25"/>
        </w:numPr>
        <w:ind w:left="720"/>
        <w:rPr>
          <w:i/>
          <w:iCs/>
        </w:rPr>
      </w:pPr>
      <w:r w:rsidRPr="006173D3">
        <w:rPr>
          <w:i/>
          <w:iCs/>
        </w:rPr>
        <w:t>Shilpa now considers the availability of raw material per month in the market in the following table. She also mentions if the raw material is available in abundance or if its quantity is limited</w:t>
      </w:r>
    </w:p>
    <w:tbl>
      <w:tblPr>
        <w:tblStyle w:val="TableGrid"/>
        <w:tblW w:w="13252" w:type="dxa"/>
        <w:tblInd w:w="513" w:type="dxa"/>
        <w:tblLayout w:type="fixed"/>
        <w:tblLook w:val="04A0" w:firstRow="1" w:lastRow="0" w:firstColumn="1" w:lastColumn="0" w:noHBand="0" w:noVBand="1"/>
      </w:tblPr>
      <w:tblGrid>
        <w:gridCol w:w="1012"/>
        <w:gridCol w:w="1020"/>
        <w:gridCol w:w="1020"/>
        <w:gridCol w:w="1020"/>
        <w:gridCol w:w="1020"/>
        <w:gridCol w:w="1020"/>
        <w:gridCol w:w="1020"/>
        <w:gridCol w:w="1020"/>
        <w:gridCol w:w="1020"/>
        <w:gridCol w:w="1020"/>
        <w:gridCol w:w="1020"/>
        <w:gridCol w:w="1020"/>
        <w:gridCol w:w="1020"/>
      </w:tblGrid>
      <w:tr w:rsidR="000B58B4" w:rsidRPr="006173D3" w14:paraId="0F77065E" w14:textId="77777777" w:rsidTr="00C4719B">
        <w:trPr>
          <w:tblHeader/>
        </w:trPr>
        <w:tc>
          <w:tcPr>
            <w:tcW w:w="13252" w:type="dxa"/>
            <w:gridSpan w:val="13"/>
          </w:tcPr>
          <w:p w14:paraId="60C20CEF" w14:textId="77777777" w:rsidR="000B58B4" w:rsidRPr="006173D3" w:rsidRDefault="000B58B4" w:rsidP="00C4719B">
            <w:pPr>
              <w:jc w:val="center"/>
              <w:rPr>
                <w:b/>
                <w:bCs/>
                <w:i/>
                <w:iCs/>
                <w:szCs w:val="22"/>
              </w:rPr>
            </w:pPr>
            <w:r w:rsidRPr="006173D3">
              <w:rPr>
                <w:b/>
                <w:bCs/>
                <w:i/>
                <w:iCs/>
                <w:szCs w:val="22"/>
              </w:rPr>
              <w:t xml:space="preserve">Table 8.e.7: Availability of Raw Material Required per Month for </w:t>
            </w:r>
            <w:proofErr w:type="spellStart"/>
            <w:r w:rsidRPr="006173D3">
              <w:rPr>
                <w:b/>
                <w:bCs/>
                <w:i/>
                <w:iCs/>
              </w:rPr>
              <w:t>Naina’s</w:t>
            </w:r>
            <w:proofErr w:type="spellEnd"/>
            <w:r w:rsidRPr="006173D3">
              <w:rPr>
                <w:b/>
                <w:bCs/>
                <w:i/>
                <w:iCs/>
              </w:rPr>
              <w:t xml:space="preserve"> Snacks Corner</w:t>
            </w:r>
          </w:p>
        </w:tc>
      </w:tr>
      <w:tr w:rsidR="000B58B4" w:rsidRPr="006173D3" w14:paraId="51477D45" w14:textId="77777777" w:rsidTr="00C4719B">
        <w:trPr>
          <w:tblHeader/>
        </w:trPr>
        <w:tc>
          <w:tcPr>
            <w:tcW w:w="1012" w:type="dxa"/>
          </w:tcPr>
          <w:p w14:paraId="643BF9F2" w14:textId="77777777" w:rsidR="000B58B4" w:rsidRPr="006173D3" w:rsidRDefault="000B58B4" w:rsidP="00C4719B">
            <w:pPr>
              <w:jc w:val="center"/>
              <w:rPr>
                <w:b/>
                <w:bCs/>
                <w:i/>
                <w:iCs/>
                <w:szCs w:val="22"/>
              </w:rPr>
            </w:pPr>
            <w:r w:rsidRPr="006173D3">
              <w:rPr>
                <w:b/>
                <w:bCs/>
                <w:i/>
                <w:iCs/>
                <w:szCs w:val="22"/>
              </w:rPr>
              <w:t>Items</w:t>
            </w:r>
          </w:p>
        </w:tc>
        <w:tc>
          <w:tcPr>
            <w:tcW w:w="1020" w:type="dxa"/>
          </w:tcPr>
          <w:p w14:paraId="6BF0A2C9" w14:textId="77777777" w:rsidR="000B58B4" w:rsidRPr="006173D3" w:rsidRDefault="000B58B4" w:rsidP="00C4719B">
            <w:pPr>
              <w:jc w:val="center"/>
              <w:rPr>
                <w:b/>
                <w:bCs/>
                <w:i/>
                <w:iCs/>
                <w:szCs w:val="22"/>
              </w:rPr>
            </w:pPr>
            <w:r w:rsidRPr="006173D3">
              <w:rPr>
                <w:b/>
                <w:bCs/>
                <w:i/>
                <w:iCs/>
                <w:szCs w:val="22"/>
              </w:rPr>
              <w:t>Jan</w:t>
            </w:r>
          </w:p>
        </w:tc>
        <w:tc>
          <w:tcPr>
            <w:tcW w:w="1020" w:type="dxa"/>
          </w:tcPr>
          <w:p w14:paraId="09A1EC1D" w14:textId="77777777" w:rsidR="000B58B4" w:rsidRPr="006173D3" w:rsidRDefault="000B58B4" w:rsidP="00C4719B">
            <w:pPr>
              <w:jc w:val="center"/>
              <w:rPr>
                <w:b/>
                <w:bCs/>
                <w:i/>
                <w:iCs/>
                <w:szCs w:val="22"/>
              </w:rPr>
            </w:pPr>
            <w:r w:rsidRPr="006173D3">
              <w:rPr>
                <w:b/>
                <w:bCs/>
                <w:i/>
                <w:iCs/>
                <w:szCs w:val="22"/>
              </w:rPr>
              <w:t>Feb</w:t>
            </w:r>
          </w:p>
        </w:tc>
        <w:tc>
          <w:tcPr>
            <w:tcW w:w="1020" w:type="dxa"/>
          </w:tcPr>
          <w:p w14:paraId="23EBC803" w14:textId="77777777" w:rsidR="000B58B4" w:rsidRPr="006173D3" w:rsidRDefault="000B58B4" w:rsidP="00C4719B">
            <w:pPr>
              <w:jc w:val="center"/>
              <w:rPr>
                <w:b/>
                <w:bCs/>
                <w:i/>
                <w:iCs/>
                <w:szCs w:val="22"/>
              </w:rPr>
            </w:pPr>
            <w:r w:rsidRPr="006173D3">
              <w:rPr>
                <w:b/>
                <w:bCs/>
                <w:i/>
                <w:iCs/>
                <w:szCs w:val="22"/>
              </w:rPr>
              <w:t>Mar</w:t>
            </w:r>
          </w:p>
        </w:tc>
        <w:tc>
          <w:tcPr>
            <w:tcW w:w="1020" w:type="dxa"/>
          </w:tcPr>
          <w:p w14:paraId="2764ECC3" w14:textId="77777777" w:rsidR="000B58B4" w:rsidRPr="006173D3" w:rsidRDefault="000B58B4" w:rsidP="00C4719B">
            <w:pPr>
              <w:jc w:val="center"/>
              <w:rPr>
                <w:b/>
                <w:bCs/>
                <w:i/>
                <w:iCs/>
                <w:szCs w:val="22"/>
              </w:rPr>
            </w:pPr>
            <w:r w:rsidRPr="006173D3">
              <w:rPr>
                <w:b/>
                <w:bCs/>
                <w:i/>
                <w:iCs/>
                <w:szCs w:val="22"/>
              </w:rPr>
              <w:t>Apr</w:t>
            </w:r>
          </w:p>
        </w:tc>
        <w:tc>
          <w:tcPr>
            <w:tcW w:w="1020" w:type="dxa"/>
          </w:tcPr>
          <w:p w14:paraId="65DBCE3A" w14:textId="77777777" w:rsidR="000B58B4" w:rsidRPr="006173D3" w:rsidRDefault="000B58B4" w:rsidP="00C4719B">
            <w:pPr>
              <w:jc w:val="center"/>
              <w:rPr>
                <w:b/>
                <w:bCs/>
                <w:i/>
                <w:iCs/>
                <w:szCs w:val="22"/>
              </w:rPr>
            </w:pPr>
            <w:r w:rsidRPr="006173D3">
              <w:rPr>
                <w:b/>
                <w:bCs/>
                <w:i/>
                <w:iCs/>
                <w:szCs w:val="22"/>
              </w:rPr>
              <w:t>May</w:t>
            </w:r>
          </w:p>
        </w:tc>
        <w:tc>
          <w:tcPr>
            <w:tcW w:w="1020" w:type="dxa"/>
          </w:tcPr>
          <w:p w14:paraId="3C837BA9" w14:textId="77777777" w:rsidR="000B58B4" w:rsidRPr="006173D3" w:rsidRDefault="000B58B4" w:rsidP="00C4719B">
            <w:pPr>
              <w:jc w:val="center"/>
              <w:rPr>
                <w:b/>
                <w:bCs/>
                <w:i/>
                <w:iCs/>
                <w:szCs w:val="22"/>
              </w:rPr>
            </w:pPr>
            <w:r w:rsidRPr="006173D3">
              <w:rPr>
                <w:b/>
                <w:bCs/>
                <w:i/>
                <w:iCs/>
                <w:szCs w:val="22"/>
              </w:rPr>
              <w:t>Jun</w:t>
            </w:r>
          </w:p>
        </w:tc>
        <w:tc>
          <w:tcPr>
            <w:tcW w:w="1020" w:type="dxa"/>
          </w:tcPr>
          <w:p w14:paraId="1B2BCE26" w14:textId="77777777" w:rsidR="000B58B4" w:rsidRPr="006173D3" w:rsidRDefault="000B58B4" w:rsidP="00C4719B">
            <w:pPr>
              <w:jc w:val="center"/>
              <w:rPr>
                <w:b/>
                <w:bCs/>
                <w:i/>
                <w:iCs/>
                <w:szCs w:val="22"/>
              </w:rPr>
            </w:pPr>
            <w:r w:rsidRPr="006173D3">
              <w:rPr>
                <w:b/>
                <w:bCs/>
                <w:i/>
                <w:iCs/>
                <w:szCs w:val="22"/>
              </w:rPr>
              <w:t>Jul</w:t>
            </w:r>
          </w:p>
        </w:tc>
        <w:tc>
          <w:tcPr>
            <w:tcW w:w="1020" w:type="dxa"/>
          </w:tcPr>
          <w:p w14:paraId="7A9053C7" w14:textId="77777777" w:rsidR="000B58B4" w:rsidRPr="006173D3" w:rsidRDefault="000B58B4" w:rsidP="00C4719B">
            <w:pPr>
              <w:jc w:val="center"/>
              <w:rPr>
                <w:b/>
                <w:bCs/>
                <w:i/>
                <w:iCs/>
                <w:szCs w:val="22"/>
              </w:rPr>
            </w:pPr>
            <w:r w:rsidRPr="006173D3">
              <w:rPr>
                <w:b/>
                <w:bCs/>
                <w:i/>
                <w:iCs/>
                <w:szCs w:val="22"/>
              </w:rPr>
              <w:t>Aug</w:t>
            </w:r>
          </w:p>
        </w:tc>
        <w:tc>
          <w:tcPr>
            <w:tcW w:w="1020" w:type="dxa"/>
          </w:tcPr>
          <w:p w14:paraId="0DEB008B" w14:textId="77777777" w:rsidR="000B58B4" w:rsidRPr="006173D3" w:rsidRDefault="000B58B4" w:rsidP="00C4719B">
            <w:pPr>
              <w:jc w:val="center"/>
              <w:rPr>
                <w:b/>
                <w:bCs/>
                <w:i/>
                <w:iCs/>
                <w:szCs w:val="22"/>
              </w:rPr>
            </w:pPr>
            <w:r w:rsidRPr="006173D3">
              <w:rPr>
                <w:b/>
                <w:bCs/>
                <w:i/>
                <w:iCs/>
                <w:szCs w:val="22"/>
              </w:rPr>
              <w:t>Sep</w:t>
            </w:r>
          </w:p>
        </w:tc>
        <w:tc>
          <w:tcPr>
            <w:tcW w:w="1020" w:type="dxa"/>
          </w:tcPr>
          <w:p w14:paraId="0B8082BB" w14:textId="77777777" w:rsidR="000B58B4" w:rsidRPr="006173D3" w:rsidRDefault="000B58B4" w:rsidP="00C4719B">
            <w:pPr>
              <w:jc w:val="center"/>
              <w:rPr>
                <w:b/>
                <w:bCs/>
                <w:i/>
                <w:iCs/>
                <w:szCs w:val="22"/>
              </w:rPr>
            </w:pPr>
            <w:r w:rsidRPr="006173D3">
              <w:rPr>
                <w:b/>
                <w:bCs/>
                <w:i/>
                <w:iCs/>
                <w:szCs w:val="22"/>
              </w:rPr>
              <w:t>Oct</w:t>
            </w:r>
          </w:p>
        </w:tc>
        <w:tc>
          <w:tcPr>
            <w:tcW w:w="1020" w:type="dxa"/>
          </w:tcPr>
          <w:p w14:paraId="5C23F62E" w14:textId="77777777" w:rsidR="000B58B4" w:rsidRPr="006173D3" w:rsidRDefault="000B58B4" w:rsidP="00C4719B">
            <w:pPr>
              <w:jc w:val="center"/>
              <w:rPr>
                <w:b/>
                <w:bCs/>
                <w:i/>
                <w:iCs/>
                <w:szCs w:val="22"/>
              </w:rPr>
            </w:pPr>
            <w:r w:rsidRPr="006173D3">
              <w:rPr>
                <w:b/>
                <w:bCs/>
                <w:i/>
                <w:iCs/>
                <w:szCs w:val="22"/>
              </w:rPr>
              <w:t>Nov</w:t>
            </w:r>
          </w:p>
        </w:tc>
        <w:tc>
          <w:tcPr>
            <w:tcW w:w="1020" w:type="dxa"/>
          </w:tcPr>
          <w:p w14:paraId="6AA83007" w14:textId="77777777" w:rsidR="000B58B4" w:rsidRPr="006173D3" w:rsidRDefault="000B58B4" w:rsidP="00C4719B">
            <w:pPr>
              <w:jc w:val="center"/>
              <w:rPr>
                <w:b/>
                <w:bCs/>
                <w:i/>
                <w:iCs/>
                <w:szCs w:val="22"/>
              </w:rPr>
            </w:pPr>
            <w:r w:rsidRPr="006173D3">
              <w:rPr>
                <w:b/>
                <w:bCs/>
                <w:i/>
                <w:iCs/>
                <w:szCs w:val="22"/>
              </w:rPr>
              <w:t>Dec</w:t>
            </w:r>
          </w:p>
        </w:tc>
      </w:tr>
      <w:tr w:rsidR="000B58B4" w:rsidRPr="006173D3" w14:paraId="7934FB7A" w14:textId="77777777" w:rsidTr="00C4719B">
        <w:tc>
          <w:tcPr>
            <w:tcW w:w="1012" w:type="dxa"/>
            <w:vAlign w:val="center"/>
          </w:tcPr>
          <w:p w14:paraId="3E9D9C27"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Biscuits</w:t>
            </w:r>
          </w:p>
        </w:tc>
        <w:tc>
          <w:tcPr>
            <w:tcW w:w="1020" w:type="dxa"/>
          </w:tcPr>
          <w:p w14:paraId="3F7C6713"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228B14C1"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4CA7E337"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5FC48A2C"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11F5A7FB"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183A148A"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0732A922"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3D8F3D44"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3B2E3138"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7623112D"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3A56D167"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2FAC1F2E"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r>
      <w:tr w:rsidR="000B58B4" w:rsidRPr="006173D3" w14:paraId="4EA761F2" w14:textId="77777777" w:rsidTr="00C4719B">
        <w:tc>
          <w:tcPr>
            <w:tcW w:w="1012" w:type="dxa"/>
            <w:vAlign w:val="center"/>
          </w:tcPr>
          <w:p w14:paraId="00A07A60"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Chillies</w:t>
            </w:r>
          </w:p>
        </w:tc>
        <w:tc>
          <w:tcPr>
            <w:tcW w:w="1020" w:type="dxa"/>
          </w:tcPr>
          <w:p w14:paraId="27835C84"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7580EACD"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6DBC9E50"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78125194"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71D097F8"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6A62F303"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7111A5E9"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4D16C418"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7D6DAEA6"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73D1FFA7"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5A49927E"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5385CA1B"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r>
      <w:tr w:rsidR="000B58B4" w:rsidRPr="006173D3" w14:paraId="4C049163" w14:textId="77777777" w:rsidTr="00C4719B">
        <w:tc>
          <w:tcPr>
            <w:tcW w:w="1012" w:type="dxa"/>
            <w:vAlign w:val="center"/>
          </w:tcPr>
          <w:p w14:paraId="06656F96"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Cold-drinks</w:t>
            </w:r>
          </w:p>
        </w:tc>
        <w:tc>
          <w:tcPr>
            <w:tcW w:w="1020" w:type="dxa"/>
          </w:tcPr>
          <w:p w14:paraId="7C768BD4"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6ADF4903"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1300E1D1"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23E3CDCB"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755AA76E"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31D61A20"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7DB51E81"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286035BF"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0DFAB608"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66261BFB"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5F0C6C89"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7AACA360"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r>
      <w:tr w:rsidR="000B58B4" w:rsidRPr="006173D3" w14:paraId="03CC54AB" w14:textId="77777777" w:rsidTr="00C4719B">
        <w:tc>
          <w:tcPr>
            <w:tcW w:w="1012" w:type="dxa"/>
            <w:vAlign w:val="center"/>
          </w:tcPr>
          <w:p w14:paraId="664A5203"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Flour</w:t>
            </w:r>
          </w:p>
        </w:tc>
        <w:tc>
          <w:tcPr>
            <w:tcW w:w="1020" w:type="dxa"/>
          </w:tcPr>
          <w:p w14:paraId="4C392F21"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48D1F05C"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38FEDE6D"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24A7CFBE"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54D98530"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37D7621F"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5CDC1760"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0279AF19"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113EF0CE"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36A8D473"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05EB0072"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237CBF87"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r>
      <w:tr w:rsidR="000B58B4" w:rsidRPr="006173D3" w14:paraId="051B2460" w14:textId="77777777" w:rsidTr="00C4719B">
        <w:tc>
          <w:tcPr>
            <w:tcW w:w="1012" w:type="dxa"/>
            <w:vAlign w:val="center"/>
          </w:tcPr>
          <w:p w14:paraId="50D8E78E"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Gram Flour</w:t>
            </w:r>
          </w:p>
        </w:tc>
        <w:tc>
          <w:tcPr>
            <w:tcW w:w="1020" w:type="dxa"/>
          </w:tcPr>
          <w:p w14:paraId="2C381EB6"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7FFEE3B6"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7072B4C6"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7B8E1347"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148674AB"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053690ED"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19628E8B"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7503380B"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1789FE20"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23E6DC7B"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6AA51FC4"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5BC08E2C"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r>
      <w:tr w:rsidR="000B58B4" w:rsidRPr="006173D3" w14:paraId="7AD1A873" w14:textId="77777777" w:rsidTr="00C4719B">
        <w:tc>
          <w:tcPr>
            <w:tcW w:w="1012" w:type="dxa"/>
            <w:vAlign w:val="center"/>
          </w:tcPr>
          <w:p w14:paraId="7D4F2A0C"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Lemon</w:t>
            </w:r>
          </w:p>
        </w:tc>
        <w:tc>
          <w:tcPr>
            <w:tcW w:w="1020" w:type="dxa"/>
          </w:tcPr>
          <w:p w14:paraId="610D10E2"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4D4D9820"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34D1DE4A"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72498E7A"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0AEBD71C"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14A7F928"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0B0E3EEA"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3C904025"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04F99A92"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76AB7F52"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2C40540B"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3AE4E929"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r>
      <w:tr w:rsidR="000B58B4" w:rsidRPr="006173D3" w14:paraId="3622BF20" w14:textId="77777777" w:rsidTr="00C4719B">
        <w:tc>
          <w:tcPr>
            <w:tcW w:w="1012" w:type="dxa"/>
            <w:vAlign w:val="center"/>
          </w:tcPr>
          <w:p w14:paraId="58384CD2"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lastRenderedPageBreak/>
              <w:t>Milk</w:t>
            </w:r>
          </w:p>
        </w:tc>
        <w:tc>
          <w:tcPr>
            <w:tcW w:w="1020" w:type="dxa"/>
          </w:tcPr>
          <w:p w14:paraId="02E7F6AD"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17EEEAEB"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43B70952"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5FED785D"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342F5F01"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185C6D53"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2CDAD954"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62D02CA0"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674CF068"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0DAFB068"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280F4B77"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6DCEEB38"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r>
      <w:tr w:rsidR="000B58B4" w:rsidRPr="006173D3" w14:paraId="59A9125A" w14:textId="77777777" w:rsidTr="00C4719B">
        <w:tc>
          <w:tcPr>
            <w:tcW w:w="1012" w:type="dxa"/>
            <w:vAlign w:val="center"/>
          </w:tcPr>
          <w:p w14:paraId="6E0B0B29"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Oil</w:t>
            </w:r>
          </w:p>
        </w:tc>
        <w:tc>
          <w:tcPr>
            <w:tcW w:w="1020" w:type="dxa"/>
          </w:tcPr>
          <w:p w14:paraId="38B80A3F"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076DF186"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1FD764F8"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254935EB"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04A63837"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77C74029"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31F56F37"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2FB85072"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4CF2F97C"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2059DC3F"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32631A54"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1EF5E042"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r>
      <w:tr w:rsidR="000B58B4" w:rsidRPr="006173D3" w14:paraId="1D9B9163" w14:textId="77777777" w:rsidTr="00C4719B">
        <w:tc>
          <w:tcPr>
            <w:tcW w:w="1012" w:type="dxa"/>
            <w:vAlign w:val="center"/>
          </w:tcPr>
          <w:p w14:paraId="4631E062"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Onion</w:t>
            </w:r>
          </w:p>
        </w:tc>
        <w:tc>
          <w:tcPr>
            <w:tcW w:w="1020" w:type="dxa"/>
          </w:tcPr>
          <w:p w14:paraId="0279F9B4"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1C6D29A9"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22E405E0"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20C225D0"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53316252"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2895C1C0"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1436B40D"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11A60D46"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2A57F2E6"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0B0E2B70"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39A51EE9"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0E9FA577"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r>
      <w:tr w:rsidR="000B58B4" w:rsidRPr="006173D3" w14:paraId="5AD78AB3" w14:textId="77777777" w:rsidTr="00C4719B">
        <w:tc>
          <w:tcPr>
            <w:tcW w:w="1012" w:type="dxa"/>
            <w:vAlign w:val="center"/>
          </w:tcPr>
          <w:p w14:paraId="74253D8E"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Potato</w:t>
            </w:r>
          </w:p>
        </w:tc>
        <w:tc>
          <w:tcPr>
            <w:tcW w:w="1020" w:type="dxa"/>
          </w:tcPr>
          <w:p w14:paraId="53B77270"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3FAE0449"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11E736F2"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6E338DE5"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4AD77BEF"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47BA4F79"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5187B204"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5DC53438"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71713057"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1E587E4E"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43F24430"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402EB4B6"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r>
      <w:tr w:rsidR="000B58B4" w:rsidRPr="006173D3" w14:paraId="39FF8ABE" w14:textId="77777777" w:rsidTr="00C4719B">
        <w:tc>
          <w:tcPr>
            <w:tcW w:w="1012" w:type="dxa"/>
            <w:vAlign w:val="center"/>
          </w:tcPr>
          <w:p w14:paraId="19F0D40A"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Puffed rice</w:t>
            </w:r>
          </w:p>
        </w:tc>
        <w:tc>
          <w:tcPr>
            <w:tcW w:w="1020" w:type="dxa"/>
          </w:tcPr>
          <w:p w14:paraId="47034366"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633D69A2"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460A53ED"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15429067"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35AA8913"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6A596695"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02C14351"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4B401E17"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75CF43E0"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2B6BF252"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673BF6B3"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027412BD"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r>
      <w:tr w:rsidR="000B58B4" w:rsidRPr="006173D3" w14:paraId="22539EDF" w14:textId="77777777" w:rsidTr="00C4719B">
        <w:tc>
          <w:tcPr>
            <w:tcW w:w="1012" w:type="dxa"/>
            <w:vAlign w:val="center"/>
          </w:tcPr>
          <w:p w14:paraId="1B7A69B4"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Spices</w:t>
            </w:r>
          </w:p>
        </w:tc>
        <w:tc>
          <w:tcPr>
            <w:tcW w:w="1020" w:type="dxa"/>
          </w:tcPr>
          <w:p w14:paraId="4235DE3B"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279B4DFC"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0C0B7A24"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2F597665"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161FC6D4"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5C1B6717"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224EC06A"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42385AEE"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07052DB0"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6CB66884"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2CD476E8"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6DE26BEF"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r>
      <w:tr w:rsidR="000B58B4" w:rsidRPr="006173D3" w14:paraId="63AED39F" w14:textId="77777777" w:rsidTr="00C4719B">
        <w:tc>
          <w:tcPr>
            <w:tcW w:w="1012" w:type="dxa"/>
            <w:vAlign w:val="center"/>
          </w:tcPr>
          <w:p w14:paraId="7D028BFA"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Sugar</w:t>
            </w:r>
          </w:p>
        </w:tc>
        <w:tc>
          <w:tcPr>
            <w:tcW w:w="1020" w:type="dxa"/>
          </w:tcPr>
          <w:p w14:paraId="65C0F426"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3663393C"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17978E10"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2C31B86E"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0A7D2BC8"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7F0546A2"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0873B0C9"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5951D347"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332336D7"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68FBAD18"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1A2C6D81"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3571A40A"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r>
      <w:tr w:rsidR="000B58B4" w:rsidRPr="006173D3" w14:paraId="36715B53" w14:textId="77777777" w:rsidTr="00C4719B">
        <w:tc>
          <w:tcPr>
            <w:tcW w:w="1012" w:type="dxa"/>
            <w:vAlign w:val="center"/>
          </w:tcPr>
          <w:p w14:paraId="44F9593F"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Tea Leaves</w:t>
            </w:r>
          </w:p>
        </w:tc>
        <w:tc>
          <w:tcPr>
            <w:tcW w:w="1020" w:type="dxa"/>
          </w:tcPr>
          <w:p w14:paraId="2CE1A19A"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67015102"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388D9F2E"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2C207F4E"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75C093C5"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77F1F4DC"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184B8559"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244770B0"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63BAE31B"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13A7747A"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1A2C34DB"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c>
          <w:tcPr>
            <w:tcW w:w="1020" w:type="dxa"/>
          </w:tcPr>
          <w:p w14:paraId="2CF46271" w14:textId="77777777" w:rsidR="000B58B4" w:rsidRPr="006173D3" w:rsidRDefault="000B58B4" w:rsidP="00C4719B">
            <w:pPr>
              <w:jc w:val="center"/>
            </w:pPr>
            <w:r w:rsidRPr="006173D3">
              <w:rPr>
                <w:rFonts w:ascii="Calibri" w:hAnsi="Calibri"/>
                <w:i/>
                <w:iCs/>
                <w:color w:val="000000"/>
                <w:szCs w:val="22"/>
              </w:rPr>
              <w:t xml:space="preserve">Y </w:t>
            </w:r>
            <w:r w:rsidRPr="006173D3">
              <w:rPr>
                <w:rFonts w:ascii="Calibri" w:hAnsi="Calibri"/>
                <w:i/>
                <w:iCs/>
                <w:color w:val="000000"/>
                <w:sz w:val="18"/>
                <w:szCs w:val="18"/>
              </w:rPr>
              <w:t>Abundant</w:t>
            </w:r>
          </w:p>
        </w:tc>
      </w:tr>
    </w:tbl>
    <w:p w14:paraId="35C94390" w14:textId="77777777" w:rsidR="000B58B4" w:rsidRPr="006173D3" w:rsidRDefault="000B58B4" w:rsidP="000B58B4">
      <w:pPr>
        <w:pStyle w:val="ListParagraph"/>
        <w:rPr>
          <w:i/>
          <w:iCs/>
        </w:rPr>
      </w:pPr>
    </w:p>
    <w:p w14:paraId="0531BEF0" w14:textId="77777777" w:rsidR="000B58B4" w:rsidRPr="006173D3" w:rsidRDefault="000B58B4" w:rsidP="000B58B4">
      <w:pPr>
        <w:pStyle w:val="ListParagraph"/>
        <w:numPr>
          <w:ilvl w:val="0"/>
          <w:numId w:val="25"/>
        </w:numPr>
        <w:ind w:left="720"/>
        <w:rPr>
          <w:i/>
          <w:iCs/>
        </w:rPr>
      </w:pPr>
      <w:r w:rsidRPr="006173D3">
        <w:rPr>
          <w:i/>
          <w:iCs/>
        </w:rPr>
        <w:t xml:space="preserve">As the next step, Shilpa decides to plan for those raw material which were either not available or available in limited quantities. However, based on her assessment in Table 8.e.7, she realises that all raw material is available in abundance throughout the year. </w:t>
      </w:r>
    </w:p>
    <w:tbl>
      <w:tblPr>
        <w:tblStyle w:val="TableGrid"/>
        <w:tblW w:w="13252" w:type="dxa"/>
        <w:tblInd w:w="513" w:type="dxa"/>
        <w:tblLayout w:type="fixed"/>
        <w:tblLook w:val="04A0" w:firstRow="1" w:lastRow="0" w:firstColumn="1" w:lastColumn="0" w:noHBand="0" w:noVBand="1"/>
      </w:tblPr>
      <w:tblGrid>
        <w:gridCol w:w="1012"/>
        <w:gridCol w:w="510"/>
        <w:gridCol w:w="570"/>
        <w:gridCol w:w="450"/>
        <w:gridCol w:w="510"/>
        <w:gridCol w:w="510"/>
        <w:gridCol w:w="510"/>
        <w:gridCol w:w="450"/>
        <w:gridCol w:w="570"/>
        <w:gridCol w:w="420"/>
        <w:gridCol w:w="600"/>
        <w:gridCol w:w="570"/>
        <w:gridCol w:w="540"/>
        <w:gridCol w:w="450"/>
        <w:gridCol w:w="540"/>
        <w:gridCol w:w="540"/>
        <w:gridCol w:w="540"/>
        <w:gridCol w:w="390"/>
        <w:gridCol w:w="510"/>
        <w:gridCol w:w="510"/>
        <w:gridCol w:w="510"/>
        <w:gridCol w:w="420"/>
        <w:gridCol w:w="600"/>
        <w:gridCol w:w="480"/>
        <w:gridCol w:w="540"/>
      </w:tblGrid>
      <w:tr w:rsidR="000B58B4" w:rsidRPr="006173D3" w14:paraId="42BACE92" w14:textId="77777777" w:rsidTr="00C4719B">
        <w:trPr>
          <w:tblHeader/>
        </w:trPr>
        <w:tc>
          <w:tcPr>
            <w:tcW w:w="13252" w:type="dxa"/>
            <w:gridSpan w:val="25"/>
          </w:tcPr>
          <w:p w14:paraId="6076A592" w14:textId="77777777" w:rsidR="000B58B4" w:rsidRPr="006173D3" w:rsidRDefault="000B58B4" w:rsidP="00C4719B">
            <w:pPr>
              <w:jc w:val="center"/>
              <w:rPr>
                <w:b/>
                <w:bCs/>
                <w:i/>
                <w:iCs/>
                <w:szCs w:val="22"/>
              </w:rPr>
            </w:pPr>
            <w:r w:rsidRPr="006173D3">
              <w:rPr>
                <w:b/>
                <w:bCs/>
                <w:i/>
                <w:iCs/>
                <w:szCs w:val="22"/>
              </w:rPr>
              <w:t xml:space="preserve">Table 8.e.8: Understanding Raw Material Availability per Month for </w:t>
            </w:r>
            <w:proofErr w:type="spellStart"/>
            <w:r w:rsidRPr="006173D3">
              <w:rPr>
                <w:b/>
                <w:bCs/>
                <w:i/>
                <w:iCs/>
              </w:rPr>
              <w:t>Naina’s</w:t>
            </w:r>
            <w:proofErr w:type="spellEnd"/>
            <w:r w:rsidRPr="006173D3">
              <w:rPr>
                <w:b/>
                <w:bCs/>
                <w:i/>
                <w:iCs/>
              </w:rPr>
              <w:t xml:space="preserve"> Snacks Corner</w:t>
            </w:r>
          </w:p>
        </w:tc>
      </w:tr>
      <w:tr w:rsidR="000B58B4" w:rsidRPr="006173D3" w14:paraId="5C9C180B" w14:textId="77777777" w:rsidTr="00C4719B">
        <w:trPr>
          <w:tblHeader/>
        </w:trPr>
        <w:tc>
          <w:tcPr>
            <w:tcW w:w="1012" w:type="dxa"/>
          </w:tcPr>
          <w:p w14:paraId="13938C89" w14:textId="77777777" w:rsidR="000B58B4" w:rsidRPr="006173D3" w:rsidRDefault="000B58B4" w:rsidP="00C4719B">
            <w:pPr>
              <w:jc w:val="center"/>
              <w:rPr>
                <w:b/>
                <w:bCs/>
                <w:i/>
                <w:iCs/>
                <w:szCs w:val="22"/>
              </w:rPr>
            </w:pPr>
            <w:r w:rsidRPr="006173D3">
              <w:rPr>
                <w:b/>
                <w:bCs/>
                <w:i/>
                <w:iCs/>
                <w:szCs w:val="22"/>
              </w:rPr>
              <w:t>Items</w:t>
            </w:r>
          </w:p>
        </w:tc>
        <w:tc>
          <w:tcPr>
            <w:tcW w:w="1080" w:type="dxa"/>
            <w:gridSpan w:val="2"/>
          </w:tcPr>
          <w:p w14:paraId="1E8320EA" w14:textId="77777777" w:rsidR="000B58B4" w:rsidRPr="006173D3" w:rsidRDefault="000B58B4" w:rsidP="00C4719B">
            <w:pPr>
              <w:jc w:val="center"/>
              <w:rPr>
                <w:b/>
                <w:bCs/>
                <w:i/>
                <w:iCs/>
                <w:szCs w:val="22"/>
              </w:rPr>
            </w:pPr>
            <w:r w:rsidRPr="006173D3">
              <w:rPr>
                <w:b/>
                <w:bCs/>
                <w:i/>
                <w:iCs/>
                <w:szCs w:val="22"/>
              </w:rPr>
              <w:t>Jan</w:t>
            </w:r>
          </w:p>
        </w:tc>
        <w:tc>
          <w:tcPr>
            <w:tcW w:w="960" w:type="dxa"/>
            <w:gridSpan w:val="2"/>
          </w:tcPr>
          <w:p w14:paraId="27926CE1" w14:textId="77777777" w:rsidR="000B58B4" w:rsidRPr="006173D3" w:rsidRDefault="000B58B4" w:rsidP="00C4719B">
            <w:pPr>
              <w:jc w:val="center"/>
              <w:rPr>
                <w:b/>
                <w:bCs/>
                <w:i/>
                <w:iCs/>
                <w:szCs w:val="22"/>
              </w:rPr>
            </w:pPr>
            <w:r w:rsidRPr="006173D3">
              <w:rPr>
                <w:b/>
                <w:bCs/>
                <w:i/>
                <w:iCs/>
                <w:szCs w:val="22"/>
              </w:rPr>
              <w:t>Feb</w:t>
            </w:r>
          </w:p>
        </w:tc>
        <w:tc>
          <w:tcPr>
            <w:tcW w:w="1020" w:type="dxa"/>
            <w:gridSpan w:val="2"/>
          </w:tcPr>
          <w:p w14:paraId="3767AC3C" w14:textId="77777777" w:rsidR="000B58B4" w:rsidRPr="006173D3" w:rsidRDefault="000B58B4" w:rsidP="00C4719B">
            <w:pPr>
              <w:jc w:val="center"/>
              <w:rPr>
                <w:b/>
                <w:bCs/>
                <w:i/>
                <w:iCs/>
                <w:szCs w:val="22"/>
              </w:rPr>
            </w:pPr>
            <w:r w:rsidRPr="006173D3">
              <w:rPr>
                <w:b/>
                <w:bCs/>
                <w:i/>
                <w:iCs/>
                <w:szCs w:val="22"/>
              </w:rPr>
              <w:t>Mar</w:t>
            </w:r>
          </w:p>
        </w:tc>
        <w:tc>
          <w:tcPr>
            <w:tcW w:w="1020" w:type="dxa"/>
            <w:gridSpan w:val="2"/>
          </w:tcPr>
          <w:p w14:paraId="1F4751FD" w14:textId="77777777" w:rsidR="000B58B4" w:rsidRPr="006173D3" w:rsidRDefault="000B58B4" w:rsidP="00C4719B">
            <w:pPr>
              <w:jc w:val="center"/>
              <w:rPr>
                <w:b/>
                <w:bCs/>
                <w:i/>
                <w:iCs/>
                <w:szCs w:val="22"/>
              </w:rPr>
            </w:pPr>
            <w:r w:rsidRPr="006173D3">
              <w:rPr>
                <w:b/>
                <w:bCs/>
                <w:i/>
                <w:iCs/>
                <w:szCs w:val="22"/>
              </w:rPr>
              <w:t>Apr</w:t>
            </w:r>
          </w:p>
        </w:tc>
        <w:tc>
          <w:tcPr>
            <w:tcW w:w="1020" w:type="dxa"/>
            <w:gridSpan w:val="2"/>
          </w:tcPr>
          <w:p w14:paraId="0E2128BC" w14:textId="77777777" w:rsidR="000B58B4" w:rsidRPr="006173D3" w:rsidRDefault="000B58B4" w:rsidP="00C4719B">
            <w:pPr>
              <w:jc w:val="center"/>
              <w:rPr>
                <w:b/>
                <w:bCs/>
                <w:i/>
                <w:iCs/>
                <w:szCs w:val="22"/>
              </w:rPr>
            </w:pPr>
            <w:r w:rsidRPr="006173D3">
              <w:rPr>
                <w:b/>
                <w:bCs/>
                <w:i/>
                <w:iCs/>
                <w:szCs w:val="22"/>
              </w:rPr>
              <w:t>May</w:t>
            </w:r>
          </w:p>
        </w:tc>
        <w:tc>
          <w:tcPr>
            <w:tcW w:w="1110" w:type="dxa"/>
            <w:gridSpan w:val="2"/>
          </w:tcPr>
          <w:p w14:paraId="29247543" w14:textId="77777777" w:rsidR="000B58B4" w:rsidRPr="006173D3" w:rsidRDefault="000B58B4" w:rsidP="00C4719B">
            <w:pPr>
              <w:jc w:val="center"/>
              <w:rPr>
                <w:b/>
                <w:bCs/>
                <w:i/>
                <w:iCs/>
                <w:szCs w:val="22"/>
              </w:rPr>
            </w:pPr>
            <w:r w:rsidRPr="006173D3">
              <w:rPr>
                <w:b/>
                <w:bCs/>
                <w:i/>
                <w:iCs/>
                <w:szCs w:val="22"/>
              </w:rPr>
              <w:t>Jun</w:t>
            </w:r>
          </w:p>
        </w:tc>
        <w:tc>
          <w:tcPr>
            <w:tcW w:w="990" w:type="dxa"/>
            <w:gridSpan w:val="2"/>
          </w:tcPr>
          <w:p w14:paraId="76B35152" w14:textId="77777777" w:rsidR="000B58B4" w:rsidRPr="006173D3" w:rsidRDefault="000B58B4" w:rsidP="00C4719B">
            <w:pPr>
              <w:jc w:val="center"/>
              <w:rPr>
                <w:b/>
                <w:bCs/>
                <w:i/>
                <w:iCs/>
                <w:szCs w:val="22"/>
              </w:rPr>
            </w:pPr>
            <w:r w:rsidRPr="006173D3">
              <w:rPr>
                <w:b/>
                <w:bCs/>
                <w:i/>
                <w:iCs/>
                <w:szCs w:val="22"/>
              </w:rPr>
              <w:t>Jul</w:t>
            </w:r>
          </w:p>
        </w:tc>
        <w:tc>
          <w:tcPr>
            <w:tcW w:w="1080" w:type="dxa"/>
            <w:gridSpan w:val="2"/>
          </w:tcPr>
          <w:p w14:paraId="5843A9A7" w14:textId="77777777" w:rsidR="000B58B4" w:rsidRPr="006173D3" w:rsidRDefault="000B58B4" w:rsidP="00C4719B">
            <w:pPr>
              <w:jc w:val="center"/>
              <w:rPr>
                <w:b/>
                <w:bCs/>
                <w:i/>
                <w:iCs/>
                <w:szCs w:val="22"/>
              </w:rPr>
            </w:pPr>
            <w:r w:rsidRPr="006173D3">
              <w:rPr>
                <w:b/>
                <w:bCs/>
                <w:i/>
                <w:iCs/>
                <w:szCs w:val="22"/>
              </w:rPr>
              <w:t>Aug</w:t>
            </w:r>
          </w:p>
        </w:tc>
        <w:tc>
          <w:tcPr>
            <w:tcW w:w="900" w:type="dxa"/>
            <w:gridSpan w:val="2"/>
          </w:tcPr>
          <w:p w14:paraId="36D0570B" w14:textId="77777777" w:rsidR="000B58B4" w:rsidRPr="006173D3" w:rsidRDefault="000B58B4" w:rsidP="00C4719B">
            <w:pPr>
              <w:jc w:val="center"/>
              <w:rPr>
                <w:b/>
                <w:bCs/>
                <w:i/>
                <w:iCs/>
                <w:szCs w:val="22"/>
              </w:rPr>
            </w:pPr>
            <w:r w:rsidRPr="006173D3">
              <w:rPr>
                <w:b/>
                <w:bCs/>
                <w:i/>
                <w:iCs/>
                <w:szCs w:val="22"/>
              </w:rPr>
              <w:t>Sep</w:t>
            </w:r>
          </w:p>
        </w:tc>
        <w:tc>
          <w:tcPr>
            <w:tcW w:w="1020" w:type="dxa"/>
            <w:gridSpan w:val="2"/>
          </w:tcPr>
          <w:p w14:paraId="71A7FFA2" w14:textId="77777777" w:rsidR="000B58B4" w:rsidRPr="006173D3" w:rsidRDefault="000B58B4" w:rsidP="00C4719B">
            <w:pPr>
              <w:jc w:val="center"/>
              <w:rPr>
                <w:b/>
                <w:bCs/>
                <w:i/>
                <w:iCs/>
                <w:szCs w:val="22"/>
              </w:rPr>
            </w:pPr>
            <w:r w:rsidRPr="006173D3">
              <w:rPr>
                <w:b/>
                <w:bCs/>
                <w:i/>
                <w:iCs/>
                <w:szCs w:val="22"/>
              </w:rPr>
              <w:t>Oct</w:t>
            </w:r>
          </w:p>
        </w:tc>
        <w:tc>
          <w:tcPr>
            <w:tcW w:w="1020" w:type="dxa"/>
            <w:gridSpan w:val="2"/>
          </w:tcPr>
          <w:p w14:paraId="5506E45C" w14:textId="77777777" w:rsidR="000B58B4" w:rsidRPr="006173D3" w:rsidRDefault="000B58B4" w:rsidP="00C4719B">
            <w:pPr>
              <w:jc w:val="center"/>
              <w:rPr>
                <w:b/>
                <w:bCs/>
                <w:i/>
                <w:iCs/>
                <w:szCs w:val="22"/>
              </w:rPr>
            </w:pPr>
            <w:r w:rsidRPr="006173D3">
              <w:rPr>
                <w:b/>
                <w:bCs/>
                <w:i/>
                <w:iCs/>
                <w:szCs w:val="22"/>
              </w:rPr>
              <w:t>Nov</w:t>
            </w:r>
          </w:p>
        </w:tc>
        <w:tc>
          <w:tcPr>
            <w:tcW w:w="1020" w:type="dxa"/>
            <w:gridSpan w:val="2"/>
          </w:tcPr>
          <w:p w14:paraId="047376AA" w14:textId="77777777" w:rsidR="000B58B4" w:rsidRPr="006173D3" w:rsidRDefault="000B58B4" w:rsidP="00C4719B">
            <w:pPr>
              <w:jc w:val="center"/>
              <w:rPr>
                <w:b/>
                <w:bCs/>
                <w:i/>
                <w:iCs/>
                <w:szCs w:val="22"/>
              </w:rPr>
            </w:pPr>
            <w:r w:rsidRPr="006173D3">
              <w:rPr>
                <w:b/>
                <w:bCs/>
                <w:i/>
                <w:iCs/>
                <w:szCs w:val="22"/>
              </w:rPr>
              <w:t>Dec</w:t>
            </w:r>
          </w:p>
        </w:tc>
      </w:tr>
      <w:tr w:rsidR="000B58B4" w:rsidRPr="006173D3" w14:paraId="19C842BD" w14:textId="77777777" w:rsidTr="00C4719B">
        <w:trPr>
          <w:cantSplit/>
          <w:trHeight w:val="1134"/>
          <w:tblHeader/>
        </w:trPr>
        <w:tc>
          <w:tcPr>
            <w:tcW w:w="1012" w:type="dxa"/>
          </w:tcPr>
          <w:p w14:paraId="6B53585A" w14:textId="77777777" w:rsidR="000B58B4" w:rsidRPr="006173D3" w:rsidRDefault="000B58B4" w:rsidP="00C4719B">
            <w:pPr>
              <w:jc w:val="center"/>
              <w:rPr>
                <w:i/>
                <w:iCs/>
                <w:szCs w:val="22"/>
              </w:rPr>
            </w:pPr>
          </w:p>
        </w:tc>
        <w:tc>
          <w:tcPr>
            <w:tcW w:w="510" w:type="dxa"/>
            <w:shd w:val="clear" w:color="auto" w:fill="F2F2F2" w:themeFill="background1" w:themeFillShade="F2"/>
            <w:textDirection w:val="btLr"/>
            <w:vAlign w:val="center"/>
          </w:tcPr>
          <w:p w14:paraId="77716649" w14:textId="77777777" w:rsidR="000B58B4" w:rsidRPr="006173D3" w:rsidRDefault="000B58B4" w:rsidP="00C4719B">
            <w:pPr>
              <w:ind w:left="113" w:right="113"/>
              <w:jc w:val="center"/>
              <w:rPr>
                <w:i/>
                <w:iCs/>
                <w:szCs w:val="22"/>
              </w:rPr>
            </w:pPr>
            <w:r w:rsidRPr="006173D3">
              <w:rPr>
                <w:i/>
                <w:iCs/>
                <w:szCs w:val="22"/>
              </w:rPr>
              <w:t>Required</w:t>
            </w:r>
          </w:p>
        </w:tc>
        <w:tc>
          <w:tcPr>
            <w:tcW w:w="570" w:type="dxa"/>
            <w:textDirection w:val="btLr"/>
            <w:vAlign w:val="center"/>
          </w:tcPr>
          <w:p w14:paraId="546DE672" w14:textId="77777777" w:rsidR="000B58B4" w:rsidRPr="006173D3" w:rsidRDefault="000B58B4" w:rsidP="00C4719B">
            <w:pPr>
              <w:ind w:left="113" w:right="113"/>
              <w:jc w:val="center"/>
              <w:rPr>
                <w:i/>
                <w:iCs/>
                <w:szCs w:val="22"/>
              </w:rPr>
            </w:pPr>
            <w:r w:rsidRPr="006173D3">
              <w:rPr>
                <w:i/>
                <w:iCs/>
                <w:szCs w:val="22"/>
              </w:rPr>
              <w:t>Available</w:t>
            </w:r>
          </w:p>
        </w:tc>
        <w:tc>
          <w:tcPr>
            <w:tcW w:w="450" w:type="dxa"/>
            <w:shd w:val="clear" w:color="auto" w:fill="F2F2F2" w:themeFill="background1" w:themeFillShade="F2"/>
            <w:textDirection w:val="btLr"/>
            <w:vAlign w:val="center"/>
          </w:tcPr>
          <w:p w14:paraId="172E7ADC" w14:textId="77777777" w:rsidR="000B58B4" w:rsidRPr="006173D3" w:rsidRDefault="000B58B4" w:rsidP="00C4719B">
            <w:pPr>
              <w:ind w:left="113" w:right="113"/>
              <w:jc w:val="center"/>
              <w:rPr>
                <w:i/>
                <w:iCs/>
                <w:szCs w:val="22"/>
              </w:rPr>
            </w:pPr>
            <w:r w:rsidRPr="006173D3">
              <w:rPr>
                <w:i/>
                <w:iCs/>
                <w:szCs w:val="22"/>
              </w:rPr>
              <w:t>Required</w:t>
            </w:r>
          </w:p>
        </w:tc>
        <w:tc>
          <w:tcPr>
            <w:tcW w:w="510" w:type="dxa"/>
            <w:textDirection w:val="btLr"/>
            <w:vAlign w:val="center"/>
          </w:tcPr>
          <w:p w14:paraId="6D2BFC6C" w14:textId="77777777" w:rsidR="000B58B4" w:rsidRPr="006173D3" w:rsidRDefault="000B58B4" w:rsidP="00C4719B">
            <w:pPr>
              <w:ind w:left="113" w:right="113"/>
              <w:jc w:val="center"/>
              <w:rPr>
                <w:i/>
                <w:iCs/>
                <w:szCs w:val="22"/>
              </w:rPr>
            </w:pPr>
            <w:r w:rsidRPr="006173D3">
              <w:rPr>
                <w:i/>
                <w:iCs/>
                <w:szCs w:val="22"/>
              </w:rPr>
              <w:t>Available</w:t>
            </w:r>
          </w:p>
        </w:tc>
        <w:tc>
          <w:tcPr>
            <w:tcW w:w="510" w:type="dxa"/>
            <w:shd w:val="clear" w:color="auto" w:fill="F2F2F2" w:themeFill="background1" w:themeFillShade="F2"/>
            <w:textDirection w:val="btLr"/>
            <w:vAlign w:val="center"/>
          </w:tcPr>
          <w:p w14:paraId="4B7FA568" w14:textId="77777777" w:rsidR="000B58B4" w:rsidRPr="006173D3" w:rsidRDefault="000B58B4" w:rsidP="00C4719B">
            <w:pPr>
              <w:ind w:left="113" w:right="113"/>
              <w:jc w:val="center"/>
              <w:rPr>
                <w:i/>
                <w:iCs/>
                <w:szCs w:val="22"/>
              </w:rPr>
            </w:pPr>
            <w:r w:rsidRPr="006173D3">
              <w:rPr>
                <w:i/>
                <w:iCs/>
                <w:szCs w:val="22"/>
              </w:rPr>
              <w:t>Required</w:t>
            </w:r>
          </w:p>
        </w:tc>
        <w:tc>
          <w:tcPr>
            <w:tcW w:w="510" w:type="dxa"/>
            <w:textDirection w:val="btLr"/>
            <w:vAlign w:val="center"/>
          </w:tcPr>
          <w:p w14:paraId="7AF96F74" w14:textId="77777777" w:rsidR="000B58B4" w:rsidRPr="006173D3" w:rsidRDefault="000B58B4" w:rsidP="00C4719B">
            <w:pPr>
              <w:ind w:left="113" w:right="113"/>
              <w:jc w:val="center"/>
              <w:rPr>
                <w:i/>
                <w:iCs/>
                <w:szCs w:val="22"/>
              </w:rPr>
            </w:pPr>
            <w:r w:rsidRPr="006173D3">
              <w:rPr>
                <w:i/>
                <w:iCs/>
                <w:szCs w:val="22"/>
              </w:rPr>
              <w:t>Available</w:t>
            </w:r>
          </w:p>
        </w:tc>
        <w:tc>
          <w:tcPr>
            <w:tcW w:w="450" w:type="dxa"/>
            <w:shd w:val="clear" w:color="auto" w:fill="F2F2F2" w:themeFill="background1" w:themeFillShade="F2"/>
            <w:textDirection w:val="btLr"/>
            <w:vAlign w:val="center"/>
          </w:tcPr>
          <w:p w14:paraId="4E35ABD4" w14:textId="77777777" w:rsidR="000B58B4" w:rsidRPr="006173D3" w:rsidRDefault="000B58B4" w:rsidP="00C4719B">
            <w:pPr>
              <w:ind w:left="113" w:right="113"/>
              <w:jc w:val="center"/>
              <w:rPr>
                <w:i/>
                <w:iCs/>
                <w:szCs w:val="22"/>
              </w:rPr>
            </w:pPr>
            <w:r w:rsidRPr="006173D3">
              <w:rPr>
                <w:i/>
                <w:iCs/>
                <w:szCs w:val="22"/>
              </w:rPr>
              <w:t>Required</w:t>
            </w:r>
          </w:p>
        </w:tc>
        <w:tc>
          <w:tcPr>
            <w:tcW w:w="570" w:type="dxa"/>
            <w:textDirection w:val="btLr"/>
            <w:vAlign w:val="center"/>
          </w:tcPr>
          <w:p w14:paraId="7C0DB310" w14:textId="77777777" w:rsidR="000B58B4" w:rsidRPr="006173D3" w:rsidRDefault="000B58B4" w:rsidP="00C4719B">
            <w:pPr>
              <w:ind w:left="113" w:right="113"/>
              <w:jc w:val="center"/>
              <w:rPr>
                <w:i/>
                <w:iCs/>
                <w:szCs w:val="22"/>
              </w:rPr>
            </w:pPr>
            <w:r w:rsidRPr="006173D3">
              <w:rPr>
                <w:i/>
                <w:iCs/>
                <w:szCs w:val="22"/>
              </w:rPr>
              <w:t>Available</w:t>
            </w:r>
          </w:p>
        </w:tc>
        <w:tc>
          <w:tcPr>
            <w:tcW w:w="420" w:type="dxa"/>
            <w:shd w:val="clear" w:color="auto" w:fill="F2F2F2" w:themeFill="background1" w:themeFillShade="F2"/>
            <w:textDirection w:val="btLr"/>
            <w:vAlign w:val="center"/>
          </w:tcPr>
          <w:p w14:paraId="349B5EDB" w14:textId="77777777" w:rsidR="000B58B4" w:rsidRPr="006173D3" w:rsidRDefault="000B58B4" w:rsidP="00C4719B">
            <w:pPr>
              <w:ind w:left="113" w:right="113"/>
              <w:jc w:val="center"/>
              <w:rPr>
                <w:i/>
                <w:iCs/>
                <w:szCs w:val="22"/>
              </w:rPr>
            </w:pPr>
            <w:r w:rsidRPr="006173D3">
              <w:rPr>
                <w:i/>
                <w:iCs/>
                <w:szCs w:val="22"/>
              </w:rPr>
              <w:t>Required</w:t>
            </w:r>
          </w:p>
        </w:tc>
        <w:tc>
          <w:tcPr>
            <w:tcW w:w="600" w:type="dxa"/>
            <w:textDirection w:val="btLr"/>
            <w:vAlign w:val="center"/>
          </w:tcPr>
          <w:p w14:paraId="4792BCB8" w14:textId="77777777" w:rsidR="000B58B4" w:rsidRPr="006173D3" w:rsidRDefault="000B58B4" w:rsidP="00C4719B">
            <w:pPr>
              <w:ind w:left="113" w:right="113"/>
              <w:jc w:val="center"/>
              <w:rPr>
                <w:i/>
                <w:iCs/>
                <w:szCs w:val="22"/>
              </w:rPr>
            </w:pPr>
            <w:r w:rsidRPr="006173D3">
              <w:rPr>
                <w:i/>
                <w:iCs/>
                <w:szCs w:val="22"/>
              </w:rPr>
              <w:t>Available</w:t>
            </w:r>
          </w:p>
        </w:tc>
        <w:tc>
          <w:tcPr>
            <w:tcW w:w="570" w:type="dxa"/>
            <w:shd w:val="clear" w:color="auto" w:fill="F2F2F2" w:themeFill="background1" w:themeFillShade="F2"/>
            <w:textDirection w:val="btLr"/>
            <w:vAlign w:val="center"/>
          </w:tcPr>
          <w:p w14:paraId="635EAB6B" w14:textId="77777777" w:rsidR="000B58B4" w:rsidRPr="006173D3" w:rsidRDefault="000B58B4" w:rsidP="00C4719B">
            <w:pPr>
              <w:ind w:left="113" w:right="113"/>
              <w:jc w:val="center"/>
              <w:rPr>
                <w:i/>
                <w:iCs/>
                <w:szCs w:val="22"/>
              </w:rPr>
            </w:pPr>
            <w:r w:rsidRPr="006173D3">
              <w:rPr>
                <w:i/>
                <w:iCs/>
                <w:szCs w:val="22"/>
              </w:rPr>
              <w:t>Required</w:t>
            </w:r>
          </w:p>
        </w:tc>
        <w:tc>
          <w:tcPr>
            <w:tcW w:w="540" w:type="dxa"/>
            <w:textDirection w:val="btLr"/>
            <w:vAlign w:val="center"/>
          </w:tcPr>
          <w:p w14:paraId="41E31A23" w14:textId="77777777" w:rsidR="000B58B4" w:rsidRPr="006173D3" w:rsidRDefault="000B58B4" w:rsidP="00C4719B">
            <w:pPr>
              <w:ind w:left="113" w:right="113"/>
              <w:jc w:val="center"/>
              <w:rPr>
                <w:i/>
                <w:iCs/>
                <w:szCs w:val="22"/>
              </w:rPr>
            </w:pPr>
            <w:r w:rsidRPr="006173D3">
              <w:rPr>
                <w:i/>
                <w:iCs/>
                <w:szCs w:val="22"/>
              </w:rPr>
              <w:t>Available</w:t>
            </w:r>
          </w:p>
        </w:tc>
        <w:tc>
          <w:tcPr>
            <w:tcW w:w="450" w:type="dxa"/>
            <w:shd w:val="clear" w:color="auto" w:fill="F2F2F2" w:themeFill="background1" w:themeFillShade="F2"/>
            <w:textDirection w:val="btLr"/>
            <w:vAlign w:val="center"/>
          </w:tcPr>
          <w:p w14:paraId="406E8AA1" w14:textId="77777777" w:rsidR="000B58B4" w:rsidRPr="006173D3" w:rsidRDefault="000B58B4" w:rsidP="00C4719B">
            <w:pPr>
              <w:ind w:left="113" w:right="113"/>
              <w:jc w:val="center"/>
              <w:rPr>
                <w:i/>
                <w:iCs/>
                <w:szCs w:val="22"/>
              </w:rPr>
            </w:pPr>
            <w:r w:rsidRPr="006173D3">
              <w:rPr>
                <w:i/>
                <w:iCs/>
                <w:szCs w:val="22"/>
              </w:rPr>
              <w:t>Required</w:t>
            </w:r>
          </w:p>
        </w:tc>
        <w:tc>
          <w:tcPr>
            <w:tcW w:w="540" w:type="dxa"/>
            <w:textDirection w:val="btLr"/>
            <w:vAlign w:val="center"/>
          </w:tcPr>
          <w:p w14:paraId="6BC91B20" w14:textId="77777777" w:rsidR="000B58B4" w:rsidRPr="006173D3" w:rsidRDefault="000B58B4" w:rsidP="00C4719B">
            <w:pPr>
              <w:ind w:left="113" w:right="113"/>
              <w:jc w:val="center"/>
              <w:rPr>
                <w:i/>
                <w:iCs/>
                <w:szCs w:val="22"/>
              </w:rPr>
            </w:pPr>
            <w:r w:rsidRPr="006173D3">
              <w:rPr>
                <w:i/>
                <w:iCs/>
                <w:szCs w:val="22"/>
              </w:rPr>
              <w:t>Available</w:t>
            </w:r>
          </w:p>
        </w:tc>
        <w:tc>
          <w:tcPr>
            <w:tcW w:w="540" w:type="dxa"/>
            <w:shd w:val="clear" w:color="auto" w:fill="F2F2F2" w:themeFill="background1" w:themeFillShade="F2"/>
            <w:textDirection w:val="btLr"/>
            <w:vAlign w:val="center"/>
          </w:tcPr>
          <w:p w14:paraId="1D229642" w14:textId="77777777" w:rsidR="000B58B4" w:rsidRPr="006173D3" w:rsidRDefault="000B58B4" w:rsidP="00C4719B">
            <w:pPr>
              <w:ind w:left="113" w:right="113"/>
              <w:jc w:val="center"/>
              <w:rPr>
                <w:i/>
                <w:iCs/>
                <w:szCs w:val="22"/>
              </w:rPr>
            </w:pPr>
            <w:r w:rsidRPr="006173D3">
              <w:rPr>
                <w:i/>
                <w:iCs/>
                <w:szCs w:val="22"/>
              </w:rPr>
              <w:t>Required</w:t>
            </w:r>
          </w:p>
        </w:tc>
        <w:tc>
          <w:tcPr>
            <w:tcW w:w="540" w:type="dxa"/>
            <w:textDirection w:val="btLr"/>
            <w:vAlign w:val="center"/>
          </w:tcPr>
          <w:p w14:paraId="52EB30BA" w14:textId="77777777" w:rsidR="000B58B4" w:rsidRPr="006173D3" w:rsidRDefault="000B58B4" w:rsidP="00C4719B">
            <w:pPr>
              <w:ind w:left="113" w:right="113"/>
              <w:jc w:val="center"/>
              <w:rPr>
                <w:i/>
                <w:iCs/>
                <w:szCs w:val="22"/>
              </w:rPr>
            </w:pPr>
            <w:r w:rsidRPr="006173D3">
              <w:rPr>
                <w:i/>
                <w:iCs/>
                <w:szCs w:val="22"/>
              </w:rPr>
              <w:t>Available</w:t>
            </w:r>
          </w:p>
        </w:tc>
        <w:tc>
          <w:tcPr>
            <w:tcW w:w="390" w:type="dxa"/>
            <w:shd w:val="clear" w:color="auto" w:fill="F2F2F2" w:themeFill="background1" w:themeFillShade="F2"/>
            <w:textDirection w:val="btLr"/>
            <w:vAlign w:val="center"/>
          </w:tcPr>
          <w:p w14:paraId="23B925BD" w14:textId="77777777" w:rsidR="000B58B4" w:rsidRPr="006173D3" w:rsidRDefault="000B58B4" w:rsidP="00C4719B">
            <w:pPr>
              <w:ind w:left="113" w:right="113"/>
              <w:jc w:val="center"/>
              <w:rPr>
                <w:i/>
                <w:iCs/>
                <w:szCs w:val="22"/>
              </w:rPr>
            </w:pPr>
            <w:r w:rsidRPr="006173D3">
              <w:rPr>
                <w:i/>
                <w:iCs/>
                <w:szCs w:val="22"/>
              </w:rPr>
              <w:t>Required</w:t>
            </w:r>
          </w:p>
        </w:tc>
        <w:tc>
          <w:tcPr>
            <w:tcW w:w="510" w:type="dxa"/>
            <w:textDirection w:val="btLr"/>
            <w:vAlign w:val="center"/>
          </w:tcPr>
          <w:p w14:paraId="10E99928" w14:textId="77777777" w:rsidR="000B58B4" w:rsidRPr="006173D3" w:rsidRDefault="000B58B4" w:rsidP="00C4719B">
            <w:pPr>
              <w:ind w:left="113" w:right="113"/>
              <w:jc w:val="center"/>
              <w:rPr>
                <w:i/>
                <w:iCs/>
                <w:szCs w:val="22"/>
              </w:rPr>
            </w:pPr>
            <w:r w:rsidRPr="006173D3">
              <w:rPr>
                <w:i/>
                <w:iCs/>
                <w:szCs w:val="22"/>
              </w:rPr>
              <w:t>Available</w:t>
            </w:r>
          </w:p>
        </w:tc>
        <w:tc>
          <w:tcPr>
            <w:tcW w:w="510" w:type="dxa"/>
            <w:shd w:val="clear" w:color="auto" w:fill="F2F2F2" w:themeFill="background1" w:themeFillShade="F2"/>
            <w:textDirection w:val="btLr"/>
            <w:vAlign w:val="center"/>
          </w:tcPr>
          <w:p w14:paraId="6CA550AC" w14:textId="77777777" w:rsidR="000B58B4" w:rsidRPr="006173D3" w:rsidRDefault="000B58B4" w:rsidP="00C4719B">
            <w:pPr>
              <w:ind w:left="113" w:right="113"/>
              <w:jc w:val="center"/>
              <w:rPr>
                <w:i/>
                <w:iCs/>
                <w:szCs w:val="22"/>
              </w:rPr>
            </w:pPr>
            <w:r w:rsidRPr="006173D3">
              <w:rPr>
                <w:i/>
                <w:iCs/>
                <w:szCs w:val="22"/>
              </w:rPr>
              <w:t>Required</w:t>
            </w:r>
          </w:p>
        </w:tc>
        <w:tc>
          <w:tcPr>
            <w:tcW w:w="510" w:type="dxa"/>
            <w:textDirection w:val="btLr"/>
            <w:vAlign w:val="center"/>
          </w:tcPr>
          <w:p w14:paraId="1D14B8B8" w14:textId="77777777" w:rsidR="000B58B4" w:rsidRPr="006173D3" w:rsidRDefault="000B58B4" w:rsidP="00C4719B">
            <w:pPr>
              <w:ind w:left="113" w:right="113"/>
              <w:jc w:val="center"/>
              <w:rPr>
                <w:i/>
                <w:iCs/>
                <w:szCs w:val="22"/>
              </w:rPr>
            </w:pPr>
            <w:r w:rsidRPr="006173D3">
              <w:rPr>
                <w:i/>
                <w:iCs/>
                <w:szCs w:val="22"/>
              </w:rPr>
              <w:t>Available</w:t>
            </w:r>
          </w:p>
        </w:tc>
        <w:tc>
          <w:tcPr>
            <w:tcW w:w="420" w:type="dxa"/>
            <w:shd w:val="clear" w:color="auto" w:fill="F2F2F2" w:themeFill="background1" w:themeFillShade="F2"/>
            <w:textDirection w:val="btLr"/>
            <w:vAlign w:val="center"/>
          </w:tcPr>
          <w:p w14:paraId="3EFF236A" w14:textId="77777777" w:rsidR="000B58B4" w:rsidRPr="006173D3" w:rsidRDefault="000B58B4" w:rsidP="00C4719B">
            <w:pPr>
              <w:ind w:left="113" w:right="113"/>
              <w:jc w:val="center"/>
              <w:rPr>
                <w:i/>
                <w:iCs/>
                <w:szCs w:val="22"/>
              </w:rPr>
            </w:pPr>
            <w:r w:rsidRPr="006173D3">
              <w:rPr>
                <w:i/>
                <w:iCs/>
                <w:szCs w:val="22"/>
              </w:rPr>
              <w:t>Required</w:t>
            </w:r>
          </w:p>
        </w:tc>
        <w:tc>
          <w:tcPr>
            <w:tcW w:w="600" w:type="dxa"/>
            <w:textDirection w:val="btLr"/>
            <w:vAlign w:val="center"/>
          </w:tcPr>
          <w:p w14:paraId="5CFE78AA" w14:textId="77777777" w:rsidR="000B58B4" w:rsidRPr="006173D3" w:rsidRDefault="000B58B4" w:rsidP="00C4719B">
            <w:pPr>
              <w:ind w:left="113" w:right="113"/>
              <w:jc w:val="center"/>
              <w:rPr>
                <w:i/>
                <w:iCs/>
                <w:szCs w:val="22"/>
              </w:rPr>
            </w:pPr>
            <w:r w:rsidRPr="006173D3">
              <w:rPr>
                <w:i/>
                <w:iCs/>
                <w:szCs w:val="22"/>
              </w:rPr>
              <w:t>Available</w:t>
            </w:r>
          </w:p>
        </w:tc>
        <w:tc>
          <w:tcPr>
            <w:tcW w:w="480" w:type="dxa"/>
            <w:shd w:val="clear" w:color="auto" w:fill="F2F2F2" w:themeFill="background1" w:themeFillShade="F2"/>
            <w:textDirection w:val="btLr"/>
            <w:vAlign w:val="center"/>
          </w:tcPr>
          <w:p w14:paraId="296805D3" w14:textId="77777777" w:rsidR="000B58B4" w:rsidRPr="006173D3" w:rsidRDefault="000B58B4" w:rsidP="00C4719B">
            <w:pPr>
              <w:ind w:left="113" w:right="113"/>
              <w:jc w:val="center"/>
              <w:rPr>
                <w:i/>
                <w:iCs/>
                <w:szCs w:val="22"/>
              </w:rPr>
            </w:pPr>
            <w:r w:rsidRPr="006173D3">
              <w:rPr>
                <w:i/>
                <w:iCs/>
                <w:szCs w:val="22"/>
              </w:rPr>
              <w:t>Required</w:t>
            </w:r>
          </w:p>
        </w:tc>
        <w:tc>
          <w:tcPr>
            <w:tcW w:w="540" w:type="dxa"/>
            <w:textDirection w:val="btLr"/>
            <w:vAlign w:val="center"/>
          </w:tcPr>
          <w:p w14:paraId="16B430FE" w14:textId="77777777" w:rsidR="000B58B4" w:rsidRPr="006173D3" w:rsidRDefault="000B58B4" w:rsidP="00C4719B">
            <w:pPr>
              <w:ind w:left="113" w:right="113"/>
              <w:jc w:val="center"/>
              <w:rPr>
                <w:i/>
                <w:iCs/>
                <w:szCs w:val="22"/>
              </w:rPr>
            </w:pPr>
            <w:r w:rsidRPr="006173D3">
              <w:rPr>
                <w:i/>
                <w:iCs/>
                <w:szCs w:val="22"/>
              </w:rPr>
              <w:t>Available</w:t>
            </w:r>
          </w:p>
        </w:tc>
      </w:tr>
      <w:tr w:rsidR="000B58B4" w:rsidRPr="006173D3" w14:paraId="0F8DE0EE" w14:textId="77777777" w:rsidTr="00C4719B">
        <w:tc>
          <w:tcPr>
            <w:tcW w:w="1012" w:type="dxa"/>
            <w:vAlign w:val="center"/>
          </w:tcPr>
          <w:p w14:paraId="32B5048F" w14:textId="77777777" w:rsidR="000B58B4" w:rsidRPr="006173D3" w:rsidRDefault="000B58B4" w:rsidP="00C4719B">
            <w:pPr>
              <w:rPr>
                <w:rFonts w:ascii="Calibri" w:hAnsi="Calibri"/>
                <w:i/>
                <w:iCs/>
                <w:color w:val="000000"/>
                <w:szCs w:val="22"/>
              </w:rPr>
            </w:pPr>
          </w:p>
        </w:tc>
        <w:tc>
          <w:tcPr>
            <w:tcW w:w="510" w:type="dxa"/>
            <w:shd w:val="clear" w:color="auto" w:fill="F2F2F2" w:themeFill="background1" w:themeFillShade="F2"/>
            <w:vAlign w:val="center"/>
          </w:tcPr>
          <w:p w14:paraId="657CA8C1" w14:textId="77777777" w:rsidR="000B58B4" w:rsidRPr="006173D3" w:rsidRDefault="000B58B4" w:rsidP="00C4719B">
            <w:pPr>
              <w:jc w:val="center"/>
              <w:rPr>
                <w:rFonts w:ascii="Calibri" w:hAnsi="Calibri"/>
                <w:i/>
                <w:iCs/>
                <w:color w:val="000000"/>
                <w:sz w:val="20"/>
                <w:szCs w:val="20"/>
              </w:rPr>
            </w:pPr>
          </w:p>
        </w:tc>
        <w:tc>
          <w:tcPr>
            <w:tcW w:w="570" w:type="dxa"/>
            <w:vAlign w:val="center"/>
          </w:tcPr>
          <w:p w14:paraId="7A62E6E6" w14:textId="77777777" w:rsidR="000B58B4" w:rsidRPr="006173D3" w:rsidRDefault="000B58B4" w:rsidP="00C4719B">
            <w:pPr>
              <w:jc w:val="center"/>
              <w:rPr>
                <w:rFonts w:ascii="Calibri" w:hAnsi="Calibri"/>
                <w:i/>
                <w:iCs/>
                <w:color w:val="000000"/>
                <w:sz w:val="20"/>
                <w:szCs w:val="20"/>
              </w:rPr>
            </w:pPr>
          </w:p>
        </w:tc>
        <w:tc>
          <w:tcPr>
            <w:tcW w:w="450" w:type="dxa"/>
            <w:shd w:val="clear" w:color="auto" w:fill="F2F2F2" w:themeFill="background1" w:themeFillShade="F2"/>
            <w:vAlign w:val="center"/>
          </w:tcPr>
          <w:p w14:paraId="3F41103F" w14:textId="77777777" w:rsidR="000B58B4" w:rsidRPr="006173D3" w:rsidRDefault="000B58B4" w:rsidP="00C4719B">
            <w:pPr>
              <w:jc w:val="center"/>
              <w:rPr>
                <w:rFonts w:ascii="Calibri" w:hAnsi="Calibri"/>
                <w:i/>
                <w:iCs/>
                <w:color w:val="000000"/>
                <w:sz w:val="20"/>
                <w:szCs w:val="20"/>
              </w:rPr>
            </w:pPr>
          </w:p>
        </w:tc>
        <w:tc>
          <w:tcPr>
            <w:tcW w:w="510" w:type="dxa"/>
            <w:vAlign w:val="center"/>
          </w:tcPr>
          <w:p w14:paraId="3E19231E" w14:textId="77777777" w:rsidR="000B58B4" w:rsidRPr="006173D3" w:rsidRDefault="000B58B4" w:rsidP="00C4719B">
            <w:pPr>
              <w:jc w:val="center"/>
              <w:rPr>
                <w:rFonts w:ascii="Calibri" w:hAnsi="Calibri"/>
                <w:i/>
                <w:iCs/>
                <w:color w:val="000000"/>
                <w:sz w:val="20"/>
                <w:szCs w:val="20"/>
              </w:rPr>
            </w:pPr>
          </w:p>
        </w:tc>
        <w:tc>
          <w:tcPr>
            <w:tcW w:w="510" w:type="dxa"/>
            <w:shd w:val="clear" w:color="auto" w:fill="F2F2F2" w:themeFill="background1" w:themeFillShade="F2"/>
            <w:vAlign w:val="center"/>
          </w:tcPr>
          <w:p w14:paraId="656514C1" w14:textId="77777777" w:rsidR="000B58B4" w:rsidRPr="006173D3" w:rsidRDefault="000B58B4" w:rsidP="00C4719B">
            <w:pPr>
              <w:jc w:val="center"/>
              <w:rPr>
                <w:rFonts w:ascii="Calibri" w:hAnsi="Calibri"/>
                <w:i/>
                <w:iCs/>
                <w:color w:val="000000"/>
                <w:sz w:val="20"/>
                <w:szCs w:val="20"/>
              </w:rPr>
            </w:pPr>
          </w:p>
        </w:tc>
        <w:tc>
          <w:tcPr>
            <w:tcW w:w="510" w:type="dxa"/>
            <w:vAlign w:val="center"/>
          </w:tcPr>
          <w:p w14:paraId="71DA2EAA" w14:textId="77777777" w:rsidR="000B58B4" w:rsidRPr="006173D3" w:rsidRDefault="000B58B4" w:rsidP="00C4719B">
            <w:pPr>
              <w:jc w:val="center"/>
              <w:rPr>
                <w:rFonts w:ascii="Calibri" w:hAnsi="Calibri"/>
                <w:i/>
                <w:iCs/>
                <w:color w:val="000000"/>
                <w:sz w:val="20"/>
                <w:szCs w:val="20"/>
              </w:rPr>
            </w:pPr>
          </w:p>
        </w:tc>
        <w:tc>
          <w:tcPr>
            <w:tcW w:w="450" w:type="dxa"/>
            <w:shd w:val="clear" w:color="auto" w:fill="F2F2F2" w:themeFill="background1" w:themeFillShade="F2"/>
            <w:vAlign w:val="center"/>
          </w:tcPr>
          <w:p w14:paraId="5A3D27F1" w14:textId="77777777" w:rsidR="000B58B4" w:rsidRPr="006173D3" w:rsidRDefault="000B58B4" w:rsidP="00C4719B">
            <w:pPr>
              <w:jc w:val="center"/>
              <w:rPr>
                <w:rFonts w:ascii="Calibri" w:hAnsi="Calibri"/>
                <w:i/>
                <w:iCs/>
                <w:color w:val="000000"/>
                <w:sz w:val="20"/>
                <w:szCs w:val="20"/>
              </w:rPr>
            </w:pPr>
          </w:p>
        </w:tc>
        <w:tc>
          <w:tcPr>
            <w:tcW w:w="570" w:type="dxa"/>
            <w:vAlign w:val="center"/>
          </w:tcPr>
          <w:p w14:paraId="77322FE0" w14:textId="77777777" w:rsidR="000B58B4" w:rsidRPr="006173D3" w:rsidRDefault="000B58B4" w:rsidP="00C4719B">
            <w:pPr>
              <w:jc w:val="center"/>
              <w:rPr>
                <w:rFonts w:ascii="Calibri" w:hAnsi="Calibri"/>
                <w:i/>
                <w:iCs/>
                <w:color w:val="000000"/>
                <w:sz w:val="20"/>
                <w:szCs w:val="20"/>
              </w:rPr>
            </w:pPr>
          </w:p>
        </w:tc>
        <w:tc>
          <w:tcPr>
            <w:tcW w:w="420" w:type="dxa"/>
            <w:shd w:val="clear" w:color="auto" w:fill="F2F2F2" w:themeFill="background1" w:themeFillShade="F2"/>
            <w:vAlign w:val="center"/>
          </w:tcPr>
          <w:p w14:paraId="5B6390B8" w14:textId="77777777" w:rsidR="000B58B4" w:rsidRPr="006173D3" w:rsidRDefault="000B58B4" w:rsidP="00C4719B">
            <w:pPr>
              <w:jc w:val="center"/>
              <w:rPr>
                <w:rFonts w:ascii="Calibri" w:hAnsi="Calibri"/>
                <w:i/>
                <w:iCs/>
                <w:color w:val="000000"/>
                <w:sz w:val="20"/>
                <w:szCs w:val="20"/>
              </w:rPr>
            </w:pPr>
          </w:p>
        </w:tc>
        <w:tc>
          <w:tcPr>
            <w:tcW w:w="600" w:type="dxa"/>
            <w:vAlign w:val="center"/>
          </w:tcPr>
          <w:p w14:paraId="15B3D5DD" w14:textId="77777777" w:rsidR="000B58B4" w:rsidRPr="006173D3" w:rsidRDefault="000B58B4" w:rsidP="00C4719B">
            <w:pPr>
              <w:jc w:val="center"/>
              <w:rPr>
                <w:rFonts w:ascii="Calibri" w:hAnsi="Calibri"/>
                <w:i/>
                <w:iCs/>
                <w:color w:val="000000"/>
                <w:sz w:val="20"/>
                <w:szCs w:val="20"/>
              </w:rPr>
            </w:pPr>
          </w:p>
        </w:tc>
        <w:tc>
          <w:tcPr>
            <w:tcW w:w="570" w:type="dxa"/>
            <w:shd w:val="clear" w:color="auto" w:fill="F2F2F2" w:themeFill="background1" w:themeFillShade="F2"/>
            <w:vAlign w:val="center"/>
          </w:tcPr>
          <w:p w14:paraId="2F202BCB" w14:textId="77777777" w:rsidR="000B58B4" w:rsidRPr="006173D3" w:rsidRDefault="000B58B4" w:rsidP="00C4719B">
            <w:pPr>
              <w:jc w:val="center"/>
              <w:rPr>
                <w:rFonts w:ascii="Calibri" w:hAnsi="Calibri"/>
                <w:i/>
                <w:iCs/>
                <w:color w:val="000000"/>
                <w:sz w:val="20"/>
                <w:szCs w:val="20"/>
              </w:rPr>
            </w:pPr>
          </w:p>
        </w:tc>
        <w:tc>
          <w:tcPr>
            <w:tcW w:w="540" w:type="dxa"/>
            <w:vAlign w:val="center"/>
          </w:tcPr>
          <w:p w14:paraId="003CE08B" w14:textId="77777777" w:rsidR="000B58B4" w:rsidRPr="006173D3" w:rsidRDefault="000B58B4" w:rsidP="00C4719B">
            <w:pPr>
              <w:jc w:val="center"/>
              <w:rPr>
                <w:rFonts w:ascii="Calibri" w:hAnsi="Calibri"/>
                <w:i/>
                <w:iCs/>
                <w:color w:val="000000"/>
                <w:sz w:val="20"/>
                <w:szCs w:val="20"/>
              </w:rPr>
            </w:pPr>
          </w:p>
        </w:tc>
        <w:tc>
          <w:tcPr>
            <w:tcW w:w="450" w:type="dxa"/>
            <w:shd w:val="clear" w:color="auto" w:fill="F2F2F2" w:themeFill="background1" w:themeFillShade="F2"/>
            <w:vAlign w:val="center"/>
          </w:tcPr>
          <w:p w14:paraId="3A7EE726" w14:textId="77777777" w:rsidR="000B58B4" w:rsidRPr="006173D3" w:rsidRDefault="000B58B4" w:rsidP="00C4719B">
            <w:pPr>
              <w:jc w:val="center"/>
              <w:rPr>
                <w:rFonts w:ascii="Calibri" w:hAnsi="Calibri"/>
                <w:i/>
                <w:iCs/>
                <w:color w:val="000000"/>
                <w:sz w:val="20"/>
                <w:szCs w:val="20"/>
              </w:rPr>
            </w:pPr>
          </w:p>
        </w:tc>
        <w:tc>
          <w:tcPr>
            <w:tcW w:w="540" w:type="dxa"/>
            <w:vAlign w:val="center"/>
          </w:tcPr>
          <w:p w14:paraId="31766E8E" w14:textId="77777777" w:rsidR="000B58B4" w:rsidRPr="006173D3" w:rsidRDefault="000B58B4" w:rsidP="00C4719B">
            <w:pPr>
              <w:jc w:val="center"/>
              <w:rPr>
                <w:rFonts w:ascii="Calibri" w:hAnsi="Calibri"/>
                <w:i/>
                <w:iCs/>
                <w:color w:val="000000"/>
                <w:sz w:val="20"/>
                <w:szCs w:val="20"/>
              </w:rPr>
            </w:pPr>
          </w:p>
        </w:tc>
        <w:tc>
          <w:tcPr>
            <w:tcW w:w="540" w:type="dxa"/>
            <w:shd w:val="clear" w:color="auto" w:fill="F2F2F2" w:themeFill="background1" w:themeFillShade="F2"/>
            <w:vAlign w:val="center"/>
          </w:tcPr>
          <w:p w14:paraId="277C05F8" w14:textId="77777777" w:rsidR="000B58B4" w:rsidRPr="006173D3" w:rsidRDefault="000B58B4" w:rsidP="00C4719B">
            <w:pPr>
              <w:jc w:val="center"/>
              <w:rPr>
                <w:rFonts w:ascii="Calibri" w:hAnsi="Calibri"/>
                <w:i/>
                <w:iCs/>
                <w:color w:val="000000"/>
                <w:sz w:val="20"/>
                <w:szCs w:val="20"/>
              </w:rPr>
            </w:pPr>
          </w:p>
        </w:tc>
        <w:tc>
          <w:tcPr>
            <w:tcW w:w="540" w:type="dxa"/>
            <w:vAlign w:val="center"/>
          </w:tcPr>
          <w:p w14:paraId="5BFDC067" w14:textId="77777777" w:rsidR="000B58B4" w:rsidRPr="006173D3" w:rsidRDefault="000B58B4" w:rsidP="00C4719B">
            <w:pPr>
              <w:jc w:val="center"/>
              <w:rPr>
                <w:rFonts w:ascii="Calibri" w:hAnsi="Calibri"/>
                <w:i/>
                <w:iCs/>
                <w:color w:val="000000"/>
                <w:sz w:val="20"/>
                <w:szCs w:val="20"/>
              </w:rPr>
            </w:pPr>
          </w:p>
        </w:tc>
        <w:tc>
          <w:tcPr>
            <w:tcW w:w="390" w:type="dxa"/>
            <w:shd w:val="clear" w:color="auto" w:fill="F2F2F2" w:themeFill="background1" w:themeFillShade="F2"/>
            <w:vAlign w:val="center"/>
          </w:tcPr>
          <w:p w14:paraId="30CB09EF" w14:textId="77777777" w:rsidR="000B58B4" w:rsidRPr="006173D3" w:rsidRDefault="000B58B4" w:rsidP="00C4719B">
            <w:pPr>
              <w:jc w:val="center"/>
              <w:rPr>
                <w:rFonts w:ascii="Calibri" w:hAnsi="Calibri"/>
                <w:i/>
                <w:iCs/>
                <w:color w:val="000000"/>
                <w:sz w:val="20"/>
                <w:szCs w:val="20"/>
              </w:rPr>
            </w:pPr>
          </w:p>
        </w:tc>
        <w:tc>
          <w:tcPr>
            <w:tcW w:w="510" w:type="dxa"/>
            <w:vAlign w:val="center"/>
          </w:tcPr>
          <w:p w14:paraId="7848D97B" w14:textId="77777777" w:rsidR="000B58B4" w:rsidRPr="006173D3" w:rsidRDefault="000B58B4" w:rsidP="00C4719B">
            <w:pPr>
              <w:jc w:val="center"/>
              <w:rPr>
                <w:rFonts w:ascii="Calibri" w:hAnsi="Calibri"/>
                <w:i/>
                <w:iCs/>
                <w:color w:val="000000"/>
                <w:sz w:val="20"/>
                <w:szCs w:val="20"/>
              </w:rPr>
            </w:pPr>
          </w:p>
        </w:tc>
        <w:tc>
          <w:tcPr>
            <w:tcW w:w="510" w:type="dxa"/>
            <w:shd w:val="clear" w:color="auto" w:fill="F2F2F2" w:themeFill="background1" w:themeFillShade="F2"/>
            <w:vAlign w:val="center"/>
          </w:tcPr>
          <w:p w14:paraId="1DCC44B6" w14:textId="77777777" w:rsidR="000B58B4" w:rsidRPr="006173D3" w:rsidRDefault="000B58B4" w:rsidP="00C4719B">
            <w:pPr>
              <w:ind w:left="113" w:right="113"/>
              <w:jc w:val="center"/>
              <w:rPr>
                <w:i/>
                <w:iCs/>
                <w:sz w:val="20"/>
                <w:szCs w:val="20"/>
              </w:rPr>
            </w:pPr>
          </w:p>
        </w:tc>
        <w:tc>
          <w:tcPr>
            <w:tcW w:w="510" w:type="dxa"/>
            <w:vAlign w:val="center"/>
          </w:tcPr>
          <w:p w14:paraId="4074CBDD" w14:textId="77777777" w:rsidR="000B58B4" w:rsidRPr="006173D3" w:rsidRDefault="000B58B4" w:rsidP="00C4719B">
            <w:pPr>
              <w:jc w:val="center"/>
              <w:rPr>
                <w:rFonts w:ascii="Calibri" w:hAnsi="Calibri"/>
                <w:i/>
                <w:iCs/>
                <w:color w:val="000000"/>
                <w:sz w:val="20"/>
                <w:szCs w:val="20"/>
              </w:rPr>
            </w:pPr>
          </w:p>
        </w:tc>
        <w:tc>
          <w:tcPr>
            <w:tcW w:w="420" w:type="dxa"/>
            <w:shd w:val="clear" w:color="auto" w:fill="F2F2F2" w:themeFill="background1" w:themeFillShade="F2"/>
            <w:vAlign w:val="center"/>
          </w:tcPr>
          <w:p w14:paraId="5BBDBDA4" w14:textId="77777777" w:rsidR="000B58B4" w:rsidRPr="006173D3" w:rsidRDefault="000B58B4" w:rsidP="00C4719B">
            <w:pPr>
              <w:jc w:val="center"/>
              <w:rPr>
                <w:rFonts w:ascii="Calibri" w:hAnsi="Calibri"/>
                <w:i/>
                <w:iCs/>
                <w:color w:val="000000"/>
                <w:sz w:val="20"/>
                <w:szCs w:val="20"/>
              </w:rPr>
            </w:pPr>
          </w:p>
        </w:tc>
        <w:tc>
          <w:tcPr>
            <w:tcW w:w="600" w:type="dxa"/>
            <w:vAlign w:val="center"/>
          </w:tcPr>
          <w:p w14:paraId="19212D0C" w14:textId="77777777" w:rsidR="000B58B4" w:rsidRPr="006173D3" w:rsidRDefault="000B58B4" w:rsidP="00C4719B">
            <w:pPr>
              <w:jc w:val="center"/>
              <w:rPr>
                <w:rFonts w:ascii="Calibri" w:hAnsi="Calibri"/>
                <w:i/>
                <w:iCs/>
                <w:color w:val="000000"/>
                <w:sz w:val="20"/>
                <w:szCs w:val="20"/>
              </w:rPr>
            </w:pPr>
          </w:p>
        </w:tc>
        <w:tc>
          <w:tcPr>
            <w:tcW w:w="480" w:type="dxa"/>
            <w:shd w:val="clear" w:color="auto" w:fill="F2F2F2" w:themeFill="background1" w:themeFillShade="F2"/>
            <w:vAlign w:val="center"/>
          </w:tcPr>
          <w:p w14:paraId="28C9F17D" w14:textId="77777777" w:rsidR="000B58B4" w:rsidRPr="006173D3" w:rsidRDefault="000B58B4" w:rsidP="00C4719B">
            <w:pPr>
              <w:jc w:val="center"/>
              <w:rPr>
                <w:rFonts w:ascii="Calibri" w:hAnsi="Calibri"/>
                <w:i/>
                <w:iCs/>
                <w:color w:val="000000"/>
                <w:sz w:val="20"/>
                <w:szCs w:val="20"/>
              </w:rPr>
            </w:pPr>
          </w:p>
        </w:tc>
        <w:tc>
          <w:tcPr>
            <w:tcW w:w="540" w:type="dxa"/>
            <w:vAlign w:val="center"/>
          </w:tcPr>
          <w:p w14:paraId="664210DD" w14:textId="77777777" w:rsidR="000B58B4" w:rsidRPr="006173D3" w:rsidRDefault="000B58B4" w:rsidP="00C4719B">
            <w:pPr>
              <w:jc w:val="center"/>
              <w:rPr>
                <w:rFonts w:ascii="Calibri" w:hAnsi="Calibri"/>
                <w:i/>
                <w:iCs/>
                <w:color w:val="000000"/>
                <w:sz w:val="20"/>
                <w:szCs w:val="20"/>
              </w:rPr>
            </w:pPr>
          </w:p>
        </w:tc>
      </w:tr>
      <w:tr w:rsidR="000B58B4" w:rsidRPr="006173D3" w14:paraId="1E57D642" w14:textId="77777777" w:rsidTr="00C4719B">
        <w:tc>
          <w:tcPr>
            <w:tcW w:w="1012" w:type="dxa"/>
          </w:tcPr>
          <w:p w14:paraId="50FABA7D" w14:textId="77777777" w:rsidR="000B58B4" w:rsidRPr="006173D3" w:rsidRDefault="000B58B4" w:rsidP="00C4719B">
            <w:pPr>
              <w:rPr>
                <w:i/>
                <w:iCs/>
              </w:rPr>
            </w:pPr>
          </w:p>
        </w:tc>
        <w:tc>
          <w:tcPr>
            <w:tcW w:w="510" w:type="dxa"/>
            <w:shd w:val="clear" w:color="auto" w:fill="F2F2F2" w:themeFill="background1" w:themeFillShade="F2"/>
            <w:vAlign w:val="center"/>
          </w:tcPr>
          <w:p w14:paraId="3DD137CF" w14:textId="77777777" w:rsidR="000B58B4" w:rsidRPr="006173D3" w:rsidRDefault="000B58B4" w:rsidP="00C4719B">
            <w:pPr>
              <w:jc w:val="center"/>
              <w:rPr>
                <w:i/>
                <w:iCs/>
                <w:sz w:val="20"/>
                <w:szCs w:val="20"/>
              </w:rPr>
            </w:pPr>
          </w:p>
        </w:tc>
        <w:tc>
          <w:tcPr>
            <w:tcW w:w="570" w:type="dxa"/>
            <w:vAlign w:val="center"/>
          </w:tcPr>
          <w:p w14:paraId="1E56D758" w14:textId="77777777" w:rsidR="000B58B4" w:rsidRPr="006173D3" w:rsidRDefault="000B58B4" w:rsidP="00C4719B">
            <w:pPr>
              <w:jc w:val="center"/>
              <w:rPr>
                <w:i/>
                <w:iCs/>
                <w:sz w:val="20"/>
                <w:szCs w:val="20"/>
              </w:rPr>
            </w:pPr>
          </w:p>
        </w:tc>
        <w:tc>
          <w:tcPr>
            <w:tcW w:w="450" w:type="dxa"/>
            <w:shd w:val="clear" w:color="auto" w:fill="F2F2F2" w:themeFill="background1" w:themeFillShade="F2"/>
            <w:vAlign w:val="center"/>
          </w:tcPr>
          <w:p w14:paraId="049007F7" w14:textId="77777777" w:rsidR="000B58B4" w:rsidRPr="006173D3" w:rsidRDefault="000B58B4" w:rsidP="00C4719B">
            <w:pPr>
              <w:jc w:val="center"/>
              <w:rPr>
                <w:i/>
                <w:iCs/>
                <w:sz w:val="20"/>
                <w:szCs w:val="20"/>
              </w:rPr>
            </w:pPr>
          </w:p>
        </w:tc>
        <w:tc>
          <w:tcPr>
            <w:tcW w:w="510" w:type="dxa"/>
            <w:vAlign w:val="center"/>
          </w:tcPr>
          <w:p w14:paraId="248E3CAA" w14:textId="77777777" w:rsidR="000B58B4" w:rsidRPr="006173D3" w:rsidRDefault="000B58B4" w:rsidP="00C4719B">
            <w:pPr>
              <w:jc w:val="center"/>
              <w:rPr>
                <w:i/>
                <w:iCs/>
                <w:sz w:val="20"/>
                <w:szCs w:val="20"/>
              </w:rPr>
            </w:pPr>
          </w:p>
        </w:tc>
        <w:tc>
          <w:tcPr>
            <w:tcW w:w="510" w:type="dxa"/>
            <w:shd w:val="clear" w:color="auto" w:fill="F2F2F2" w:themeFill="background1" w:themeFillShade="F2"/>
            <w:vAlign w:val="center"/>
          </w:tcPr>
          <w:p w14:paraId="7FBA067E" w14:textId="77777777" w:rsidR="000B58B4" w:rsidRPr="006173D3" w:rsidRDefault="000B58B4" w:rsidP="00C4719B">
            <w:pPr>
              <w:jc w:val="center"/>
              <w:rPr>
                <w:i/>
                <w:iCs/>
                <w:sz w:val="20"/>
                <w:szCs w:val="20"/>
              </w:rPr>
            </w:pPr>
          </w:p>
        </w:tc>
        <w:tc>
          <w:tcPr>
            <w:tcW w:w="510" w:type="dxa"/>
            <w:vAlign w:val="center"/>
          </w:tcPr>
          <w:p w14:paraId="1E980D95" w14:textId="77777777" w:rsidR="000B58B4" w:rsidRPr="006173D3" w:rsidRDefault="000B58B4" w:rsidP="00C4719B">
            <w:pPr>
              <w:jc w:val="center"/>
              <w:rPr>
                <w:i/>
                <w:iCs/>
                <w:sz w:val="20"/>
                <w:szCs w:val="20"/>
              </w:rPr>
            </w:pPr>
          </w:p>
        </w:tc>
        <w:tc>
          <w:tcPr>
            <w:tcW w:w="450" w:type="dxa"/>
            <w:shd w:val="clear" w:color="auto" w:fill="F2F2F2" w:themeFill="background1" w:themeFillShade="F2"/>
            <w:vAlign w:val="center"/>
          </w:tcPr>
          <w:p w14:paraId="4A4DBFB5" w14:textId="77777777" w:rsidR="000B58B4" w:rsidRPr="006173D3" w:rsidRDefault="000B58B4" w:rsidP="00C4719B">
            <w:pPr>
              <w:jc w:val="center"/>
              <w:rPr>
                <w:i/>
                <w:iCs/>
                <w:sz w:val="20"/>
                <w:szCs w:val="20"/>
              </w:rPr>
            </w:pPr>
          </w:p>
        </w:tc>
        <w:tc>
          <w:tcPr>
            <w:tcW w:w="570" w:type="dxa"/>
            <w:vAlign w:val="center"/>
          </w:tcPr>
          <w:p w14:paraId="23C04D89" w14:textId="77777777" w:rsidR="000B58B4" w:rsidRPr="006173D3" w:rsidRDefault="000B58B4" w:rsidP="00C4719B">
            <w:pPr>
              <w:jc w:val="center"/>
              <w:rPr>
                <w:i/>
                <w:iCs/>
                <w:sz w:val="20"/>
                <w:szCs w:val="20"/>
              </w:rPr>
            </w:pPr>
          </w:p>
        </w:tc>
        <w:tc>
          <w:tcPr>
            <w:tcW w:w="420" w:type="dxa"/>
            <w:shd w:val="clear" w:color="auto" w:fill="F2F2F2" w:themeFill="background1" w:themeFillShade="F2"/>
            <w:vAlign w:val="center"/>
          </w:tcPr>
          <w:p w14:paraId="236B3EE3" w14:textId="77777777" w:rsidR="000B58B4" w:rsidRPr="006173D3" w:rsidRDefault="000B58B4" w:rsidP="00C4719B">
            <w:pPr>
              <w:jc w:val="center"/>
              <w:rPr>
                <w:i/>
                <w:iCs/>
                <w:sz w:val="20"/>
                <w:szCs w:val="20"/>
              </w:rPr>
            </w:pPr>
          </w:p>
        </w:tc>
        <w:tc>
          <w:tcPr>
            <w:tcW w:w="600" w:type="dxa"/>
            <w:vAlign w:val="center"/>
          </w:tcPr>
          <w:p w14:paraId="64585431" w14:textId="77777777" w:rsidR="000B58B4" w:rsidRPr="006173D3" w:rsidRDefault="000B58B4" w:rsidP="00C4719B">
            <w:pPr>
              <w:jc w:val="center"/>
              <w:rPr>
                <w:i/>
                <w:iCs/>
                <w:sz w:val="20"/>
                <w:szCs w:val="20"/>
              </w:rPr>
            </w:pPr>
          </w:p>
        </w:tc>
        <w:tc>
          <w:tcPr>
            <w:tcW w:w="570" w:type="dxa"/>
            <w:shd w:val="clear" w:color="auto" w:fill="F2F2F2" w:themeFill="background1" w:themeFillShade="F2"/>
            <w:vAlign w:val="center"/>
          </w:tcPr>
          <w:p w14:paraId="2BA2D1D0" w14:textId="77777777" w:rsidR="000B58B4" w:rsidRPr="006173D3" w:rsidRDefault="000B58B4" w:rsidP="00C4719B">
            <w:pPr>
              <w:jc w:val="center"/>
              <w:rPr>
                <w:i/>
                <w:iCs/>
                <w:sz w:val="20"/>
                <w:szCs w:val="20"/>
              </w:rPr>
            </w:pPr>
          </w:p>
        </w:tc>
        <w:tc>
          <w:tcPr>
            <w:tcW w:w="540" w:type="dxa"/>
            <w:vAlign w:val="center"/>
          </w:tcPr>
          <w:p w14:paraId="2057F5A0" w14:textId="77777777" w:rsidR="000B58B4" w:rsidRPr="006173D3" w:rsidRDefault="000B58B4" w:rsidP="00C4719B">
            <w:pPr>
              <w:jc w:val="center"/>
              <w:rPr>
                <w:i/>
                <w:iCs/>
                <w:sz w:val="20"/>
                <w:szCs w:val="20"/>
              </w:rPr>
            </w:pPr>
          </w:p>
        </w:tc>
        <w:tc>
          <w:tcPr>
            <w:tcW w:w="450" w:type="dxa"/>
            <w:shd w:val="clear" w:color="auto" w:fill="F2F2F2" w:themeFill="background1" w:themeFillShade="F2"/>
            <w:vAlign w:val="center"/>
          </w:tcPr>
          <w:p w14:paraId="6976C587" w14:textId="77777777" w:rsidR="000B58B4" w:rsidRPr="006173D3" w:rsidRDefault="000B58B4" w:rsidP="00C4719B">
            <w:pPr>
              <w:jc w:val="center"/>
              <w:rPr>
                <w:i/>
                <w:iCs/>
                <w:sz w:val="20"/>
                <w:szCs w:val="20"/>
              </w:rPr>
            </w:pPr>
          </w:p>
        </w:tc>
        <w:tc>
          <w:tcPr>
            <w:tcW w:w="540" w:type="dxa"/>
            <w:vAlign w:val="center"/>
          </w:tcPr>
          <w:p w14:paraId="0C84B40C" w14:textId="77777777" w:rsidR="000B58B4" w:rsidRPr="006173D3" w:rsidRDefault="000B58B4" w:rsidP="00C4719B">
            <w:pPr>
              <w:jc w:val="center"/>
              <w:rPr>
                <w:i/>
                <w:iCs/>
                <w:sz w:val="20"/>
                <w:szCs w:val="20"/>
              </w:rPr>
            </w:pPr>
          </w:p>
        </w:tc>
        <w:tc>
          <w:tcPr>
            <w:tcW w:w="540" w:type="dxa"/>
            <w:shd w:val="clear" w:color="auto" w:fill="F2F2F2" w:themeFill="background1" w:themeFillShade="F2"/>
            <w:vAlign w:val="center"/>
          </w:tcPr>
          <w:p w14:paraId="59FBE854" w14:textId="77777777" w:rsidR="000B58B4" w:rsidRPr="006173D3" w:rsidRDefault="000B58B4" w:rsidP="00C4719B">
            <w:pPr>
              <w:jc w:val="center"/>
              <w:rPr>
                <w:i/>
                <w:iCs/>
                <w:sz w:val="20"/>
                <w:szCs w:val="20"/>
              </w:rPr>
            </w:pPr>
          </w:p>
        </w:tc>
        <w:tc>
          <w:tcPr>
            <w:tcW w:w="540" w:type="dxa"/>
            <w:vAlign w:val="center"/>
          </w:tcPr>
          <w:p w14:paraId="300CD2A8" w14:textId="77777777" w:rsidR="000B58B4" w:rsidRPr="006173D3" w:rsidRDefault="000B58B4" w:rsidP="00C4719B">
            <w:pPr>
              <w:jc w:val="center"/>
              <w:rPr>
                <w:i/>
                <w:iCs/>
                <w:sz w:val="20"/>
                <w:szCs w:val="20"/>
              </w:rPr>
            </w:pPr>
          </w:p>
        </w:tc>
        <w:tc>
          <w:tcPr>
            <w:tcW w:w="390" w:type="dxa"/>
            <w:shd w:val="clear" w:color="auto" w:fill="F2F2F2" w:themeFill="background1" w:themeFillShade="F2"/>
            <w:vAlign w:val="center"/>
          </w:tcPr>
          <w:p w14:paraId="76FA3F56" w14:textId="77777777" w:rsidR="000B58B4" w:rsidRPr="006173D3" w:rsidRDefault="000B58B4" w:rsidP="00C4719B">
            <w:pPr>
              <w:jc w:val="center"/>
              <w:rPr>
                <w:i/>
                <w:iCs/>
                <w:sz w:val="20"/>
                <w:szCs w:val="20"/>
              </w:rPr>
            </w:pPr>
          </w:p>
        </w:tc>
        <w:tc>
          <w:tcPr>
            <w:tcW w:w="510" w:type="dxa"/>
            <w:vAlign w:val="center"/>
          </w:tcPr>
          <w:p w14:paraId="795CAAF1" w14:textId="77777777" w:rsidR="000B58B4" w:rsidRPr="006173D3" w:rsidRDefault="000B58B4" w:rsidP="00C4719B">
            <w:pPr>
              <w:jc w:val="center"/>
              <w:rPr>
                <w:i/>
                <w:iCs/>
                <w:sz w:val="20"/>
                <w:szCs w:val="20"/>
              </w:rPr>
            </w:pPr>
          </w:p>
        </w:tc>
        <w:tc>
          <w:tcPr>
            <w:tcW w:w="510" w:type="dxa"/>
            <w:shd w:val="clear" w:color="auto" w:fill="F2F2F2" w:themeFill="background1" w:themeFillShade="F2"/>
            <w:vAlign w:val="center"/>
          </w:tcPr>
          <w:p w14:paraId="7316E48C" w14:textId="77777777" w:rsidR="000B58B4" w:rsidRPr="006173D3" w:rsidRDefault="000B58B4" w:rsidP="00C4719B">
            <w:pPr>
              <w:ind w:left="113" w:right="113"/>
              <w:jc w:val="center"/>
              <w:rPr>
                <w:i/>
                <w:iCs/>
                <w:sz w:val="20"/>
                <w:szCs w:val="20"/>
              </w:rPr>
            </w:pPr>
          </w:p>
        </w:tc>
        <w:tc>
          <w:tcPr>
            <w:tcW w:w="510" w:type="dxa"/>
            <w:vAlign w:val="center"/>
          </w:tcPr>
          <w:p w14:paraId="504AB895" w14:textId="77777777" w:rsidR="000B58B4" w:rsidRPr="006173D3" w:rsidRDefault="000B58B4" w:rsidP="00C4719B">
            <w:pPr>
              <w:jc w:val="center"/>
              <w:rPr>
                <w:i/>
                <w:iCs/>
                <w:sz w:val="20"/>
                <w:szCs w:val="20"/>
              </w:rPr>
            </w:pPr>
          </w:p>
        </w:tc>
        <w:tc>
          <w:tcPr>
            <w:tcW w:w="420" w:type="dxa"/>
            <w:shd w:val="clear" w:color="auto" w:fill="F2F2F2" w:themeFill="background1" w:themeFillShade="F2"/>
            <w:vAlign w:val="center"/>
          </w:tcPr>
          <w:p w14:paraId="5D98115B" w14:textId="77777777" w:rsidR="000B58B4" w:rsidRPr="006173D3" w:rsidRDefault="000B58B4" w:rsidP="00C4719B">
            <w:pPr>
              <w:jc w:val="center"/>
              <w:rPr>
                <w:i/>
                <w:iCs/>
                <w:sz w:val="20"/>
                <w:szCs w:val="20"/>
              </w:rPr>
            </w:pPr>
          </w:p>
        </w:tc>
        <w:tc>
          <w:tcPr>
            <w:tcW w:w="600" w:type="dxa"/>
            <w:vAlign w:val="center"/>
          </w:tcPr>
          <w:p w14:paraId="2DDEB91C" w14:textId="77777777" w:rsidR="000B58B4" w:rsidRPr="006173D3" w:rsidRDefault="000B58B4" w:rsidP="00C4719B">
            <w:pPr>
              <w:jc w:val="center"/>
              <w:rPr>
                <w:i/>
                <w:iCs/>
                <w:sz w:val="20"/>
                <w:szCs w:val="20"/>
              </w:rPr>
            </w:pPr>
          </w:p>
        </w:tc>
        <w:tc>
          <w:tcPr>
            <w:tcW w:w="480" w:type="dxa"/>
            <w:shd w:val="clear" w:color="auto" w:fill="F2F2F2" w:themeFill="background1" w:themeFillShade="F2"/>
            <w:vAlign w:val="center"/>
          </w:tcPr>
          <w:p w14:paraId="547033F9" w14:textId="77777777" w:rsidR="000B58B4" w:rsidRPr="006173D3" w:rsidRDefault="000B58B4" w:rsidP="00C4719B">
            <w:pPr>
              <w:jc w:val="center"/>
              <w:rPr>
                <w:i/>
                <w:iCs/>
                <w:sz w:val="20"/>
                <w:szCs w:val="20"/>
              </w:rPr>
            </w:pPr>
          </w:p>
        </w:tc>
        <w:tc>
          <w:tcPr>
            <w:tcW w:w="540" w:type="dxa"/>
            <w:vAlign w:val="center"/>
          </w:tcPr>
          <w:p w14:paraId="6F86B843" w14:textId="77777777" w:rsidR="000B58B4" w:rsidRPr="006173D3" w:rsidRDefault="000B58B4" w:rsidP="00C4719B">
            <w:pPr>
              <w:jc w:val="center"/>
              <w:rPr>
                <w:i/>
                <w:iCs/>
                <w:sz w:val="20"/>
                <w:szCs w:val="20"/>
              </w:rPr>
            </w:pPr>
          </w:p>
        </w:tc>
      </w:tr>
    </w:tbl>
    <w:p w14:paraId="2AC35574" w14:textId="77777777" w:rsidR="000B58B4" w:rsidRPr="006173D3" w:rsidRDefault="000B58B4" w:rsidP="000B58B4">
      <w:pPr>
        <w:pStyle w:val="ListParagraph"/>
        <w:rPr>
          <w:i/>
          <w:iCs/>
        </w:rPr>
      </w:pPr>
    </w:p>
    <w:p w14:paraId="22B214D1" w14:textId="77777777" w:rsidR="000B58B4" w:rsidRPr="006173D3" w:rsidRDefault="000B58B4" w:rsidP="000B58B4">
      <w:pPr>
        <w:pStyle w:val="ListParagraph"/>
        <w:rPr>
          <w:i/>
          <w:iCs/>
        </w:rPr>
      </w:pPr>
    </w:p>
    <w:p w14:paraId="230F412A" w14:textId="2B868B27" w:rsidR="0079317C" w:rsidRPr="006173D3" w:rsidRDefault="000B58B4" w:rsidP="0079317C">
      <w:pPr>
        <w:pStyle w:val="ListParagraph"/>
        <w:numPr>
          <w:ilvl w:val="0"/>
          <w:numId w:val="25"/>
        </w:numPr>
        <w:ind w:left="720"/>
        <w:rPr>
          <w:i/>
          <w:iCs/>
        </w:rPr>
      </w:pPr>
      <w:r w:rsidRPr="006173D3">
        <w:rPr>
          <w:i/>
          <w:iCs/>
        </w:rPr>
        <w:t>Since all raw-materials are available in abundance, Shilpa decides to skip this step</w:t>
      </w:r>
      <w:r w:rsidR="0079317C" w:rsidRPr="006173D3">
        <w:rPr>
          <w:i/>
          <w:iCs/>
        </w:rPr>
        <w:t>. This step is to calculate the net availability of raw material in the table below:</w:t>
      </w:r>
    </w:p>
    <w:p w14:paraId="7719B256" w14:textId="3888C75E" w:rsidR="0079317C" w:rsidRPr="006173D3" w:rsidRDefault="0079317C" w:rsidP="0079317C">
      <w:pPr>
        <w:pStyle w:val="ListParagraph"/>
        <w:numPr>
          <w:ilvl w:val="0"/>
          <w:numId w:val="4"/>
        </w:numPr>
        <w:spacing w:after="0"/>
        <w:ind w:left="2160"/>
        <w:rPr>
          <w:b/>
          <w:bCs/>
          <w:i/>
          <w:iCs/>
        </w:rPr>
      </w:pPr>
      <w:r w:rsidRPr="006173D3">
        <w:rPr>
          <w:b/>
          <w:bCs/>
          <w:i/>
          <w:iCs/>
        </w:rPr>
        <w:lastRenderedPageBreak/>
        <w:t xml:space="preserve">The net </w:t>
      </w:r>
      <w:r w:rsidR="00887368">
        <w:rPr>
          <w:b/>
          <w:bCs/>
          <w:i/>
          <w:iCs/>
        </w:rPr>
        <w:t>requirement</w:t>
      </w:r>
      <w:r w:rsidRPr="006173D3">
        <w:rPr>
          <w:b/>
          <w:bCs/>
          <w:i/>
          <w:iCs/>
        </w:rPr>
        <w:t xml:space="preserve"> is the difference between the required raw material and available raw material</w:t>
      </w:r>
    </w:p>
    <w:p w14:paraId="5EFC8EB0" w14:textId="77777777" w:rsidR="0079317C" w:rsidRPr="006173D3" w:rsidRDefault="0079317C" w:rsidP="0079317C">
      <w:pPr>
        <w:pStyle w:val="ListParagraph"/>
        <w:spacing w:after="0"/>
        <w:ind w:left="2160"/>
        <w:rPr>
          <w:b/>
          <w:bCs/>
          <w:i/>
          <w:iCs/>
        </w:rPr>
      </w:pPr>
    </w:p>
    <w:tbl>
      <w:tblPr>
        <w:tblStyle w:val="TableGrid"/>
        <w:tblW w:w="13252" w:type="dxa"/>
        <w:tblInd w:w="513" w:type="dxa"/>
        <w:tblLayout w:type="fixed"/>
        <w:tblLook w:val="04A0" w:firstRow="1" w:lastRow="0" w:firstColumn="1" w:lastColumn="0" w:noHBand="0" w:noVBand="1"/>
      </w:tblPr>
      <w:tblGrid>
        <w:gridCol w:w="1462"/>
        <w:gridCol w:w="982"/>
        <w:gridCol w:w="983"/>
        <w:gridCol w:w="982"/>
        <w:gridCol w:w="983"/>
        <w:gridCol w:w="982"/>
        <w:gridCol w:w="983"/>
        <w:gridCol w:w="982"/>
        <w:gridCol w:w="983"/>
        <w:gridCol w:w="982"/>
        <w:gridCol w:w="983"/>
        <w:gridCol w:w="982"/>
        <w:gridCol w:w="983"/>
      </w:tblGrid>
      <w:tr w:rsidR="000B58B4" w:rsidRPr="006173D3" w14:paraId="6FCB4165" w14:textId="77777777" w:rsidTr="00C4719B">
        <w:trPr>
          <w:tblHeader/>
        </w:trPr>
        <w:tc>
          <w:tcPr>
            <w:tcW w:w="13252" w:type="dxa"/>
            <w:gridSpan w:val="13"/>
          </w:tcPr>
          <w:p w14:paraId="69AEBE66" w14:textId="77777777" w:rsidR="000B58B4" w:rsidRPr="006173D3" w:rsidRDefault="000B58B4" w:rsidP="00C4719B">
            <w:pPr>
              <w:jc w:val="center"/>
              <w:rPr>
                <w:b/>
                <w:bCs/>
                <w:i/>
                <w:iCs/>
                <w:szCs w:val="22"/>
              </w:rPr>
            </w:pPr>
            <w:r w:rsidRPr="006173D3">
              <w:rPr>
                <w:b/>
                <w:bCs/>
                <w:i/>
                <w:iCs/>
                <w:szCs w:val="22"/>
              </w:rPr>
              <w:t xml:space="preserve">Table 8.e.9: Availability of Raw Material Required per Month in </w:t>
            </w:r>
            <w:proofErr w:type="spellStart"/>
            <w:r w:rsidRPr="006173D3">
              <w:rPr>
                <w:b/>
                <w:bCs/>
                <w:i/>
                <w:iCs/>
              </w:rPr>
              <w:t>Naina’s</w:t>
            </w:r>
            <w:proofErr w:type="spellEnd"/>
            <w:r w:rsidRPr="006173D3">
              <w:rPr>
                <w:b/>
                <w:bCs/>
                <w:i/>
                <w:iCs/>
              </w:rPr>
              <w:t xml:space="preserve"> Snacks Corner</w:t>
            </w:r>
          </w:p>
        </w:tc>
      </w:tr>
      <w:tr w:rsidR="000B58B4" w:rsidRPr="006173D3" w14:paraId="6AF1B97E" w14:textId="77777777" w:rsidTr="00C4719B">
        <w:trPr>
          <w:tblHeader/>
        </w:trPr>
        <w:tc>
          <w:tcPr>
            <w:tcW w:w="1462" w:type="dxa"/>
          </w:tcPr>
          <w:p w14:paraId="6398A092" w14:textId="77777777" w:rsidR="000B58B4" w:rsidRPr="006173D3" w:rsidRDefault="000B58B4" w:rsidP="00C4719B">
            <w:pPr>
              <w:jc w:val="center"/>
              <w:rPr>
                <w:b/>
                <w:bCs/>
                <w:i/>
                <w:iCs/>
                <w:szCs w:val="22"/>
              </w:rPr>
            </w:pPr>
            <w:r w:rsidRPr="006173D3">
              <w:rPr>
                <w:b/>
                <w:bCs/>
                <w:i/>
                <w:iCs/>
                <w:szCs w:val="22"/>
              </w:rPr>
              <w:t>Items</w:t>
            </w:r>
          </w:p>
        </w:tc>
        <w:tc>
          <w:tcPr>
            <w:tcW w:w="982" w:type="dxa"/>
          </w:tcPr>
          <w:p w14:paraId="7154FBFE" w14:textId="77777777" w:rsidR="000B58B4" w:rsidRPr="006173D3" w:rsidRDefault="000B58B4" w:rsidP="00C4719B">
            <w:pPr>
              <w:jc w:val="center"/>
              <w:rPr>
                <w:b/>
                <w:bCs/>
                <w:i/>
                <w:iCs/>
                <w:szCs w:val="22"/>
              </w:rPr>
            </w:pPr>
            <w:r w:rsidRPr="006173D3">
              <w:rPr>
                <w:b/>
                <w:bCs/>
                <w:i/>
                <w:iCs/>
                <w:szCs w:val="22"/>
              </w:rPr>
              <w:t>Jan</w:t>
            </w:r>
          </w:p>
        </w:tc>
        <w:tc>
          <w:tcPr>
            <w:tcW w:w="983" w:type="dxa"/>
          </w:tcPr>
          <w:p w14:paraId="6454423F" w14:textId="77777777" w:rsidR="000B58B4" w:rsidRPr="006173D3" w:rsidRDefault="000B58B4" w:rsidP="00C4719B">
            <w:pPr>
              <w:jc w:val="center"/>
              <w:rPr>
                <w:b/>
                <w:bCs/>
                <w:i/>
                <w:iCs/>
                <w:szCs w:val="22"/>
              </w:rPr>
            </w:pPr>
            <w:r w:rsidRPr="006173D3">
              <w:rPr>
                <w:b/>
                <w:bCs/>
                <w:i/>
                <w:iCs/>
                <w:szCs w:val="22"/>
              </w:rPr>
              <w:t>Feb</w:t>
            </w:r>
          </w:p>
        </w:tc>
        <w:tc>
          <w:tcPr>
            <w:tcW w:w="982" w:type="dxa"/>
          </w:tcPr>
          <w:p w14:paraId="0F7E5836" w14:textId="77777777" w:rsidR="000B58B4" w:rsidRPr="006173D3" w:rsidRDefault="000B58B4" w:rsidP="00C4719B">
            <w:pPr>
              <w:jc w:val="center"/>
              <w:rPr>
                <w:b/>
                <w:bCs/>
                <w:i/>
                <w:iCs/>
                <w:szCs w:val="22"/>
              </w:rPr>
            </w:pPr>
            <w:r w:rsidRPr="006173D3">
              <w:rPr>
                <w:b/>
                <w:bCs/>
                <w:i/>
                <w:iCs/>
                <w:szCs w:val="22"/>
              </w:rPr>
              <w:t>Mar</w:t>
            </w:r>
          </w:p>
        </w:tc>
        <w:tc>
          <w:tcPr>
            <w:tcW w:w="983" w:type="dxa"/>
          </w:tcPr>
          <w:p w14:paraId="7D0AC39D" w14:textId="77777777" w:rsidR="000B58B4" w:rsidRPr="006173D3" w:rsidRDefault="000B58B4" w:rsidP="00C4719B">
            <w:pPr>
              <w:jc w:val="center"/>
              <w:rPr>
                <w:b/>
                <w:bCs/>
                <w:i/>
                <w:iCs/>
                <w:szCs w:val="22"/>
              </w:rPr>
            </w:pPr>
            <w:r w:rsidRPr="006173D3">
              <w:rPr>
                <w:b/>
                <w:bCs/>
                <w:i/>
                <w:iCs/>
                <w:szCs w:val="22"/>
              </w:rPr>
              <w:t>Apr</w:t>
            </w:r>
          </w:p>
        </w:tc>
        <w:tc>
          <w:tcPr>
            <w:tcW w:w="982" w:type="dxa"/>
          </w:tcPr>
          <w:p w14:paraId="20FF607D" w14:textId="77777777" w:rsidR="000B58B4" w:rsidRPr="006173D3" w:rsidRDefault="000B58B4" w:rsidP="00C4719B">
            <w:pPr>
              <w:jc w:val="center"/>
              <w:rPr>
                <w:b/>
                <w:bCs/>
                <w:i/>
                <w:iCs/>
                <w:szCs w:val="22"/>
              </w:rPr>
            </w:pPr>
            <w:r w:rsidRPr="006173D3">
              <w:rPr>
                <w:b/>
                <w:bCs/>
                <w:i/>
                <w:iCs/>
                <w:szCs w:val="22"/>
              </w:rPr>
              <w:t>May</w:t>
            </w:r>
          </w:p>
        </w:tc>
        <w:tc>
          <w:tcPr>
            <w:tcW w:w="983" w:type="dxa"/>
          </w:tcPr>
          <w:p w14:paraId="00255808" w14:textId="77777777" w:rsidR="000B58B4" w:rsidRPr="006173D3" w:rsidRDefault="000B58B4" w:rsidP="00C4719B">
            <w:pPr>
              <w:jc w:val="center"/>
              <w:rPr>
                <w:b/>
                <w:bCs/>
                <w:i/>
                <w:iCs/>
                <w:szCs w:val="22"/>
              </w:rPr>
            </w:pPr>
            <w:r w:rsidRPr="006173D3">
              <w:rPr>
                <w:b/>
                <w:bCs/>
                <w:i/>
                <w:iCs/>
                <w:szCs w:val="22"/>
              </w:rPr>
              <w:t>Jun</w:t>
            </w:r>
          </w:p>
        </w:tc>
        <w:tc>
          <w:tcPr>
            <w:tcW w:w="982" w:type="dxa"/>
          </w:tcPr>
          <w:p w14:paraId="33AEDC5C" w14:textId="77777777" w:rsidR="000B58B4" w:rsidRPr="006173D3" w:rsidRDefault="000B58B4" w:rsidP="00C4719B">
            <w:pPr>
              <w:jc w:val="center"/>
              <w:rPr>
                <w:b/>
                <w:bCs/>
                <w:i/>
                <w:iCs/>
                <w:szCs w:val="22"/>
              </w:rPr>
            </w:pPr>
            <w:r w:rsidRPr="006173D3">
              <w:rPr>
                <w:b/>
                <w:bCs/>
                <w:i/>
                <w:iCs/>
                <w:szCs w:val="22"/>
              </w:rPr>
              <w:t>Jul</w:t>
            </w:r>
          </w:p>
        </w:tc>
        <w:tc>
          <w:tcPr>
            <w:tcW w:w="983" w:type="dxa"/>
          </w:tcPr>
          <w:p w14:paraId="56488AC4" w14:textId="77777777" w:rsidR="000B58B4" w:rsidRPr="006173D3" w:rsidRDefault="000B58B4" w:rsidP="00C4719B">
            <w:pPr>
              <w:jc w:val="center"/>
              <w:rPr>
                <w:b/>
                <w:bCs/>
                <w:i/>
                <w:iCs/>
                <w:szCs w:val="22"/>
              </w:rPr>
            </w:pPr>
            <w:r w:rsidRPr="006173D3">
              <w:rPr>
                <w:b/>
                <w:bCs/>
                <w:i/>
                <w:iCs/>
                <w:szCs w:val="22"/>
              </w:rPr>
              <w:t>Aug</w:t>
            </w:r>
          </w:p>
        </w:tc>
        <w:tc>
          <w:tcPr>
            <w:tcW w:w="982" w:type="dxa"/>
          </w:tcPr>
          <w:p w14:paraId="38006529" w14:textId="77777777" w:rsidR="000B58B4" w:rsidRPr="006173D3" w:rsidRDefault="000B58B4" w:rsidP="00C4719B">
            <w:pPr>
              <w:jc w:val="center"/>
              <w:rPr>
                <w:b/>
                <w:bCs/>
                <w:i/>
                <w:iCs/>
                <w:szCs w:val="22"/>
              </w:rPr>
            </w:pPr>
            <w:r w:rsidRPr="006173D3">
              <w:rPr>
                <w:b/>
                <w:bCs/>
                <w:i/>
                <w:iCs/>
                <w:szCs w:val="22"/>
              </w:rPr>
              <w:t>Sep</w:t>
            </w:r>
          </w:p>
        </w:tc>
        <w:tc>
          <w:tcPr>
            <w:tcW w:w="983" w:type="dxa"/>
          </w:tcPr>
          <w:p w14:paraId="02359537" w14:textId="77777777" w:rsidR="000B58B4" w:rsidRPr="006173D3" w:rsidRDefault="000B58B4" w:rsidP="00C4719B">
            <w:pPr>
              <w:jc w:val="center"/>
              <w:rPr>
                <w:b/>
                <w:bCs/>
                <w:i/>
                <w:iCs/>
                <w:szCs w:val="22"/>
              </w:rPr>
            </w:pPr>
            <w:r w:rsidRPr="006173D3">
              <w:rPr>
                <w:b/>
                <w:bCs/>
                <w:i/>
                <w:iCs/>
                <w:szCs w:val="22"/>
              </w:rPr>
              <w:t>Oct</w:t>
            </w:r>
          </w:p>
        </w:tc>
        <w:tc>
          <w:tcPr>
            <w:tcW w:w="982" w:type="dxa"/>
          </w:tcPr>
          <w:p w14:paraId="5CA9FEC0" w14:textId="77777777" w:rsidR="000B58B4" w:rsidRPr="006173D3" w:rsidRDefault="000B58B4" w:rsidP="00C4719B">
            <w:pPr>
              <w:jc w:val="center"/>
              <w:rPr>
                <w:b/>
                <w:bCs/>
                <w:i/>
                <w:iCs/>
                <w:szCs w:val="22"/>
              </w:rPr>
            </w:pPr>
            <w:r w:rsidRPr="006173D3">
              <w:rPr>
                <w:b/>
                <w:bCs/>
                <w:i/>
                <w:iCs/>
                <w:szCs w:val="22"/>
              </w:rPr>
              <w:t>Nov</w:t>
            </w:r>
          </w:p>
        </w:tc>
        <w:tc>
          <w:tcPr>
            <w:tcW w:w="983" w:type="dxa"/>
          </w:tcPr>
          <w:p w14:paraId="009EE632" w14:textId="77777777" w:rsidR="000B58B4" w:rsidRPr="006173D3" w:rsidRDefault="000B58B4" w:rsidP="00C4719B">
            <w:pPr>
              <w:jc w:val="center"/>
              <w:rPr>
                <w:b/>
                <w:bCs/>
                <w:i/>
                <w:iCs/>
                <w:szCs w:val="22"/>
              </w:rPr>
            </w:pPr>
            <w:r w:rsidRPr="006173D3">
              <w:rPr>
                <w:b/>
                <w:bCs/>
                <w:i/>
                <w:iCs/>
                <w:szCs w:val="22"/>
              </w:rPr>
              <w:t>Dec</w:t>
            </w:r>
          </w:p>
        </w:tc>
      </w:tr>
      <w:tr w:rsidR="000B58B4" w:rsidRPr="006173D3" w14:paraId="0D9F6F81" w14:textId="77777777" w:rsidTr="00C4719B">
        <w:tc>
          <w:tcPr>
            <w:tcW w:w="1462" w:type="dxa"/>
            <w:vAlign w:val="center"/>
          </w:tcPr>
          <w:p w14:paraId="566612DB" w14:textId="77777777" w:rsidR="000B58B4" w:rsidRPr="006173D3" w:rsidRDefault="000B58B4" w:rsidP="00C4719B">
            <w:pPr>
              <w:rPr>
                <w:rFonts w:ascii="Calibri" w:hAnsi="Calibri"/>
                <w:i/>
                <w:iCs/>
                <w:color w:val="000000"/>
                <w:szCs w:val="22"/>
              </w:rPr>
            </w:pPr>
          </w:p>
        </w:tc>
        <w:tc>
          <w:tcPr>
            <w:tcW w:w="982" w:type="dxa"/>
            <w:vAlign w:val="center"/>
          </w:tcPr>
          <w:p w14:paraId="24EE3925" w14:textId="77777777" w:rsidR="000B58B4" w:rsidRPr="006173D3" w:rsidRDefault="000B58B4" w:rsidP="00C4719B">
            <w:pPr>
              <w:jc w:val="center"/>
              <w:rPr>
                <w:rFonts w:ascii="Calibri" w:hAnsi="Calibri"/>
                <w:i/>
                <w:iCs/>
                <w:color w:val="000000"/>
                <w:szCs w:val="22"/>
              </w:rPr>
            </w:pPr>
          </w:p>
        </w:tc>
        <w:tc>
          <w:tcPr>
            <w:tcW w:w="983" w:type="dxa"/>
            <w:vAlign w:val="center"/>
          </w:tcPr>
          <w:p w14:paraId="62131542" w14:textId="77777777" w:rsidR="000B58B4" w:rsidRPr="006173D3" w:rsidRDefault="000B58B4" w:rsidP="00C4719B">
            <w:pPr>
              <w:jc w:val="center"/>
              <w:rPr>
                <w:rFonts w:ascii="Calibri" w:hAnsi="Calibri"/>
                <w:i/>
                <w:iCs/>
                <w:color w:val="000000"/>
                <w:szCs w:val="22"/>
              </w:rPr>
            </w:pPr>
          </w:p>
        </w:tc>
        <w:tc>
          <w:tcPr>
            <w:tcW w:w="982" w:type="dxa"/>
            <w:vAlign w:val="center"/>
          </w:tcPr>
          <w:p w14:paraId="1123767F" w14:textId="77777777" w:rsidR="000B58B4" w:rsidRPr="006173D3" w:rsidRDefault="000B58B4" w:rsidP="00C4719B">
            <w:pPr>
              <w:jc w:val="center"/>
              <w:rPr>
                <w:rFonts w:ascii="Calibri" w:hAnsi="Calibri"/>
                <w:i/>
                <w:iCs/>
                <w:color w:val="000000"/>
                <w:szCs w:val="22"/>
              </w:rPr>
            </w:pPr>
          </w:p>
        </w:tc>
        <w:tc>
          <w:tcPr>
            <w:tcW w:w="983" w:type="dxa"/>
            <w:vAlign w:val="center"/>
          </w:tcPr>
          <w:p w14:paraId="1885A0BC" w14:textId="77777777" w:rsidR="000B58B4" w:rsidRPr="006173D3" w:rsidRDefault="000B58B4" w:rsidP="00C4719B">
            <w:pPr>
              <w:jc w:val="center"/>
              <w:rPr>
                <w:rFonts w:ascii="Calibri" w:hAnsi="Calibri"/>
                <w:i/>
                <w:iCs/>
                <w:color w:val="000000"/>
                <w:szCs w:val="22"/>
              </w:rPr>
            </w:pPr>
          </w:p>
        </w:tc>
        <w:tc>
          <w:tcPr>
            <w:tcW w:w="982" w:type="dxa"/>
            <w:vAlign w:val="center"/>
          </w:tcPr>
          <w:p w14:paraId="5974016B" w14:textId="77777777" w:rsidR="000B58B4" w:rsidRPr="006173D3" w:rsidRDefault="000B58B4" w:rsidP="00C4719B">
            <w:pPr>
              <w:jc w:val="center"/>
              <w:rPr>
                <w:rFonts w:ascii="Calibri" w:hAnsi="Calibri"/>
                <w:i/>
                <w:iCs/>
                <w:color w:val="000000"/>
                <w:szCs w:val="22"/>
              </w:rPr>
            </w:pPr>
          </w:p>
        </w:tc>
        <w:tc>
          <w:tcPr>
            <w:tcW w:w="983" w:type="dxa"/>
            <w:vAlign w:val="center"/>
          </w:tcPr>
          <w:p w14:paraId="52675DC1" w14:textId="77777777" w:rsidR="000B58B4" w:rsidRPr="006173D3" w:rsidRDefault="000B58B4" w:rsidP="00C4719B">
            <w:pPr>
              <w:jc w:val="center"/>
              <w:rPr>
                <w:rFonts w:ascii="Calibri" w:hAnsi="Calibri"/>
                <w:i/>
                <w:iCs/>
                <w:color w:val="000000"/>
                <w:szCs w:val="22"/>
              </w:rPr>
            </w:pPr>
          </w:p>
        </w:tc>
        <w:tc>
          <w:tcPr>
            <w:tcW w:w="982" w:type="dxa"/>
            <w:vAlign w:val="center"/>
          </w:tcPr>
          <w:p w14:paraId="6284A6ED" w14:textId="77777777" w:rsidR="000B58B4" w:rsidRPr="006173D3" w:rsidRDefault="000B58B4" w:rsidP="00C4719B">
            <w:pPr>
              <w:jc w:val="center"/>
              <w:rPr>
                <w:rFonts w:ascii="Calibri" w:hAnsi="Calibri"/>
                <w:i/>
                <w:iCs/>
                <w:color w:val="000000"/>
                <w:szCs w:val="22"/>
              </w:rPr>
            </w:pPr>
          </w:p>
        </w:tc>
        <w:tc>
          <w:tcPr>
            <w:tcW w:w="983" w:type="dxa"/>
            <w:vAlign w:val="center"/>
          </w:tcPr>
          <w:p w14:paraId="1604CEEE" w14:textId="77777777" w:rsidR="000B58B4" w:rsidRPr="006173D3" w:rsidRDefault="000B58B4" w:rsidP="00C4719B">
            <w:pPr>
              <w:jc w:val="center"/>
              <w:rPr>
                <w:rFonts w:ascii="Calibri" w:hAnsi="Calibri"/>
                <w:i/>
                <w:iCs/>
                <w:color w:val="000000"/>
                <w:szCs w:val="22"/>
              </w:rPr>
            </w:pPr>
          </w:p>
        </w:tc>
        <w:tc>
          <w:tcPr>
            <w:tcW w:w="982" w:type="dxa"/>
            <w:vAlign w:val="center"/>
          </w:tcPr>
          <w:p w14:paraId="51834B77" w14:textId="77777777" w:rsidR="000B58B4" w:rsidRPr="006173D3" w:rsidRDefault="000B58B4" w:rsidP="00C4719B">
            <w:pPr>
              <w:jc w:val="center"/>
              <w:rPr>
                <w:rFonts w:ascii="Calibri" w:hAnsi="Calibri"/>
                <w:i/>
                <w:iCs/>
                <w:color w:val="000000"/>
                <w:szCs w:val="22"/>
              </w:rPr>
            </w:pPr>
          </w:p>
        </w:tc>
        <w:tc>
          <w:tcPr>
            <w:tcW w:w="983" w:type="dxa"/>
            <w:vAlign w:val="center"/>
          </w:tcPr>
          <w:p w14:paraId="34F2E741" w14:textId="77777777" w:rsidR="000B58B4" w:rsidRPr="006173D3" w:rsidRDefault="000B58B4" w:rsidP="00C4719B">
            <w:pPr>
              <w:jc w:val="center"/>
              <w:rPr>
                <w:rFonts w:ascii="Calibri" w:hAnsi="Calibri"/>
                <w:i/>
                <w:iCs/>
                <w:color w:val="000000"/>
                <w:szCs w:val="22"/>
              </w:rPr>
            </w:pPr>
          </w:p>
        </w:tc>
        <w:tc>
          <w:tcPr>
            <w:tcW w:w="982" w:type="dxa"/>
            <w:vAlign w:val="center"/>
          </w:tcPr>
          <w:p w14:paraId="659E65FA" w14:textId="77777777" w:rsidR="000B58B4" w:rsidRPr="006173D3" w:rsidRDefault="000B58B4" w:rsidP="00C4719B">
            <w:pPr>
              <w:jc w:val="center"/>
              <w:rPr>
                <w:rFonts w:ascii="Calibri" w:hAnsi="Calibri"/>
                <w:i/>
                <w:iCs/>
                <w:color w:val="000000"/>
                <w:szCs w:val="22"/>
              </w:rPr>
            </w:pPr>
          </w:p>
        </w:tc>
        <w:tc>
          <w:tcPr>
            <w:tcW w:w="983" w:type="dxa"/>
            <w:vAlign w:val="center"/>
          </w:tcPr>
          <w:p w14:paraId="08BB1EF6" w14:textId="77777777" w:rsidR="000B58B4" w:rsidRPr="006173D3" w:rsidRDefault="000B58B4" w:rsidP="00C4719B">
            <w:pPr>
              <w:jc w:val="center"/>
              <w:rPr>
                <w:rFonts w:ascii="Calibri" w:hAnsi="Calibri"/>
                <w:i/>
                <w:iCs/>
                <w:color w:val="000000"/>
                <w:szCs w:val="22"/>
              </w:rPr>
            </w:pPr>
          </w:p>
        </w:tc>
      </w:tr>
      <w:tr w:rsidR="000B58B4" w:rsidRPr="006173D3" w14:paraId="59BB9B4F" w14:textId="77777777" w:rsidTr="00C4719B">
        <w:tc>
          <w:tcPr>
            <w:tcW w:w="1462" w:type="dxa"/>
          </w:tcPr>
          <w:p w14:paraId="38855AD1" w14:textId="77777777" w:rsidR="000B58B4" w:rsidRPr="006173D3" w:rsidRDefault="000B58B4" w:rsidP="00C4719B">
            <w:pPr>
              <w:rPr>
                <w:i/>
                <w:iCs/>
              </w:rPr>
            </w:pPr>
          </w:p>
        </w:tc>
        <w:tc>
          <w:tcPr>
            <w:tcW w:w="982" w:type="dxa"/>
            <w:vAlign w:val="center"/>
          </w:tcPr>
          <w:p w14:paraId="6EF9CB2E" w14:textId="77777777" w:rsidR="000B58B4" w:rsidRPr="006173D3" w:rsidRDefault="000B58B4" w:rsidP="00C4719B">
            <w:pPr>
              <w:jc w:val="center"/>
              <w:rPr>
                <w:i/>
                <w:iCs/>
              </w:rPr>
            </w:pPr>
          </w:p>
        </w:tc>
        <w:tc>
          <w:tcPr>
            <w:tcW w:w="983" w:type="dxa"/>
            <w:vAlign w:val="center"/>
          </w:tcPr>
          <w:p w14:paraId="7FF499F2" w14:textId="77777777" w:rsidR="000B58B4" w:rsidRPr="006173D3" w:rsidRDefault="000B58B4" w:rsidP="00C4719B">
            <w:pPr>
              <w:jc w:val="center"/>
              <w:rPr>
                <w:i/>
                <w:iCs/>
              </w:rPr>
            </w:pPr>
          </w:p>
        </w:tc>
        <w:tc>
          <w:tcPr>
            <w:tcW w:w="982" w:type="dxa"/>
            <w:vAlign w:val="center"/>
          </w:tcPr>
          <w:p w14:paraId="65C2CB07" w14:textId="77777777" w:rsidR="000B58B4" w:rsidRPr="006173D3" w:rsidRDefault="000B58B4" w:rsidP="00C4719B">
            <w:pPr>
              <w:jc w:val="center"/>
              <w:rPr>
                <w:i/>
                <w:iCs/>
              </w:rPr>
            </w:pPr>
          </w:p>
        </w:tc>
        <w:tc>
          <w:tcPr>
            <w:tcW w:w="983" w:type="dxa"/>
            <w:vAlign w:val="center"/>
          </w:tcPr>
          <w:p w14:paraId="7CF3BDF4" w14:textId="77777777" w:rsidR="000B58B4" w:rsidRPr="006173D3" w:rsidRDefault="000B58B4" w:rsidP="00C4719B">
            <w:pPr>
              <w:jc w:val="center"/>
              <w:rPr>
                <w:i/>
                <w:iCs/>
              </w:rPr>
            </w:pPr>
          </w:p>
        </w:tc>
        <w:tc>
          <w:tcPr>
            <w:tcW w:w="982" w:type="dxa"/>
            <w:vAlign w:val="center"/>
          </w:tcPr>
          <w:p w14:paraId="2DCB47DB" w14:textId="77777777" w:rsidR="000B58B4" w:rsidRPr="006173D3" w:rsidRDefault="000B58B4" w:rsidP="00C4719B">
            <w:pPr>
              <w:jc w:val="center"/>
              <w:rPr>
                <w:i/>
                <w:iCs/>
              </w:rPr>
            </w:pPr>
          </w:p>
        </w:tc>
        <w:tc>
          <w:tcPr>
            <w:tcW w:w="983" w:type="dxa"/>
            <w:vAlign w:val="center"/>
          </w:tcPr>
          <w:p w14:paraId="6A906D1B" w14:textId="77777777" w:rsidR="000B58B4" w:rsidRPr="006173D3" w:rsidRDefault="000B58B4" w:rsidP="00C4719B">
            <w:pPr>
              <w:jc w:val="center"/>
              <w:rPr>
                <w:i/>
                <w:iCs/>
              </w:rPr>
            </w:pPr>
          </w:p>
        </w:tc>
        <w:tc>
          <w:tcPr>
            <w:tcW w:w="982" w:type="dxa"/>
            <w:vAlign w:val="center"/>
          </w:tcPr>
          <w:p w14:paraId="41B688C3" w14:textId="77777777" w:rsidR="000B58B4" w:rsidRPr="006173D3" w:rsidRDefault="000B58B4" w:rsidP="00C4719B">
            <w:pPr>
              <w:jc w:val="center"/>
              <w:rPr>
                <w:i/>
                <w:iCs/>
              </w:rPr>
            </w:pPr>
          </w:p>
        </w:tc>
        <w:tc>
          <w:tcPr>
            <w:tcW w:w="983" w:type="dxa"/>
            <w:vAlign w:val="center"/>
          </w:tcPr>
          <w:p w14:paraId="12A98685" w14:textId="77777777" w:rsidR="000B58B4" w:rsidRPr="006173D3" w:rsidRDefault="000B58B4" w:rsidP="00C4719B">
            <w:pPr>
              <w:jc w:val="center"/>
              <w:rPr>
                <w:i/>
                <w:iCs/>
              </w:rPr>
            </w:pPr>
          </w:p>
        </w:tc>
        <w:tc>
          <w:tcPr>
            <w:tcW w:w="982" w:type="dxa"/>
            <w:vAlign w:val="center"/>
          </w:tcPr>
          <w:p w14:paraId="0C9A6274" w14:textId="77777777" w:rsidR="000B58B4" w:rsidRPr="006173D3" w:rsidRDefault="000B58B4" w:rsidP="00C4719B">
            <w:pPr>
              <w:jc w:val="center"/>
              <w:rPr>
                <w:i/>
                <w:iCs/>
              </w:rPr>
            </w:pPr>
          </w:p>
        </w:tc>
        <w:tc>
          <w:tcPr>
            <w:tcW w:w="983" w:type="dxa"/>
            <w:vAlign w:val="center"/>
          </w:tcPr>
          <w:p w14:paraId="19BFB038" w14:textId="77777777" w:rsidR="000B58B4" w:rsidRPr="006173D3" w:rsidRDefault="000B58B4" w:rsidP="00C4719B">
            <w:pPr>
              <w:jc w:val="center"/>
              <w:rPr>
                <w:i/>
                <w:iCs/>
              </w:rPr>
            </w:pPr>
          </w:p>
        </w:tc>
        <w:tc>
          <w:tcPr>
            <w:tcW w:w="982" w:type="dxa"/>
            <w:vAlign w:val="center"/>
          </w:tcPr>
          <w:p w14:paraId="69D81109" w14:textId="77777777" w:rsidR="000B58B4" w:rsidRPr="006173D3" w:rsidRDefault="000B58B4" w:rsidP="00C4719B">
            <w:pPr>
              <w:jc w:val="center"/>
              <w:rPr>
                <w:i/>
                <w:iCs/>
              </w:rPr>
            </w:pPr>
          </w:p>
        </w:tc>
        <w:tc>
          <w:tcPr>
            <w:tcW w:w="983" w:type="dxa"/>
            <w:vAlign w:val="center"/>
          </w:tcPr>
          <w:p w14:paraId="2112650E" w14:textId="77777777" w:rsidR="000B58B4" w:rsidRPr="006173D3" w:rsidRDefault="000B58B4" w:rsidP="00C4719B">
            <w:pPr>
              <w:jc w:val="center"/>
              <w:rPr>
                <w:i/>
                <w:iCs/>
              </w:rPr>
            </w:pPr>
          </w:p>
        </w:tc>
      </w:tr>
    </w:tbl>
    <w:p w14:paraId="0D41FBA5" w14:textId="77777777" w:rsidR="000B58B4" w:rsidRPr="006173D3" w:rsidRDefault="000B58B4" w:rsidP="000B58B4">
      <w:pPr>
        <w:pStyle w:val="ListParagraph"/>
        <w:rPr>
          <w:i/>
          <w:iCs/>
        </w:rPr>
      </w:pPr>
    </w:p>
    <w:p w14:paraId="375FA988" w14:textId="72E54A7F" w:rsidR="000B58B4" w:rsidRPr="006173D3" w:rsidRDefault="000B58B4" w:rsidP="000B58B4">
      <w:pPr>
        <w:pStyle w:val="ListParagraph"/>
        <w:numPr>
          <w:ilvl w:val="0"/>
          <w:numId w:val="25"/>
        </w:numPr>
        <w:ind w:left="720"/>
        <w:rPr>
          <w:i/>
          <w:iCs/>
        </w:rPr>
      </w:pPr>
      <w:r w:rsidRPr="006173D3">
        <w:rPr>
          <w:i/>
          <w:iCs/>
        </w:rPr>
        <w:t xml:space="preserve">Looking at Table 8.e.7, 8.e.8, and 8.e.9, </w:t>
      </w:r>
      <w:r w:rsidR="0079317C" w:rsidRPr="006173D3">
        <w:rPr>
          <w:i/>
          <w:iCs/>
        </w:rPr>
        <w:t xml:space="preserve">Shilpa </w:t>
      </w:r>
      <w:r w:rsidRPr="006173D3">
        <w:rPr>
          <w:i/>
          <w:iCs/>
        </w:rPr>
        <w:t>thinks on the following questions:</w:t>
      </w:r>
    </w:p>
    <w:p w14:paraId="6BF78FE9" w14:textId="77777777" w:rsidR="000B58B4" w:rsidRPr="006173D3" w:rsidRDefault="000B58B4" w:rsidP="000B58B4">
      <w:pPr>
        <w:pStyle w:val="ListParagraph"/>
        <w:numPr>
          <w:ilvl w:val="1"/>
          <w:numId w:val="25"/>
        </w:numPr>
        <w:rPr>
          <w:i/>
          <w:iCs/>
        </w:rPr>
      </w:pPr>
      <w:r w:rsidRPr="006173D3">
        <w:rPr>
          <w:i/>
          <w:iCs/>
        </w:rPr>
        <w:t xml:space="preserve">Can </w:t>
      </w:r>
      <w:proofErr w:type="spellStart"/>
      <w:r w:rsidRPr="006173D3">
        <w:rPr>
          <w:i/>
          <w:iCs/>
        </w:rPr>
        <w:t>Naina</w:t>
      </w:r>
      <w:proofErr w:type="spellEnd"/>
      <w:r w:rsidRPr="006173D3">
        <w:rPr>
          <w:i/>
          <w:iCs/>
        </w:rPr>
        <w:t xml:space="preserve"> produce the product every month as per the production plan?</w:t>
      </w:r>
    </w:p>
    <w:p w14:paraId="1358BEC1" w14:textId="77777777" w:rsidR="000B58B4" w:rsidRPr="006173D3" w:rsidRDefault="000B58B4" w:rsidP="000B58B4">
      <w:pPr>
        <w:pStyle w:val="ListParagraph"/>
        <w:ind w:left="2160"/>
        <w:rPr>
          <w:i/>
          <w:iCs/>
          <w:u w:val="single"/>
        </w:rPr>
      </w:pPr>
      <w:proofErr w:type="spellStart"/>
      <w:r w:rsidRPr="006173D3">
        <w:rPr>
          <w:i/>
          <w:iCs/>
          <w:u w:val="single"/>
        </w:rPr>
        <w:t>Naina</w:t>
      </w:r>
      <w:proofErr w:type="spellEnd"/>
      <w:r w:rsidRPr="006173D3">
        <w:rPr>
          <w:i/>
          <w:iCs/>
          <w:u w:val="single"/>
        </w:rPr>
        <w:t xml:space="preserve"> can purchase and produce according to the production plan since all raw-materials are available in abundance</w:t>
      </w:r>
    </w:p>
    <w:p w14:paraId="4E9AB52C" w14:textId="2C3E1769" w:rsidR="000B58B4" w:rsidRPr="006173D3" w:rsidRDefault="0079317C" w:rsidP="000B58B4">
      <w:pPr>
        <w:pStyle w:val="ListParagraph"/>
        <w:numPr>
          <w:ilvl w:val="0"/>
          <w:numId w:val="4"/>
        </w:numPr>
        <w:spacing w:after="0"/>
        <w:ind w:left="2160"/>
        <w:rPr>
          <w:b/>
          <w:bCs/>
          <w:i/>
          <w:iCs/>
        </w:rPr>
      </w:pPr>
      <w:proofErr w:type="spellStart"/>
      <w:r w:rsidRPr="006173D3">
        <w:rPr>
          <w:b/>
          <w:bCs/>
          <w:i/>
          <w:iCs/>
        </w:rPr>
        <w:t>Naina</w:t>
      </w:r>
      <w:proofErr w:type="spellEnd"/>
      <w:r w:rsidR="000B58B4" w:rsidRPr="006173D3">
        <w:rPr>
          <w:b/>
          <w:bCs/>
          <w:i/>
          <w:iCs/>
        </w:rPr>
        <w:t xml:space="preserve"> will be able to produce as per the production plan if all cells in Table 8.e.8 are 0 or positive</w:t>
      </w:r>
    </w:p>
    <w:p w14:paraId="202548A1" w14:textId="77777777" w:rsidR="000B58B4" w:rsidRPr="006173D3" w:rsidRDefault="000B58B4" w:rsidP="000B58B4">
      <w:pPr>
        <w:pStyle w:val="ListParagraph"/>
        <w:ind w:left="2160"/>
        <w:rPr>
          <w:i/>
          <w:iCs/>
          <w:u w:val="single"/>
        </w:rPr>
      </w:pPr>
    </w:p>
    <w:p w14:paraId="516014B1" w14:textId="77777777" w:rsidR="000B58B4" w:rsidRPr="006173D3" w:rsidRDefault="000B58B4" w:rsidP="000B58B4">
      <w:pPr>
        <w:pStyle w:val="ListParagraph"/>
        <w:ind w:left="2160"/>
        <w:rPr>
          <w:i/>
          <w:iCs/>
          <w:u w:val="single"/>
        </w:rPr>
      </w:pPr>
    </w:p>
    <w:p w14:paraId="6E0699B9" w14:textId="77777777" w:rsidR="000B58B4" w:rsidRPr="006173D3" w:rsidRDefault="000B58B4" w:rsidP="000B58B4">
      <w:pPr>
        <w:pStyle w:val="ListParagraph"/>
        <w:numPr>
          <w:ilvl w:val="1"/>
          <w:numId w:val="25"/>
        </w:numPr>
        <w:rPr>
          <w:i/>
          <w:iCs/>
        </w:rPr>
      </w:pPr>
      <w:r w:rsidRPr="006173D3">
        <w:rPr>
          <w:i/>
          <w:iCs/>
        </w:rPr>
        <w:t xml:space="preserve">In case </w:t>
      </w:r>
      <w:proofErr w:type="spellStart"/>
      <w:r w:rsidRPr="006173D3">
        <w:rPr>
          <w:i/>
          <w:iCs/>
        </w:rPr>
        <w:t>Naina</w:t>
      </w:r>
      <w:proofErr w:type="spellEnd"/>
      <w:r w:rsidRPr="006173D3">
        <w:rPr>
          <w:i/>
          <w:iCs/>
        </w:rPr>
        <w:t xml:space="preserve"> is able to produce as per her production plan, will she have:</w:t>
      </w:r>
    </w:p>
    <w:p w14:paraId="0E443CBB" w14:textId="77777777" w:rsidR="000B58B4" w:rsidRPr="006173D3" w:rsidRDefault="000B58B4" w:rsidP="000B58B4">
      <w:pPr>
        <w:pStyle w:val="ListParagraph"/>
        <w:numPr>
          <w:ilvl w:val="2"/>
          <w:numId w:val="25"/>
        </w:numPr>
        <w:rPr>
          <w:i/>
          <w:iCs/>
        </w:rPr>
      </w:pPr>
      <w:r w:rsidRPr="006173D3">
        <w:rPr>
          <w:i/>
          <w:iCs/>
        </w:rPr>
        <w:t>Enough money to purchase raw material on a regular basis?</w:t>
      </w:r>
    </w:p>
    <w:p w14:paraId="6ADA8269" w14:textId="77777777" w:rsidR="000B58B4" w:rsidRPr="006173D3" w:rsidRDefault="000B58B4" w:rsidP="000B58B4">
      <w:pPr>
        <w:pStyle w:val="ListParagraph"/>
        <w:numPr>
          <w:ilvl w:val="2"/>
          <w:numId w:val="25"/>
        </w:numPr>
        <w:rPr>
          <w:i/>
          <w:iCs/>
        </w:rPr>
      </w:pPr>
      <w:r w:rsidRPr="006173D3">
        <w:rPr>
          <w:i/>
          <w:iCs/>
        </w:rPr>
        <w:t>Enough space to store the raw material?</w:t>
      </w:r>
    </w:p>
    <w:p w14:paraId="5BC9E3FD" w14:textId="77777777" w:rsidR="000B58B4" w:rsidRPr="006173D3" w:rsidRDefault="000B58B4" w:rsidP="000B58B4">
      <w:pPr>
        <w:pStyle w:val="ListParagraph"/>
        <w:numPr>
          <w:ilvl w:val="2"/>
          <w:numId w:val="25"/>
        </w:numPr>
        <w:rPr>
          <w:i/>
          <w:iCs/>
        </w:rPr>
      </w:pPr>
      <w:r w:rsidRPr="006173D3">
        <w:rPr>
          <w:i/>
          <w:iCs/>
        </w:rPr>
        <w:t>Enough time to purchase raw material as required?</w:t>
      </w:r>
    </w:p>
    <w:p w14:paraId="6B3C45D6" w14:textId="71B4D07B" w:rsidR="000B58B4" w:rsidRPr="006173D3" w:rsidRDefault="000B58B4" w:rsidP="000B58B4">
      <w:pPr>
        <w:pStyle w:val="ListParagraph"/>
        <w:numPr>
          <w:ilvl w:val="2"/>
          <w:numId w:val="25"/>
        </w:numPr>
        <w:rPr>
          <w:i/>
          <w:iCs/>
        </w:rPr>
      </w:pPr>
      <w:r w:rsidRPr="006173D3">
        <w:rPr>
          <w:i/>
          <w:iCs/>
        </w:rPr>
        <w:t xml:space="preserve">If the answer to all three questions is ‘yes’, proceed to </w:t>
      </w:r>
      <w:r w:rsidR="0079317C" w:rsidRPr="006173D3">
        <w:rPr>
          <w:i/>
          <w:iCs/>
        </w:rPr>
        <w:t xml:space="preserve">next section in </w:t>
      </w:r>
      <w:r w:rsidRPr="006173D3">
        <w:rPr>
          <w:i/>
          <w:iCs/>
        </w:rPr>
        <w:t xml:space="preserve">Tool </w:t>
      </w:r>
      <w:r w:rsidR="0079317C" w:rsidRPr="006173D3">
        <w:rPr>
          <w:i/>
          <w:iCs/>
        </w:rPr>
        <w:t>8</w:t>
      </w:r>
      <w:r w:rsidRPr="006173D3">
        <w:rPr>
          <w:i/>
          <w:iCs/>
        </w:rPr>
        <w:t>. However, if the answer to any one question is ‘no’, then address the specific problem</w:t>
      </w:r>
    </w:p>
    <w:p w14:paraId="02501649" w14:textId="77777777" w:rsidR="000B58B4" w:rsidRPr="006173D3" w:rsidRDefault="000B58B4" w:rsidP="000B58B4">
      <w:pPr>
        <w:pStyle w:val="ListParagraph"/>
        <w:ind w:left="2880"/>
        <w:rPr>
          <w:i/>
          <w:iCs/>
        </w:rPr>
      </w:pPr>
    </w:p>
    <w:p w14:paraId="5573A597" w14:textId="77777777" w:rsidR="000B58B4" w:rsidRPr="006173D3" w:rsidRDefault="000B58B4" w:rsidP="000B58B4">
      <w:pPr>
        <w:pStyle w:val="ListParagraph"/>
        <w:ind w:left="2880"/>
        <w:rPr>
          <w:i/>
          <w:iCs/>
          <w:u w:val="single"/>
        </w:rPr>
      </w:pPr>
      <w:proofErr w:type="spellStart"/>
      <w:r w:rsidRPr="006173D3">
        <w:rPr>
          <w:i/>
          <w:iCs/>
          <w:u w:val="single"/>
        </w:rPr>
        <w:t>Naina</w:t>
      </w:r>
      <w:proofErr w:type="spellEnd"/>
      <w:r w:rsidRPr="006173D3">
        <w:rPr>
          <w:i/>
          <w:iCs/>
          <w:u w:val="single"/>
        </w:rPr>
        <w:t xml:space="preserve"> will have enough money, space, and time to purchase raw material</w:t>
      </w:r>
    </w:p>
    <w:p w14:paraId="50A47F1A" w14:textId="77777777" w:rsidR="000B58B4" w:rsidRPr="006173D3" w:rsidRDefault="000B58B4" w:rsidP="000B58B4">
      <w:pPr>
        <w:pStyle w:val="ListParagraph"/>
        <w:ind w:left="2160"/>
        <w:rPr>
          <w:i/>
          <w:iCs/>
        </w:rPr>
      </w:pPr>
    </w:p>
    <w:p w14:paraId="51ACF2D8" w14:textId="77777777" w:rsidR="000B58B4" w:rsidRPr="006173D3" w:rsidRDefault="000B58B4" w:rsidP="000B58B4">
      <w:pPr>
        <w:pStyle w:val="ListParagraph"/>
        <w:numPr>
          <w:ilvl w:val="1"/>
          <w:numId w:val="25"/>
        </w:numPr>
        <w:rPr>
          <w:i/>
          <w:iCs/>
        </w:rPr>
      </w:pPr>
      <w:r w:rsidRPr="006173D3">
        <w:rPr>
          <w:i/>
          <w:iCs/>
        </w:rPr>
        <w:t xml:space="preserve">In case </w:t>
      </w:r>
      <w:proofErr w:type="spellStart"/>
      <w:r w:rsidRPr="006173D3">
        <w:rPr>
          <w:i/>
          <w:iCs/>
        </w:rPr>
        <w:t>Naina</w:t>
      </w:r>
      <w:proofErr w:type="spellEnd"/>
      <w:r w:rsidRPr="006173D3">
        <w:rPr>
          <w:i/>
          <w:iCs/>
        </w:rPr>
        <w:t xml:space="preserve"> is unable to produce as per her sales plan, answer the following questions:</w:t>
      </w:r>
    </w:p>
    <w:p w14:paraId="72ED1F9C" w14:textId="77777777" w:rsidR="000B58B4" w:rsidRPr="006173D3" w:rsidRDefault="000B58B4" w:rsidP="000B58B4">
      <w:pPr>
        <w:pStyle w:val="ListParagraph"/>
        <w:numPr>
          <w:ilvl w:val="2"/>
          <w:numId w:val="25"/>
        </w:numPr>
        <w:rPr>
          <w:i/>
          <w:iCs/>
        </w:rPr>
      </w:pPr>
      <w:r w:rsidRPr="006173D3">
        <w:rPr>
          <w:i/>
          <w:iCs/>
        </w:rPr>
        <w:t>Which raw material has seasonal fluctuations in availability?</w:t>
      </w:r>
    </w:p>
    <w:p w14:paraId="0DE28708" w14:textId="77777777" w:rsidR="000B58B4" w:rsidRPr="006173D3" w:rsidRDefault="000B58B4" w:rsidP="000B58B4">
      <w:pPr>
        <w:pStyle w:val="ListParagraph"/>
        <w:numPr>
          <w:ilvl w:val="2"/>
          <w:numId w:val="25"/>
        </w:numPr>
        <w:rPr>
          <w:i/>
          <w:iCs/>
        </w:rPr>
      </w:pPr>
      <w:r w:rsidRPr="006173D3">
        <w:rPr>
          <w:i/>
          <w:iCs/>
        </w:rPr>
        <w:t xml:space="preserve">Can </w:t>
      </w:r>
      <w:proofErr w:type="spellStart"/>
      <w:r w:rsidRPr="006173D3">
        <w:rPr>
          <w:i/>
          <w:iCs/>
        </w:rPr>
        <w:t>Naina</w:t>
      </w:r>
      <w:proofErr w:type="spellEnd"/>
      <w:r w:rsidRPr="006173D3">
        <w:rPr>
          <w:i/>
          <w:iCs/>
        </w:rPr>
        <w:t xml:space="preserve"> purchase the raw material when it is available and store it as</w:t>
      </w:r>
    </w:p>
    <w:p w14:paraId="4662EBFD" w14:textId="77777777" w:rsidR="000B58B4" w:rsidRPr="006173D3" w:rsidRDefault="000B58B4" w:rsidP="000B58B4">
      <w:pPr>
        <w:pStyle w:val="ListParagraph"/>
        <w:numPr>
          <w:ilvl w:val="3"/>
          <w:numId w:val="26"/>
        </w:numPr>
        <w:rPr>
          <w:i/>
          <w:iCs/>
        </w:rPr>
      </w:pPr>
      <w:r w:rsidRPr="006173D3">
        <w:rPr>
          <w:i/>
          <w:iCs/>
        </w:rPr>
        <w:t xml:space="preserve">Raw material </w:t>
      </w:r>
    </w:p>
    <w:p w14:paraId="5C041795" w14:textId="77777777" w:rsidR="000B58B4" w:rsidRPr="006173D3" w:rsidRDefault="000B58B4" w:rsidP="000B58B4">
      <w:pPr>
        <w:pStyle w:val="ListParagraph"/>
        <w:numPr>
          <w:ilvl w:val="3"/>
          <w:numId w:val="26"/>
        </w:numPr>
        <w:rPr>
          <w:i/>
          <w:iCs/>
        </w:rPr>
      </w:pPr>
      <w:r w:rsidRPr="006173D3">
        <w:rPr>
          <w:i/>
          <w:iCs/>
        </w:rPr>
        <w:t>Work-in-progress</w:t>
      </w:r>
    </w:p>
    <w:p w14:paraId="2409A4B2" w14:textId="77777777" w:rsidR="000B58B4" w:rsidRPr="006173D3" w:rsidRDefault="000B58B4" w:rsidP="000B58B4">
      <w:pPr>
        <w:pStyle w:val="ListParagraph"/>
        <w:numPr>
          <w:ilvl w:val="3"/>
          <w:numId w:val="26"/>
        </w:numPr>
        <w:rPr>
          <w:i/>
          <w:iCs/>
        </w:rPr>
      </w:pPr>
      <w:r w:rsidRPr="006173D3">
        <w:rPr>
          <w:i/>
          <w:iCs/>
        </w:rPr>
        <w:t xml:space="preserve">Finished goods </w:t>
      </w:r>
    </w:p>
    <w:p w14:paraId="20FFF3EB" w14:textId="77777777" w:rsidR="000B58B4" w:rsidRPr="006173D3" w:rsidRDefault="000B58B4" w:rsidP="000B58B4">
      <w:pPr>
        <w:pStyle w:val="ListParagraph"/>
        <w:ind w:left="2880"/>
        <w:rPr>
          <w:i/>
          <w:iCs/>
        </w:rPr>
      </w:pPr>
    </w:p>
    <w:p w14:paraId="163D3B24" w14:textId="43D84685" w:rsidR="000B58B4" w:rsidRPr="006173D3" w:rsidRDefault="000B58B4" w:rsidP="000B58B4">
      <w:pPr>
        <w:pStyle w:val="ListParagraph"/>
        <w:ind w:left="2880"/>
        <w:rPr>
          <w:i/>
          <w:iCs/>
          <w:u w:val="single"/>
        </w:rPr>
      </w:pPr>
      <w:r w:rsidRPr="006173D3">
        <w:rPr>
          <w:i/>
          <w:iCs/>
          <w:u w:val="single"/>
        </w:rPr>
        <w:t xml:space="preserve">This case is not applicable for </w:t>
      </w:r>
      <w:proofErr w:type="spellStart"/>
      <w:r w:rsidRPr="006173D3">
        <w:rPr>
          <w:i/>
          <w:iCs/>
          <w:u w:val="single"/>
        </w:rPr>
        <w:t>Naina’s</w:t>
      </w:r>
      <w:proofErr w:type="spellEnd"/>
      <w:r w:rsidRPr="006173D3">
        <w:rPr>
          <w:i/>
          <w:iCs/>
          <w:u w:val="single"/>
        </w:rPr>
        <w:t xml:space="preserve"> Snacks Corner</w:t>
      </w:r>
    </w:p>
    <w:p w14:paraId="5B163914" w14:textId="7E988928" w:rsidR="005A480C" w:rsidRPr="006173D3" w:rsidRDefault="005A480C" w:rsidP="000B58B4">
      <w:pPr>
        <w:pStyle w:val="ListParagraph"/>
        <w:ind w:left="2880"/>
        <w:rPr>
          <w:i/>
          <w:iCs/>
          <w:u w:val="single"/>
        </w:rPr>
      </w:pPr>
    </w:p>
    <w:p w14:paraId="3CD2BC04" w14:textId="77777777" w:rsidR="005A480C" w:rsidRPr="006173D3" w:rsidRDefault="005A480C" w:rsidP="000B58B4">
      <w:pPr>
        <w:pStyle w:val="ListParagraph"/>
        <w:ind w:left="2880"/>
        <w:rPr>
          <w:i/>
          <w:iCs/>
          <w:u w:val="single"/>
        </w:rPr>
      </w:pPr>
    </w:p>
    <w:p w14:paraId="46129378" w14:textId="77777777" w:rsidR="000B58B4" w:rsidRPr="006173D3" w:rsidRDefault="000B58B4" w:rsidP="000B58B4">
      <w:pPr>
        <w:pStyle w:val="ListParagraph"/>
        <w:rPr>
          <w:i/>
          <w:iCs/>
        </w:rPr>
      </w:pPr>
    </w:p>
    <w:p w14:paraId="713FA054" w14:textId="77777777" w:rsidR="005A480C" w:rsidRPr="006173D3" w:rsidRDefault="005A480C" w:rsidP="005A480C">
      <w:pPr>
        <w:pStyle w:val="ListParagraph"/>
        <w:numPr>
          <w:ilvl w:val="0"/>
          <w:numId w:val="25"/>
        </w:numPr>
        <w:ind w:left="720"/>
        <w:rPr>
          <w:i/>
          <w:iCs/>
        </w:rPr>
      </w:pPr>
      <w:r w:rsidRPr="006173D3">
        <w:rPr>
          <w:i/>
          <w:iCs/>
        </w:rPr>
        <w:t>After making appropriate changes based on the above, write the final purchase plan in the table below:</w:t>
      </w:r>
    </w:p>
    <w:tbl>
      <w:tblPr>
        <w:tblStyle w:val="TableGrid"/>
        <w:tblW w:w="12172" w:type="dxa"/>
        <w:tblInd w:w="513" w:type="dxa"/>
        <w:tblLayout w:type="fixed"/>
        <w:tblLook w:val="04A0" w:firstRow="1" w:lastRow="0" w:firstColumn="1" w:lastColumn="0" w:noHBand="0" w:noVBand="1"/>
      </w:tblPr>
      <w:tblGrid>
        <w:gridCol w:w="1372"/>
        <w:gridCol w:w="900"/>
        <w:gridCol w:w="900"/>
        <w:gridCol w:w="900"/>
        <w:gridCol w:w="900"/>
        <w:gridCol w:w="720"/>
        <w:gridCol w:w="720"/>
        <w:gridCol w:w="720"/>
        <w:gridCol w:w="810"/>
        <w:gridCol w:w="720"/>
        <w:gridCol w:w="720"/>
        <w:gridCol w:w="900"/>
        <w:gridCol w:w="900"/>
        <w:gridCol w:w="990"/>
      </w:tblGrid>
      <w:tr w:rsidR="005A480C" w:rsidRPr="006173D3" w14:paraId="03456899" w14:textId="77777777" w:rsidTr="006017FB">
        <w:trPr>
          <w:tblHeader/>
        </w:trPr>
        <w:tc>
          <w:tcPr>
            <w:tcW w:w="12172" w:type="dxa"/>
            <w:gridSpan w:val="14"/>
          </w:tcPr>
          <w:p w14:paraId="30F6B333" w14:textId="1108334E" w:rsidR="005A480C" w:rsidRPr="006173D3" w:rsidRDefault="005A480C" w:rsidP="006017FB">
            <w:pPr>
              <w:jc w:val="center"/>
              <w:rPr>
                <w:b/>
                <w:bCs/>
                <w:i/>
                <w:iCs/>
                <w:szCs w:val="22"/>
              </w:rPr>
            </w:pPr>
            <w:r w:rsidRPr="006173D3">
              <w:rPr>
                <w:b/>
                <w:bCs/>
                <w:i/>
                <w:iCs/>
                <w:szCs w:val="22"/>
              </w:rPr>
              <w:t>Table 8.e.10: Final Quantity to be Purchased</w:t>
            </w:r>
          </w:p>
        </w:tc>
      </w:tr>
      <w:tr w:rsidR="005A480C" w:rsidRPr="006173D3" w14:paraId="18331F6B" w14:textId="77777777" w:rsidTr="006017FB">
        <w:trPr>
          <w:tblHeader/>
        </w:trPr>
        <w:tc>
          <w:tcPr>
            <w:tcW w:w="1372" w:type="dxa"/>
          </w:tcPr>
          <w:p w14:paraId="18CA6A7C" w14:textId="77777777" w:rsidR="005A480C" w:rsidRPr="006173D3" w:rsidRDefault="005A480C" w:rsidP="006017FB">
            <w:pPr>
              <w:jc w:val="center"/>
              <w:rPr>
                <w:b/>
                <w:bCs/>
                <w:i/>
                <w:iCs/>
                <w:szCs w:val="22"/>
              </w:rPr>
            </w:pPr>
            <w:r w:rsidRPr="006173D3">
              <w:rPr>
                <w:b/>
                <w:bCs/>
                <w:i/>
                <w:iCs/>
                <w:szCs w:val="22"/>
              </w:rPr>
              <w:t>Items</w:t>
            </w:r>
          </w:p>
        </w:tc>
        <w:tc>
          <w:tcPr>
            <w:tcW w:w="900" w:type="dxa"/>
          </w:tcPr>
          <w:p w14:paraId="2863D3AB" w14:textId="77777777" w:rsidR="005A480C" w:rsidRPr="006173D3" w:rsidRDefault="005A480C" w:rsidP="006017FB">
            <w:pPr>
              <w:jc w:val="center"/>
              <w:rPr>
                <w:b/>
                <w:bCs/>
                <w:i/>
                <w:iCs/>
                <w:szCs w:val="22"/>
              </w:rPr>
            </w:pPr>
            <w:r w:rsidRPr="006173D3">
              <w:rPr>
                <w:b/>
                <w:bCs/>
                <w:i/>
                <w:iCs/>
                <w:szCs w:val="22"/>
              </w:rPr>
              <w:t>Unit</w:t>
            </w:r>
          </w:p>
        </w:tc>
        <w:tc>
          <w:tcPr>
            <w:tcW w:w="900" w:type="dxa"/>
          </w:tcPr>
          <w:p w14:paraId="18BC0F94" w14:textId="77777777" w:rsidR="005A480C" w:rsidRPr="006173D3" w:rsidRDefault="005A480C" w:rsidP="006017FB">
            <w:pPr>
              <w:jc w:val="center"/>
              <w:rPr>
                <w:b/>
                <w:bCs/>
                <w:i/>
                <w:iCs/>
                <w:szCs w:val="22"/>
              </w:rPr>
            </w:pPr>
            <w:r w:rsidRPr="006173D3">
              <w:rPr>
                <w:b/>
                <w:bCs/>
                <w:i/>
                <w:iCs/>
                <w:szCs w:val="22"/>
              </w:rPr>
              <w:t>Jan</w:t>
            </w:r>
          </w:p>
        </w:tc>
        <w:tc>
          <w:tcPr>
            <w:tcW w:w="900" w:type="dxa"/>
          </w:tcPr>
          <w:p w14:paraId="01AE6D0C" w14:textId="77777777" w:rsidR="005A480C" w:rsidRPr="006173D3" w:rsidRDefault="005A480C" w:rsidP="006017FB">
            <w:pPr>
              <w:jc w:val="center"/>
              <w:rPr>
                <w:b/>
                <w:bCs/>
                <w:i/>
                <w:iCs/>
                <w:szCs w:val="22"/>
              </w:rPr>
            </w:pPr>
            <w:r w:rsidRPr="006173D3">
              <w:rPr>
                <w:b/>
                <w:bCs/>
                <w:i/>
                <w:iCs/>
                <w:szCs w:val="22"/>
              </w:rPr>
              <w:t>Feb</w:t>
            </w:r>
          </w:p>
        </w:tc>
        <w:tc>
          <w:tcPr>
            <w:tcW w:w="900" w:type="dxa"/>
          </w:tcPr>
          <w:p w14:paraId="1B9A1564" w14:textId="77777777" w:rsidR="005A480C" w:rsidRPr="006173D3" w:rsidRDefault="005A480C" w:rsidP="006017FB">
            <w:pPr>
              <w:jc w:val="center"/>
              <w:rPr>
                <w:b/>
                <w:bCs/>
                <w:i/>
                <w:iCs/>
                <w:szCs w:val="22"/>
              </w:rPr>
            </w:pPr>
            <w:r w:rsidRPr="006173D3">
              <w:rPr>
                <w:b/>
                <w:bCs/>
                <w:i/>
                <w:iCs/>
                <w:szCs w:val="22"/>
              </w:rPr>
              <w:t>Mar</w:t>
            </w:r>
          </w:p>
        </w:tc>
        <w:tc>
          <w:tcPr>
            <w:tcW w:w="720" w:type="dxa"/>
          </w:tcPr>
          <w:p w14:paraId="0133615F" w14:textId="77777777" w:rsidR="005A480C" w:rsidRPr="006173D3" w:rsidRDefault="005A480C" w:rsidP="006017FB">
            <w:pPr>
              <w:jc w:val="center"/>
              <w:rPr>
                <w:b/>
                <w:bCs/>
                <w:i/>
                <w:iCs/>
                <w:szCs w:val="22"/>
              </w:rPr>
            </w:pPr>
            <w:r w:rsidRPr="006173D3">
              <w:rPr>
                <w:b/>
                <w:bCs/>
                <w:i/>
                <w:iCs/>
                <w:szCs w:val="22"/>
              </w:rPr>
              <w:t>Apr</w:t>
            </w:r>
          </w:p>
        </w:tc>
        <w:tc>
          <w:tcPr>
            <w:tcW w:w="720" w:type="dxa"/>
          </w:tcPr>
          <w:p w14:paraId="2B2B1AEE" w14:textId="77777777" w:rsidR="005A480C" w:rsidRPr="006173D3" w:rsidRDefault="005A480C" w:rsidP="006017FB">
            <w:pPr>
              <w:jc w:val="center"/>
              <w:rPr>
                <w:b/>
                <w:bCs/>
                <w:i/>
                <w:iCs/>
                <w:szCs w:val="22"/>
              </w:rPr>
            </w:pPr>
            <w:r w:rsidRPr="006173D3">
              <w:rPr>
                <w:b/>
                <w:bCs/>
                <w:i/>
                <w:iCs/>
                <w:szCs w:val="22"/>
              </w:rPr>
              <w:t>May</w:t>
            </w:r>
          </w:p>
        </w:tc>
        <w:tc>
          <w:tcPr>
            <w:tcW w:w="720" w:type="dxa"/>
          </w:tcPr>
          <w:p w14:paraId="2FB4F6C1" w14:textId="77777777" w:rsidR="005A480C" w:rsidRPr="006173D3" w:rsidRDefault="005A480C" w:rsidP="006017FB">
            <w:pPr>
              <w:jc w:val="center"/>
              <w:rPr>
                <w:b/>
                <w:bCs/>
                <w:i/>
                <w:iCs/>
                <w:szCs w:val="22"/>
              </w:rPr>
            </w:pPr>
            <w:r w:rsidRPr="006173D3">
              <w:rPr>
                <w:b/>
                <w:bCs/>
                <w:i/>
                <w:iCs/>
                <w:szCs w:val="22"/>
              </w:rPr>
              <w:t>Jun</w:t>
            </w:r>
          </w:p>
        </w:tc>
        <w:tc>
          <w:tcPr>
            <w:tcW w:w="810" w:type="dxa"/>
          </w:tcPr>
          <w:p w14:paraId="4C6B045F" w14:textId="77777777" w:rsidR="005A480C" w:rsidRPr="006173D3" w:rsidRDefault="005A480C" w:rsidP="006017FB">
            <w:pPr>
              <w:jc w:val="center"/>
              <w:rPr>
                <w:b/>
                <w:bCs/>
                <w:i/>
                <w:iCs/>
                <w:szCs w:val="22"/>
              </w:rPr>
            </w:pPr>
            <w:r w:rsidRPr="006173D3">
              <w:rPr>
                <w:b/>
                <w:bCs/>
                <w:i/>
                <w:iCs/>
                <w:szCs w:val="22"/>
              </w:rPr>
              <w:t>Jul</w:t>
            </w:r>
          </w:p>
        </w:tc>
        <w:tc>
          <w:tcPr>
            <w:tcW w:w="720" w:type="dxa"/>
          </w:tcPr>
          <w:p w14:paraId="40937FD3" w14:textId="77777777" w:rsidR="005A480C" w:rsidRPr="006173D3" w:rsidRDefault="005A480C" w:rsidP="006017FB">
            <w:pPr>
              <w:jc w:val="center"/>
              <w:rPr>
                <w:b/>
                <w:bCs/>
                <w:i/>
                <w:iCs/>
                <w:szCs w:val="22"/>
              </w:rPr>
            </w:pPr>
            <w:r w:rsidRPr="006173D3">
              <w:rPr>
                <w:b/>
                <w:bCs/>
                <w:i/>
                <w:iCs/>
                <w:szCs w:val="22"/>
              </w:rPr>
              <w:t>Aug</w:t>
            </w:r>
          </w:p>
        </w:tc>
        <w:tc>
          <w:tcPr>
            <w:tcW w:w="720" w:type="dxa"/>
          </w:tcPr>
          <w:p w14:paraId="759B9292" w14:textId="77777777" w:rsidR="005A480C" w:rsidRPr="006173D3" w:rsidRDefault="005A480C" w:rsidP="006017FB">
            <w:pPr>
              <w:jc w:val="center"/>
              <w:rPr>
                <w:b/>
                <w:bCs/>
                <w:i/>
                <w:iCs/>
                <w:szCs w:val="22"/>
              </w:rPr>
            </w:pPr>
            <w:r w:rsidRPr="006173D3">
              <w:rPr>
                <w:b/>
                <w:bCs/>
                <w:i/>
                <w:iCs/>
                <w:szCs w:val="22"/>
              </w:rPr>
              <w:t>Sep</w:t>
            </w:r>
          </w:p>
        </w:tc>
        <w:tc>
          <w:tcPr>
            <w:tcW w:w="900" w:type="dxa"/>
          </w:tcPr>
          <w:p w14:paraId="6C52F1D5" w14:textId="77777777" w:rsidR="005A480C" w:rsidRPr="006173D3" w:rsidRDefault="005A480C" w:rsidP="006017FB">
            <w:pPr>
              <w:jc w:val="center"/>
              <w:rPr>
                <w:b/>
                <w:bCs/>
                <w:i/>
                <w:iCs/>
                <w:szCs w:val="22"/>
              </w:rPr>
            </w:pPr>
            <w:r w:rsidRPr="006173D3">
              <w:rPr>
                <w:b/>
                <w:bCs/>
                <w:i/>
                <w:iCs/>
                <w:szCs w:val="22"/>
              </w:rPr>
              <w:t>Oct</w:t>
            </w:r>
          </w:p>
        </w:tc>
        <w:tc>
          <w:tcPr>
            <w:tcW w:w="900" w:type="dxa"/>
          </w:tcPr>
          <w:p w14:paraId="45146FE4" w14:textId="77777777" w:rsidR="005A480C" w:rsidRPr="006173D3" w:rsidRDefault="005A480C" w:rsidP="006017FB">
            <w:pPr>
              <w:jc w:val="center"/>
              <w:rPr>
                <w:b/>
                <w:bCs/>
                <w:i/>
                <w:iCs/>
                <w:szCs w:val="22"/>
              </w:rPr>
            </w:pPr>
            <w:r w:rsidRPr="006173D3">
              <w:rPr>
                <w:b/>
                <w:bCs/>
                <w:i/>
                <w:iCs/>
                <w:szCs w:val="22"/>
              </w:rPr>
              <w:t>Nov</w:t>
            </w:r>
          </w:p>
        </w:tc>
        <w:tc>
          <w:tcPr>
            <w:tcW w:w="990" w:type="dxa"/>
          </w:tcPr>
          <w:p w14:paraId="3C154CE1" w14:textId="77777777" w:rsidR="005A480C" w:rsidRPr="006173D3" w:rsidRDefault="005A480C" w:rsidP="006017FB">
            <w:pPr>
              <w:jc w:val="center"/>
              <w:rPr>
                <w:b/>
                <w:bCs/>
                <w:i/>
                <w:iCs/>
                <w:szCs w:val="22"/>
              </w:rPr>
            </w:pPr>
            <w:r w:rsidRPr="006173D3">
              <w:rPr>
                <w:b/>
                <w:bCs/>
                <w:i/>
                <w:iCs/>
                <w:szCs w:val="22"/>
              </w:rPr>
              <w:t>Dec</w:t>
            </w:r>
          </w:p>
        </w:tc>
      </w:tr>
      <w:tr w:rsidR="005A480C" w:rsidRPr="006173D3" w14:paraId="75AC6783" w14:textId="77777777" w:rsidTr="006017FB">
        <w:tc>
          <w:tcPr>
            <w:tcW w:w="1372" w:type="dxa"/>
            <w:vAlign w:val="center"/>
          </w:tcPr>
          <w:p w14:paraId="7C4910E0" w14:textId="77777777" w:rsidR="005A480C" w:rsidRPr="006173D3" w:rsidRDefault="005A480C" w:rsidP="006017FB">
            <w:pPr>
              <w:rPr>
                <w:rFonts w:ascii="Calibri" w:hAnsi="Calibri"/>
                <w:i/>
                <w:iCs/>
                <w:color w:val="000000"/>
                <w:szCs w:val="22"/>
              </w:rPr>
            </w:pPr>
            <w:r w:rsidRPr="006173D3">
              <w:rPr>
                <w:rFonts w:ascii="Calibri" w:hAnsi="Calibri"/>
                <w:i/>
                <w:iCs/>
                <w:color w:val="000000"/>
                <w:szCs w:val="22"/>
              </w:rPr>
              <w:t>Biscuits</w:t>
            </w:r>
          </w:p>
        </w:tc>
        <w:tc>
          <w:tcPr>
            <w:tcW w:w="900" w:type="dxa"/>
            <w:vAlign w:val="center"/>
          </w:tcPr>
          <w:p w14:paraId="1A196CBF" w14:textId="77777777" w:rsidR="005A480C" w:rsidRPr="006173D3" w:rsidRDefault="005A480C" w:rsidP="006017FB">
            <w:pPr>
              <w:rPr>
                <w:rFonts w:ascii="Calibri" w:hAnsi="Calibri"/>
                <w:i/>
                <w:iCs/>
                <w:color w:val="000000"/>
                <w:szCs w:val="22"/>
              </w:rPr>
            </w:pPr>
            <w:r w:rsidRPr="006173D3">
              <w:rPr>
                <w:rFonts w:ascii="Calibri" w:hAnsi="Calibri"/>
                <w:i/>
                <w:iCs/>
                <w:color w:val="000000"/>
                <w:szCs w:val="22"/>
              </w:rPr>
              <w:t>Nos.</w:t>
            </w:r>
          </w:p>
        </w:tc>
        <w:tc>
          <w:tcPr>
            <w:tcW w:w="900" w:type="dxa"/>
            <w:vAlign w:val="center"/>
          </w:tcPr>
          <w:p w14:paraId="5C6D892B"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1572</w:t>
            </w:r>
          </w:p>
        </w:tc>
        <w:tc>
          <w:tcPr>
            <w:tcW w:w="900" w:type="dxa"/>
            <w:vAlign w:val="center"/>
          </w:tcPr>
          <w:p w14:paraId="71340FC8"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1572</w:t>
            </w:r>
          </w:p>
        </w:tc>
        <w:tc>
          <w:tcPr>
            <w:tcW w:w="900" w:type="dxa"/>
            <w:vAlign w:val="center"/>
          </w:tcPr>
          <w:p w14:paraId="754E71B3"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1572</w:t>
            </w:r>
          </w:p>
        </w:tc>
        <w:tc>
          <w:tcPr>
            <w:tcW w:w="720" w:type="dxa"/>
            <w:vAlign w:val="center"/>
          </w:tcPr>
          <w:p w14:paraId="5D6CDE94"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1572</w:t>
            </w:r>
          </w:p>
        </w:tc>
        <w:tc>
          <w:tcPr>
            <w:tcW w:w="720" w:type="dxa"/>
            <w:vAlign w:val="center"/>
          </w:tcPr>
          <w:p w14:paraId="34A3CC07"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1572</w:t>
            </w:r>
          </w:p>
        </w:tc>
        <w:tc>
          <w:tcPr>
            <w:tcW w:w="720" w:type="dxa"/>
            <w:vAlign w:val="center"/>
          </w:tcPr>
          <w:p w14:paraId="0AD6F07A"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1572</w:t>
            </w:r>
          </w:p>
        </w:tc>
        <w:tc>
          <w:tcPr>
            <w:tcW w:w="810" w:type="dxa"/>
            <w:vAlign w:val="center"/>
          </w:tcPr>
          <w:p w14:paraId="72D43A2E"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1572</w:t>
            </w:r>
          </w:p>
        </w:tc>
        <w:tc>
          <w:tcPr>
            <w:tcW w:w="720" w:type="dxa"/>
            <w:vAlign w:val="center"/>
          </w:tcPr>
          <w:p w14:paraId="52C8E9F3"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1572</w:t>
            </w:r>
          </w:p>
        </w:tc>
        <w:tc>
          <w:tcPr>
            <w:tcW w:w="720" w:type="dxa"/>
            <w:vAlign w:val="center"/>
          </w:tcPr>
          <w:p w14:paraId="00C3F735"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1572</w:t>
            </w:r>
          </w:p>
        </w:tc>
        <w:tc>
          <w:tcPr>
            <w:tcW w:w="900" w:type="dxa"/>
            <w:vAlign w:val="center"/>
          </w:tcPr>
          <w:p w14:paraId="78EF5D41"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1572</w:t>
            </w:r>
          </w:p>
        </w:tc>
        <w:tc>
          <w:tcPr>
            <w:tcW w:w="900" w:type="dxa"/>
            <w:vAlign w:val="center"/>
          </w:tcPr>
          <w:p w14:paraId="11D97EE1"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1572</w:t>
            </w:r>
          </w:p>
        </w:tc>
        <w:tc>
          <w:tcPr>
            <w:tcW w:w="990" w:type="dxa"/>
            <w:vAlign w:val="center"/>
          </w:tcPr>
          <w:p w14:paraId="5FE52AEB"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1572</w:t>
            </w:r>
          </w:p>
        </w:tc>
      </w:tr>
      <w:tr w:rsidR="005A480C" w:rsidRPr="006173D3" w14:paraId="6EA39C0F" w14:textId="77777777" w:rsidTr="006017FB">
        <w:tc>
          <w:tcPr>
            <w:tcW w:w="1372" w:type="dxa"/>
            <w:vAlign w:val="center"/>
          </w:tcPr>
          <w:p w14:paraId="720C0D3D" w14:textId="77777777" w:rsidR="005A480C" w:rsidRPr="006173D3" w:rsidRDefault="005A480C" w:rsidP="006017FB">
            <w:pPr>
              <w:rPr>
                <w:rFonts w:ascii="Calibri" w:hAnsi="Calibri"/>
                <w:i/>
                <w:iCs/>
                <w:color w:val="000000"/>
                <w:szCs w:val="22"/>
              </w:rPr>
            </w:pPr>
            <w:r w:rsidRPr="006173D3">
              <w:rPr>
                <w:rFonts w:ascii="Calibri" w:hAnsi="Calibri"/>
                <w:i/>
                <w:iCs/>
                <w:color w:val="000000"/>
                <w:szCs w:val="22"/>
              </w:rPr>
              <w:t>Chillies</w:t>
            </w:r>
          </w:p>
        </w:tc>
        <w:tc>
          <w:tcPr>
            <w:tcW w:w="900" w:type="dxa"/>
            <w:vAlign w:val="center"/>
          </w:tcPr>
          <w:p w14:paraId="5364D8B7" w14:textId="77777777" w:rsidR="005A480C" w:rsidRPr="006173D3" w:rsidRDefault="005A480C" w:rsidP="006017FB">
            <w:pPr>
              <w:rPr>
                <w:rFonts w:ascii="Calibri" w:hAnsi="Calibri"/>
                <w:i/>
                <w:iCs/>
                <w:color w:val="000000"/>
                <w:szCs w:val="22"/>
              </w:rPr>
            </w:pPr>
            <w:proofErr w:type="spellStart"/>
            <w:r w:rsidRPr="006173D3">
              <w:rPr>
                <w:rFonts w:ascii="Calibri" w:hAnsi="Calibri"/>
                <w:i/>
                <w:iCs/>
                <w:color w:val="000000"/>
                <w:szCs w:val="22"/>
              </w:rPr>
              <w:t>Gms</w:t>
            </w:r>
            <w:proofErr w:type="spellEnd"/>
          </w:p>
        </w:tc>
        <w:tc>
          <w:tcPr>
            <w:tcW w:w="900" w:type="dxa"/>
            <w:vAlign w:val="center"/>
          </w:tcPr>
          <w:p w14:paraId="5EDAD28C"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560</w:t>
            </w:r>
          </w:p>
        </w:tc>
        <w:tc>
          <w:tcPr>
            <w:tcW w:w="900" w:type="dxa"/>
            <w:vAlign w:val="center"/>
          </w:tcPr>
          <w:p w14:paraId="0BCC3E8C"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560</w:t>
            </w:r>
          </w:p>
        </w:tc>
        <w:tc>
          <w:tcPr>
            <w:tcW w:w="900" w:type="dxa"/>
            <w:vAlign w:val="center"/>
          </w:tcPr>
          <w:p w14:paraId="358833BD"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560</w:t>
            </w:r>
          </w:p>
        </w:tc>
        <w:tc>
          <w:tcPr>
            <w:tcW w:w="720" w:type="dxa"/>
            <w:vAlign w:val="center"/>
          </w:tcPr>
          <w:p w14:paraId="453599F3"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432.5</w:t>
            </w:r>
          </w:p>
        </w:tc>
        <w:tc>
          <w:tcPr>
            <w:tcW w:w="720" w:type="dxa"/>
            <w:vAlign w:val="center"/>
          </w:tcPr>
          <w:p w14:paraId="345FD346"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432.5</w:t>
            </w:r>
          </w:p>
        </w:tc>
        <w:tc>
          <w:tcPr>
            <w:tcW w:w="720" w:type="dxa"/>
            <w:vAlign w:val="center"/>
          </w:tcPr>
          <w:p w14:paraId="5B38EFA8"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432.5</w:t>
            </w:r>
          </w:p>
        </w:tc>
        <w:tc>
          <w:tcPr>
            <w:tcW w:w="810" w:type="dxa"/>
            <w:vAlign w:val="center"/>
          </w:tcPr>
          <w:p w14:paraId="324EE7F5"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432.5</w:t>
            </w:r>
          </w:p>
        </w:tc>
        <w:tc>
          <w:tcPr>
            <w:tcW w:w="720" w:type="dxa"/>
            <w:vAlign w:val="center"/>
          </w:tcPr>
          <w:p w14:paraId="18257960"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432.5</w:t>
            </w:r>
          </w:p>
        </w:tc>
        <w:tc>
          <w:tcPr>
            <w:tcW w:w="720" w:type="dxa"/>
            <w:vAlign w:val="center"/>
          </w:tcPr>
          <w:p w14:paraId="70AE0368"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432.5</w:t>
            </w:r>
          </w:p>
        </w:tc>
        <w:tc>
          <w:tcPr>
            <w:tcW w:w="900" w:type="dxa"/>
            <w:vAlign w:val="center"/>
          </w:tcPr>
          <w:p w14:paraId="5EC59B13"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560</w:t>
            </w:r>
          </w:p>
        </w:tc>
        <w:tc>
          <w:tcPr>
            <w:tcW w:w="900" w:type="dxa"/>
            <w:vAlign w:val="center"/>
          </w:tcPr>
          <w:p w14:paraId="5DDB1020"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560</w:t>
            </w:r>
          </w:p>
        </w:tc>
        <w:tc>
          <w:tcPr>
            <w:tcW w:w="990" w:type="dxa"/>
            <w:vAlign w:val="center"/>
          </w:tcPr>
          <w:p w14:paraId="38068EDE"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560</w:t>
            </w:r>
          </w:p>
        </w:tc>
      </w:tr>
      <w:tr w:rsidR="005A480C" w:rsidRPr="006173D3" w14:paraId="075037FF" w14:textId="77777777" w:rsidTr="006017FB">
        <w:tc>
          <w:tcPr>
            <w:tcW w:w="1372" w:type="dxa"/>
            <w:vAlign w:val="center"/>
          </w:tcPr>
          <w:p w14:paraId="15A6DB3F" w14:textId="77777777" w:rsidR="005A480C" w:rsidRPr="006173D3" w:rsidRDefault="005A480C" w:rsidP="006017FB">
            <w:pPr>
              <w:rPr>
                <w:rFonts w:ascii="Calibri" w:hAnsi="Calibri"/>
                <w:i/>
                <w:iCs/>
                <w:color w:val="000000"/>
                <w:szCs w:val="22"/>
              </w:rPr>
            </w:pPr>
            <w:r w:rsidRPr="006173D3">
              <w:rPr>
                <w:rFonts w:ascii="Calibri" w:hAnsi="Calibri"/>
                <w:i/>
                <w:iCs/>
                <w:color w:val="000000"/>
                <w:szCs w:val="22"/>
              </w:rPr>
              <w:t>Cold-drinks</w:t>
            </w:r>
          </w:p>
        </w:tc>
        <w:tc>
          <w:tcPr>
            <w:tcW w:w="900" w:type="dxa"/>
            <w:vAlign w:val="center"/>
          </w:tcPr>
          <w:p w14:paraId="3D35B3AA" w14:textId="77777777" w:rsidR="005A480C" w:rsidRPr="006173D3" w:rsidRDefault="005A480C" w:rsidP="006017FB">
            <w:pPr>
              <w:rPr>
                <w:rFonts w:ascii="Calibri" w:hAnsi="Calibri"/>
                <w:i/>
                <w:iCs/>
                <w:color w:val="000000"/>
                <w:szCs w:val="22"/>
              </w:rPr>
            </w:pPr>
            <w:r w:rsidRPr="006173D3">
              <w:rPr>
                <w:rFonts w:ascii="Calibri" w:hAnsi="Calibri"/>
                <w:i/>
                <w:iCs/>
                <w:color w:val="000000"/>
                <w:szCs w:val="22"/>
              </w:rPr>
              <w:t>Bottles</w:t>
            </w:r>
          </w:p>
        </w:tc>
        <w:tc>
          <w:tcPr>
            <w:tcW w:w="900" w:type="dxa"/>
            <w:vAlign w:val="center"/>
          </w:tcPr>
          <w:p w14:paraId="503A47F0"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0</w:t>
            </w:r>
          </w:p>
        </w:tc>
        <w:tc>
          <w:tcPr>
            <w:tcW w:w="900" w:type="dxa"/>
            <w:vAlign w:val="center"/>
          </w:tcPr>
          <w:p w14:paraId="66E6B174"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0</w:t>
            </w:r>
          </w:p>
        </w:tc>
        <w:tc>
          <w:tcPr>
            <w:tcW w:w="900" w:type="dxa"/>
            <w:vAlign w:val="center"/>
          </w:tcPr>
          <w:p w14:paraId="3B32A53A"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0</w:t>
            </w:r>
          </w:p>
        </w:tc>
        <w:tc>
          <w:tcPr>
            <w:tcW w:w="720" w:type="dxa"/>
            <w:vAlign w:val="center"/>
          </w:tcPr>
          <w:p w14:paraId="20F9861A"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864</w:t>
            </w:r>
          </w:p>
        </w:tc>
        <w:tc>
          <w:tcPr>
            <w:tcW w:w="720" w:type="dxa"/>
            <w:vAlign w:val="center"/>
          </w:tcPr>
          <w:p w14:paraId="1F9A59BB"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864</w:t>
            </w:r>
          </w:p>
        </w:tc>
        <w:tc>
          <w:tcPr>
            <w:tcW w:w="720" w:type="dxa"/>
            <w:vAlign w:val="center"/>
          </w:tcPr>
          <w:p w14:paraId="7F711CF1"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864</w:t>
            </w:r>
          </w:p>
        </w:tc>
        <w:tc>
          <w:tcPr>
            <w:tcW w:w="810" w:type="dxa"/>
            <w:vAlign w:val="center"/>
          </w:tcPr>
          <w:p w14:paraId="31704ABA"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864</w:t>
            </w:r>
          </w:p>
        </w:tc>
        <w:tc>
          <w:tcPr>
            <w:tcW w:w="720" w:type="dxa"/>
            <w:vAlign w:val="center"/>
          </w:tcPr>
          <w:p w14:paraId="3BEFA11B"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864</w:t>
            </w:r>
          </w:p>
        </w:tc>
        <w:tc>
          <w:tcPr>
            <w:tcW w:w="720" w:type="dxa"/>
            <w:vAlign w:val="center"/>
          </w:tcPr>
          <w:p w14:paraId="730452FC"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864</w:t>
            </w:r>
          </w:p>
        </w:tc>
        <w:tc>
          <w:tcPr>
            <w:tcW w:w="900" w:type="dxa"/>
            <w:vAlign w:val="center"/>
          </w:tcPr>
          <w:p w14:paraId="07F08702"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0</w:t>
            </w:r>
          </w:p>
        </w:tc>
        <w:tc>
          <w:tcPr>
            <w:tcW w:w="900" w:type="dxa"/>
            <w:vAlign w:val="center"/>
          </w:tcPr>
          <w:p w14:paraId="31781C23"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0</w:t>
            </w:r>
          </w:p>
        </w:tc>
        <w:tc>
          <w:tcPr>
            <w:tcW w:w="990" w:type="dxa"/>
            <w:vAlign w:val="center"/>
          </w:tcPr>
          <w:p w14:paraId="67DC3E55"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0</w:t>
            </w:r>
          </w:p>
        </w:tc>
      </w:tr>
      <w:tr w:rsidR="005A480C" w:rsidRPr="006173D3" w14:paraId="32FBC5FC" w14:textId="77777777" w:rsidTr="006017FB">
        <w:tc>
          <w:tcPr>
            <w:tcW w:w="1372" w:type="dxa"/>
            <w:vAlign w:val="center"/>
          </w:tcPr>
          <w:p w14:paraId="2B80E171" w14:textId="77777777" w:rsidR="005A480C" w:rsidRPr="006173D3" w:rsidRDefault="005A480C" w:rsidP="006017FB">
            <w:pPr>
              <w:rPr>
                <w:rFonts w:ascii="Calibri" w:hAnsi="Calibri"/>
                <w:i/>
                <w:iCs/>
                <w:color w:val="000000"/>
                <w:szCs w:val="22"/>
              </w:rPr>
            </w:pPr>
            <w:r w:rsidRPr="006173D3">
              <w:rPr>
                <w:rFonts w:ascii="Calibri" w:hAnsi="Calibri"/>
                <w:i/>
                <w:iCs/>
                <w:color w:val="000000"/>
                <w:szCs w:val="22"/>
              </w:rPr>
              <w:t>Flour</w:t>
            </w:r>
          </w:p>
        </w:tc>
        <w:tc>
          <w:tcPr>
            <w:tcW w:w="900" w:type="dxa"/>
            <w:vAlign w:val="center"/>
          </w:tcPr>
          <w:p w14:paraId="0A55818C" w14:textId="77777777" w:rsidR="005A480C" w:rsidRPr="006173D3" w:rsidRDefault="005A480C" w:rsidP="006017FB">
            <w:pPr>
              <w:rPr>
                <w:rFonts w:ascii="Calibri" w:hAnsi="Calibri"/>
                <w:i/>
                <w:iCs/>
                <w:color w:val="000000"/>
                <w:szCs w:val="22"/>
              </w:rPr>
            </w:pPr>
            <w:r w:rsidRPr="006173D3">
              <w:rPr>
                <w:rFonts w:ascii="Calibri" w:hAnsi="Calibri"/>
                <w:i/>
                <w:iCs/>
                <w:color w:val="000000"/>
                <w:szCs w:val="22"/>
              </w:rPr>
              <w:t>Kg</w:t>
            </w:r>
          </w:p>
        </w:tc>
        <w:tc>
          <w:tcPr>
            <w:tcW w:w="900" w:type="dxa"/>
            <w:vAlign w:val="center"/>
          </w:tcPr>
          <w:p w14:paraId="0D579501"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38.2</w:t>
            </w:r>
          </w:p>
        </w:tc>
        <w:tc>
          <w:tcPr>
            <w:tcW w:w="900" w:type="dxa"/>
            <w:vAlign w:val="center"/>
          </w:tcPr>
          <w:p w14:paraId="73FC033A"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38.2</w:t>
            </w:r>
          </w:p>
        </w:tc>
        <w:tc>
          <w:tcPr>
            <w:tcW w:w="900" w:type="dxa"/>
            <w:vAlign w:val="center"/>
          </w:tcPr>
          <w:p w14:paraId="2614CD4B"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38.2</w:t>
            </w:r>
          </w:p>
        </w:tc>
        <w:tc>
          <w:tcPr>
            <w:tcW w:w="720" w:type="dxa"/>
            <w:vAlign w:val="center"/>
          </w:tcPr>
          <w:p w14:paraId="07148E97"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25.5</w:t>
            </w:r>
          </w:p>
        </w:tc>
        <w:tc>
          <w:tcPr>
            <w:tcW w:w="720" w:type="dxa"/>
            <w:vAlign w:val="center"/>
          </w:tcPr>
          <w:p w14:paraId="3AAEF040"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25.5</w:t>
            </w:r>
          </w:p>
        </w:tc>
        <w:tc>
          <w:tcPr>
            <w:tcW w:w="720" w:type="dxa"/>
            <w:vAlign w:val="center"/>
          </w:tcPr>
          <w:p w14:paraId="6443A655"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25.5</w:t>
            </w:r>
          </w:p>
        </w:tc>
        <w:tc>
          <w:tcPr>
            <w:tcW w:w="810" w:type="dxa"/>
            <w:vAlign w:val="center"/>
          </w:tcPr>
          <w:p w14:paraId="1250F7FA"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25.5</w:t>
            </w:r>
          </w:p>
        </w:tc>
        <w:tc>
          <w:tcPr>
            <w:tcW w:w="720" w:type="dxa"/>
            <w:vAlign w:val="center"/>
          </w:tcPr>
          <w:p w14:paraId="4745F747"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25.5</w:t>
            </w:r>
          </w:p>
        </w:tc>
        <w:tc>
          <w:tcPr>
            <w:tcW w:w="720" w:type="dxa"/>
            <w:vAlign w:val="center"/>
          </w:tcPr>
          <w:p w14:paraId="622C473E"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25.5</w:t>
            </w:r>
          </w:p>
        </w:tc>
        <w:tc>
          <w:tcPr>
            <w:tcW w:w="900" w:type="dxa"/>
            <w:vAlign w:val="center"/>
          </w:tcPr>
          <w:p w14:paraId="57B5F74E"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38.2</w:t>
            </w:r>
          </w:p>
        </w:tc>
        <w:tc>
          <w:tcPr>
            <w:tcW w:w="900" w:type="dxa"/>
            <w:vAlign w:val="center"/>
          </w:tcPr>
          <w:p w14:paraId="7ADD46BF"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38.2</w:t>
            </w:r>
          </w:p>
        </w:tc>
        <w:tc>
          <w:tcPr>
            <w:tcW w:w="990" w:type="dxa"/>
            <w:vAlign w:val="center"/>
          </w:tcPr>
          <w:p w14:paraId="15EFFE4E"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38.2</w:t>
            </w:r>
          </w:p>
        </w:tc>
      </w:tr>
      <w:tr w:rsidR="005A480C" w:rsidRPr="006173D3" w14:paraId="5A56BFC5" w14:textId="77777777" w:rsidTr="006017FB">
        <w:tc>
          <w:tcPr>
            <w:tcW w:w="1372" w:type="dxa"/>
            <w:vAlign w:val="center"/>
          </w:tcPr>
          <w:p w14:paraId="7FE7319B" w14:textId="77777777" w:rsidR="005A480C" w:rsidRPr="006173D3" w:rsidRDefault="005A480C" w:rsidP="006017FB">
            <w:pPr>
              <w:rPr>
                <w:rFonts w:ascii="Calibri" w:hAnsi="Calibri"/>
                <w:i/>
                <w:iCs/>
                <w:color w:val="000000"/>
                <w:szCs w:val="22"/>
              </w:rPr>
            </w:pPr>
            <w:r w:rsidRPr="006173D3">
              <w:rPr>
                <w:rFonts w:ascii="Calibri" w:hAnsi="Calibri"/>
                <w:i/>
                <w:iCs/>
                <w:color w:val="000000"/>
                <w:szCs w:val="22"/>
              </w:rPr>
              <w:t>Gram Flour</w:t>
            </w:r>
          </w:p>
        </w:tc>
        <w:tc>
          <w:tcPr>
            <w:tcW w:w="900" w:type="dxa"/>
            <w:vAlign w:val="center"/>
          </w:tcPr>
          <w:p w14:paraId="6366F813" w14:textId="77777777" w:rsidR="005A480C" w:rsidRPr="006173D3" w:rsidRDefault="005A480C" w:rsidP="006017FB">
            <w:pPr>
              <w:rPr>
                <w:rFonts w:ascii="Calibri" w:hAnsi="Calibri"/>
                <w:i/>
                <w:iCs/>
                <w:color w:val="000000"/>
                <w:szCs w:val="22"/>
              </w:rPr>
            </w:pPr>
            <w:r w:rsidRPr="006173D3">
              <w:rPr>
                <w:rFonts w:ascii="Calibri" w:hAnsi="Calibri"/>
                <w:i/>
                <w:iCs/>
                <w:color w:val="000000"/>
                <w:szCs w:val="22"/>
              </w:rPr>
              <w:t>Kg</w:t>
            </w:r>
          </w:p>
        </w:tc>
        <w:tc>
          <w:tcPr>
            <w:tcW w:w="900" w:type="dxa"/>
            <w:vAlign w:val="center"/>
          </w:tcPr>
          <w:p w14:paraId="0047D8FB"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27</w:t>
            </w:r>
          </w:p>
        </w:tc>
        <w:tc>
          <w:tcPr>
            <w:tcW w:w="900" w:type="dxa"/>
            <w:vAlign w:val="center"/>
          </w:tcPr>
          <w:p w14:paraId="5F5BD41F"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27</w:t>
            </w:r>
          </w:p>
        </w:tc>
        <w:tc>
          <w:tcPr>
            <w:tcW w:w="900" w:type="dxa"/>
            <w:vAlign w:val="center"/>
          </w:tcPr>
          <w:p w14:paraId="60E59947"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27</w:t>
            </w:r>
          </w:p>
        </w:tc>
        <w:tc>
          <w:tcPr>
            <w:tcW w:w="720" w:type="dxa"/>
            <w:vAlign w:val="center"/>
          </w:tcPr>
          <w:p w14:paraId="63363639"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18</w:t>
            </w:r>
          </w:p>
        </w:tc>
        <w:tc>
          <w:tcPr>
            <w:tcW w:w="720" w:type="dxa"/>
            <w:vAlign w:val="center"/>
          </w:tcPr>
          <w:p w14:paraId="31CB0518"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18</w:t>
            </w:r>
          </w:p>
        </w:tc>
        <w:tc>
          <w:tcPr>
            <w:tcW w:w="720" w:type="dxa"/>
            <w:vAlign w:val="center"/>
          </w:tcPr>
          <w:p w14:paraId="548F4222"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18</w:t>
            </w:r>
          </w:p>
        </w:tc>
        <w:tc>
          <w:tcPr>
            <w:tcW w:w="810" w:type="dxa"/>
            <w:vAlign w:val="center"/>
          </w:tcPr>
          <w:p w14:paraId="16E8F915"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18</w:t>
            </w:r>
          </w:p>
        </w:tc>
        <w:tc>
          <w:tcPr>
            <w:tcW w:w="720" w:type="dxa"/>
            <w:vAlign w:val="center"/>
          </w:tcPr>
          <w:p w14:paraId="02A84F3C"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18</w:t>
            </w:r>
          </w:p>
        </w:tc>
        <w:tc>
          <w:tcPr>
            <w:tcW w:w="720" w:type="dxa"/>
            <w:vAlign w:val="center"/>
          </w:tcPr>
          <w:p w14:paraId="0DF4518B"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18</w:t>
            </w:r>
          </w:p>
        </w:tc>
        <w:tc>
          <w:tcPr>
            <w:tcW w:w="900" w:type="dxa"/>
            <w:vAlign w:val="center"/>
          </w:tcPr>
          <w:p w14:paraId="70E9036F"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27</w:t>
            </w:r>
          </w:p>
        </w:tc>
        <w:tc>
          <w:tcPr>
            <w:tcW w:w="900" w:type="dxa"/>
            <w:vAlign w:val="center"/>
          </w:tcPr>
          <w:p w14:paraId="3635A42C"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27</w:t>
            </w:r>
          </w:p>
        </w:tc>
        <w:tc>
          <w:tcPr>
            <w:tcW w:w="990" w:type="dxa"/>
            <w:vAlign w:val="center"/>
          </w:tcPr>
          <w:p w14:paraId="42E806B9"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27</w:t>
            </w:r>
          </w:p>
        </w:tc>
      </w:tr>
      <w:tr w:rsidR="005A480C" w:rsidRPr="006173D3" w14:paraId="55B215D7" w14:textId="77777777" w:rsidTr="006017FB">
        <w:tc>
          <w:tcPr>
            <w:tcW w:w="1372" w:type="dxa"/>
            <w:vAlign w:val="center"/>
          </w:tcPr>
          <w:p w14:paraId="4D07DD3B" w14:textId="77777777" w:rsidR="005A480C" w:rsidRPr="006173D3" w:rsidRDefault="005A480C" w:rsidP="006017FB">
            <w:pPr>
              <w:rPr>
                <w:rFonts w:ascii="Calibri" w:hAnsi="Calibri"/>
                <w:i/>
                <w:iCs/>
                <w:color w:val="000000"/>
                <w:szCs w:val="22"/>
              </w:rPr>
            </w:pPr>
            <w:r w:rsidRPr="006173D3">
              <w:rPr>
                <w:rFonts w:ascii="Calibri" w:hAnsi="Calibri"/>
                <w:i/>
                <w:iCs/>
                <w:color w:val="000000"/>
                <w:szCs w:val="22"/>
              </w:rPr>
              <w:t>Lemon</w:t>
            </w:r>
          </w:p>
        </w:tc>
        <w:tc>
          <w:tcPr>
            <w:tcW w:w="900" w:type="dxa"/>
            <w:vAlign w:val="center"/>
          </w:tcPr>
          <w:p w14:paraId="41BEF328" w14:textId="77777777" w:rsidR="005A480C" w:rsidRPr="006173D3" w:rsidRDefault="005A480C" w:rsidP="006017FB">
            <w:pPr>
              <w:rPr>
                <w:rFonts w:ascii="Calibri" w:hAnsi="Calibri"/>
                <w:i/>
                <w:iCs/>
                <w:color w:val="000000"/>
                <w:szCs w:val="22"/>
              </w:rPr>
            </w:pPr>
            <w:r w:rsidRPr="006173D3">
              <w:rPr>
                <w:rFonts w:ascii="Calibri" w:hAnsi="Calibri"/>
                <w:i/>
                <w:iCs/>
                <w:color w:val="000000"/>
                <w:szCs w:val="22"/>
              </w:rPr>
              <w:t>Nos.</w:t>
            </w:r>
          </w:p>
        </w:tc>
        <w:tc>
          <w:tcPr>
            <w:tcW w:w="900" w:type="dxa"/>
            <w:vAlign w:val="center"/>
          </w:tcPr>
          <w:p w14:paraId="55830D63"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177</w:t>
            </w:r>
          </w:p>
        </w:tc>
        <w:tc>
          <w:tcPr>
            <w:tcW w:w="900" w:type="dxa"/>
            <w:vAlign w:val="center"/>
          </w:tcPr>
          <w:p w14:paraId="1FA57039"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177</w:t>
            </w:r>
          </w:p>
        </w:tc>
        <w:tc>
          <w:tcPr>
            <w:tcW w:w="900" w:type="dxa"/>
            <w:vAlign w:val="center"/>
          </w:tcPr>
          <w:p w14:paraId="28CF0BB5"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177</w:t>
            </w:r>
          </w:p>
        </w:tc>
        <w:tc>
          <w:tcPr>
            <w:tcW w:w="720" w:type="dxa"/>
            <w:vAlign w:val="center"/>
          </w:tcPr>
          <w:p w14:paraId="2A00DFCB"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177</w:t>
            </w:r>
          </w:p>
        </w:tc>
        <w:tc>
          <w:tcPr>
            <w:tcW w:w="720" w:type="dxa"/>
            <w:vAlign w:val="center"/>
          </w:tcPr>
          <w:p w14:paraId="7E963BB2"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177</w:t>
            </w:r>
          </w:p>
        </w:tc>
        <w:tc>
          <w:tcPr>
            <w:tcW w:w="720" w:type="dxa"/>
            <w:vAlign w:val="center"/>
          </w:tcPr>
          <w:p w14:paraId="647D0A68"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177</w:t>
            </w:r>
          </w:p>
        </w:tc>
        <w:tc>
          <w:tcPr>
            <w:tcW w:w="810" w:type="dxa"/>
            <w:vAlign w:val="center"/>
          </w:tcPr>
          <w:p w14:paraId="2C05239B"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177</w:t>
            </w:r>
          </w:p>
        </w:tc>
        <w:tc>
          <w:tcPr>
            <w:tcW w:w="720" w:type="dxa"/>
            <w:vAlign w:val="center"/>
          </w:tcPr>
          <w:p w14:paraId="5C33B365"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177</w:t>
            </w:r>
          </w:p>
        </w:tc>
        <w:tc>
          <w:tcPr>
            <w:tcW w:w="720" w:type="dxa"/>
            <w:vAlign w:val="center"/>
          </w:tcPr>
          <w:p w14:paraId="46760B79"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177</w:t>
            </w:r>
          </w:p>
        </w:tc>
        <w:tc>
          <w:tcPr>
            <w:tcW w:w="900" w:type="dxa"/>
            <w:vAlign w:val="center"/>
          </w:tcPr>
          <w:p w14:paraId="39A2FC5F"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177</w:t>
            </w:r>
          </w:p>
        </w:tc>
        <w:tc>
          <w:tcPr>
            <w:tcW w:w="900" w:type="dxa"/>
            <w:vAlign w:val="center"/>
          </w:tcPr>
          <w:p w14:paraId="3CB89311"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177</w:t>
            </w:r>
          </w:p>
        </w:tc>
        <w:tc>
          <w:tcPr>
            <w:tcW w:w="990" w:type="dxa"/>
            <w:vAlign w:val="center"/>
          </w:tcPr>
          <w:p w14:paraId="0FEEC2C1"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177</w:t>
            </w:r>
          </w:p>
        </w:tc>
      </w:tr>
      <w:tr w:rsidR="005A480C" w:rsidRPr="006173D3" w14:paraId="3D7A23F1" w14:textId="77777777" w:rsidTr="006017FB">
        <w:tc>
          <w:tcPr>
            <w:tcW w:w="1372" w:type="dxa"/>
            <w:vAlign w:val="center"/>
          </w:tcPr>
          <w:p w14:paraId="2BFCCDFF" w14:textId="77777777" w:rsidR="005A480C" w:rsidRPr="006173D3" w:rsidRDefault="005A480C" w:rsidP="006017FB">
            <w:pPr>
              <w:rPr>
                <w:rFonts w:ascii="Calibri" w:hAnsi="Calibri"/>
                <w:i/>
                <w:iCs/>
                <w:color w:val="000000"/>
                <w:szCs w:val="22"/>
              </w:rPr>
            </w:pPr>
            <w:r w:rsidRPr="006173D3">
              <w:rPr>
                <w:rFonts w:ascii="Calibri" w:hAnsi="Calibri"/>
                <w:i/>
                <w:iCs/>
                <w:color w:val="000000"/>
                <w:szCs w:val="22"/>
              </w:rPr>
              <w:t>Milk</w:t>
            </w:r>
          </w:p>
        </w:tc>
        <w:tc>
          <w:tcPr>
            <w:tcW w:w="900" w:type="dxa"/>
            <w:vAlign w:val="center"/>
          </w:tcPr>
          <w:p w14:paraId="1C7770E7" w14:textId="77777777" w:rsidR="005A480C" w:rsidRPr="006173D3" w:rsidRDefault="005A480C" w:rsidP="006017FB">
            <w:pPr>
              <w:rPr>
                <w:rFonts w:ascii="Calibri" w:hAnsi="Calibri"/>
                <w:i/>
                <w:iCs/>
                <w:color w:val="000000"/>
                <w:szCs w:val="22"/>
              </w:rPr>
            </w:pPr>
            <w:r w:rsidRPr="006173D3">
              <w:rPr>
                <w:rFonts w:ascii="Calibri" w:hAnsi="Calibri"/>
                <w:i/>
                <w:iCs/>
                <w:color w:val="000000"/>
                <w:szCs w:val="22"/>
              </w:rPr>
              <w:t>Litres</w:t>
            </w:r>
          </w:p>
        </w:tc>
        <w:tc>
          <w:tcPr>
            <w:tcW w:w="900" w:type="dxa"/>
            <w:vAlign w:val="center"/>
          </w:tcPr>
          <w:p w14:paraId="2D33096A"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91.5</w:t>
            </w:r>
          </w:p>
        </w:tc>
        <w:tc>
          <w:tcPr>
            <w:tcW w:w="900" w:type="dxa"/>
            <w:vAlign w:val="center"/>
          </w:tcPr>
          <w:p w14:paraId="19FCE387"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91.5</w:t>
            </w:r>
          </w:p>
        </w:tc>
        <w:tc>
          <w:tcPr>
            <w:tcW w:w="900" w:type="dxa"/>
            <w:vAlign w:val="center"/>
          </w:tcPr>
          <w:p w14:paraId="15B1787A"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91.5</w:t>
            </w:r>
          </w:p>
        </w:tc>
        <w:tc>
          <w:tcPr>
            <w:tcW w:w="720" w:type="dxa"/>
            <w:vAlign w:val="center"/>
          </w:tcPr>
          <w:p w14:paraId="5467B045"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61</w:t>
            </w:r>
          </w:p>
        </w:tc>
        <w:tc>
          <w:tcPr>
            <w:tcW w:w="720" w:type="dxa"/>
            <w:vAlign w:val="center"/>
          </w:tcPr>
          <w:p w14:paraId="28E219A4"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61</w:t>
            </w:r>
          </w:p>
        </w:tc>
        <w:tc>
          <w:tcPr>
            <w:tcW w:w="720" w:type="dxa"/>
            <w:vAlign w:val="center"/>
          </w:tcPr>
          <w:p w14:paraId="04FE6280"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61</w:t>
            </w:r>
          </w:p>
        </w:tc>
        <w:tc>
          <w:tcPr>
            <w:tcW w:w="810" w:type="dxa"/>
            <w:vAlign w:val="center"/>
          </w:tcPr>
          <w:p w14:paraId="2E158BA3"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61</w:t>
            </w:r>
          </w:p>
        </w:tc>
        <w:tc>
          <w:tcPr>
            <w:tcW w:w="720" w:type="dxa"/>
            <w:vAlign w:val="center"/>
          </w:tcPr>
          <w:p w14:paraId="0B9ABC77"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61</w:t>
            </w:r>
          </w:p>
        </w:tc>
        <w:tc>
          <w:tcPr>
            <w:tcW w:w="720" w:type="dxa"/>
            <w:vAlign w:val="center"/>
          </w:tcPr>
          <w:p w14:paraId="4A3CE950"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61</w:t>
            </w:r>
          </w:p>
        </w:tc>
        <w:tc>
          <w:tcPr>
            <w:tcW w:w="900" w:type="dxa"/>
            <w:vAlign w:val="center"/>
          </w:tcPr>
          <w:p w14:paraId="1DCF71DD"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91.5</w:t>
            </w:r>
          </w:p>
        </w:tc>
        <w:tc>
          <w:tcPr>
            <w:tcW w:w="900" w:type="dxa"/>
            <w:vAlign w:val="center"/>
          </w:tcPr>
          <w:p w14:paraId="3A4FEFEC"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91.5</w:t>
            </w:r>
          </w:p>
        </w:tc>
        <w:tc>
          <w:tcPr>
            <w:tcW w:w="990" w:type="dxa"/>
            <w:vAlign w:val="center"/>
          </w:tcPr>
          <w:p w14:paraId="27B3F2E6"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91.5</w:t>
            </w:r>
          </w:p>
        </w:tc>
      </w:tr>
      <w:tr w:rsidR="005A480C" w:rsidRPr="006173D3" w14:paraId="1CDAD626" w14:textId="77777777" w:rsidTr="006017FB">
        <w:tc>
          <w:tcPr>
            <w:tcW w:w="1372" w:type="dxa"/>
            <w:vAlign w:val="center"/>
          </w:tcPr>
          <w:p w14:paraId="11C1ABD8" w14:textId="77777777" w:rsidR="005A480C" w:rsidRPr="006173D3" w:rsidRDefault="005A480C" w:rsidP="006017FB">
            <w:pPr>
              <w:rPr>
                <w:rFonts w:ascii="Calibri" w:hAnsi="Calibri"/>
                <w:i/>
                <w:iCs/>
                <w:color w:val="000000"/>
                <w:szCs w:val="22"/>
              </w:rPr>
            </w:pPr>
            <w:r w:rsidRPr="006173D3">
              <w:rPr>
                <w:rFonts w:ascii="Calibri" w:hAnsi="Calibri"/>
                <w:i/>
                <w:iCs/>
                <w:color w:val="000000"/>
                <w:szCs w:val="22"/>
              </w:rPr>
              <w:t>Oil</w:t>
            </w:r>
          </w:p>
        </w:tc>
        <w:tc>
          <w:tcPr>
            <w:tcW w:w="900" w:type="dxa"/>
            <w:vAlign w:val="center"/>
          </w:tcPr>
          <w:p w14:paraId="4DEA4866" w14:textId="77777777" w:rsidR="005A480C" w:rsidRPr="006173D3" w:rsidRDefault="005A480C" w:rsidP="006017FB">
            <w:pPr>
              <w:rPr>
                <w:rFonts w:ascii="Calibri" w:hAnsi="Calibri"/>
                <w:i/>
                <w:iCs/>
                <w:color w:val="000000"/>
                <w:szCs w:val="22"/>
              </w:rPr>
            </w:pPr>
            <w:r w:rsidRPr="006173D3">
              <w:rPr>
                <w:rFonts w:ascii="Calibri" w:hAnsi="Calibri"/>
                <w:i/>
                <w:iCs/>
                <w:color w:val="000000"/>
                <w:szCs w:val="22"/>
              </w:rPr>
              <w:t>Litres</w:t>
            </w:r>
          </w:p>
        </w:tc>
        <w:tc>
          <w:tcPr>
            <w:tcW w:w="900" w:type="dxa"/>
            <w:vAlign w:val="center"/>
          </w:tcPr>
          <w:p w14:paraId="2FE83D1C"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46.1</w:t>
            </w:r>
          </w:p>
        </w:tc>
        <w:tc>
          <w:tcPr>
            <w:tcW w:w="900" w:type="dxa"/>
            <w:vAlign w:val="center"/>
          </w:tcPr>
          <w:p w14:paraId="7B7D1CA8"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46.1</w:t>
            </w:r>
          </w:p>
        </w:tc>
        <w:tc>
          <w:tcPr>
            <w:tcW w:w="900" w:type="dxa"/>
            <w:vAlign w:val="center"/>
          </w:tcPr>
          <w:p w14:paraId="09C14FCC"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46.1</w:t>
            </w:r>
          </w:p>
        </w:tc>
        <w:tc>
          <w:tcPr>
            <w:tcW w:w="720" w:type="dxa"/>
            <w:vAlign w:val="center"/>
          </w:tcPr>
          <w:p w14:paraId="581EF4D6"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30.7</w:t>
            </w:r>
          </w:p>
        </w:tc>
        <w:tc>
          <w:tcPr>
            <w:tcW w:w="720" w:type="dxa"/>
            <w:vAlign w:val="center"/>
          </w:tcPr>
          <w:p w14:paraId="36A3AAA2"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30.7</w:t>
            </w:r>
          </w:p>
        </w:tc>
        <w:tc>
          <w:tcPr>
            <w:tcW w:w="720" w:type="dxa"/>
            <w:vAlign w:val="center"/>
          </w:tcPr>
          <w:p w14:paraId="3FD5CA1D"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30.7</w:t>
            </w:r>
          </w:p>
        </w:tc>
        <w:tc>
          <w:tcPr>
            <w:tcW w:w="810" w:type="dxa"/>
            <w:vAlign w:val="center"/>
          </w:tcPr>
          <w:p w14:paraId="07B79C65"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30.7</w:t>
            </w:r>
          </w:p>
        </w:tc>
        <w:tc>
          <w:tcPr>
            <w:tcW w:w="720" w:type="dxa"/>
            <w:vAlign w:val="center"/>
          </w:tcPr>
          <w:p w14:paraId="29F78AB6"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30.7</w:t>
            </w:r>
          </w:p>
        </w:tc>
        <w:tc>
          <w:tcPr>
            <w:tcW w:w="720" w:type="dxa"/>
            <w:vAlign w:val="center"/>
          </w:tcPr>
          <w:p w14:paraId="18912E8D"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30.7</w:t>
            </w:r>
          </w:p>
        </w:tc>
        <w:tc>
          <w:tcPr>
            <w:tcW w:w="900" w:type="dxa"/>
            <w:vAlign w:val="center"/>
          </w:tcPr>
          <w:p w14:paraId="14B3A72D"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46.1</w:t>
            </w:r>
          </w:p>
        </w:tc>
        <w:tc>
          <w:tcPr>
            <w:tcW w:w="900" w:type="dxa"/>
            <w:vAlign w:val="center"/>
          </w:tcPr>
          <w:p w14:paraId="4B21158E"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46.1</w:t>
            </w:r>
          </w:p>
        </w:tc>
        <w:tc>
          <w:tcPr>
            <w:tcW w:w="990" w:type="dxa"/>
            <w:vAlign w:val="center"/>
          </w:tcPr>
          <w:p w14:paraId="4F44C8DE"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46.1</w:t>
            </w:r>
          </w:p>
        </w:tc>
      </w:tr>
      <w:tr w:rsidR="005A480C" w:rsidRPr="006173D3" w14:paraId="003EF7B9" w14:textId="77777777" w:rsidTr="006017FB">
        <w:tc>
          <w:tcPr>
            <w:tcW w:w="1372" w:type="dxa"/>
            <w:vAlign w:val="center"/>
          </w:tcPr>
          <w:p w14:paraId="1256400E" w14:textId="77777777" w:rsidR="005A480C" w:rsidRPr="006173D3" w:rsidRDefault="005A480C" w:rsidP="006017FB">
            <w:pPr>
              <w:rPr>
                <w:rFonts w:ascii="Calibri" w:hAnsi="Calibri"/>
                <w:i/>
                <w:iCs/>
                <w:color w:val="000000"/>
                <w:szCs w:val="22"/>
              </w:rPr>
            </w:pPr>
            <w:r w:rsidRPr="006173D3">
              <w:rPr>
                <w:rFonts w:ascii="Calibri" w:hAnsi="Calibri"/>
                <w:i/>
                <w:iCs/>
                <w:color w:val="000000"/>
                <w:szCs w:val="22"/>
              </w:rPr>
              <w:t>Onion</w:t>
            </w:r>
          </w:p>
        </w:tc>
        <w:tc>
          <w:tcPr>
            <w:tcW w:w="900" w:type="dxa"/>
            <w:vAlign w:val="center"/>
          </w:tcPr>
          <w:p w14:paraId="11E4212C" w14:textId="77777777" w:rsidR="005A480C" w:rsidRPr="006173D3" w:rsidRDefault="005A480C" w:rsidP="006017FB">
            <w:pPr>
              <w:rPr>
                <w:rFonts w:ascii="Calibri" w:hAnsi="Calibri"/>
                <w:i/>
                <w:iCs/>
                <w:color w:val="000000"/>
                <w:szCs w:val="22"/>
              </w:rPr>
            </w:pPr>
            <w:r w:rsidRPr="006173D3">
              <w:rPr>
                <w:rFonts w:ascii="Calibri" w:hAnsi="Calibri"/>
                <w:i/>
                <w:iCs/>
                <w:color w:val="000000"/>
                <w:szCs w:val="22"/>
              </w:rPr>
              <w:t>Kg</w:t>
            </w:r>
          </w:p>
        </w:tc>
        <w:tc>
          <w:tcPr>
            <w:tcW w:w="900" w:type="dxa"/>
            <w:vAlign w:val="center"/>
          </w:tcPr>
          <w:p w14:paraId="77D93E6B"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31</w:t>
            </w:r>
          </w:p>
        </w:tc>
        <w:tc>
          <w:tcPr>
            <w:tcW w:w="900" w:type="dxa"/>
            <w:vAlign w:val="center"/>
          </w:tcPr>
          <w:p w14:paraId="643C79DE"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31</w:t>
            </w:r>
          </w:p>
        </w:tc>
        <w:tc>
          <w:tcPr>
            <w:tcW w:w="900" w:type="dxa"/>
            <w:vAlign w:val="center"/>
          </w:tcPr>
          <w:p w14:paraId="7F1C222B"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31</w:t>
            </w:r>
          </w:p>
        </w:tc>
        <w:tc>
          <w:tcPr>
            <w:tcW w:w="720" w:type="dxa"/>
            <w:vAlign w:val="center"/>
          </w:tcPr>
          <w:p w14:paraId="7557DABB"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21.3</w:t>
            </w:r>
          </w:p>
        </w:tc>
        <w:tc>
          <w:tcPr>
            <w:tcW w:w="720" w:type="dxa"/>
            <w:vAlign w:val="center"/>
          </w:tcPr>
          <w:p w14:paraId="466F35BD"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21.3</w:t>
            </w:r>
          </w:p>
        </w:tc>
        <w:tc>
          <w:tcPr>
            <w:tcW w:w="720" w:type="dxa"/>
            <w:vAlign w:val="center"/>
          </w:tcPr>
          <w:p w14:paraId="336D6C9A"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21.3</w:t>
            </w:r>
          </w:p>
        </w:tc>
        <w:tc>
          <w:tcPr>
            <w:tcW w:w="810" w:type="dxa"/>
            <w:vAlign w:val="center"/>
          </w:tcPr>
          <w:p w14:paraId="07EC1ABA"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21.3</w:t>
            </w:r>
          </w:p>
        </w:tc>
        <w:tc>
          <w:tcPr>
            <w:tcW w:w="720" w:type="dxa"/>
            <w:vAlign w:val="center"/>
          </w:tcPr>
          <w:p w14:paraId="07CA0FB1"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21.3</w:t>
            </w:r>
          </w:p>
        </w:tc>
        <w:tc>
          <w:tcPr>
            <w:tcW w:w="720" w:type="dxa"/>
            <w:vAlign w:val="center"/>
          </w:tcPr>
          <w:p w14:paraId="6DC89CAA"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21.3</w:t>
            </w:r>
          </w:p>
        </w:tc>
        <w:tc>
          <w:tcPr>
            <w:tcW w:w="900" w:type="dxa"/>
            <w:vAlign w:val="center"/>
          </w:tcPr>
          <w:p w14:paraId="442F1BC5"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31</w:t>
            </w:r>
          </w:p>
        </w:tc>
        <w:tc>
          <w:tcPr>
            <w:tcW w:w="900" w:type="dxa"/>
            <w:vAlign w:val="center"/>
          </w:tcPr>
          <w:p w14:paraId="5E4931B3"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31</w:t>
            </w:r>
          </w:p>
        </w:tc>
        <w:tc>
          <w:tcPr>
            <w:tcW w:w="990" w:type="dxa"/>
            <w:vAlign w:val="center"/>
          </w:tcPr>
          <w:p w14:paraId="390497C3"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31</w:t>
            </w:r>
          </w:p>
        </w:tc>
      </w:tr>
      <w:tr w:rsidR="005A480C" w:rsidRPr="006173D3" w14:paraId="047D4DE0" w14:textId="77777777" w:rsidTr="006017FB">
        <w:tc>
          <w:tcPr>
            <w:tcW w:w="1372" w:type="dxa"/>
            <w:vAlign w:val="center"/>
          </w:tcPr>
          <w:p w14:paraId="0AB22C8F" w14:textId="77777777" w:rsidR="005A480C" w:rsidRPr="006173D3" w:rsidRDefault="005A480C" w:rsidP="006017FB">
            <w:pPr>
              <w:rPr>
                <w:rFonts w:ascii="Calibri" w:hAnsi="Calibri"/>
                <w:i/>
                <w:iCs/>
                <w:color w:val="000000"/>
                <w:szCs w:val="22"/>
              </w:rPr>
            </w:pPr>
            <w:r w:rsidRPr="006173D3">
              <w:rPr>
                <w:rFonts w:ascii="Calibri" w:hAnsi="Calibri"/>
                <w:i/>
                <w:iCs/>
                <w:color w:val="000000"/>
                <w:szCs w:val="22"/>
              </w:rPr>
              <w:t>Potato</w:t>
            </w:r>
          </w:p>
        </w:tc>
        <w:tc>
          <w:tcPr>
            <w:tcW w:w="900" w:type="dxa"/>
            <w:vAlign w:val="center"/>
          </w:tcPr>
          <w:p w14:paraId="70640DD7" w14:textId="77777777" w:rsidR="005A480C" w:rsidRPr="006173D3" w:rsidRDefault="005A480C" w:rsidP="006017FB">
            <w:pPr>
              <w:rPr>
                <w:rFonts w:ascii="Calibri" w:hAnsi="Calibri"/>
                <w:i/>
                <w:iCs/>
                <w:color w:val="000000"/>
                <w:szCs w:val="22"/>
              </w:rPr>
            </w:pPr>
            <w:r w:rsidRPr="006173D3">
              <w:rPr>
                <w:rFonts w:ascii="Calibri" w:hAnsi="Calibri"/>
                <w:i/>
                <w:iCs/>
                <w:color w:val="000000"/>
                <w:szCs w:val="22"/>
              </w:rPr>
              <w:t>Kg</w:t>
            </w:r>
          </w:p>
        </w:tc>
        <w:tc>
          <w:tcPr>
            <w:tcW w:w="900" w:type="dxa"/>
            <w:vAlign w:val="center"/>
          </w:tcPr>
          <w:p w14:paraId="4973D98C"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59.8</w:t>
            </w:r>
          </w:p>
        </w:tc>
        <w:tc>
          <w:tcPr>
            <w:tcW w:w="900" w:type="dxa"/>
            <w:vAlign w:val="center"/>
          </w:tcPr>
          <w:p w14:paraId="7C6DA280"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59.8</w:t>
            </w:r>
          </w:p>
        </w:tc>
        <w:tc>
          <w:tcPr>
            <w:tcW w:w="900" w:type="dxa"/>
            <w:vAlign w:val="center"/>
          </w:tcPr>
          <w:p w14:paraId="1500161E"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59.8</w:t>
            </w:r>
          </w:p>
        </w:tc>
        <w:tc>
          <w:tcPr>
            <w:tcW w:w="720" w:type="dxa"/>
            <w:vAlign w:val="center"/>
          </w:tcPr>
          <w:p w14:paraId="3F5D3C10"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39.9</w:t>
            </w:r>
          </w:p>
        </w:tc>
        <w:tc>
          <w:tcPr>
            <w:tcW w:w="720" w:type="dxa"/>
            <w:vAlign w:val="center"/>
          </w:tcPr>
          <w:p w14:paraId="76D6105E"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39.9</w:t>
            </w:r>
          </w:p>
        </w:tc>
        <w:tc>
          <w:tcPr>
            <w:tcW w:w="720" w:type="dxa"/>
            <w:vAlign w:val="center"/>
          </w:tcPr>
          <w:p w14:paraId="0D3EEF32"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39.9</w:t>
            </w:r>
          </w:p>
        </w:tc>
        <w:tc>
          <w:tcPr>
            <w:tcW w:w="810" w:type="dxa"/>
            <w:vAlign w:val="center"/>
          </w:tcPr>
          <w:p w14:paraId="426B0D2F"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39.9</w:t>
            </w:r>
          </w:p>
        </w:tc>
        <w:tc>
          <w:tcPr>
            <w:tcW w:w="720" w:type="dxa"/>
            <w:vAlign w:val="center"/>
          </w:tcPr>
          <w:p w14:paraId="1FE58A82"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39.9</w:t>
            </w:r>
          </w:p>
        </w:tc>
        <w:tc>
          <w:tcPr>
            <w:tcW w:w="720" w:type="dxa"/>
            <w:vAlign w:val="center"/>
          </w:tcPr>
          <w:p w14:paraId="43FF6D2D"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39.9</w:t>
            </w:r>
          </w:p>
        </w:tc>
        <w:tc>
          <w:tcPr>
            <w:tcW w:w="900" w:type="dxa"/>
            <w:vAlign w:val="center"/>
          </w:tcPr>
          <w:p w14:paraId="390C29EB"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59.8</w:t>
            </w:r>
          </w:p>
        </w:tc>
        <w:tc>
          <w:tcPr>
            <w:tcW w:w="900" w:type="dxa"/>
            <w:vAlign w:val="center"/>
          </w:tcPr>
          <w:p w14:paraId="22B0FCA8"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59.8</w:t>
            </w:r>
          </w:p>
        </w:tc>
        <w:tc>
          <w:tcPr>
            <w:tcW w:w="990" w:type="dxa"/>
            <w:vAlign w:val="center"/>
          </w:tcPr>
          <w:p w14:paraId="7AD97C2A"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59.8</w:t>
            </w:r>
          </w:p>
        </w:tc>
      </w:tr>
      <w:tr w:rsidR="005A480C" w:rsidRPr="006173D3" w14:paraId="3C64351B" w14:textId="77777777" w:rsidTr="006017FB">
        <w:trPr>
          <w:trHeight w:val="197"/>
        </w:trPr>
        <w:tc>
          <w:tcPr>
            <w:tcW w:w="1372" w:type="dxa"/>
            <w:vAlign w:val="center"/>
          </w:tcPr>
          <w:p w14:paraId="56212C2B" w14:textId="77777777" w:rsidR="005A480C" w:rsidRPr="006173D3" w:rsidRDefault="005A480C" w:rsidP="006017FB">
            <w:pPr>
              <w:rPr>
                <w:rFonts w:ascii="Calibri" w:hAnsi="Calibri"/>
                <w:i/>
                <w:iCs/>
                <w:color w:val="000000"/>
                <w:szCs w:val="22"/>
              </w:rPr>
            </w:pPr>
            <w:r w:rsidRPr="006173D3">
              <w:rPr>
                <w:rFonts w:ascii="Calibri" w:hAnsi="Calibri"/>
                <w:i/>
                <w:iCs/>
                <w:color w:val="000000"/>
                <w:szCs w:val="22"/>
              </w:rPr>
              <w:t>Puffed rice</w:t>
            </w:r>
          </w:p>
        </w:tc>
        <w:tc>
          <w:tcPr>
            <w:tcW w:w="900" w:type="dxa"/>
            <w:vAlign w:val="center"/>
          </w:tcPr>
          <w:p w14:paraId="51A84463" w14:textId="77777777" w:rsidR="005A480C" w:rsidRPr="006173D3" w:rsidRDefault="005A480C" w:rsidP="006017FB">
            <w:pPr>
              <w:rPr>
                <w:rFonts w:ascii="Calibri" w:hAnsi="Calibri"/>
                <w:i/>
                <w:iCs/>
                <w:color w:val="000000"/>
                <w:szCs w:val="22"/>
              </w:rPr>
            </w:pPr>
            <w:r w:rsidRPr="006173D3">
              <w:rPr>
                <w:rFonts w:ascii="Calibri" w:hAnsi="Calibri"/>
                <w:i/>
                <w:iCs/>
                <w:color w:val="000000"/>
                <w:szCs w:val="22"/>
              </w:rPr>
              <w:t>Kg</w:t>
            </w:r>
          </w:p>
        </w:tc>
        <w:tc>
          <w:tcPr>
            <w:tcW w:w="900" w:type="dxa"/>
            <w:vAlign w:val="center"/>
          </w:tcPr>
          <w:p w14:paraId="3F5470D7"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35.5</w:t>
            </w:r>
          </w:p>
        </w:tc>
        <w:tc>
          <w:tcPr>
            <w:tcW w:w="900" w:type="dxa"/>
            <w:vAlign w:val="center"/>
          </w:tcPr>
          <w:p w14:paraId="2579D102"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35.5</w:t>
            </w:r>
          </w:p>
        </w:tc>
        <w:tc>
          <w:tcPr>
            <w:tcW w:w="900" w:type="dxa"/>
            <w:vAlign w:val="center"/>
          </w:tcPr>
          <w:p w14:paraId="4D53F897"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35.5</w:t>
            </w:r>
          </w:p>
        </w:tc>
        <w:tc>
          <w:tcPr>
            <w:tcW w:w="720" w:type="dxa"/>
            <w:vAlign w:val="center"/>
          </w:tcPr>
          <w:p w14:paraId="2974A1E8"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35.5</w:t>
            </w:r>
          </w:p>
        </w:tc>
        <w:tc>
          <w:tcPr>
            <w:tcW w:w="720" w:type="dxa"/>
            <w:vAlign w:val="center"/>
          </w:tcPr>
          <w:p w14:paraId="7A740E14"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35.5</w:t>
            </w:r>
          </w:p>
        </w:tc>
        <w:tc>
          <w:tcPr>
            <w:tcW w:w="720" w:type="dxa"/>
            <w:vAlign w:val="center"/>
          </w:tcPr>
          <w:p w14:paraId="514D1C6F"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35.5</w:t>
            </w:r>
          </w:p>
        </w:tc>
        <w:tc>
          <w:tcPr>
            <w:tcW w:w="810" w:type="dxa"/>
            <w:vAlign w:val="center"/>
          </w:tcPr>
          <w:p w14:paraId="1648C23E"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35.5</w:t>
            </w:r>
          </w:p>
        </w:tc>
        <w:tc>
          <w:tcPr>
            <w:tcW w:w="720" w:type="dxa"/>
            <w:vAlign w:val="center"/>
          </w:tcPr>
          <w:p w14:paraId="005077EE"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35.5</w:t>
            </w:r>
          </w:p>
        </w:tc>
        <w:tc>
          <w:tcPr>
            <w:tcW w:w="720" w:type="dxa"/>
            <w:vAlign w:val="center"/>
          </w:tcPr>
          <w:p w14:paraId="2A1589CE"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35.5</w:t>
            </w:r>
          </w:p>
        </w:tc>
        <w:tc>
          <w:tcPr>
            <w:tcW w:w="900" w:type="dxa"/>
            <w:vAlign w:val="center"/>
          </w:tcPr>
          <w:p w14:paraId="17545AFD"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35.5</w:t>
            </w:r>
          </w:p>
        </w:tc>
        <w:tc>
          <w:tcPr>
            <w:tcW w:w="900" w:type="dxa"/>
            <w:vAlign w:val="center"/>
          </w:tcPr>
          <w:p w14:paraId="1A3351C9"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35.5</w:t>
            </w:r>
          </w:p>
        </w:tc>
        <w:tc>
          <w:tcPr>
            <w:tcW w:w="990" w:type="dxa"/>
            <w:vAlign w:val="center"/>
          </w:tcPr>
          <w:p w14:paraId="3DD55680"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35.5</w:t>
            </w:r>
          </w:p>
        </w:tc>
      </w:tr>
      <w:tr w:rsidR="005A480C" w:rsidRPr="006173D3" w14:paraId="03962402" w14:textId="77777777" w:rsidTr="006017FB">
        <w:trPr>
          <w:trHeight w:val="197"/>
        </w:trPr>
        <w:tc>
          <w:tcPr>
            <w:tcW w:w="1372" w:type="dxa"/>
            <w:vAlign w:val="center"/>
          </w:tcPr>
          <w:p w14:paraId="6B562705" w14:textId="77777777" w:rsidR="005A480C" w:rsidRPr="006173D3" w:rsidRDefault="005A480C" w:rsidP="006017FB">
            <w:pPr>
              <w:rPr>
                <w:rFonts w:ascii="Calibri" w:hAnsi="Calibri"/>
                <w:i/>
                <w:iCs/>
                <w:color w:val="000000"/>
                <w:szCs w:val="22"/>
              </w:rPr>
            </w:pPr>
            <w:r w:rsidRPr="006173D3">
              <w:rPr>
                <w:rFonts w:ascii="Calibri" w:hAnsi="Calibri"/>
                <w:i/>
                <w:iCs/>
                <w:color w:val="000000"/>
                <w:szCs w:val="22"/>
              </w:rPr>
              <w:t>Spices</w:t>
            </w:r>
          </w:p>
        </w:tc>
        <w:tc>
          <w:tcPr>
            <w:tcW w:w="900" w:type="dxa"/>
            <w:vAlign w:val="center"/>
          </w:tcPr>
          <w:p w14:paraId="6323DF54" w14:textId="77777777" w:rsidR="005A480C" w:rsidRPr="006173D3" w:rsidRDefault="005A480C" w:rsidP="006017FB">
            <w:pPr>
              <w:rPr>
                <w:rFonts w:ascii="Calibri" w:hAnsi="Calibri"/>
                <w:i/>
                <w:iCs/>
                <w:color w:val="000000"/>
                <w:szCs w:val="22"/>
              </w:rPr>
            </w:pPr>
            <w:proofErr w:type="spellStart"/>
            <w:r w:rsidRPr="006173D3">
              <w:rPr>
                <w:rFonts w:ascii="Calibri" w:hAnsi="Calibri"/>
                <w:i/>
                <w:iCs/>
                <w:color w:val="000000"/>
                <w:szCs w:val="22"/>
              </w:rPr>
              <w:t>Gms</w:t>
            </w:r>
            <w:proofErr w:type="spellEnd"/>
          </w:p>
        </w:tc>
        <w:tc>
          <w:tcPr>
            <w:tcW w:w="900" w:type="dxa"/>
            <w:vAlign w:val="center"/>
          </w:tcPr>
          <w:p w14:paraId="723B84BC"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1277.5</w:t>
            </w:r>
          </w:p>
        </w:tc>
        <w:tc>
          <w:tcPr>
            <w:tcW w:w="900" w:type="dxa"/>
            <w:vAlign w:val="center"/>
          </w:tcPr>
          <w:p w14:paraId="70601DB9"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1277.5</w:t>
            </w:r>
          </w:p>
        </w:tc>
        <w:tc>
          <w:tcPr>
            <w:tcW w:w="900" w:type="dxa"/>
            <w:vAlign w:val="center"/>
          </w:tcPr>
          <w:p w14:paraId="3261451C"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1277.5</w:t>
            </w:r>
          </w:p>
        </w:tc>
        <w:tc>
          <w:tcPr>
            <w:tcW w:w="720" w:type="dxa"/>
            <w:vAlign w:val="center"/>
          </w:tcPr>
          <w:p w14:paraId="58A5033C"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970</w:t>
            </w:r>
          </w:p>
        </w:tc>
        <w:tc>
          <w:tcPr>
            <w:tcW w:w="720" w:type="dxa"/>
            <w:vAlign w:val="center"/>
          </w:tcPr>
          <w:p w14:paraId="4D79FA40"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970</w:t>
            </w:r>
          </w:p>
        </w:tc>
        <w:tc>
          <w:tcPr>
            <w:tcW w:w="720" w:type="dxa"/>
            <w:vAlign w:val="center"/>
          </w:tcPr>
          <w:p w14:paraId="5B8240D7"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970</w:t>
            </w:r>
          </w:p>
        </w:tc>
        <w:tc>
          <w:tcPr>
            <w:tcW w:w="810" w:type="dxa"/>
            <w:vAlign w:val="center"/>
          </w:tcPr>
          <w:p w14:paraId="2EFE5EE9"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970</w:t>
            </w:r>
          </w:p>
        </w:tc>
        <w:tc>
          <w:tcPr>
            <w:tcW w:w="720" w:type="dxa"/>
            <w:vAlign w:val="center"/>
          </w:tcPr>
          <w:p w14:paraId="6F8BCC36"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970</w:t>
            </w:r>
          </w:p>
        </w:tc>
        <w:tc>
          <w:tcPr>
            <w:tcW w:w="720" w:type="dxa"/>
            <w:vAlign w:val="center"/>
          </w:tcPr>
          <w:p w14:paraId="61261CF7"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970</w:t>
            </w:r>
          </w:p>
        </w:tc>
        <w:tc>
          <w:tcPr>
            <w:tcW w:w="900" w:type="dxa"/>
            <w:vAlign w:val="center"/>
          </w:tcPr>
          <w:p w14:paraId="0E32188F"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1277.5</w:t>
            </w:r>
          </w:p>
        </w:tc>
        <w:tc>
          <w:tcPr>
            <w:tcW w:w="900" w:type="dxa"/>
            <w:vAlign w:val="center"/>
          </w:tcPr>
          <w:p w14:paraId="32E4DDD9"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1277.5</w:t>
            </w:r>
          </w:p>
        </w:tc>
        <w:tc>
          <w:tcPr>
            <w:tcW w:w="990" w:type="dxa"/>
            <w:vAlign w:val="center"/>
          </w:tcPr>
          <w:p w14:paraId="111F94A4"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1277.5</w:t>
            </w:r>
          </w:p>
        </w:tc>
      </w:tr>
      <w:tr w:rsidR="005A480C" w:rsidRPr="006173D3" w14:paraId="7CF3A966" w14:textId="77777777" w:rsidTr="006017FB">
        <w:trPr>
          <w:trHeight w:val="197"/>
        </w:trPr>
        <w:tc>
          <w:tcPr>
            <w:tcW w:w="1372" w:type="dxa"/>
            <w:vAlign w:val="center"/>
          </w:tcPr>
          <w:p w14:paraId="31F01EB2" w14:textId="77777777" w:rsidR="005A480C" w:rsidRPr="006173D3" w:rsidRDefault="005A480C" w:rsidP="006017FB">
            <w:pPr>
              <w:rPr>
                <w:rFonts w:ascii="Calibri" w:hAnsi="Calibri"/>
                <w:i/>
                <w:iCs/>
                <w:color w:val="000000"/>
                <w:szCs w:val="22"/>
              </w:rPr>
            </w:pPr>
            <w:r w:rsidRPr="006173D3">
              <w:rPr>
                <w:rFonts w:ascii="Calibri" w:hAnsi="Calibri"/>
                <w:i/>
                <w:iCs/>
                <w:color w:val="000000"/>
                <w:szCs w:val="22"/>
              </w:rPr>
              <w:t>Sugar</w:t>
            </w:r>
          </w:p>
        </w:tc>
        <w:tc>
          <w:tcPr>
            <w:tcW w:w="900" w:type="dxa"/>
            <w:vAlign w:val="center"/>
          </w:tcPr>
          <w:p w14:paraId="63D64E74" w14:textId="77777777" w:rsidR="005A480C" w:rsidRPr="006173D3" w:rsidRDefault="005A480C" w:rsidP="006017FB">
            <w:pPr>
              <w:rPr>
                <w:rFonts w:ascii="Calibri" w:hAnsi="Calibri"/>
                <w:i/>
                <w:iCs/>
                <w:color w:val="000000"/>
                <w:szCs w:val="22"/>
              </w:rPr>
            </w:pPr>
            <w:r w:rsidRPr="006173D3">
              <w:rPr>
                <w:rFonts w:ascii="Calibri" w:hAnsi="Calibri"/>
                <w:i/>
                <w:iCs/>
                <w:color w:val="000000"/>
                <w:szCs w:val="22"/>
              </w:rPr>
              <w:t>Kg</w:t>
            </w:r>
          </w:p>
        </w:tc>
        <w:tc>
          <w:tcPr>
            <w:tcW w:w="900" w:type="dxa"/>
            <w:vAlign w:val="center"/>
          </w:tcPr>
          <w:p w14:paraId="2F8CB665"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7.3</w:t>
            </w:r>
          </w:p>
        </w:tc>
        <w:tc>
          <w:tcPr>
            <w:tcW w:w="900" w:type="dxa"/>
            <w:vAlign w:val="center"/>
          </w:tcPr>
          <w:p w14:paraId="443E1D01"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7.3</w:t>
            </w:r>
          </w:p>
        </w:tc>
        <w:tc>
          <w:tcPr>
            <w:tcW w:w="900" w:type="dxa"/>
            <w:vAlign w:val="center"/>
          </w:tcPr>
          <w:p w14:paraId="1DEB80D0"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7.3</w:t>
            </w:r>
          </w:p>
        </w:tc>
        <w:tc>
          <w:tcPr>
            <w:tcW w:w="720" w:type="dxa"/>
            <w:vAlign w:val="center"/>
          </w:tcPr>
          <w:p w14:paraId="6EB9700B"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4.9</w:t>
            </w:r>
          </w:p>
        </w:tc>
        <w:tc>
          <w:tcPr>
            <w:tcW w:w="720" w:type="dxa"/>
            <w:vAlign w:val="center"/>
          </w:tcPr>
          <w:p w14:paraId="5B0C56F2"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4.9</w:t>
            </w:r>
          </w:p>
        </w:tc>
        <w:tc>
          <w:tcPr>
            <w:tcW w:w="720" w:type="dxa"/>
            <w:vAlign w:val="center"/>
          </w:tcPr>
          <w:p w14:paraId="037072FC"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4.9</w:t>
            </w:r>
          </w:p>
        </w:tc>
        <w:tc>
          <w:tcPr>
            <w:tcW w:w="810" w:type="dxa"/>
            <w:vAlign w:val="center"/>
          </w:tcPr>
          <w:p w14:paraId="0BF7E4B3"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4.9</w:t>
            </w:r>
          </w:p>
        </w:tc>
        <w:tc>
          <w:tcPr>
            <w:tcW w:w="720" w:type="dxa"/>
            <w:vAlign w:val="center"/>
          </w:tcPr>
          <w:p w14:paraId="400D4E84"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4.9</w:t>
            </w:r>
          </w:p>
        </w:tc>
        <w:tc>
          <w:tcPr>
            <w:tcW w:w="720" w:type="dxa"/>
            <w:vAlign w:val="center"/>
          </w:tcPr>
          <w:p w14:paraId="5989ED3A"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4.9</w:t>
            </w:r>
          </w:p>
        </w:tc>
        <w:tc>
          <w:tcPr>
            <w:tcW w:w="900" w:type="dxa"/>
            <w:vAlign w:val="center"/>
          </w:tcPr>
          <w:p w14:paraId="1B5EAAA8"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7.3</w:t>
            </w:r>
          </w:p>
        </w:tc>
        <w:tc>
          <w:tcPr>
            <w:tcW w:w="900" w:type="dxa"/>
            <w:vAlign w:val="center"/>
          </w:tcPr>
          <w:p w14:paraId="19C5A7AE"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7.3</w:t>
            </w:r>
          </w:p>
        </w:tc>
        <w:tc>
          <w:tcPr>
            <w:tcW w:w="990" w:type="dxa"/>
            <w:vAlign w:val="center"/>
          </w:tcPr>
          <w:p w14:paraId="4EBE7DF9"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7.3</w:t>
            </w:r>
          </w:p>
        </w:tc>
      </w:tr>
      <w:tr w:rsidR="005A480C" w:rsidRPr="006173D3" w14:paraId="6FF99E88" w14:textId="77777777" w:rsidTr="006017FB">
        <w:trPr>
          <w:trHeight w:val="197"/>
        </w:trPr>
        <w:tc>
          <w:tcPr>
            <w:tcW w:w="1372" w:type="dxa"/>
            <w:vAlign w:val="center"/>
          </w:tcPr>
          <w:p w14:paraId="2AB69622" w14:textId="77777777" w:rsidR="005A480C" w:rsidRPr="006173D3" w:rsidRDefault="005A480C" w:rsidP="006017FB">
            <w:pPr>
              <w:rPr>
                <w:rFonts w:ascii="Calibri" w:hAnsi="Calibri"/>
                <w:i/>
                <w:iCs/>
                <w:color w:val="000000"/>
                <w:szCs w:val="22"/>
              </w:rPr>
            </w:pPr>
            <w:r w:rsidRPr="006173D3">
              <w:rPr>
                <w:rFonts w:ascii="Calibri" w:hAnsi="Calibri"/>
                <w:i/>
                <w:iCs/>
                <w:color w:val="000000"/>
                <w:szCs w:val="22"/>
              </w:rPr>
              <w:t>Tea Leaves</w:t>
            </w:r>
          </w:p>
        </w:tc>
        <w:tc>
          <w:tcPr>
            <w:tcW w:w="900" w:type="dxa"/>
            <w:vAlign w:val="center"/>
          </w:tcPr>
          <w:p w14:paraId="39AA555E" w14:textId="77777777" w:rsidR="005A480C" w:rsidRPr="006173D3" w:rsidRDefault="005A480C" w:rsidP="006017FB">
            <w:pPr>
              <w:rPr>
                <w:rFonts w:ascii="Calibri" w:hAnsi="Calibri"/>
                <w:i/>
                <w:iCs/>
                <w:color w:val="000000"/>
                <w:szCs w:val="22"/>
              </w:rPr>
            </w:pPr>
            <w:r w:rsidRPr="006173D3">
              <w:rPr>
                <w:rFonts w:ascii="Calibri" w:hAnsi="Calibri"/>
                <w:i/>
                <w:iCs/>
                <w:color w:val="000000"/>
                <w:szCs w:val="22"/>
              </w:rPr>
              <w:t>Kg</w:t>
            </w:r>
          </w:p>
        </w:tc>
        <w:tc>
          <w:tcPr>
            <w:tcW w:w="900" w:type="dxa"/>
            <w:vAlign w:val="center"/>
          </w:tcPr>
          <w:p w14:paraId="5699C7C5"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7.3</w:t>
            </w:r>
          </w:p>
        </w:tc>
        <w:tc>
          <w:tcPr>
            <w:tcW w:w="900" w:type="dxa"/>
            <w:vAlign w:val="center"/>
          </w:tcPr>
          <w:p w14:paraId="6491BB7D"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7.3</w:t>
            </w:r>
          </w:p>
        </w:tc>
        <w:tc>
          <w:tcPr>
            <w:tcW w:w="900" w:type="dxa"/>
            <w:vAlign w:val="center"/>
          </w:tcPr>
          <w:p w14:paraId="45D28BF7"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7.3</w:t>
            </w:r>
          </w:p>
        </w:tc>
        <w:tc>
          <w:tcPr>
            <w:tcW w:w="720" w:type="dxa"/>
            <w:vAlign w:val="center"/>
          </w:tcPr>
          <w:p w14:paraId="39506F9A"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4.9</w:t>
            </w:r>
          </w:p>
        </w:tc>
        <w:tc>
          <w:tcPr>
            <w:tcW w:w="720" w:type="dxa"/>
            <w:vAlign w:val="center"/>
          </w:tcPr>
          <w:p w14:paraId="5DD63DDC"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4.9</w:t>
            </w:r>
          </w:p>
        </w:tc>
        <w:tc>
          <w:tcPr>
            <w:tcW w:w="720" w:type="dxa"/>
            <w:vAlign w:val="center"/>
          </w:tcPr>
          <w:p w14:paraId="7F1015BB"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4.9</w:t>
            </w:r>
          </w:p>
        </w:tc>
        <w:tc>
          <w:tcPr>
            <w:tcW w:w="810" w:type="dxa"/>
            <w:vAlign w:val="center"/>
          </w:tcPr>
          <w:p w14:paraId="271EADF5"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4.9</w:t>
            </w:r>
          </w:p>
        </w:tc>
        <w:tc>
          <w:tcPr>
            <w:tcW w:w="720" w:type="dxa"/>
            <w:vAlign w:val="center"/>
          </w:tcPr>
          <w:p w14:paraId="5F044FC4"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4.9</w:t>
            </w:r>
          </w:p>
        </w:tc>
        <w:tc>
          <w:tcPr>
            <w:tcW w:w="720" w:type="dxa"/>
            <w:vAlign w:val="center"/>
          </w:tcPr>
          <w:p w14:paraId="43750225"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4.9</w:t>
            </w:r>
          </w:p>
        </w:tc>
        <w:tc>
          <w:tcPr>
            <w:tcW w:w="900" w:type="dxa"/>
            <w:vAlign w:val="center"/>
          </w:tcPr>
          <w:p w14:paraId="7AE02D83"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7.3</w:t>
            </w:r>
          </w:p>
        </w:tc>
        <w:tc>
          <w:tcPr>
            <w:tcW w:w="900" w:type="dxa"/>
            <w:vAlign w:val="center"/>
          </w:tcPr>
          <w:p w14:paraId="053F0643"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7.3</w:t>
            </w:r>
          </w:p>
        </w:tc>
        <w:tc>
          <w:tcPr>
            <w:tcW w:w="990" w:type="dxa"/>
            <w:vAlign w:val="center"/>
          </w:tcPr>
          <w:p w14:paraId="5DDFDBA1" w14:textId="77777777" w:rsidR="005A480C" w:rsidRPr="006173D3" w:rsidRDefault="005A480C" w:rsidP="006017FB">
            <w:pPr>
              <w:jc w:val="right"/>
              <w:rPr>
                <w:rFonts w:ascii="Calibri" w:hAnsi="Calibri"/>
                <w:i/>
                <w:iCs/>
                <w:color w:val="000000"/>
                <w:szCs w:val="22"/>
              </w:rPr>
            </w:pPr>
            <w:r w:rsidRPr="006173D3">
              <w:rPr>
                <w:rFonts w:ascii="Calibri" w:hAnsi="Calibri"/>
                <w:i/>
                <w:iCs/>
                <w:color w:val="000000"/>
                <w:szCs w:val="22"/>
              </w:rPr>
              <w:t>7.3</w:t>
            </w:r>
          </w:p>
        </w:tc>
      </w:tr>
    </w:tbl>
    <w:p w14:paraId="51B02FB2" w14:textId="26D91677" w:rsidR="005A480C" w:rsidRPr="006173D3" w:rsidRDefault="005A480C" w:rsidP="005A480C">
      <w:pPr>
        <w:pStyle w:val="ListParagraph"/>
        <w:numPr>
          <w:ilvl w:val="0"/>
          <w:numId w:val="25"/>
        </w:numPr>
        <w:ind w:left="720"/>
        <w:rPr>
          <w:i/>
          <w:iCs/>
        </w:rPr>
        <w:sectPr w:rsidR="005A480C" w:rsidRPr="006173D3" w:rsidSect="00D42179">
          <w:pgSz w:w="15840" w:h="12240" w:orient="landscape"/>
          <w:pgMar w:top="1440" w:right="1440" w:bottom="1440" w:left="1440" w:header="720" w:footer="720" w:gutter="0"/>
          <w:cols w:space="720"/>
          <w:docGrid w:linePitch="360"/>
        </w:sectPr>
      </w:pPr>
    </w:p>
    <w:p w14:paraId="6F2295FB" w14:textId="77777777" w:rsidR="000B58B4" w:rsidRPr="006173D3" w:rsidRDefault="000B58B4" w:rsidP="000B58B4">
      <w:pPr>
        <w:pStyle w:val="ListParagraph"/>
        <w:numPr>
          <w:ilvl w:val="0"/>
          <w:numId w:val="25"/>
        </w:numPr>
        <w:ind w:left="720"/>
        <w:rPr>
          <w:i/>
          <w:iCs/>
        </w:rPr>
      </w:pPr>
      <w:r w:rsidRPr="006173D3">
        <w:rPr>
          <w:i/>
          <w:iCs/>
        </w:rPr>
        <w:lastRenderedPageBreak/>
        <w:t xml:space="preserve">Besides this, Shilpa also has to guide </w:t>
      </w:r>
      <w:proofErr w:type="spellStart"/>
      <w:r w:rsidRPr="006173D3">
        <w:rPr>
          <w:i/>
          <w:iCs/>
        </w:rPr>
        <w:t>Naina</w:t>
      </w:r>
      <w:proofErr w:type="spellEnd"/>
      <w:r w:rsidRPr="006173D3">
        <w:rPr>
          <w:i/>
          <w:iCs/>
        </w:rPr>
        <w:t xml:space="preserve"> on selection of the right supplier for purchasing raw material. She suggests </w:t>
      </w:r>
      <w:proofErr w:type="spellStart"/>
      <w:r w:rsidRPr="006173D3">
        <w:rPr>
          <w:i/>
          <w:iCs/>
        </w:rPr>
        <w:t>Naina</w:t>
      </w:r>
      <w:proofErr w:type="spellEnd"/>
      <w:r w:rsidRPr="006173D3">
        <w:rPr>
          <w:i/>
          <w:iCs/>
        </w:rPr>
        <w:t xml:space="preserve"> considers the following questions:</w:t>
      </w:r>
    </w:p>
    <w:p w14:paraId="1CE0A19E" w14:textId="77777777" w:rsidR="000B58B4" w:rsidRPr="006173D3" w:rsidRDefault="000B58B4" w:rsidP="000B58B4">
      <w:pPr>
        <w:pStyle w:val="ListParagraph"/>
        <w:numPr>
          <w:ilvl w:val="1"/>
          <w:numId w:val="25"/>
        </w:numPr>
        <w:rPr>
          <w:i/>
          <w:iCs/>
        </w:rPr>
      </w:pPr>
      <w:r w:rsidRPr="006173D3">
        <w:rPr>
          <w:i/>
          <w:iCs/>
        </w:rPr>
        <w:t>Identify the suppliers in the market and find out their prices of raw material</w:t>
      </w:r>
    </w:p>
    <w:p w14:paraId="70A4DF5F" w14:textId="77777777" w:rsidR="000B58B4" w:rsidRPr="006173D3" w:rsidRDefault="000B58B4" w:rsidP="000B58B4">
      <w:pPr>
        <w:pStyle w:val="ListParagraph"/>
        <w:numPr>
          <w:ilvl w:val="1"/>
          <w:numId w:val="25"/>
        </w:numPr>
        <w:rPr>
          <w:i/>
          <w:iCs/>
        </w:rPr>
      </w:pPr>
      <w:r w:rsidRPr="006173D3">
        <w:rPr>
          <w:i/>
          <w:iCs/>
        </w:rPr>
        <w:t>Understand if the suppliers will give raw material on credit</w:t>
      </w:r>
    </w:p>
    <w:p w14:paraId="001A2977" w14:textId="77777777" w:rsidR="000B58B4" w:rsidRPr="006173D3" w:rsidRDefault="000B58B4" w:rsidP="000B58B4">
      <w:pPr>
        <w:pStyle w:val="ListParagraph"/>
        <w:numPr>
          <w:ilvl w:val="1"/>
          <w:numId w:val="25"/>
        </w:numPr>
        <w:rPr>
          <w:i/>
          <w:iCs/>
        </w:rPr>
      </w:pPr>
      <w:r w:rsidRPr="006173D3">
        <w:rPr>
          <w:i/>
          <w:iCs/>
        </w:rPr>
        <w:t>If the suppliers are not giving any credit, will they give a lower price for cash purchases?</w:t>
      </w:r>
    </w:p>
    <w:p w14:paraId="06B567B7" w14:textId="77777777" w:rsidR="000B58B4" w:rsidRPr="006173D3" w:rsidRDefault="000B58B4" w:rsidP="000B58B4">
      <w:pPr>
        <w:pStyle w:val="ListParagraph"/>
        <w:ind w:left="2160"/>
        <w:rPr>
          <w:i/>
          <w:iCs/>
        </w:rPr>
      </w:pPr>
    </w:p>
    <w:p w14:paraId="785894C5" w14:textId="77777777" w:rsidR="000B58B4" w:rsidRPr="006173D3" w:rsidRDefault="000B58B4" w:rsidP="000B58B4">
      <w:pPr>
        <w:pStyle w:val="ListParagraph"/>
        <w:numPr>
          <w:ilvl w:val="0"/>
          <w:numId w:val="4"/>
        </w:numPr>
        <w:spacing w:after="0"/>
        <w:ind w:left="810"/>
        <w:rPr>
          <w:b/>
          <w:bCs/>
          <w:i/>
          <w:iCs/>
        </w:rPr>
      </w:pPr>
      <w:r w:rsidRPr="006173D3">
        <w:rPr>
          <w:b/>
          <w:bCs/>
          <w:i/>
          <w:iCs/>
        </w:rPr>
        <w:t xml:space="preserve">If the cash and credit prices of raw material are the same, Shilpa must urge </w:t>
      </w:r>
      <w:proofErr w:type="spellStart"/>
      <w:r w:rsidRPr="006173D3">
        <w:rPr>
          <w:b/>
          <w:bCs/>
          <w:i/>
          <w:iCs/>
        </w:rPr>
        <w:t>Naina</w:t>
      </w:r>
      <w:proofErr w:type="spellEnd"/>
      <w:r w:rsidRPr="006173D3">
        <w:rPr>
          <w:b/>
          <w:bCs/>
          <w:i/>
          <w:iCs/>
        </w:rPr>
        <w:t xml:space="preserve"> to purchase on credit</w:t>
      </w:r>
    </w:p>
    <w:p w14:paraId="7950481C" w14:textId="77777777" w:rsidR="000B58B4" w:rsidRPr="006173D3" w:rsidRDefault="000B58B4" w:rsidP="000B58B4">
      <w:pPr>
        <w:rPr>
          <w:i/>
          <w:iCs/>
        </w:rPr>
      </w:pPr>
    </w:p>
    <w:p w14:paraId="17EB4326" w14:textId="754F7E44" w:rsidR="000B58B4" w:rsidRPr="006173D3" w:rsidRDefault="000B58B4" w:rsidP="000B58B4">
      <w:pPr>
        <w:pStyle w:val="ListParagraph"/>
        <w:numPr>
          <w:ilvl w:val="0"/>
          <w:numId w:val="25"/>
        </w:numPr>
        <w:ind w:left="720"/>
        <w:rPr>
          <w:i/>
          <w:iCs/>
        </w:rPr>
      </w:pPr>
      <w:r w:rsidRPr="006173D3">
        <w:rPr>
          <w:i/>
          <w:iCs/>
        </w:rPr>
        <w:t xml:space="preserve">Hence, </w:t>
      </w:r>
      <w:proofErr w:type="spellStart"/>
      <w:r w:rsidRPr="006173D3">
        <w:rPr>
          <w:i/>
          <w:iCs/>
        </w:rPr>
        <w:t>Naina</w:t>
      </w:r>
      <w:proofErr w:type="spellEnd"/>
      <w:r w:rsidRPr="006173D3">
        <w:rPr>
          <w:i/>
          <w:iCs/>
        </w:rPr>
        <w:t xml:space="preserve"> should make an assessment of every</w:t>
      </w:r>
      <w:r w:rsidR="002E5C0F" w:rsidRPr="006173D3">
        <w:rPr>
          <w:i/>
          <w:iCs/>
        </w:rPr>
        <w:t xml:space="preserve"> major</w:t>
      </w:r>
      <w:r w:rsidRPr="006173D3">
        <w:rPr>
          <w:i/>
          <w:iCs/>
        </w:rPr>
        <w:t xml:space="preserve"> supplier on the following terms before identifying the most suitable supplier to purchase raw material. Shilpa helps </w:t>
      </w:r>
      <w:proofErr w:type="spellStart"/>
      <w:r w:rsidRPr="006173D3">
        <w:rPr>
          <w:i/>
          <w:iCs/>
        </w:rPr>
        <w:t>Naina</w:t>
      </w:r>
      <w:proofErr w:type="spellEnd"/>
      <w:r w:rsidRPr="006173D3">
        <w:rPr>
          <w:i/>
          <w:iCs/>
        </w:rPr>
        <w:t xml:space="preserve"> in collecting and analysing this information in the following table:</w:t>
      </w:r>
    </w:p>
    <w:p w14:paraId="377BCEB7" w14:textId="77777777" w:rsidR="000B58B4" w:rsidRPr="006173D3" w:rsidRDefault="000B58B4" w:rsidP="000B58B4">
      <w:pPr>
        <w:pStyle w:val="ListParagraph"/>
        <w:rPr>
          <w:i/>
          <w:iCs/>
        </w:rPr>
      </w:pPr>
    </w:p>
    <w:tbl>
      <w:tblPr>
        <w:tblStyle w:val="TableGrid"/>
        <w:tblW w:w="8995" w:type="dxa"/>
        <w:tblInd w:w="720" w:type="dxa"/>
        <w:tblLayout w:type="fixed"/>
        <w:tblLook w:val="04A0" w:firstRow="1" w:lastRow="0" w:firstColumn="1" w:lastColumn="0" w:noHBand="0" w:noVBand="1"/>
      </w:tblPr>
      <w:tblGrid>
        <w:gridCol w:w="1075"/>
        <w:gridCol w:w="990"/>
        <w:gridCol w:w="990"/>
        <w:gridCol w:w="990"/>
        <w:gridCol w:w="990"/>
        <w:gridCol w:w="990"/>
        <w:gridCol w:w="990"/>
        <w:gridCol w:w="990"/>
        <w:gridCol w:w="990"/>
      </w:tblGrid>
      <w:tr w:rsidR="000B58B4" w:rsidRPr="006173D3" w14:paraId="195E4A83" w14:textId="77777777" w:rsidTr="00161D7A">
        <w:trPr>
          <w:tblHeader/>
        </w:trPr>
        <w:tc>
          <w:tcPr>
            <w:tcW w:w="8995" w:type="dxa"/>
            <w:gridSpan w:val="9"/>
            <w:shd w:val="clear" w:color="auto" w:fill="auto"/>
          </w:tcPr>
          <w:p w14:paraId="23B60804" w14:textId="0B04F3EC" w:rsidR="000B58B4" w:rsidRPr="006173D3" w:rsidRDefault="000B58B4" w:rsidP="00C4719B">
            <w:pPr>
              <w:pStyle w:val="ListParagraph"/>
              <w:ind w:left="0"/>
              <w:jc w:val="center"/>
              <w:rPr>
                <w:b/>
                <w:bCs/>
                <w:i/>
                <w:iCs/>
              </w:rPr>
            </w:pPr>
            <w:r w:rsidRPr="006173D3">
              <w:rPr>
                <w:b/>
                <w:bCs/>
                <w:i/>
                <w:iCs/>
              </w:rPr>
              <w:t>Table 8.e.</w:t>
            </w:r>
            <w:r w:rsidR="00161D7A" w:rsidRPr="006173D3">
              <w:rPr>
                <w:b/>
                <w:bCs/>
                <w:i/>
                <w:iCs/>
              </w:rPr>
              <w:t>1</w:t>
            </w:r>
            <w:r w:rsidR="005A480C" w:rsidRPr="006173D3">
              <w:rPr>
                <w:b/>
                <w:bCs/>
                <w:i/>
                <w:iCs/>
              </w:rPr>
              <w:t>1</w:t>
            </w:r>
            <w:r w:rsidRPr="006173D3">
              <w:rPr>
                <w:b/>
                <w:bCs/>
                <w:i/>
                <w:iCs/>
              </w:rPr>
              <w:t>: Choosing Suppliers</w:t>
            </w:r>
          </w:p>
        </w:tc>
      </w:tr>
      <w:tr w:rsidR="000B58B4" w:rsidRPr="006173D3" w14:paraId="2F838ECC" w14:textId="77777777" w:rsidTr="00C4719B">
        <w:trPr>
          <w:tblHeader/>
        </w:trPr>
        <w:tc>
          <w:tcPr>
            <w:tcW w:w="1075" w:type="dxa"/>
          </w:tcPr>
          <w:p w14:paraId="515D3AE3" w14:textId="77777777" w:rsidR="000B58B4" w:rsidRPr="006173D3" w:rsidRDefault="000B58B4" w:rsidP="00C4719B">
            <w:pPr>
              <w:pStyle w:val="ListParagraph"/>
              <w:ind w:left="0"/>
              <w:jc w:val="center"/>
              <w:rPr>
                <w:b/>
                <w:bCs/>
                <w:i/>
                <w:iCs/>
              </w:rPr>
            </w:pPr>
          </w:p>
        </w:tc>
        <w:tc>
          <w:tcPr>
            <w:tcW w:w="990" w:type="dxa"/>
          </w:tcPr>
          <w:p w14:paraId="00A8F242" w14:textId="77777777" w:rsidR="000B58B4" w:rsidRPr="006173D3" w:rsidRDefault="000B58B4" w:rsidP="00C4719B">
            <w:pPr>
              <w:pStyle w:val="ListParagraph"/>
              <w:ind w:left="0"/>
              <w:jc w:val="center"/>
              <w:rPr>
                <w:b/>
                <w:bCs/>
                <w:i/>
                <w:iCs/>
              </w:rPr>
            </w:pPr>
            <w:r w:rsidRPr="006173D3">
              <w:rPr>
                <w:b/>
                <w:bCs/>
                <w:i/>
                <w:iCs/>
              </w:rPr>
              <w:t>Supplier 1</w:t>
            </w:r>
          </w:p>
        </w:tc>
        <w:tc>
          <w:tcPr>
            <w:tcW w:w="990" w:type="dxa"/>
          </w:tcPr>
          <w:p w14:paraId="6C626EA5" w14:textId="77777777" w:rsidR="000B58B4" w:rsidRPr="006173D3" w:rsidRDefault="000B58B4" w:rsidP="00C4719B">
            <w:pPr>
              <w:pStyle w:val="ListParagraph"/>
              <w:ind w:left="0"/>
              <w:jc w:val="center"/>
              <w:rPr>
                <w:b/>
                <w:bCs/>
                <w:i/>
                <w:iCs/>
              </w:rPr>
            </w:pPr>
            <w:r w:rsidRPr="006173D3">
              <w:rPr>
                <w:b/>
                <w:bCs/>
                <w:i/>
                <w:iCs/>
              </w:rPr>
              <w:t>Supplier 2</w:t>
            </w:r>
          </w:p>
        </w:tc>
        <w:tc>
          <w:tcPr>
            <w:tcW w:w="990" w:type="dxa"/>
          </w:tcPr>
          <w:p w14:paraId="173B9147" w14:textId="77777777" w:rsidR="000B58B4" w:rsidRPr="006173D3" w:rsidRDefault="000B58B4" w:rsidP="00C4719B">
            <w:pPr>
              <w:pStyle w:val="ListParagraph"/>
              <w:ind w:left="0"/>
              <w:jc w:val="center"/>
              <w:rPr>
                <w:b/>
                <w:bCs/>
                <w:i/>
                <w:iCs/>
              </w:rPr>
            </w:pPr>
            <w:r w:rsidRPr="006173D3">
              <w:rPr>
                <w:b/>
                <w:bCs/>
                <w:i/>
                <w:iCs/>
              </w:rPr>
              <w:t>Supplier 3</w:t>
            </w:r>
          </w:p>
        </w:tc>
        <w:tc>
          <w:tcPr>
            <w:tcW w:w="990" w:type="dxa"/>
          </w:tcPr>
          <w:p w14:paraId="63410E02" w14:textId="77777777" w:rsidR="000B58B4" w:rsidRPr="006173D3" w:rsidRDefault="000B58B4" w:rsidP="00C4719B">
            <w:pPr>
              <w:pStyle w:val="ListParagraph"/>
              <w:ind w:left="0"/>
              <w:jc w:val="center"/>
              <w:rPr>
                <w:b/>
                <w:bCs/>
                <w:i/>
                <w:iCs/>
              </w:rPr>
            </w:pPr>
            <w:r w:rsidRPr="006173D3">
              <w:rPr>
                <w:b/>
                <w:bCs/>
                <w:i/>
                <w:iCs/>
              </w:rPr>
              <w:t>Supplier 4</w:t>
            </w:r>
          </w:p>
        </w:tc>
        <w:tc>
          <w:tcPr>
            <w:tcW w:w="990" w:type="dxa"/>
          </w:tcPr>
          <w:p w14:paraId="51C34BED" w14:textId="77777777" w:rsidR="000B58B4" w:rsidRPr="006173D3" w:rsidRDefault="000B58B4" w:rsidP="00C4719B">
            <w:pPr>
              <w:pStyle w:val="ListParagraph"/>
              <w:ind w:left="0"/>
              <w:jc w:val="center"/>
              <w:rPr>
                <w:b/>
                <w:bCs/>
                <w:i/>
                <w:iCs/>
              </w:rPr>
            </w:pPr>
            <w:r w:rsidRPr="006173D3">
              <w:rPr>
                <w:b/>
                <w:bCs/>
                <w:i/>
                <w:iCs/>
              </w:rPr>
              <w:t>Supplier 5</w:t>
            </w:r>
          </w:p>
        </w:tc>
        <w:tc>
          <w:tcPr>
            <w:tcW w:w="990" w:type="dxa"/>
          </w:tcPr>
          <w:p w14:paraId="4C449DD6" w14:textId="77777777" w:rsidR="000B58B4" w:rsidRPr="006173D3" w:rsidRDefault="000B58B4" w:rsidP="00C4719B">
            <w:pPr>
              <w:pStyle w:val="ListParagraph"/>
              <w:ind w:left="0"/>
              <w:jc w:val="center"/>
              <w:rPr>
                <w:b/>
                <w:bCs/>
                <w:i/>
                <w:iCs/>
              </w:rPr>
            </w:pPr>
            <w:r w:rsidRPr="006173D3">
              <w:rPr>
                <w:b/>
                <w:bCs/>
                <w:i/>
                <w:iCs/>
              </w:rPr>
              <w:t>Supplier 6</w:t>
            </w:r>
          </w:p>
        </w:tc>
        <w:tc>
          <w:tcPr>
            <w:tcW w:w="990" w:type="dxa"/>
          </w:tcPr>
          <w:p w14:paraId="7F67F34E" w14:textId="77777777" w:rsidR="000B58B4" w:rsidRPr="006173D3" w:rsidRDefault="000B58B4" w:rsidP="00C4719B">
            <w:pPr>
              <w:pStyle w:val="ListParagraph"/>
              <w:ind w:left="0"/>
              <w:jc w:val="center"/>
              <w:rPr>
                <w:b/>
                <w:bCs/>
                <w:i/>
                <w:iCs/>
              </w:rPr>
            </w:pPr>
            <w:r w:rsidRPr="006173D3">
              <w:rPr>
                <w:b/>
                <w:bCs/>
                <w:i/>
                <w:iCs/>
              </w:rPr>
              <w:t>Supplier 7</w:t>
            </w:r>
          </w:p>
        </w:tc>
        <w:tc>
          <w:tcPr>
            <w:tcW w:w="990" w:type="dxa"/>
          </w:tcPr>
          <w:p w14:paraId="51EDEC00" w14:textId="77777777" w:rsidR="000B58B4" w:rsidRPr="006173D3" w:rsidRDefault="000B58B4" w:rsidP="00C4719B">
            <w:pPr>
              <w:pStyle w:val="ListParagraph"/>
              <w:ind w:left="0"/>
              <w:jc w:val="center"/>
              <w:rPr>
                <w:b/>
                <w:bCs/>
                <w:i/>
                <w:iCs/>
              </w:rPr>
            </w:pPr>
            <w:r w:rsidRPr="006173D3">
              <w:rPr>
                <w:b/>
                <w:bCs/>
                <w:i/>
                <w:iCs/>
              </w:rPr>
              <w:t>Supplier 8</w:t>
            </w:r>
          </w:p>
        </w:tc>
      </w:tr>
      <w:tr w:rsidR="000B58B4" w:rsidRPr="006173D3" w14:paraId="4A530BF6" w14:textId="77777777" w:rsidTr="00C4719B">
        <w:tc>
          <w:tcPr>
            <w:tcW w:w="8995" w:type="dxa"/>
            <w:gridSpan w:val="9"/>
          </w:tcPr>
          <w:p w14:paraId="6509F6EF" w14:textId="77777777" w:rsidR="000B58B4" w:rsidRPr="006173D3" w:rsidRDefault="000B58B4" w:rsidP="00C4719B">
            <w:pPr>
              <w:pStyle w:val="ListParagraph"/>
              <w:ind w:left="0"/>
              <w:jc w:val="center"/>
              <w:rPr>
                <w:i/>
                <w:iCs/>
              </w:rPr>
            </w:pPr>
            <w:r w:rsidRPr="006173D3">
              <w:rPr>
                <w:i/>
                <w:iCs/>
              </w:rPr>
              <w:t>Biscuits</w:t>
            </w:r>
          </w:p>
        </w:tc>
      </w:tr>
      <w:tr w:rsidR="000B58B4" w:rsidRPr="006173D3" w14:paraId="5CBE2FC1" w14:textId="77777777" w:rsidTr="00C4719B">
        <w:trPr>
          <w:trHeight w:val="576"/>
        </w:trPr>
        <w:tc>
          <w:tcPr>
            <w:tcW w:w="1075" w:type="dxa"/>
            <w:vAlign w:val="center"/>
          </w:tcPr>
          <w:p w14:paraId="6EFEADBD" w14:textId="77777777" w:rsidR="000B58B4" w:rsidRPr="006173D3" w:rsidRDefault="000B58B4" w:rsidP="00C4719B">
            <w:pPr>
              <w:pStyle w:val="ListParagraph"/>
              <w:ind w:left="0"/>
              <w:rPr>
                <w:i/>
                <w:iCs/>
              </w:rPr>
            </w:pPr>
            <w:r w:rsidRPr="006173D3">
              <w:rPr>
                <w:i/>
                <w:iCs/>
              </w:rPr>
              <w:t>Name of Supplier</w:t>
            </w:r>
          </w:p>
        </w:tc>
        <w:tc>
          <w:tcPr>
            <w:tcW w:w="990" w:type="dxa"/>
            <w:vAlign w:val="center"/>
          </w:tcPr>
          <w:p w14:paraId="3B5C0F8A" w14:textId="77777777" w:rsidR="000B58B4" w:rsidRPr="006173D3" w:rsidRDefault="000B58B4" w:rsidP="00C4719B">
            <w:pPr>
              <w:pStyle w:val="ListParagraph"/>
              <w:ind w:left="0"/>
              <w:rPr>
                <w:i/>
                <w:iCs/>
              </w:rPr>
            </w:pPr>
          </w:p>
        </w:tc>
        <w:tc>
          <w:tcPr>
            <w:tcW w:w="990" w:type="dxa"/>
            <w:vAlign w:val="center"/>
          </w:tcPr>
          <w:p w14:paraId="55CCFFEB" w14:textId="77777777" w:rsidR="000B58B4" w:rsidRPr="006173D3" w:rsidRDefault="000B58B4" w:rsidP="00C4719B">
            <w:pPr>
              <w:pStyle w:val="ListParagraph"/>
              <w:ind w:left="0"/>
              <w:rPr>
                <w:i/>
                <w:iCs/>
              </w:rPr>
            </w:pPr>
          </w:p>
        </w:tc>
        <w:tc>
          <w:tcPr>
            <w:tcW w:w="990" w:type="dxa"/>
            <w:vAlign w:val="center"/>
          </w:tcPr>
          <w:p w14:paraId="3482AB98" w14:textId="77777777" w:rsidR="000B58B4" w:rsidRPr="006173D3" w:rsidRDefault="000B58B4" w:rsidP="00C4719B">
            <w:pPr>
              <w:pStyle w:val="ListParagraph"/>
              <w:ind w:left="0"/>
              <w:rPr>
                <w:i/>
                <w:iCs/>
              </w:rPr>
            </w:pPr>
          </w:p>
        </w:tc>
        <w:tc>
          <w:tcPr>
            <w:tcW w:w="990" w:type="dxa"/>
            <w:vAlign w:val="center"/>
          </w:tcPr>
          <w:p w14:paraId="13FDBC2A" w14:textId="77777777" w:rsidR="000B58B4" w:rsidRPr="006173D3" w:rsidRDefault="000B58B4" w:rsidP="00C4719B">
            <w:pPr>
              <w:pStyle w:val="ListParagraph"/>
              <w:ind w:left="0"/>
              <w:rPr>
                <w:i/>
                <w:iCs/>
              </w:rPr>
            </w:pPr>
          </w:p>
        </w:tc>
        <w:tc>
          <w:tcPr>
            <w:tcW w:w="990" w:type="dxa"/>
            <w:vAlign w:val="center"/>
          </w:tcPr>
          <w:p w14:paraId="082857DA" w14:textId="77777777" w:rsidR="000B58B4" w:rsidRPr="006173D3" w:rsidRDefault="000B58B4" w:rsidP="00C4719B">
            <w:pPr>
              <w:pStyle w:val="ListParagraph"/>
              <w:ind w:left="0"/>
              <w:rPr>
                <w:i/>
                <w:iCs/>
              </w:rPr>
            </w:pPr>
          </w:p>
        </w:tc>
        <w:tc>
          <w:tcPr>
            <w:tcW w:w="990" w:type="dxa"/>
            <w:vAlign w:val="center"/>
          </w:tcPr>
          <w:p w14:paraId="0EBEE957" w14:textId="77777777" w:rsidR="000B58B4" w:rsidRPr="006173D3" w:rsidRDefault="000B58B4" w:rsidP="00C4719B">
            <w:pPr>
              <w:pStyle w:val="ListParagraph"/>
              <w:ind w:left="0"/>
              <w:rPr>
                <w:i/>
                <w:iCs/>
              </w:rPr>
            </w:pPr>
          </w:p>
        </w:tc>
        <w:tc>
          <w:tcPr>
            <w:tcW w:w="990" w:type="dxa"/>
            <w:vAlign w:val="center"/>
          </w:tcPr>
          <w:p w14:paraId="4D0A6959" w14:textId="77777777" w:rsidR="000B58B4" w:rsidRPr="006173D3" w:rsidRDefault="000B58B4" w:rsidP="00C4719B">
            <w:pPr>
              <w:pStyle w:val="ListParagraph"/>
              <w:ind w:left="0"/>
              <w:rPr>
                <w:i/>
                <w:iCs/>
              </w:rPr>
            </w:pPr>
          </w:p>
        </w:tc>
        <w:tc>
          <w:tcPr>
            <w:tcW w:w="990" w:type="dxa"/>
            <w:vAlign w:val="center"/>
          </w:tcPr>
          <w:p w14:paraId="237864C2" w14:textId="77777777" w:rsidR="000B58B4" w:rsidRPr="006173D3" w:rsidRDefault="000B58B4" w:rsidP="00C4719B">
            <w:pPr>
              <w:pStyle w:val="ListParagraph"/>
              <w:ind w:left="0"/>
              <w:rPr>
                <w:i/>
                <w:iCs/>
              </w:rPr>
            </w:pPr>
          </w:p>
        </w:tc>
      </w:tr>
      <w:tr w:rsidR="000B58B4" w:rsidRPr="006173D3" w14:paraId="225FFB61" w14:textId="77777777" w:rsidTr="00C4719B">
        <w:trPr>
          <w:trHeight w:val="576"/>
        </w:trPr>
        <w:tc>
          <w:tcPr>
            <w:tcW w:w="1075" w:type="dxa"/>
            <w:vAlign w:val="center"/>
          </w:tcPr>
          <w:p w14:paraId="073AF1AF" w14:textId="77777777" w:rsidR="000B58B4" w:rsidRPr="006173D3" w:rsidRDefault="000B58B4" w:rsidP="00C4719B">
            <w:pPr>
              <w:pStyle w:val="ListParagraph"/>
              <w:ind w:left="0"/>
              <w:rPr>
                <w:i/>
                <w:iCs/>
              </w:rPr>
            </w:pPr>
            <w:r w:rsidRPr="006173D3">
              <w:rPr>
                <w:i/>
                <w:iCs/>
              </w:rPr>
              <w:t>Price</w:t>
            </w:r>
          </w:p>
        </w:tc>
        <w:tc>
          <w:tcPr>
            <w:tcW w:w="990" w:type="dxa"/>
            <w:vAlign w:val="center"/>
          </w:tcPr>
          <w:p w14:paraId="7B566FA2" w14:textId="77777777" w:rsidR="000B58B4" w:rsidRPr="006173D3" w:rsidRDefault="000B58B4" w:rsidP="00C4719B">
            <w:pPr>
              <w:pStyle w:val="ListParagraph"/>
              <w:ind w:left="0"/>
              <w:rPr>
                <w:i/>
                <w:iCs/>
              </w:rPr>
            </w:pPr>
          </w:p>
        </w:tc>
        <w:tc>
          <w:tcPr>
            <w:tcW w:w="990" w:type="dxa"/>
            <w:vAlign w:val="center"/>
          </w:tcPr>
          <w:p w14:paraId="3E05885F" w14:textId="77777777" w:rsidR="000B58B4" w:rsidRPr="006173D3" w:rsidRDefault="000B58B4" w:rsidP="00C4719B">
            <w:pPr>
              <w:pStyle w:val="ListParagraph"/>
              <w:ind w:left="0"/>
              <w:rPr>
                <w:i/>
                <w:iCs/>
              </w:rPr>
            </w:pPr>
          </w:p>
        </w:tc>
        <w:tc>
          <w:tcPr>
            <w:tcW w:w="990" w:type="dxa"/>
            <w:vAlign w:val="center"/>
          </w:tcPr>
          <w:p w14:paraId="754D7B5A" w14:textId="77777777" w:rsidR="000B58B4" w:rsidRPr="006173D3" w:rsidRDefault="000B58B4" w:rsidP="00C4719B">
            <w:pPr>
              <w:pStyle w:val="ListParagraph"/>
              <w:ind w:left="0"/>
              <w:rPr>
                <w:i/>
                <w:iCs/>
              </w:rPr>
            </w:pPr>
          </w:p>
        </w:tc>
        <w:tc>
          <w:tcPr>
            <w:tcW w:w="990" w:type="dxa"/>
            <w:vAlign w:val="center"/>
          </w:tcPr>
          <w:p w14:paraId="3882198A" w14:textId="77777777" w:rsidR="000B58B4" w:rsidRPr="006173D3" w:rsidRDefault="000B58B4" w:rsidP="00C4719B">
            <w:pPr>
              <w:pStyle w:val="ListParagraph"/>
              <w:ind w:left="0"/>
              <w:rPr>
                <w:i/>
                <w:iCs/>
              </w:rPr>
            </w:pPr>
          </w:p>
        </w:tc>
        <w:tc>
          <w:tcPr>
            <w:tcW w:w="990" w:type="dxa"/>
            <w:vAlign w:val="center"/>
          </w:tcPr>
          <w:p w14:paraId="721AA80F" w14:textId="77777777" w:rsidR="000B58B4" w:rsidRPr="006173D3" w:rsidRDefault="000B58B4" w:rsidP="00C4719B">
            <w:pPr>
              <w:pStyle w:val="ListParagraph"/>
              <w:ind w:left="0"/>
              <w:rPr>
                <w:i/>
                <w:iCs/>
              </w:rPr>
            </w:pPr>
          </w:p>
        </w:tc>
        <w:tc>
          <w:tcPr>
            <w:tcW w:w="990" w:type="dxa"/>
            <w:vAlign w:val="center"/>
          </w:tcPr>
          <w:p w14:paraId="03AE3AFE" w14:textId="77777777" w:rsidR="000B58B4" w:rsidRPr="006173D3" w:rsidRDefault="000B58B4" w:rsidP="00C4719B">
            <w:pPr>
              <w:pStyle w:val="ListParagraph"/>
              <w:ind w:left="0"/>
              <w:rPr>
                <w:i/>
                <w:iCs/>
              </w:rPr>
            </w:pPr>
          </w:p>
        </w:tc>
        <w:tc>
          <w:tcPr>
            <w:tcW w:w="990" w:type="dxa"/>
            <w:vAlign w:val="center"/>
          </w:tcPr>
          <w:p w14:paraId="4E19D958" w14:textId="77777777" w:rsidR="000B58B4" w:rsidRPr="006173D3" w:rsidRDefault="000B58B4" w:rsidP="00C4719B">
            <w:pPr>
              <w:pStyle w:val="ListParagraph"/>
              <w:ind w:left="0"/>
              <w:rPr>
                <w:i/>
                <w:iCs/>
              </w:rPr>
            </w:pPr>
          </w:p>
        </w:tc>
        <w:tc>
          <w:tcPr>
            <w:tcW w:w="990" w:type="dxa"/>
            <w:vAlign w:val="center"/>
          </w:tcPr>
          <w:p w14:paraId="50B3F237" w14:textId="77777777" w:rsidR="000B58B4" w:rsidRPr="006173D3" w:rsidRDefault="000B58B4" w:rsidP="00C4719B">
            <w:pPr>
              <w:pStyle w:val="ListParagraph"/>
              <w:ind w:left="0"/>
              <w:rPr>
                <w:i/>
                <w:iCs/>
              </w:rPr>
            </w:pPr>
          </w:p>
        </w:tc>
      </w:tr>
      <w:tr w:rsidR="000B58B4" w:rsidRPr="006173D3" w14:paraId="10C133B0" w14:textId="77777777" w:rsidTr="00C4719B">
        <w:trPr>
          <w:trHeight w:val="576"/>
        </w:trPr>
        <w:tc>
          <w:tcPr>
            <w:tcW w:w="1075" w:type="dxa"/>
            <w:vAlign w:val="center"/>
          </w:tcPr>
          <w:p w14:paraId="573B7215" w14:textId="77777777" w:rsidR="000B58B4" w:rsidRPr="006173D3" w:rsidRDefault="000B58B4" w:rsidP="00C4719B">
            <w:pPr>
              <w:pStyle w:val="ListParagraph"/>
              <w:ind w:left="0"/>
              <w:rPr>
                <w:i/>
                <w:iCs/>
              </w:rPr>
            </w:pPr>
            <w:r w:rsidRPr="006173D3">
              <w:rPr>
                <w:i/>
                <w:iCs/>
              </w:rPr>
              <w:t>Quality</w:t>
            </w:r>
          </w:p>
        </w:tc>
        <w:tc>
          <w:tcPr>
            <w:tcW w:w="990" w:type="dxa"/>
            <w:vAlign w:val="center"/>
          </w:tcPr>
          <w:p w14:paraId="1E947229" w14:textId="77777777" w:rsidR="000B58B4" w:rsidRPr="006173D3" w:rsidRDefault="000B58B4" w:rsidP="00C4719B">
            <w:pPr>
              <w:pStyle w:val="ListParagraph"/>
              <w:ind w:left="0"/>
              <w:rPr>
                <w:i/>
                <w:iCs/>
              </w:rPr>
            </w:pPr>
          </w:p>
        </w:tc>
        <w:tc>
          <w:tcPr>
            <w:tcW w:w="990" w:type="dxa"/>
            <w:vAlign w:val="center"/>
          </w:tcPr>
          <w:p w14:paraId="3FEC6344" w14:textId="77777777" w:rsidR="000B58B4" w:rsidRPr="006173D3" w:rsidRDefault="000B58B4" w:rsidP="00C4719B">
            <w:pPr>
              <w:pStyle w:val="ListParagraph"/>
              <w:ind w:left="0"/>
              <w:rPr>
                <w:i/>
                <w:iCs/>
              </w:rPr>
            </w:pPr>
          </w:p>
        </w:tc>
        <w:tc>
          <w:tcPr>
            <w:tcW w:w="990" w:type="dxa"/>
            <w:vAlign w:val="center"/>
          </w:tcPr>
          <w:p w14:paraId="6AA8EF68" w14:textId="77777777" w:rsidR="000B58B4" w:rsidRPr="006173D3" w:rsidRDefault="000B58B4" w:rsidP="00C4719B">
            <w:pPr>
              <w:pStyle w:val="ListParagraph"/>
              <w:ind w:left="0"/>
              <w:rPr>
                <w:i/>
                <w:iCs/>
              </w:rPr>
            </w:pPr>
          </w:p>
        </w:tc>
        <w:tc>
          <w:tcPr>
            <w:tcW w:w="990" w:type="dxa"/>
            <w:vAlign w:val="center"/>
          </w:tcPr>
          <w:p w14:paraId="6DF56276" w14:textId="77777777" w:rsidR="000B58B4" w:rsidRPr="006173D3" w:rsidRDefault="000B58B4" w:rsidP="00C4719B">
            <w:pPr>
              <w:pStyle w:val="ListParagraph"/>
              <w:ind w:left="0"/>
              <w:rPr>
                <w:i/>
                <w:iCs/>
              </w:rPr>
            </w:pPr>
          </w:p>
        </w:tc>
        <w:tc>
          <w:tcPr>
            <w:tcW w:w="990" w:type="dxa"/>
            <w:vAlign w:val="center"/>
          </w:tcPr>
          <w:p w14:paraId="79CF4878" w14:textId="77777777" w:rsidR="000B58B4" w:rsidRPr="006173D3" w:rsidRDefault="000B58B4" w:rsidP="00C4719B">
            <w:pPr>
              <w:pStyle w:val="ListParagraph"/>
              <w:ind w:left="0"/>
              <w:rPr>
                <w:i/>
                <w:iCs/>
              </w:rPr>
            </w:pPr>
          </w:p>
        </w:tc>
        <w:tc>
          <w:tcPr>
            <w:tcW w:w="990" w:type="dxa"/>
            <w:vAlign w:val="center"/>
          </w:tcPr>
          <w:p w14:paraId="201C0A53" w14:textId="77777777" w:rsidR="000B58B4" w:rsidRPr="006173D3" w:rsidRDefault="000B58B4" w:rsidP="00C4719B">
            <w:pPr>
              <w:pStyle w:val="ListParagraph"/>
              <w:ind w:left="0"/>
              <w:rPr>
                <w:i/>
                <w:iCs/>
              </w:rPr>
            </w:pPr>
          </w:p>
        </w:tc>
        <w:tc>
          <w:tcPr>
            <w:tcW w:w="990" w:type="dxa"/>
            <w:vAlign w:val="center"/>
          </w:tcPr>
          <w:p w14:paraId="6EC4C6D3" w14:textId="77777777" w:rsidR="000B58B4" w:rsidRPr="006173D3" w:rsidRDefault="000B58B4" w:rsidP="00C4719B">
            <w:pPr>
              <w:pStyle w:val="ListParagraph"/>
              <w:ind w:left="0"/>
              <w:rPr>
                <w:i/>
                <w:iCs/>
              </w:rPr>
            </w:pPr>
          </w:p>
        </w:tc>
        <w:tc>
          <w:tcPr>
            <w:tcW w:w="990" w:type="dxa"/>
            <w:vAlign w:val="center"/>
          </w:tcPr>
          <w:p w14:paraId="0E0C8118" w14:textId="77777777" w:rsidR="000B58B4" w:rsidRPr="006173D3" w:rsidRDefault="000B58B4" w:rsidP="00C4719B">
            <w:pPr>
              <w:pStyle w:val="ListParagraph"/>
              <w:ind w:left="0"/>
              <w:rPr>
                <w:i/>
                <w:iCs/>
              </w:rPr>
            </w:pPr>
          </w:p>
        </w:tc>
      </w:tr>
      <w:tr w:rsidR="000B58B4" w:rsidRPr="006173D3" w14:paraId="39BF3313" w14:textId="77777777" w:rsidTr="00C4719B">
        <w:trPr>
          <w:trHeight w:val="576"/>
        </w:trPr>
        <w:tc>
          <w:tcPr>
            <w:tcW w:w="1075" w:type="dxa"/>
            <w:vAlign w:val="center"/>
          </w:tcPr>
          <w:p w14:paraId="5EE8A2BB" w14:textId="77777777" w:rsidR="000B58B4" w:rsidRPr="006173D3" w:rsidRDefault="000B58B4" w:rsidP="00C4719B">
            <w:pPr>
              <w:pStyle w:val="ListParagraph"/>
              <w:ind w:left="0"/>
              <w:rPr>
                <w:i/>
                <w:iCs/>
              </w:rPr>
            </w:pPr>
            <w:r w:rsidRPr="006173D3">
              <w:rPr>
                <w:i/>
                <w:iCs/>
              </w:rPr>
              <w:t>Credit Period</w:t>
            </w:r>
          </w:p>
        </w:tc>
        <w:tc>
          <w:tcPr>
            <w:tcW w:w="990" w:type="dxa"/>
            <w:vAlign w:val="center"/>
          </w:tcPr>
          <w:p w14:paraId="1DB7B7D4" w14:textId="77777777" w:rsidR="000B58B4" w:rsidRPr="006173D3" w:rsidRDefault="000B58B4" w:rsidP="00C4719B">
            <w:pPr>
              <w:pStyle w:val="ListParagraph"/>
              <w:ind w:left="0"/>
              <w:rPr>
                <w:i/>
                <w:iCs/>
              </w:rPr>
            </w:pPr>
          </w:p>
        </w:tc>
        <w:tc>
          <w:tcPr>
            <w:tcW w:w="990" w:type="dxa"/>
            <w:vAlign w:val="center"/>
          </w:tcPr>
          <w:p w14:paraId="2C13F5F7" w14:textId="77777777" w:rsidR="000B58B4" w:rsidRPr="006173D3" w:rsidRDefault="000B58B4" w:rsidP="00C4719B">
            <w:pPr>
              <w:pStyle w:val="ListParagraph"/>
              <w:ind w:left="0"/>
              <w:rPr>
                <w:i/>
                <w:iCs/>
              </w:rPr>
            </w:pPr>
          </w:p>
        </w:tc>
        <w:tc>
          <w:tcPr>
            <w:tcW w:w="990" w:type="dxa"/>
            <w:vAlign w:val="center"/>
          </w:tcPr>
          <w:p w14:paraId="14CFD62E" w14:textId="77777777" w:rsidR="000B58B4" w:rsidRPr="006173D3" w:rsidRDefault="000B58B4" w:rsidP="00C4719B">
            <w:pPr>
              <w:pStyle w:val="ListParagraph"/>
              <w:ind w:left="0"/>
              <w:rPr>
                <w:i/>
                <w:iCs/>
              </w:rPr>
            </w:pPr>
          </w:p>
        </w:tc>
        <w:tc>
          <w:tcPr>
            <w:tcW w:w="990" w:type="dxa"/>
            <w:vAlign w:val="center"/>
          </w:tcPr>
          <w:p w14:paraId="04586733" w14:textId="77777777" w:rsidR="000B58B4" w:rsidRPr="006173D3" w:rsidRDefault="000B58B4" w:rsidP="00C4719B">
            <w:pPr>
              <w:pStyle w:val="ListParagraph"/>
              <w:ind w:left="0"/>
              <w:rPr>
                <w:i/>
                <w:iCs/>
              </w:rPr>
            </w:pPr>
          </w:p>
        </w:tc>
        <w:tc>
          <w:tcPr>
            <w:tcW w:w="990" w:type="dxa"/>
            <w:vAlign w:val="center"/>
          </w:tcPr>
          <w:p w14:paraId="4E7BC3C0" w14:textId="77777777" w:rsidR="000B58B4" w:rsidRPr="006173D3" w:rsidRDefault="000B58B4" w:rsidP="00C4719B">
            <w:pPr>
              <w:pStyle w:val="ListParagraph"/>
              <w:ind w:left="0"/>
              <w:rPr>
                <w:i/>
                <w:iCs/>
              </w:rPr>
            </w:pPr>
          </w:p>
        </w:tc>
        <w:tc>
          <w:tcPr>
            <w:tcW w:w="990" w:type="dxa"/>
            <w:vAlign w:val="center"/>
          </w:tcPr>
          <w:p w14:paraId="7D118DBD" w14:textId="77777777" w:rsidR="000B58B4" w:rsidRPr="006173D3" w:rsidRDefault="000B58B4" w:rsidP="00C4719B">
            <w:pPr>
              <w:pStyle w:val="ListParagraph"/>
              <w:ind w:left="0"/>
              <w:rPr>
                <w:i/>
                <w:iCs/>
              </w:rPr>
            </w:pPr>
          </w:p>
        </w:tc>
        <w:tc>
          <w:tcPr>
            <w:tcW w:w="990" w:type="dxa"/>
            <w:vAlign w:val="center"/>
          </w:tcPr>
          <w:p w14:paraId="25778891" w14:textId="77777777" w:rsidR="000B58B4" w:rsidRPr="006173D3" w:rsidRDefault="000B58B4" w:rsidP="00C4719B">
            <w:pPr>
              <w:pStyle w:val="ListParagraph"/>
              <w:ind w:left="0"/>
              <w:rPr>
                <w:i/>
                <w:iCs/>
              </w:rPr>
            </w:pPr>
          </w:p>
        </w:tc>
        <w:tc>
          <w:tcPr>
            <w:tcW w:w="990" w:type="dxa"/>
            <w:vAlign w:val="center"/>
          </w:tcPr>
          <w:p w14:paraId="75BEF4B8" w14:textId="77777777" w:rsidR="000B58B4" w:rsidRPr="006173D3" w:rsidRDefault="000B58B4" w:rsidP="00C4719B">
            <w:pPr>
              <w:pStyle w:val="ListParagraph"/>
              <w:ind w:left="0"/>
              <w:rPr>
                <w:i/>
                <w:iCs/>
              </w:rPr>
            </w:pPr>
          </w:p>
        </w:tc>
      </w:tr>
      <w:tr w:rsidR="000B58B4" w:rsidRPr="006173D3" w14:paraId="520074D5" w14:textId="77777777" w:rsidTr="00C4719B">
        <w:tc>
          <w:tcPr>
            <w:tcW w:w="8995" w:type="dxa"/>
            <w:gridSpan w:val="9"/>
            <w:vAlign w:val="center"/>
          </w:tcPr>
          <w:p w14:paraId="77174008" w14:textId="77777777" w:rsidR="000B58B4" w:rsidRPr="006173D3" w:rsidRDefault="000B58B4" w:rsidP="00C4719B">
            <w:pPr>
              <w:pStyle w:val="ListParagraph"/>
              <w:ind w:left="0"/>
              <w:jc w:val="center"/>
              <w:rPr>
                <w:i/>
                <w:iCs/>
              </w:rPr>
            </w:pPr>
            <w:r w:rsidRPr="006173D3">
              <w:rPr>
                <w:i/>
                <w:iCs/>
              </w:rPr>
              <w:t>Chillies</w:t>
            </w:r>
          </w:p>
        </w:tc>
      </w:tr>
      <w:tr w:rsidR="000B58B4" w:rsidRPr="006173D3" w14:paraId="32CADEA1" w14:textId="77777777" w:rsidTr="00C4719B">
        <w:trPr>
          <w:trHeight w:val="576"/>
        </w:trPr>
        <w:tc>
          <w:tcPr>
            <w:tcW w:w="1075" w:type="dxa"/>
            <w:vAlign w:val="center"/>
          </w:tcPr>
          <w:p w14:paraId="768EE804" w14:textId="77777777" w:rsidR="000B58B4" w:rsidRPr="006173D3" w:rsidRDefault="000B58B4" w:rsidP="00C4719B">
            <w:pPr>
              <w:pStyle w:val="ListParagraph"/>
              <w:ind w:left="0"/>
              <w:rPr>
                <w:i/>
                <w:iCs/>
              </w:rPr>
            </w:pPr>
            <w:r w:rsidRPr="006173D3">
              <w:rPr>
                <w:i/>
                <w:iCs/>
              </w:rPr>
              <w:t>Name of Supplier</w:t>
            </w:r>
          </w:p>
        </w:tc>
        <w:tc>
          <w:tcPr>
            <w:tcW w:w="990" w:type="dxa"/>
            <w:vAlign w:val="center"/>
          </w:tcPr>
          <w:p w14:paraId="6367DD15" w14:textId="77777777" w:rsidR="000B58B4" w:rsidRPr="006173D3" w:rsidRDefault="000B58B4" w:rsidP="00C4719B">
            <w:pPr>
              <w:pStyle w:val="ListParagraph"/>
              <w:ind w:left="0"/>
              <w:rPr>
                <w:i/>
                <w:iCs/>
              </w:rPr>
            </w:pPr>
          </w:p>
        </w:tc>
        <w:tc>
          <w:tcPr>
            <w:tcW w:w="990" w:type="dxa"/>
            <w:vAlign w:val="center"/>
          </w:tcPr>
          <w:p w14:paraId="229963BE" w14:textId="77777777" w:rsidR="000B58B4" w:rsidRPr="006173D3" w:rsidRDefault="000B58B4" w:rsidP="00C4719B">
            <w:pPr>
              <w:pStyle w:val="ListParagraph"/>
              <w:ind w:left="0"/>
              <w:rPr>
                <w:i/>
                <w:iCs/>
              </w:rPr>
            </w:pPr>
          </w:p>
        </w:tc>
        <w:tc>
          <w:tcPr>
            <w:tcW w:w="990" w:type="dxa"/>
            <w:vAlign w:val="center"/>
          </w:tcPr>
          <w:p w14:paraId="71944630" w14:textId="77777777" w:rsidR="000B58B4" w:rsidRPr="006173D3" w:rsidRDefault="000B58B4" w:rsidP="00C4719B">
            <w:pPr>
              <w:pStyle w:val="ListParagraph"/>
              <w:ind w:left="0"/>
              <w:rPr>
                <w:i/>
                <w:iCs/>
              </w:rPr>
            </w:pPr>
          </w:p>
        </w:tc>
        <w:tc>
          <w:tcPr>
            <w:tcW w:w="990" w:type="dxa"/>
            <w:vAlign w:val="center"/>
          </w:tcPr>
          <w:p w14:paraId="60559B4B" w14:textId="77777777" w:rsidR="000B58B4" w:rsidRPr="006173D3" w:rsidRDefault="000B58B4" w:rsidP="00C4719B">
            <w:pPr>
              <w:pStyle w:val="ListParagraph"/>
              <w:ind w:left="0"/>
              <w:rPr>
                <w:i/>
                <w:iCs/>
              </w:rPr>
            </w:pPr>
          </w:p>
        </w:tc>
        <w:tc>
          <w:tcPr>
            <w:tcW w:w="990" w:type="dxa"/>
            <w:vAlign w:val="center"/>
          </w:tcPr>
          <w:p w14:paraId="4F336FD3" w14:textId="77777777" w:rsidR="000B58B4" w:rsidRPr="006173D3" w:rsidRDefault="000B58B4" w:rsidP="00C4719B">
            <w:pPr>
              <w:pStyle w:val="ListParagraph"/>
              <w:ind w:left="0"/>
              <w:rPr>
                <w:i/>
                <w:iCs/>
              </w:rPr>
            </w:pPr>
          </w:p>
        </w:tc>
        <w:tc>
          <w:tcPr>
            <w:tcW w:w="990" w:type="dxa"/>
            <w:vAlign w:val="center"/>
          </w:tcPr>
          <w:p w14:paraId="0355DADB" w14:textId="77777777" w:rsidR="000B58B4" w:rsidRPr="006173D3" w:rsidRDefault="000B58B4" w:rsidP="00C4719B">
            <w:pPr>
              <w:pStyle w:val="ListParagraph"/>
              <w:ind w:left="0"/>
              <w:rPr>
                <w:i/>
                <w:iCs/>
              </w:rPr>
            </w:pPr>
          </w:p>
        </w:tc>
        <w:tc>
          <w:tcPr>
            <w:tcW w:w="990" w:type="dxa"/>
            <w:vAlign w:val="center"/>
          </w:tcPr>
          <w:p w14:paraId="0FB9B7F0" w14:textId="77777777" w:rsidR="000B58B4" w:rsidRPr="006173D3" w:rsidRDefault="000B58B4" w:rsidP="00C4719B">
            <w:pPr>
              <w:pStyle w:val="ListParagraph"/>
              <w:ind w:left="0"/>
              <w:rPr>
                <w:i/>
                <w:iCs/>
              </w:rPr>
            </w:pPr>
          </w:p>
        </w:tc>
        <w:tc>
          <w:tcPr>
            <w:tcW w:w="990" w:type="dxa"/>
            <w:vAlign w:val="center"/>
          </w:tcPr>
          <w:p w14:paraId="62D22463" w14:textId="77777777" w:rsidR="000B58B4" w:rsidRPr="006173D3" w:rsidRDefault="000B58B4" w:rsidP="00C4719B">
            <w:pPr>
              <w:pStyle w:val="ListParagraph"/>
              <w:ind w:left="0"/>
              <w:rPr>
                <w:i/>
                <w:iCs/>
              </w:rPr>
            </w:pPr>
          </w:p>
        </w:tc>
      </w:tr>
      <w:tr w:rsidR="000B58B4" w:rsidRPr="006173D3" w14:paraId="031AAC7A" w14:textId="77777777" w:rsidTr="00C4719B">
        <w:trPr>
          <w:trHeight w:val="576"/>
        </w:trPr>
        <w:tc>
          <w:tcPr>
            <w:tcW w:w="1075" w:type="dxa"/>
            <w:vAlign w:val="center"/>
          </w:tcPr>
          <w:p w14:paraId="2BCB9936" w14:textId="77777777" w:rsidR="000B58B4" w:rsidRPr="006173D3" w:rsidRDefault="000B58B4" w:rsidP="00C4719B">
            <w:pPr>
              <w:pStyle w:val="ListParagraph"/>
              <w:ind w:left="0"/>
              <w:rPr>
                <w:i/>
                <w:iCs/>
              </w:rPr>
            </w:pPr>
            <w:r w:rsidRPr="006173D3">
              <w:rPr>
                <w:i/>
                <w:iCs/>
              </w:rPr>
              <w:t>Price</w:t>
            </w:r>
          </w:p>
        </w:tc>
        <w:tc>
          <w:tcPr>
            <w:tcW w:w="990" w:type="dxa"/>
            <w:vAlign w:val="center"/>
          </w:tcPr>
          <w:p w14:paraId="3CC17479" w14:textId="77777777" w:rsidR="000B58B4" w:rsidRPr="006173D3" w:rsidRDefault="000B58B4" w:rsidP="00C4719B">
            <w:pPr>
              <w:pStyle w:val="ListParagraph"/>
              <w:ind w:left="0"/>
              <w:rPr>
                <w:i/>
                <w:iCs/>
              </w:rPr>
            </w:pPr>
          </w:p>
        </w:tc>
        <w:tc>
          <w:tcPr>
            <w:tcW w:w="990" w:type="dxa"/>
            <w:vAlign w:val="center"/>
          </w:tcPr>
          <w:p w14:paraId="649E2736" w14:textId="77777777" w:rsidR="000B58B4" w:rsidRPr="006173D3" w:rsidRDefault="000B58B4" w:rsidP="00C4719B">
            <w:pPr>
              <w:pStyle w:val="ListParagraph"/>
              <w:ind w:left="0"/>
              <w:rPr>
                <w:i/>
                <w:iCs/>
              </w:rPr>
            </w:pPr>
          </w:p>
        </w:tc>
        <w:tc>
          <w:tcPr>
            <w:tcW w:w="990" w:type="dxa"/>
            <w:vAlign w:val="center"/>
          </w:tcPr>
          <w:p w14:paraId="225339FB" w14:textId="77777777" w:rsidR="000B58B4" w:rsidRPr="006173D3" w:rsidRDefault="000B58B4" w:rsidP="00C4719B">
            <w:pPr>
              <w:pStyle w:val="ListParagraph"/>
              <w:ind w:left="0"/>
              <w:rPr>
                <w:i/>
                <w:iCs/>
              </w:rPr>
            </w:pPr>
          </w:p>
        </w:tc>
        <w:tc>
          <w:tcPr>
            <w:tcW w:w="990" w:type="dxa"/>
            <w:vAlign w:val="center"/>
          </w:tcPr>
          <w:p w14:paraId="6DE41338" w14:textId="77777777" w:rsidR="000B58B4" w:rsidRPr="006173D3" w:rsidRDefault="000B58B4" w:rsidP="00C4719B">
            <w:pPr>
              <w:pStyle w:val="ListParagraph"/>
              <w:ind w:left="0"/>
              <w:rPr>
                <w:i/>
                <w:iCs/>
              </w:rPr>
            </w:pPr>
          </w:p>
        </w:tc>
        <w:tc>
          <w:tcPr>
            <w:tcW w:w="990" w:type="dxa"/>
            <w:vAlign w:val="center"/>
          </w:tcPr>
          <w:p w14:paraId="61C23EA8" w14:textId="77777777" w:rsidR="000B58B4" w:rsidRPr="006173D3" w:rsidRDefault="000B58B4" w:rsidP="00C4719B">
            <w:pPr>
              <w:pStyle w:val="ListParagraph"/>
              <w:ind w:left="0"/>
              <w:rPr>
                <w:i/>
                <w:iCs/>
              </w:rPr>
            </w:pPr>
          </w:p>
        </w:tc>
        <w:tc>
          <w:tcPr>
            <w:tcW w:w="990" w:type="dxa"/>
            <w:vAlign w:val="center"/>
          </w:tcPr>
          <w:p w14:paraId="73EAA1D9" w14:textId="77777777" w:rsidR="000B58B4" w:rsidRPr="006173D3" w:rsidRDefault="000B58B4" w:rsidP="00C4719B">
            <w:pPr>
              <w:pStyle w:val="ListParagraph"/>
              <w:ind w:left="0"/>
              <w:rPr>
                <w:i/>
                <w:iCs/>
              </w:rPr>
            </w:pPr>
          </w:p>
        </w:tc>
        <w:tc>
          <w:tcPr>
            <w:tcW w:w="990" w:type="dxa"/>
            <w:vAlign w:val="center"/>
          </w:tcPr>
          <w:p w14:paraId="0B4FF47A" w14:textId="77777777" w:rsidR="000B58B4" w:rsidRPr="006173D3" w:rsidRDefault="000B58B4" w:rsidP="00C4719B">
            <w:pPr>
              <w:pStyle w:val="ListParagraph"/>
              <w:ind w:left="0"/>
              <w:rPr>
                <w:i/>
                <w:iCs/>
              </w:rPr>
            </w:pPr>
          </w:p>
        </w:tc>
        <w:tc>
          <w:tcPr>
            <w:tcW w:w="990" w:type="dxa"/>
            <w:vAlign w:val="center"/>
          </w:tcPr>
          <w:p w14:paraId="15629C81" w14:textId="77777777" w:rsidR="000B58B4" w:rsidRPr="006173D3" w:rsidRDefault="000B58B4" w:rsidP="00C4719B">
            <w:pPr>
              <w:pStyle w:val="ListParagraph"/>
              <w:ind w:left="0"/>
              <w:rPr>
                <w:i/>
                <w:iCs/>
              </w:rPr>
            </w:pPr>
          </w:p>
        </w:tc>
      </w:tr>
      <w:tr w:rsidR="000B58B4" w:rsidRPr="006173D3" w14:paraId="02CCF1A0" w14:textId="77777777" w:rsidTr="00C4719B">
        <w:trPr>
          <w:trHeight w:val="576"/>
        </w:trPr>
        <w:tc>
          <w:tcPr>
            <w:tcW w:w="1075" w:type="dxa"/>
            <w:vAlign w:val="center"/>
          </w:tcPr>
          <w:p w14:paraId="31576CDC" w14:textId="77777777" w:rsidR="000B58B4" w:rsidRPr="006173D3" w:rsidRDefault="000B58B4" w:rsidP="00C4719B">
            <w:pPr>
              <w:pStyle w:val="ListParagraph"/>
              <w:ind w:left="0"/>
              <w:rPr>
                <w:i/>
                <w:iCs/>
              </w:rPr>
            </w:pPr>
            <w:r w:rsidRPr="006173D3">
              <w:rPr>
                <w:i/>
                <w:iCs/>
              </w:rPr>
              <w:t>Quality</w:t>
            </w:r>
          </w:p>
        </w:tc>
        <w:tc>
          <w:tcPr>
            <w:tcW w:w="990" w:type="dxa"/>
            <w:vAlign w:val="center"/>
          </w:tcPr>
          <w:p w14:paraId="01F7F1AB" w14:textId="77777777" w:rsidR="000B58B4" w:rsidRPr="006173D3" w:rsidRDefault="000B58B4" w:rsidP="00C4719B">
            <w:pPr>
              <w:pStyle w:val="ListParagraph"/>
              <w:ind w:left="0"/>
              <w:rPr>
                <w:i/>
                <w:iCs/>
              </w:rPr>
            </w:pPr>
          </w:p>
        </w:tc>
        <w:tc>
          <w:tcPr>
            <w:tcW w:w="990" w:type="dxa"/>
            <w:vAlign w:val="center"/>
          </w:tcPr>
          <w:p w14:paraId="1FFEEB04" w14:textId="77777777" w:rsidR="000B58B4" w:rsidRPr="006173D3" w:rsidRDefault="000B58B4" w:rsidP="00C4719B">
            <w:pPr>
              <w:pStyle w:val="ListParagraph"/>
              <w:ind w:left="0"/>
              <w:rPr>
                <w:i/>
                <w:iCs/>
              </w:rPr>
            </w:pPr>
          </w:p>
        </w:tc>
        <w:tc>
          <w:tcPr>
            <w:tcW w:w="990" w:type="dxa"/>
            <w:vAlign w:val="center"/>
          </w:tcPr>
          <w:p w14:paraId="118AAD48" w14:textId="77777777" w:rsidR="000B58B4" w:rsidRPr="006173D3" w:rsidRDefault="000B58B4" w:rsidP="00C4719B">
            <w:pPr>
              <w:pStyle w:val="ListParagraph"/>
              <w:ind w:left="0"/>
              <w:rPr>
                <w:i/>
                <w:iCs/>
              </w:rPr>
            </w:pPr>
          </w:p>
        </w:tc>
        <w:tc>
          <w:tcPr>
            <w:tcW w:w="990" w:type="dxa"/>
            <w:vAlign w:val="center"/>
          </w:tcPr>
          <w:p w14:paraId="10266FD0" w14:textId="77777777" w:rsidR="000B58B4" w:rsidRPr="006173D3" w:rsidRDefault="000B58B4" w:rsidP="00C4719B">
            <w:pPr>
              <w:pStyle w:val="ListParagraph"/>
              <w:ind w:left="0"/>
              <w:rPr>
                <w:i/>
                <w:iCs/>
              </w:rPr>
            </w:pPr>
          </w:p>
        </w:tc>
        <w:tc>
          <w:tcPr>
            <w:tcW w:w="990" w:type="dxa"/>
            <w:vAlign w:val="center"/>
          </w:tcPr>
          <w:p w14:paraId="2D9C2B12" w14:textId="77777777" w:rsidR="000B58B4" w:rsidRPr="006173D3" w:rsidRDefault="000B58B4" w:rsidP="00C4719B">
            <w:pPr>
              <w:pStyle w:val="ListParagraph"/>
              <w:ind w:left="0"/>
              <w:rPr>
                <w:i/>
                <w:iCs/>
              </w:rPr>
            </w:pPr>
          </w:p>
        </w:tc>
        <w:tc>
          <w:tcPr>
            <w:tcW w:w="990" w:type="dxa"/>
            <w:vAlign w:val="center"/>
          </w:tcPr>
          <w:p w14:paraId="5B2D2755" w14:textId="77777777" w:rsidR="000B58B4" w:rsidRPr="006173D3" w:rsidRDefault="000B58B4" w:rsidP="00C4719B">
            <w:pPr>
              <w:pStyle w:val="ListParagraph"/>
              <w:ind w:left="0"/>
              <w:rPr>
                <w:i/>
                <w:iCs/>
              </w:rPr>
            </w:pPr>
          </w:p>
        </w:tc>
        <w:tc>
          <w:tcPr>
            <w:tcW w:w="990" w:type="dxa"/>
            <w:vAlign w:val="center"/>
          </w:tcPr>
          <w:p w14:paraId="6E4AC0E4" w14:textId="77777777" w:rsidR="000B58B4" w:rsidRPr="006173D3" w:rsidRDefault="000B58B4" w:rsidP="00C4719B">
            <w:pPr>
              <w:pStyle w:val="ListParagraph"/>
              <w:ind w:left="0"/>
              <w:rPr>
                <w:i/>
                <w:iCs/>
              </w:rPr>
            </w:pPr>
          </w:p>
        </w:tc>
        <w:tc>
          <w:tcPr>
            <w:tcW w:w="990" w:type="dxa"/>
            <w:vAlign w:val="center"/>
          </w:tcPr>
          <w:p w14:paraId="44D6E2F0" w14:textId="77777777" w:rsidR="000B58B4" w:rsidRPr="006173D3" w:rsidRDefault="000B58B4" w:rsidP="00C4719B">
            <w:pPr>
              <w:pStyle w:val="ListParagraph"/>
              <w:ind w:left="0"/>
              <w:rPr>
                <w:i/>
                <w:iCs/>
              </w:rPr>
            </w:pPr>
          </w:p>
        </w:tc>
      </w:tr>
      <w:tr w:rsidR="000B58B4" w:rsidRPr="006173D3" w14:paraId="28D88FF8" w14:textId="77777777" w:rsidTr="00C4719B">
        <w:trPr>
          <w:trHeight w:val="576"/>
        </w:trPr>
        <w:tc>
          <w:tcPr>
            <w:tcW w:w="1075" w:type="dxa"/>
            <w:vAlign w:val="center"/>
          </w:tcPr>
          <w:p w14:paraId="0B5E31D6" w14:textId="77777777" w:rsidR="000B58B4" w:rsidRPr="006173D3" w:rsidRDefault="000B58B4" w:rsidP="00C4719B">
            <w:pPr>
              <w:pStyle w:val="ListParagraph"/>
              <w:ind w:left="0"/>
              <w:rPr>
                <w:i/>
                <w:iCs/>
              </w:rPr>
            </w:pPr>
            <w:r w:rsidRPr="006173D3">
              <w:rPr>
                <w:i/>
                <w:iCs/>
              </w:rPr>
              <w:t>Credit Period</w:t>
            </w:r>
          </w:p>
        </w:tc>
        <w:tc>
          <w:tcPr>
            <w:tcW w:w="990" w:type="dxa"/>
            <w:vAlign w:val="center"/>
          </w:tcPr>
          <w:p w14:paraId="37AAA6C0" w14:textId="77777777" w:rsidR="000B58B4" w:rsidRPr="006173D3" w:rsidRDefault="000B58B4" w:rsidP="00C4719B">
            <w:pPr>
              <w:pStyle w:val="ListParagraph"/>
              <w:ind w:left="0"/>
              <w:rPr>
                <w:i/>
                <w:iCs/>
              </w:rPr>
            </w:pPr>
          </w:p>
        </w:tc>
        <w:tc>
          <w:tcPr>
            <w:tcW w:w="990" w:type="dxa"/>
            <w:vAlign w:val="center"/>
          </w:tcPr>
          <w:p w14:paraId="28CBF393" w14:textId="77777777" w:rsidR="000B58B4" w:rsidRPr="006173D3" w:rsidRDefault="000B58B4" w:rsidP="00C4719B">
            <w:pPr>
              <w:pStyle w:val="ListParagraph"/>
              <w:ind w:left="0"/>
              <w:rPr>
                <w:i/>
                <w:iCs/>
              </w:rPr>
            </w:pPr>
          </w:p>
        </w:tc>
        <w:tc>
          <w:tcPr>
            <w:tcW w:w="990" w:type="dxa"/>
            <w:vAlign w:val="center"/>
          </w:tcPr>
          <w:p w14:paraId="334C252C" w14:textId="77777777" w:rsidR="000B58B4" w:rsidRPr="006173D3" w:rsidRDefault="000B58B4" w:rsidP="00C4719B">
            <w:pPr>
              <w:pStyle w:val="ListParagraph"/>
              <w:ind w:left="0"/>
              <w:rPr>
                <w:i/>
                <w:iCs/>
              </w:rPr>
            </w:pPr>
          </w:p>
        </w:tc>
        <w:tc>
          <w:tcPr>
            <w:tcW w:w="990" w:type="dxa"/>
            <w:vAlign w:val="center"/>
          </w:tcPr>
          <w:p w14:paraId="0B3AC980" w14:textId="77777777" w:rsidR="000B58B4" w:rsidRPr="006173D3" w:rsidRDefault="000B58B4" w:rsidP="00C4719B">
            <w:pPr>
              <w:pStyle w:val="ListParagraph"/>
              <w:ind w:left="0"/>
              <w:rPr>
                <w:i/>
                <w:iCs/>
              </w:rPr>
            </w:pPr>
          </w:p>
        </w:tc>
        <w:tc>
          <w:tcPr>
            <w:tcW w:w="990" w:type="dxa"/>
            <w:vAlign w:val="center"/>
          </w:tcPr>
          <w:p w14:paraId="6950F609" w14:textId="77777777" w:rsidR="000B58B4" w:rsidRPr="006173D3" w:rsidRDefault="000B58B4" w:rsidP="00C4719B">
            <w:pPr>
              <w:pStyle w:val="ListParagraph"/>
              <w:ind w:left="0"/>
              <w:rPr>
                <w:i/>
                <w:iCs/>
              </w:rPr>
            </w:pPr>
          </w:p>
        </w:tc>
        <w:tc>
          <w:tcPr>
            <w:tcW w:w="990" w:type="dxa"/>
            <w:vAlign w:val="center"/>
          </w:tcPr>
          <w:p w14:paraId="61FB9C7F" w14:textId="77777777" w:rsidR="000B58B4" w:rsidRPr="006173D3" w:rsidRDefault="000B58B4" w:rsidP="00C4719B">
            <w:pPr>
              <w:pStyle w:val="ListParagraph"/>
              <w:ind w:left="0"/>
              <w:rPr>
                <w:i/>
                <w:iCs/>
              </w:rPr>
            </w:pPr>
          </w:p>
        </w:tc>
        <w:tc>
          <w:tcPr>
            <w:tcW w:w="990" w:type="dxa"/>
            <w:vAlign w:val="center"/>
          </w:tcPr>
          <w:p w14:paraId="0CAF9D31" w14:textId="77777777" w:rsidR="000B58B4" w:rsidRPr="006173D3" w:rsidRDefault="000B58B4" w:rsidP="00C4719B">
            <w:pPr>
              <w:pStyle w:val="ListParagraph"/>
              <w:ind w:left="0"/>
              <w:rPr>
                <w:i/>
                <w:iCs/>
              </w:rPr>
            </w:pPr>
          </w:p>
        </w:tc>
        <w:tc>
          <w:tcPr>
            <w:tcW w:w="990" w:type="dxa"/>
            <w:vAlign w:val="center"/>
          </w:tcPr>
          <w:p w14:paraId="482E073D" w14:textId="77777777" w:rsidR="000B58B4" w:rsidRPr="006173D3" w:rsidRDefault="000B58B4" w:rsidP="00C4719B">
            <w:pPr>
              <w:pStyle w:val="ListParagraph"/>
              <w:ind w:left="0"/>
              <w:rPr>
                <w:i/>
                <w:iCs/>
              </w:rPr>
            </w:pPr>
          </w:p>
        </w:tc>
      </w:tr>
      <w:tr w:rsidR="000B58B4" w:rsidRPr="006173D3" w14:paraId="0B9195B6" w14:textId="77777777" w:rsidTr="00C4719B">
        <w:tc>
          <w:tcPr>
            <w:tcW w:w="8995" w:type="dxa"/>
            <w:gridSpan w:val="9"/>
          </w:tcPr>
          <w:p w14:paraId="1717EAA6" w14:textId="77777777" w:rsidR="000B58B4" w:rsidRPr="006173D3" w:rsidRDefault="000B58B4" w:rsidP="00C4719B">
            <w:pPr>
              <w:pStyle w:val="ListParagraph"/>
              <w:ind w:left="0"/>
              <w:jc w:val="center"/>
              <w:rPr>
                <w:b/>
                <w:bCs/>
                <w:i/>
                <w:iCs/>
              </w:rPr>
            </w:pPr>
            <w:r w:rsidRPr="006173D3">
              <w:rPr>
                <w:b/>
                <w:bCs/>
                <w:i/>
                <w:iCs/>
              </w:rPr>
              <w:t>Cold-drinks</w:t>
            </w:r>
          </w:p>
        </w:tc>
      </w:tr>
      <w:tr w:rsidR="000B58B4" w:rsidRPr="006173D3" w14:paraId="12B4103C" w14:textId="77777777" w:rsidTr="00C4719B">
        <w:trPr>
          <w:trHeight w:val="576"/>
        </w:trPr>
        <w:tc>
          <w:tcPr>
            <w:tcW w:w="1075" w:type="dxa"/>
            <w:vAlign w:val="center"/>
          </w:tcPr>
          <w:p w14:paraId="6B290B75" w14:textId="77777777" w:rsidR="000B58B4" w:rsidRPr="006173D3" w:rsidRDefault="000B58B4" w:rsidP="00C4719B">
            <w:pPr>
              <w:pStyle w:val="ListParagraph"/>
              <w:ind w:left="0"/>
              <w:rPr>
                <w:i/>
                <w:iCs/>
              </w:rPr>
            </w:pPr>
            <w:r w:rsidRPr="006173D3">
              <w:rPr>
                <w:i/>
                <w:iCs/>
              </w:rPr>
              <w:t>Name of Supplier</w:t>
            </w:r>
          </w:p>
        </w:tc>
        <w:tc>
          <w:tcPr>
            <w:tcW w:w="990" w:type="dxa"/>
            <w:vAlign w:val="center"/>
          </w:tcPr>
          <w:p w14:paraId="20A96504" w14:textId="77777777" w:rsidR="000B58B4" w:rsidRPr="006173D3" w:rsidRDefault="000B58B4" w:rsidP="00C4719B">
            <w:pPr>
              <w:pStyle w:val="ListParagraph"/>
              <w:ind w:left="0"/>
              <w:rPr>
                <w:i/>
                <w:iCs/>
              </w:rPr>
            </w:pPr>
          </w:p>
        </w:tc>
        <w:tc>
          <w:tcPr>
            <w:tcW w:w="990" w:type="dxa"/>
            <w:vAlign w:val="center"/>
          </w:tcPr>
          <w:p w14:paraId="1D95184E" w14:textId="77777777" w:rsidR="000B58B4" w:rsidRPr="006173D3" w:rsidRDefault="000B58B4" w:rsidP="00C4719B">
            <w:pPr>
              <w:pStyle w:val="ListParagraph"/>
              <w:ind w:left="0"/>
              <w:rPr>
                <w:i/>
                <w:iCs/>
              </w:rPr>
            </w:pPr>
          </w:p>
        </w:tc>
        <w:tc>
          <w:tcPr>
            <w:tcW w:w="990" w:type="dxa"/>
            <w:vAlign w:val="center"/>
          </w:tcPr>
          <w:p w14:paraId="7BD2379B" w14:textId="77777777" w:rsidR="000B58B4" w:rsidRPr="006173D3" w:rsidRDefault="000B58B4" w:rsidP="00C4719B">
            <w:pPr>
              <w:pStyle w:val="ListParagraph"/>
              <w:ind w:left="0"/>
              <w:rPr>
                <w:i/>
                <w:iCs/>
              </w:rPr>
            </w:pPr>
          </w:p>
        </w:tc>
        <w:tc>
          <w:tcPr>
            <w:tcW w:w="990" w:type="dxa"/>
            <w:vAlign w:val="center"/>
          </w:tcPr>
          <w:p w14:paraId="4AAC3C41" w14:textId="77777777" w:rsidR="000B58B4" w:rsidRPr="006173D3" w:rsidRDefault="000B58B4" w:rsidP="00C4719B">
            <w:pPr>
              <w:pStyle w:val="ListParagraph"/>
              <w:ind w:left="0"/>
              <w:rPr>
                <w:i/>
                <w:iCs/>
              </w:rPr>
            </w:pPr>
          </w:p>
        </w:tc>
        <w:tc>
          <w:tcPr>
            <w:tcW w:w="990" w:type="dxa"/>
            <w:vAlign w:val="center"/>
          </w:tcPr>
          <w:p w14:paraId="4C9068B2" w14:textId="77777777" w:rsidR="000B58B4" w:rsidRPr="006173D3" w:rsidRDefault="000B58B4" w:rsidP="00C4719B">
            <w:pPr>
              <w:pStyle w:val="ListParagraph"/>
              <w:ind w:left="0"/>
              <w:rPr>
                <w:i/>
                <w:iCs/>
              </w:rPr>
            </w:pPr>
          </w:p>
        </w:tc>
        <w:tc>
          <w:tcPr>
            <w:tcW w:w="990" w:type="dxa"/>
            <w:vAlign w:val="center"/>
          </w:tcPr>
          <w:p w14:paraId="5B0D61C2" w14:textId="77777777" w:rsidR="000B58B4" w:rsidRPr="006173D3" w:rsidRDefault="000B58B4" w:rsidP="00C4719B">
            <w:pPr>
              <w:pStyle w:val="ListParagraph"/>
              <w:ind w:left="0"/>
              <w:rPr>
                <w:i/>
                <w:iCs/>
              </w:rPr>
            </w:pPr>
          </w:p>
        </w:tc>
        <w:tc>
          <w:tcPr>
            <w:tcW w:w="990" w:type="dxa"/>
            <w:vAlign w:val="center"/>
          </w:tcPr>
          <w:p w14:paraId="2B6C3B4D" w14:textId="77777777" w:rsidR="000B58B4" w:rsidRPr="006173D3" w:rsidRDefault="000B58B4" w:rsidP="00C4719B">
            <w:pPr>
              <w:pStyle w:val="ListParagraph"/>
              <w:ind w:left="0"/>
              <w:rPr>
                <w:i/>
                <w:iCs/>
              </w:rPr>
            </w:pPr>
          </w:p>
        </w:tc>
        <w:tc>
          <w:tcPr>
            <w:tcW w:w="990" w:type="dxa"/>
            <w:vAlign w:val="center"/>
          </w:tcPr>
          <w:p w14:paraId="722BBB0F" w14:textId="77777777" w:rsidR="000B58B4" w:rsidRPr="006173D3" w:rsidRDefault="000B58B4" w:rsidP="00C4719B">
            <w:pPr>
              <w:pStyle w:val="ListParagraph"/>
              <w:ind w:left="0"/>
              <w:rPr>
                <w:i/>
                <w:iCs/>
              </w:rPr>
            </w:pPr>
          </w:p>
        </w:tc>
      </w:tr>
      <w:tr w:rsidR="000B58B4" w:rsidRPr="006173D3" w14:paraId="2E341C21" w14:textId="77777777" w:rsidTr="00C4719B">
        <w:trPr>
          <w:trHeight w:val="576"/>
        </w:trPr>
        <w:tc>
          <w:tcPr>
            <w:tcW w:w="1075" w:type="dxa"/>
            <w:vAlign w:val="center"/>
          </w:tcPr>
          <w:p w14:paraId="20DF82EC" w14:textId="77777777" w:rsidR="000B58B4" w:rsidRPr="006173D3" w:rsidRDefault="000B58B4" w:rsidP="00C4719B">
            <w:pPr>
              <w:pStyle w:val="ListParagraph"/>
              <w:ind w:left="0"/>
              <w:rPr>
                <w:i/>
                <w:iCs/>
              </w:rPr>
            </w:pPr>
            <w:r w:rsidRPr="006173D3">
              <w:rPr>
                <w:i/>
                <w:iCs/>
              </w:rPr>
              <w:t>Price</w:t>
            </w:r>
          </w:p>
        </w:tc>
        <w:tc>
          <w:tcPr>
            <w:tcW w:w="990" w:type="dxa"/>
            <w:vAlign w:val="center"/>
          </w:tcPr>
          <w:p w14:paraId="39AE6942" w14:textId="77777777" w:rsidR="000B58B4" w:rsidRPr="006173D3" w:rsidRDefault="000B58B4" w:rsidP="00C4719B">
            <w:pPr>
              <w:pStyle w:val="ListParagraph"/>
              <w:ind w:left="0"/>
              <w:rPr>
                <w:i/>
                <w:iCs/>
              </w:rPr>
            </w:pPr>
          </w:p>
        </w:tc>
        <w:tc>
          <w:tcPr>
            <w:tcW w:w="990" w:type="dxa"/>
            <w:vAlign w:val="center"/>
          </w:tcPr>
          <w:p w14:paraId="7308D46D" w14:textId="77777777" w:rsidR="000B58B4" w:rsidRPr="006173D3" w:rsidRDefault="000B58B4" w:rsidP="00C4719B">
            <w:pPr>
              <w:pStyle w:val="ListParagraph"/>
              <w:ind w:left="0"/>
              <w:rPr>
                <w:i/>
                <w:iCs/>
              </w:rPr>
            </w:pPr>
          </w:p>
        </w:tc>
        <w:tc>
          <w:tcPr>
            <w:tcW w:w="990" w:type="dxa"/>
            <w:vAlign w:val="center"/>
          </w:tcPr>
          <w:p w14:paraId="34CA566E" w14:textId="77777777" w:rsidR="000B58B4" w:rsidRPr="006173D3" w:rsidRDefault="000B58B4" w:rsidP="00C4719B">
            <w:pPr>
              <w:pStyle w:val="ListParagraph"/>
              <w:ind w:left="0"/>
              <w:rPr>
                <w:i/>
                <w:iCs/>
              </w:rPr>
            </w:pPr>
          </w:p>
        </w:tc>
        <w:tc>
          <w:tcPr>
            <w:tcW w:w="990" w:type="dxa"/>
            <w:vAlign w:val="center"/>
          </w:tcPr>
          <w:p w14:paraId="5162851D" w14:textId="77777777" w:rsidR="000B58B4" w:rsidRPr="006173D3" w:rsidRDefault="000B58B4" w:rsidP="00C4719B">
            <w:pPr>
              <w:pStyle w:val="ListParagraph"/>
              <w:ind w:left="0"/>
              <w:rPr>
                <w:i/>
                <w:iCs/>
              </w:rPr>
            </w:pPr>
          </w:p>
        </w:tc>
        <w:tc>
          <w:tcPr>
            <w:tcW w:w="990" w:type="dxa"/>
            <w:vAlign w:val="center"/>
          </w:tcPr>
          <w:p w14:paraId="4B998A7E" w14:textId="77777777" w:rsidR="000B58B4" w:rsidRPr="006173D3" w:rsidRDefault="000B58B4" w:rsidP="00C4719B">
            <w:pPr>
              <w:pStyle w:val="ListParagraph"/>
              <w:ind w:left="0"/>
              <w:rPr>
                <w:i/>
                <w:iCs/>
              </w:rPr>
            </w:pPr>
          </w:p>
        </w:tc>
        <w:tc>
          <w:tcPr>
            <w:tcW w:w="990" w:type="dxa"/>
            <w:vAlign w:val="center"/>
          </w:tcPr>
          <w:p w14:paraId="5C62DF42" w14:textId="77777777" w:rsidR="000B58B4" w:rsidRPr="006173D3" w:rsidRDefault="000B58B4" w:rsidP="00C4719B">
            <w:pPr>
              <w:pStyle w:val="ListParagraph"/>
              <w:ind w:left="0"/>
              <w:rPr>
                <w:i/>
                <w:iCs/>
              </w:rPr>
            </w:pPr>
          </w:p>
        </w:tc>
        <w:tc>
          <w:tcPr>
            <w:tcW w:w="990" w:type="dxa"/>
            <w:vAlign w:val="center"/>
          </w:tcPr>
          <w:p w14:paraId="581BDEDC" w14:textId="77777777" w:rsidR="000B58B4" w:rsidRPr="006173D3" w:rsidRDefault="000B58B4" w:rsidP="00C4719B">
            <w:pPr>
              <w:pStyle w:val="ListParagraph"/>
              <w:ind w:left="0"/>
              <w:rPr>
                <w:i/>
                <w:iCs/>
              </w:rPr>
            </w:pPr>
          </w:p>
        </w:tc>
        <w:tc>
          <w:tcPr>
            <w:tcW w:w="990" w:type="dxa"/>
            <w:vAlign w:val="center"/>
          </w:tcPr>
          <w:p w14:paraId="40418FBD" w14:textId="77777777" w:rsidR="000B58B4" w:rsidRPr="006173D3" w:rsidRDefault="000B58B4" w:rsidP="00C4719B">
            <w:pPr>
              <w:pStyle w:val="ListParagraph"/>
              <w:ind w:left="0"/>
              <w:rPr>
                <w:i/>
                <w:iCs/>
              </w:rPr>
            </w:pPr>
          </w:p>
        </w:tc>
      </w:tr>
      <w:tr w:rsidR="000B58B4" w:rsidRPr="006173D3" w14:paraId="19E41110" w14:textId="77777777" w:rsidTr="00C4719B">
        <w:trPr>
          <w:trHeight w:val="576"/>
        </w:trPr>
        <w:tc>
          <w:tcPr>
            <w:tcW w:w="1075" w:type="dxa"/>
            <w:vAlign w:val="center"/>
          </w:tcPr>
          <w:p w14:paraId="2027E8FE" w14:textId="77777777" w:rsidR="000B58B4" w:rsidRPr="006173D3" w:rsidRDefault="000B58B4" w:rsidP="00C4719B">
            <w:pPr>
              <w:pStyle w:val="ListParagraph"/>
              <w:ind w:left="0"/>
              <w:rPr>
                <w:i/>
                <w:iCs/>
              </w:rPr>
            </w:pPr>
            <w:r w:rsidRPr="006173D3">
              <w:rPr>
                <w:i/>
                <w:iCs/>
              </w:rPr>
              <w:t>Quality</w:t>
            </w:r>
          </w:p>
        </w:tc>
        <w:tc>
          <w:tcPr>
            <w:tcW w:w="990" w:type="dxa"/>
            <w:vAlign w:val="center"/>
          </w:tcPr>
          <w:p w14:paraId="36222B4B" w14:textId="77777777" w:rsidR="000B58B4" w:rsidRPr="006173D3" w:rsidRDefault="000B58B4" w:rsidP="00C4719B">
            <w:pPr>
              <w:pStyle w:val="ListParagraph"/>
              <w:ind w:left="0"/>
              <w:rPr>
                <w:i/>
                <w:iCs/>
              </w:rPr>
            </w:pPr>
          </w:p>
        </w:tc>
        <w:tc>
          <w:tcPr>
            <w:tcW w:w="990" w:type="dxa"/>
            <w:vAlign w:val="center"/>
          </w:tcPr>
          <w:p w14:paraId="57E3BFF9" w14:textId="77777777" w:rsidR="000B58B4" w:rsidRPr="006173D3" w:rsidRDefault="000B58B4" w:rsidP="00C4719B">
            <w:pPr>
              <w:pStyle w:val="ListParagraph"/>
              <w:ind w:left="0"/>
              <w:rPr>
                <w:i/>
                <w:iCs/>
              </w:rPr>
            </w:pPr>
          </w:p>
        </w:tc>
        <w:tc>
          <w:tcPr>
            <w:tcW w:w="990" w:type="dxa"/>
            <w:vAlign w:val="center"/>
          </w:tcPr>
          <w:p w14:paraId="5748AA98" w14:textId="77777777" w:rsidR="000B58B4" w:rsidRPr="006173D3" w:rsidRDefault="000B58B4" w:rsidP="00C4719B">
            <w:pPr>
              <w:pStyle w:val="ListParagraph"/>
              <w:ind w:left="0"/>
              <w:rPr>
                <w:i/>
                <w:iCs/>
              </w:rPr>
            </w:pPr>
          </w:p>
        </w:tc>
        <w:tc>
          <w:tcPr>
            <w:tcW w:w="990" w:type="dxa"/>
            <w:vAlign w:val="center"/>
          </w:tcPr>
          <w:p w14:paraId="19C55BB8" w14:textId="77777777" w:rsidR="000B58B4" w:rsidRPr="006173D3" w:rsidRDefault="000B58B4" w:rsidP="00C4719B">
            <w:pPr>
              <w:pStyle w:val="ListParagraph"/>
              <w:ind w:left="0"/>
              <w:rPr>
                <w:i/>
                <w:iCs/>
              </w:rPr>
            </w:pPr>
          </w:p>
        </w:tc>
        <w:tc>
          <w:tcPr>
            <w:tcW w:w="990" w:type="dxa"/>
            <w:vAlign w:val="center"/>
          </w:tcPr>
          <w:p w14:paraId="435C54CC" w14:textId="77777777" w:rsidR="000B58B4" w:rsidRPr="006173D3" w:rsidRDefault="000B58B4" w:rsidP="00C4719B">
            <w:pPr>
              <w:pStyle w:val="ListParagraph"/>
              <w:ind w:left="0"/>
              <w:rPr>
                <w:i/>
                <w:iCs/>
              </w:rPr>
            </w:pPr>
          </w:p>
        </w:tc>
        <w:tc>
          <w:tcPr>
            <w:tcW w:w="990" w:type="dxa"/>
            <w:vAlign w:val="center"/>
          </w:tcPr>
          <w:p w14:paraId="482DDD5E" w14:textId="77777777" w:rsidR="000B58B4" w:rsidRPr="006173D3" w:rsidRDefault="000B58B4" w:rsidP="00C4719B">
            <w:pPr>
              <w:pStyle w:val="ListParagraph"/>
              <w:ind w:left="0"/>
              <w:rPr>
                <w:i/>
                <w:iCs/>
              </w:rPr>
            </w:pPr>
          </w:p>
        </w:tc>
        <w:tc>
          <w:tcPr>
            <w:tcW w:w="990" w:type="dxa"/>
            <w:vAlign w:val="center"/>
          </w:tcPr>
          <w:p w14:paraId="22922F06" w14:textId="77777777" w:rsidR="000B58B4" w:rsidRPr="006173D3" w:rsidRDefault="000B58B4" w:rsidP="00C4719B">
            <w:pPr>
              <w:pStyle w:val="ListParagraph"/>
              <w:ind w:left="0"/>
              <w:rPr>
                <w:i/>
                <w:iCs/>
              </w:rPr>
            </w:pPr>
          </w:p>
        </w:tc>
        <w:tc>
          <w:tcPr>
            <w:tcW w:w="990" w:type="dxa"/>
            <w:vAlign w:val="center"/>
          </w:tcPr>
          <w:p w14:paraId="5D22C4C8" w14:textId="77777777" w:rsidR="000B58B4" w:rsidRPr="006173D3" w:rsidRDefault="000B58B4" w:rsidP="00C4719B">
            <w:pPr>
              <w:pStyle w:val="ListParagraph"/>
              <w:ind w:left="0"/>
              <w:rPr>
                <w:i/>
                <w:iCs/>
              </w:rPr>
            </w:pPr>
          </w:p>
        </w:tc>
      </w:tr>
      <w:tr w:rsidR="000B58B4" w:rsidRPr="006173D3" w14:paraId="290487CB" w14:textId="77777777" w:rsidTr="00C4719B">
        <w:trPr>
          <w:trHeight w:val="576"/>
        </w:trPr>
        <w:tc>
          <w:tcPr>
            <w:tcW w:w="1075" w:type="dxa"/>
            <w:vAlign w:val="center"/>
          </w:tcPr>
          <w:p w14:paraId="5D6F5592" w14:textId="77777777" w:rsidR="000B58B4" w:rsidRPr="006173D3" w:rsidRDefault="000B58B4" w:rsidP="00C4719B">
            <w:pPr>
              <w:pStyle w:val="ListParagraph"/>
              <w:ind w:left="0"/>
              <w:rPr>
                <w:i/>
                <w:iCs/>
              </w:rPr>
            </w:pPr>
            <w:r w:rsidRPr="006173D3">
              <w:rPr>
                <w:i/>
                <w:iCs/>
              </w:rPr>
              <w:t>Credit Period</w:t>
            </w:r>
          </w:p>
        </w:tc>
        <w:tc>
          <w:tcPr>
            <w:tcW w:w="990" w:type="dxa"/>
            <w:vAlign w:val="center"/>
          </w:tcPr>
          <w:p w14:paraId="1332BC2D" w14:textId="77777777" w:rsidR="000B58B4" w:rsidRPr="006173D3" w:rsidRDefault="000B58B4" w:rsidP="00C4719B">
            <w:pPr>
              <w:pStyle w:val="ListParagraph"/>
              <w:ind w:left="0"/>
              <w:rPr>
                <w:i/>
                <w:iCs/>
              </w:rPr>
            </w:pPr>
          </w:p>
        </w:tc>
        <w:tc>
          <w:tcPr>
            <w:tcW w:w="990" w:type="dxa"/>
            <w:vAlign w:val="center"/>
          </w:tcPr>
          <w:p w14:paraId="1C69C0AC" w14:textId="77777777" w:rsidR="000B58B4" w:rsidRPr="006173D3" w:rsidRDefault="000B58B4" w:rsidP="00C4719B">
            <w:pPr>
              <w:pStyle w:val="ListParagraph"/>
              <w:ind w:left="0"/>
              <w:rPr>
                <w:i/>
                <w:iCs/>
              </w:rPr>
            </w:pPr>
          </w:p>
        </w:tc>
        <w:tc>
          <w:tcPr>
            <w:tcW w:w="990" w:type="dxa"/>
            <w:vAlign w:val="center"/>
          </w:tcPr>
          <w:p w14:paraId="20115469" w14:textId="77777777" w:rsidR="000B58B4" w:rsidRPr="006173D3" w:rsidRDefault="000B58B4" w:rsidP="00C4719B">
            <w:pPr>
              <w:pStyle w:val="ListParagraph"/>
              <w:ind w:left="0"/>
              <w:rPr>
                <w:i/>
                <w:iCs/>
              </w:rPr>
            </w:pPr>
          </w:p>
        </w:tc>
        <w:tc>
          <w:tcPr>
            <w:tcW w:w="990" w:type="dxa"/>
            <w:vAlign w:val="center"/>
          </w:tcPr>
          <w:p w14:paraId="53E01663" w14:textId="77777777" w:rsidR="000B58B4" w:rsidRPr="006173D3" w:rsidRDefault="000B58B4" w:rsidP="00C4719B">
            <w:pPr>
              <w:pStyle w:val="ListParagraph"/>
              <w:ind w:left="0"/>
              <w:rPr>
                <w:i/>
                <w:iCs/>
              </w:rPr>
            </w:pPr>
          </w:p>
        </w:tc>
        <w:tc>
          <w:tcPr>
            <w:tcW w:w="990" w:type="dxa"/>
            <w:vAlign w:val="center"/>
          </w:tcPr>
          <w:p w14:paraId="56C7B06D" w14:textId="77777777" w:rsidR="000B58B4" w:rsidRPr="006173D3" w:rsidRDefault="000B58B4" w:rsidP="00C4719B">
            <w:pPr>
              <w:pStyle w:val="ListParagraph"/>
              <w:ind w:left="0"/>
              <w:rPr>
                <w:i/>
                <w:iCs/>
              </w:rPr>
            </w:pPr>
          </w:p>
        </w:tc>
        <w:tc>
          <w:tcPr>
            <w:tcW w:w="990" w:type="dxa"/>
            <w:vAlign w:val="center"/>
          </w:tcPr>
          <w:p w14:paraId="45C824FB" w14:textId="77777777" w:rsidR="000B58B4" w:rsidRPr="006173D3" w:rsidRDefault="000B58B4" w:rsidP="00C4719B">
            <w:pPr>
              <w:pStyle w:val="ListParagraph"/>
              <w:ind w:left="0"/>
              <w:rPr>
                <w:i/>
                <w:iCs/>
              </w:rPr>
            </w:pPr>
          </w:p>
        </w:tc>
        <w:tc>
          <w:tcPr>
            <w:tcW w:w="990" w:type="dxa"/>
            <w:vAlign w:val="center"/>
          </w:tcPr>
          <w:p w14:paraId="2A3F93CA" w14:textId="77777777" w:rsidR="000B58B4" w:rsidRPr="006173D3" w:rsidRDefault="000B58B4" w:rsidP="00C4719B">
            <w:pPr>
              <w:pStyle w:val="ListParagraph"/>
              <w:ind w:left="0"/>
              <w:rPr>
                <w:i/>
                <w:iCs/>
              </w:rPr>
            </w:pPr>
          </w:p>
        </w:tc>
        <w:tc>
          <w:tcPr>
            <w:tcW w:w="990" w:type="dxa"/>
            <w:vAlign w:val="center"/>
          </w:tcPr>
          <w:p w14:paraId="641587B8" w14:textId="77777777" w:rsidR="000B58B4" w:rsidRPr="006173D3" w:rsidRDefault="000B58B4" w:rsidP="00C4719B">
            <w:pPr>
              <w:pStyle w:val="ListParagraph"/>
              <w:ind w:left="0"/>
              <w:rPr>
                <w:i/>
                <w:iCs/>
              </w:rPr>
            </w:pPr>
          </w:p>
        </w:tc>
      </w:tr>
      <w:tr w:rsidR="000B58B4" w:rsidRPr="006173D3" w14:paraId="2A66A6C5" w14:textId="77777777" w:rsidTr="00C4719B">
        <w:tc>
          <w:tcPr>
            <w:tcW w:w="8995" w:type="dxa"/>
            <w:gridSpan w:val="9"/>
          </w:tcPr>
          <w:p w14:paraId="2DDA4A71" w14:textId="77777777" w:rsidR="000B58B4" w:rsidRPr="006173D3" w:rsidRDefault="000B58B4" w:rsidP="00C4719B">
            <w:pPr>
              <w:pStyle w:val="ListParagraph"/>
              <w:ind w:left="0"/>
              <w:jc w:val="center"/>
              <w:rPr>
                <w:b/>
                <w:bCs/>
                <w:i/>
                <w:iCs/>
              </w:rPr>
            </w:pPr>
            <w:r w:rsidRPr="006173D3">
              <w:rPr>
                <w:b/>
                <w:bCs/>
                <w:i/>
                <w:iCs/>
              </w:rPr>
              <w:lastRenderedPageBreak/>
              <w:t>Flour</w:t>
            </w:r>
          </w:p>
        </w:tc>
      </w:tr>
      <w:tr w:rsidR="000B58B4" w:rsidRPr="006173D3" w14:paraId="2462F84A" w14:textId="77777777" w:rsidTr="00C4719B">
        <w:trPr>
          <w:trHeight w:val="576"/>
        </w:trPr>
        <w:tc>
          <w:tcPr>
            <w:tcW w:w="1075" w:type="dxa"/>
            <w:vAlign w:val="center"/>
          </w:tcPr>
          <w:p w14:paraId="3F18A59D" w14:textId="77777777" w:rsidR="000B58B4" w:rsidRPr="006173D3" w:rsidRDefault="000B58B4" w:rsidP="00C4719B">
            <w:pPr>
              <w:pStyle w:val="ListParagraph"/>
              <w:ind w:left="0"/>
              <w:rPr>
                <w:i/>
                <w:iCs/>
              </w:rPr>
            </w:pPr>
            <w:r w:rsidRPr="006173D3">
              <w:rPr>
                <w:i/>
                <w:iCs/>
              </w:rPr>
              <w:t>Name of Supplier</w:t>
            </w:r>
          </w:p>
        </w:tc>
        <w:tc>
          <w:tcPr>
            <w:tcW w:w="990" w:type="dxa"/>
            <w:vAlign w:val="center"/>
          </w:tcPr>
          <w:p w14:paraId="2F964DE8" w14:textId="77777777" w:rsidR="000B58B4" w:rsidRPr="006173D3" w:rsidRDefault="000B58B4" w:rsidP="00C4719B">
            <w:pPr>
              <w:pStyle w:val="ListParagraph"/>
              <w:ind w:left="0"/>
              <w:rPr>
                <w:i/>
                <w:iCs/>
              </w:rPr>
            </w:pPr>
          </w:p>
        </w:tc>
        <w:tc>
          <w:tcPr>
            <w:tcW w:w="990" w:type="dxa"/>
            <w:vAlign w:val="center"/>
          </w:tcPr>
          <w:p w14:paraId="343776E7" w14:textId="77777777" w:rsidR="000B58B4" w:rsidRPr="006173D3" w:rsidRDefault="000B58B4" w:rsidP="00C4719B">
            <w:pPr>
              <w:pStyle w:val="ListParagraph"/>
              <w:ind w:left="0"/>
              <w:rPr>
                <w:i/>
                <w:iCs/>
              </w:rPr>
            </w:pPr>
          </w:p>
        </w:tc>
        <w:tc>
          <w:tcPr>
            <w:tcW w:w="990" w:type="dxa"/>
            <w:vAlign w:val="center"/>
          </w:tcPr>
          <w:p w14:paraId="4ED9498B" w14:textId="77777777" w:rsidR="000B58B4" w:rsidRPr="006173D3" w:rsidRDefault="000B58B4" w:rsidP="00C4719B">
            <w:pPr>
              <w:pStyle w:val="ListParagraph"/>
              <w:ind w:left="0"/>
              <w:rPr>
                <w:i/>
                <w:iCs/>
              </w:rPr>
            </w:pPr>
          </w:p>
        </w:tc>
        <w:tc>
          <w:tcPr>
            <w:tcW w:w="990" w:type="dxa"/>
            <w:vAlign w:val="center"/>
          </w:tcPr>
          <w:p w14:paraId="00E73A3C" w14:textId="77777777" w:rsidR="000B58B4" w:rsidRPr="006173D3" w:rsidRDefault="000B58B4" w:rsidP="00C4719B">
            <w:pPr>
              <w:pStyle w:val="ListParagraph"/>
              <w:ind w:left="0"/>
              <w:rPr>
                <w:i/>
                <w:iCs/>
              </w:rPr>
            </w:pPr>
          </w:p>
        </w:tc>
        <w:tc>
          <w:tcPr>
            <w:tcW w:w="990" w:type="dxa"/>
            <w:vAlign w:val="center"/>
          </w:tcPr>
          <w:p w14:paraId="41B1B004" w14:textId="77777777" w:rsidR="000B58B4" w:rsidRPr="006173D3" w:rsidRDefault="000B58B4" w:rsidP="00C4719B">
            <w:pPr>
              <w:pStyle w:val="ListParagraph"/>
              <w:ind w:left="0"/>
              <w:rPr>
                <w:i/>
                <w:iCs/>
              </w:rPr>
            </w:pPr>
          </w:p>
        </w:tc>
        <w:tc>
          <w:tcPr>
            <w:tcW w:w="990" w:type="dxa"/>
            <w:vAlign w:val="center"/>
          </w:tcPr>
          <w:p w14:paraId="58BA6757" w14:textId="77777777" w:rsidR="000B58B4" w:rsidRPr="006173D3" w:rsidRDefault="000B58B4" w:rsidP="00C4719B">
            <w:pPr>
              <w:pStyle w:val="ListParagraph"/>
              <w:ind w:left="0"/>
              <w:rPr>
                <w:i/>
                <w:iCs/>
              </w:rPr>
            </w:pPr>
          </w:p>
        </w:tc>
        <w:tc>
          <w:tcPr>
            <w:tcW w:w="990" w:type="dxa"/>
            <w:vAlign w:val="center"/>
          </w:tcPr>
          <w:p w14:paraId="021B4A67" w14:textId="77777777" w:rsidR="000B58B4" w:rsidRPr="006173D3" w:rsidRDefault="000B58B4" w:rsidP="00C4719B">
            <w:pPr>
              <w:pStyle w:val="ListParagraph"/>
              <w:ind w:left="0"/>
              <w:rPr>
                <w:i/>
                <w:iCs/>
              </w:rPr>
            </w:pPr>
          </w:p>
        </w:tc>
        <w:tc>
          <w:tcPr>
            <w:tcW w:w="990" w:type="dxa"/>
            <w:vAlign w:val="center"/>
          </w:tcPr>
          <w:p w14:paraId="6C020411" w14:textId="77777777" w:rsidR="000B58B4" w:rsidRPr="006173D3" w:rsidRDefault="000B58B4" w:rsidP="00C4719B">
            <w:pPr>
              <w:pStyle w:val="ListParagraph"/>
              <w:ind w:left="0"/>
              <w:rPr>
                <w:i/>
                <w:iCs/>
              </w:rPr>
            </w:pPr>
          </w:p>
        </w:tc>
      </w:tr>
      <w:tr w:rsidR="000B58B4" w:rsidRPr="006173D3" w14:paraId="4A1F2EFC" w14:textId="77777777" w:rsidTr="00C4719B">
        <w:trPr>
          <w:trHeight w:val="576"/>
        </w:trPr>
        <w:tc>
          <w:tcPr>
            <w:tcW w:w="1075" w:type="dxa"/>
            <w:vAlign w:val="center"/>
          </w:tcPr>
          <w:p w14:paraId="03DBFFE2" w14:textId="77777777" w:rsidR="000B58B4" w:rsidRPr="006173D3" w:rsidRDefault="000B58B4" w:rsidP="00C4719B">
            <w:pPr>
              <w:pStyle w:val="ListParagraph"/>
              <w:ind w:left="0"/>
              <w:rPr>
                <w:i/>
                <w:iCs/>
              </w:rPr>
            </w:pPr>
            <w:r w:rsidRPr="006173D3">
              <w:rPr>
                <w:i/>
                <w:iCs/>
              </w:rPr>
              <w:t>Price</w:t>
            </w:r>
          </w:p>
        </w:tc>
        <w:tc>
          <w:tcPr>
            <w:tcW w:w="990" w:type="dxa"/>
            <w:vAlign w:val="center"/>
          </w:tcPr>
          <w:p w14:paraId="29F44224" w14:textId="77777777" w:rsidR="000B58B4" w:rsidRPr="006173D3" w:rsidRDefault="000B58B4" w:rsidP="00C4719B">
            <w:pPr>
              <w:pStyle w:val="ListParagraph"/>
              <w:ind w:left="0"/>
              <w:rPr>
                <w:i/>
                <w:iCs/>
              </w:rPr>
            </w:pPr>
          </w:p>
        </w:tc>
        <w:tc>
          <w:tcPr>
            <w:tcW w:w="990" w:type="dxa"/>
            <w:vAlign w:val="center"/>
          </w:tcPr>
          <w:p w14:paraId="1A9A2C08" w14:textId="77777777" w:rsidR="000B58B4" w:rsidRPr="006173D3" w:rsidRDefault="000B58B4" w:rsidP="00C4719B">
            <w:pPr>
              <w:pStyle w:val="ListParagraph"/>
              <w:ind w:left="0"/>
              <w:rPr>
                <w:i/>
                <w:iCs/>
              </w:rPr>
            </w:pPr>
          </w:p>
        </w:tc>
        <w:tc>
          <w:tcPr>
            <w:tcW w:w="990" w:type="dxa"/>
            <w:vAlign w:val="center"/>
          </w:tcPr>
          <w:p w14:paraId="2797F74A" w14:textId="77777777" w:rsidR="000B58B4" w:rsidRPr="006173D3" w:rsidRDefault="000B58B4" w:rsidP="00C4719B">
            <w:pPr>
              <w:pStyle w:val="ListParagraph"/>
              <w:ind w:left="0"/>
              <w:rPr>
                <w:i/>
                <w:iCs/>
              </w:rPr>
            </w:pPr>
          </w:p>
        </w:tc>
        <w:tc>
          <w:tcPr>
            <w:tcW w:w="990" w:type="dxa"/>
            <w:vAlign w:val="center"/>
          </w:tcPr>
          <w:p w14:paraId="0BF69732" w14:textId="77777777" w:rsidR="000B58B4" w:rsidRPr="006173D3" w:rsidRDefault="000B58B4" w:rsidP="00C4719B">
            <w:pPr>
              <w:pStyle w:val="ListParagraph"/>
              <w:ind w:left="0"/>
              <w:rPr>
                <w:i/>
                <w:iCs/>
              </w:rPr>
            </w:pPr>
          </w:p>
        </w:tc>
        <w:tc>
          <w:tcPr>
            <w:tcW w:w="990" w:type="dxa"/>
            <w:vAlign w:val="center"/>
          </w:tcPr>
          <w:p w14:paraId="0E130D51" w14:textId="77777777" w:rsidR="000B58B4" w:rsidRPr="006173D3" w:rsidRDefault="000B58B4" w:rsidP="00C4719B">
            <w:pPr>
              <w:pStyle w:val="ListParagraph"/>
              <w:ind w:left="0"/>
              <w:rPr>
                <w:i/>
                <w:iCs/>
              </w:rPr>
            </w:pPr>
          </w:p>
        </w:tc>
        <w:tc>
          <w:tcPr>
            <w:tcW w:w="990" w:type="dxa"/>
            <w:vAlign w:val="center"/>
          </w:tcPr>
          <w:p w14:paraId="0BF2A017" w14:textId="77777777" w:rsidR="000B58B4" w:rsidRPr="006173D3" w:rsidRDefault="000B58B4" w:rsidP="00C4719B">
            <w:pPr>
              <w:pStyle w:val="ListParagraph"/>
              <w:ind w:left="0"/>
              <w:rPr>
                <w:i/>
                <w:iCs/>
              </w:rPr>
            </w:pPr>
          </w:p>
        </w:tc>
        <w:tc>
          <w:tcPr>
            <w:tcW w:w="990" w:type="dxa"/>
            <w:vAlign w:val="center"/>
          </w:tcPr>
          <w:p w14:paraId="75F446A7" w14:textId="77777777" w:rsidR="000B58B4" w:rsidRPr="006173D3" w:rsidRDefault="000B58B4" w:rsidP="00C4719B">
            <w:pPr>
              <w:pStyle w:val="ListParagraph"/>
              <w:ind w:left="0"/>
              <w:rPr>
                <w:i/>
                <w:iCs/>
              </w:rPr>
            </w:pPr>
          </w:p>
        </w:tc>
        <w:tc>
          <w:tcPr>
            <w:tcW w:w="990" w:type="dxa"/>
            <w:vAlign w:val="center"/>
          </w:tcPr>
          <w:p w14:paraId="37476CA1" w14:textId="77777777" w:rsidR="000B58B4" w:rsidRPr="006173D3" w:rsidRDefault="000B58B4" w:rsidP="00C4719B">
            <w:pPr>
              <w:pStyle w:val="ListParagraph"/>
              <w:ind w:left="0"/>
              <w:rPr>
                <w:i/>
                <w:iCs/>
              </w:rPr>
            </w:pPr>
          </w:p>
        </w:tc>
      </w:tr>
      <w:tr w:rsidR="000B58B4" w:rsidRPr="006173D3" w14:paraId="338C4CA2" w14:textId="77777777" w:rsidTr="00C4719B">
        <w:trPr>
          <w:trHeight w:val="576"/>
        </w:trPr>
        <w:tc>
          <w:tcPr>
            <w:tcW w:w="1075" w:type="dxa"/>
            <w:vAlign w:val="center"/>
          </w:tcPr>
          <w:p w14:paraId="295A52DD" w14:textId="77777777" w:rsidR="000B58B4" w:rsidRPr="006173D3" w:rsidRDefault="000B58B4" w:rsidP="00C4719B">
            <w:pPr>
              <w:pStyle w:val="ListParagraph"/>
              <w:ind w:left="0"/>
              <w:rPr>
                <w:i/>
                <w:iCs/>
              </w:rPr>
            </w:pPr>
            <w:r w:rsidRPr="006173D3">
              <w:rPr>
                <w:i/>
                <w:iCs/>
              </w:rPr>
              <w:t>Quality</w:t>
            </w:r>
          </w:p>
        </w:tc>
        <w:tc>
          <w:tcPr>
            <w:tcW w:w="990" w:type="dxa"/>
            <w:vAlign w:val="center"/>
          </w:tcPr>
          <w:p w14:paraId="0929AF8C" w14:textId="77777777" w:rsidR="000B58B4" w:rsidRPr="006173D3" w:rsidRDefault="000B58B4" w:rsidP="00C4719B">
            <w:pPr>
              <w:pStyle w:val="ListParagraph"/>
              <w:ind w:left="0"/>
              <w:rPr>
                <w:i/>
                <w:iCs/>
              </w:rPr>
            </w:pPr>
          </w:p>
        </w:tc>
        <w:tc>
          <w:tcPr>
            <w:tcW w:w="990" w:type="dxa"/>
            <w:vAlign w:val="center"/>
          </w:tcPr>
          <w:p w14:paraId="1F40375F" w14:textId="77777777" w:rsidR="000B58B4" w:rsidRPr="006173D3" w:rsidRDefault="000B58B4" w:rsidP="00C4719B">
            <w:pPr>
              <w:pStyle w:val="ListParagraph"/>
              <w:ind w:left="0"/>
              <w:rPr>
                <w:i/>
                <w:iCs/>
              </w:rPr>
            </w:pPr>
          </w:p>
        </w:tc>
        <w:tc>
          <w:tcPr>
            <w:tcW w:w="990" w:type="dxa"/>
            <w:vAlign w:val="center"/>
          </w:tcPr>
          <w:p w14:paraId="7D99031C" w14:textId="77777777" w:rsidR="000B58B4" w:rsidRPr="006173D3" w:rsidRDefault="000B58B4" w:rsidP="00C4719B">
            <w:pPr>
              <w:pStyle w:val="ListParagraph"/>
              <w:ind w:left="0"/>
              <w:rPr>
                <w:i/>
                <w:iCs/>
              </w:rPr>
            </w:pPr>
          </w:p>
        </w:tc>
        <w:tc>
          <w:tcPr>
            <w:tcW w:w="990" w:type="dxa"/>
            <w:vAlign w:val="center"/>
          </w:tcPr>
          <w:p w14:paraId="721953F0" w14:textId="77777777" w:rsidR="000B58B4" w:rsidRPr="006173D3" w:rsidRDefault="000B58B4" w:rsidP="00C4719B">
            <w:pPr>
              <w:pStyle w:val="ListParagraph"/>
              <w:ind w:left="0"/>
              <w:rPr>
                <w:i/>
                <w:iCs/>
              </w:rPr>
            </w:pPr>
          </w:p>
        </w:tc>
        <w:tc>
          <w:tcPr>
            <w:tcW w:w="990" w:type="dxa"/>
            <w:vAlign w:val="center"/>
          </w:tcPr>
          <w:p w14:paraId="50B60750" w14:textId="77777777" w:rsidR="000B58B4" w:rsidRPr="006173D3" w:rsidRDefault="000B58B4" w:rsidP="00C4719B">
            <w:pPr>
              <w:pStyle w:val="ListParagraph"/>
              <w:ind w:left="0"/>
              <w:rPr>
                <w:i/>
                <w:iCs/>
              </w:rPr>
            </w:pPr>
          </w:p>
        </w:tc>
        <w:tc>
          <w:tcPr>
            <w:tcW w:w="990" w:type="dxa"/>
            <w:vAlign w:val="center"/>
          </w:tcPr>
          <w:p w14:paraId="72435BE8" w14:textId="77777777" w:rsidR="000B58B4" w:rsidRPr="006173D3" w:rsidRDefault="000B58B4" w:rsidP="00C4719B">
            <w:pPr>
              <w:pStyle w:val="ListParagraph"/>
              <w:ind w:left="0"/>
              <w:rPr>
                <w:i/>
                <w:iCs/>
              </w:rPr>
            </w:pPr>
          </w:p>
        </w:tc>
        <w:tc>
          <w:tcPr>
            <w:tcW w:w="990" w:type="dxa"/>
            <w:vAlign w:val="center"/>
          </w:tcPr>
          <w:p w14:paraId="1D29B6F0" w14:textId="77777777" w:rsidR="000B58B4" w:rsidRPr="006173D3" w:rsidRDefault="000B58B4" w:rsidP="00C4719B">
            <w:pPr>
              <w:pStyle w:val="ListParagraph"/>
              <w:ind w:left="0"/>
              <w:rPr>
                <w:i/>
                <w:iCs/>
              </w:rPr>
            </w:pPr>
          </w:p>
        </w:tc>
        <w:tc>
          <w:tcPr>
            <w:tcW w:w="990" w:type="dxa"/>
            <w:vAlign w:val="center"/>
          </w:tcPr>
          <w:p w14:paraId="645BDF24" w14:textId="77777777" w:rsidR="000B58B4" w:rsidRPr="006173D3" w:rsidRDefault="000B58B4" w:rsidP="00C4719B">
            <w:pPr>
              <w:pStyle w:val="ListParagraph"/>
              <w:ind w:left="0"/>
              <w:rPr>
                <w:i/>
                <w:iCs/>
              </w:rPr>
            </w:pPr>
          </w:p>
        </w:tc>
      </w:tr>
      <w:tr w:rsidR="000B58B4" w:rsidRPr="006173D3" w14:paraId="6E953A27" w14:textId="77777777" w:rsidTr="00C4719B">
        <w:trPr>
          <w:trHeight w:val="576"/>
        </w:trPr>
        <w:tc>
          <w:tcPr>
            <w:tcW w:w="1075" w:type="dxa"/>
            <w:vAlign w:val="center"/>
          </w:tcPr>
          <w:p w14:paraId="2864B38D" w14:textId="77777777" w:rsidR="000B58B4" w:rsidRPr="006173D3" w:rsidRDefault="000B58B4" w:rsidP="00C4719B">
            <w:pPr>
              <w:pStyle w:val="ListParagraph"/>
              <w:ind w:left="0"/>
              <w:rPr>
                <w:i/>
                <w:iCs/>
              </w:rPr>
            </w:pPr>
            <w:r w:rsidRPr="006173D3">
              <w:rPr>
                <w:i/>
                <w:iCs/>
              </w:rPr>
              <w:t>Credit Period</w:t>
            </w:r>
          </w:p>
        </w:tc>
        <w:tc>
          <w:tcPr>
            <w:tcW w:w="990" w:type="dxa"/>
            <w:vAlign w:val="center"/>
          </w:tcPr>
          <w:p w14:paraId="3A48F3C0" w14:textId="77777777" w:rsidR="000B58B4" w:rsidRPr="006173D3" w:rsidRDefault="000B58B4" w:rsidP="00C4719B">
            <w:pPr>
              <w:pStyle w:val="ListParagraph"/>
              <w:ind w:left="0"/>
              <w:rPr>
                <w:i/>
                <w:iCs/>
              </w:rPr>
            </w:pPr>
          </w:p>
        </w:tc>
        <w:tc>
          <w:tcPr>
            <w:tcW w:w="990" w:type="dxa"/>
            <w:vAlign w:val="center"/>
          </w:tcPr>
          <w:p w14:paraId="1BBBEA30" w14:textId="77777777" w:rsidR="000B58B4" w:rsidRPr="006173D3" w:rsidRDefault="000B58B4" w:rsidP="00C4719B">
            <w:pPr>
              <w:pStyle w:val="ListParagraph"/>
              <w:ind w:left="0"/>
              <w:rPr>
                <w:i/>
                <w:iCs/>
              </w:rPr>
            </w:pPr>
          </w:p>
        </w:tc>
        <w:tc>
          <w:tcPr>
            <w:tcW w:w="990" w:type="dxa"/>
            <w:vAlign w:val="center"/>
          </w:tcPr>
          <w:p w14:paraId="1313FA53" w14:textId="77777777" w:rsidR="000B58B4" w:rsidRPr="006173D3" w:rsidRDefault="000B58B4" w:rsidP="00C4719B">
            <w:pPr>
              <w:pStyle w:val="ListParagraph"/>
              <w:ind w:left="0"/>
              <w:rPr>
                <w:i/>
                <w:iCs/>
              </w:rPr>
            </w:pPr>
          </w:p>
        </w:tc>
        <w:tc>
          <w:tcPr>
            <w:tcW w:w="990" w:type="dxa"/>
            <w:vAlign w:val="center"/>
          </w:tcPr>
          <w:p w14:paraId="0076EF30" w14:textId="77777777" w:rsidR="000B58B4" w:rsidRPr="006173D3" w:rsidRDefault="000B58B4" w:rsidP="00C4719B">
            <w:pPr>
              <w:pStyle w:val="ListParagraph"/>
              <w:ind w:left="0"/>
              <w:rPr>
                <w:i/>
                <w:iCs/>
              </w:rPr>
            </w:pPr>
          </w:p>
        </w:tc>
        <w:tc>
          <w:tcPr>
            <w:tcW w:w="990" w:type="dxa"/>
            <w:vAlign w:val="center"/>
          </w:tcPr>
          <w:p w14:paraId="6DC2BE48" w14:textId="77777777" w:rsidR="000B58B4" w:rsidRPr="006173D3" w:rsidRDefault="000B58B4" w:rsidP="00C4719B">
            <w:pPr>
              <w:pStyle w:val="ListParagraph"/>
              <w:ind w:left="0"/>
              <w:rPr>
                <w:i/>
                <w:iCs/>
              </w:rPr>
            </w:pPr>
          </w:p>
        </w:tc>
        <w:tc>
          <w:tcPr>
            <w:tcW w:w="990" w:type="dxa"/>
            <w:vAlign w:val="center"/>
          </w:tcPr>
          <w:p w14:paraId="630AB2B0" w14:textId="77777777" w:rsidR="000B58B4" w:rsidRPr="006173D3" w:rsidRDefault="000B58B4" w:rsidP="00C4719B">
            <w:pPr>
              <w:pStyle w:val="ListParagraph"/>
              <w:ind w:left="0"/>
              <w:rPr>
                <w:i/>
                <w:iCs/>
              </w:rPr>
            </w:pPr>
          </w:p>
        </w:tc>
        <w:tc>
          <w:tcPr>
            <w:tcW w:w="990" w:type="dxa"/>
            <w:vAlign w:val="center"/>
          </w:tcPr>
          <w:p w14:paraId="2C75E9EC" w14:textId="77777777" w:rsidR="000B58B4" w:rsidRPr="006173D3" w:rsidRDefault="000B58B4" w:rsidP="00C4719B">
            <w:pPr>
              <w:pStyle w:val="ListParagraph"/>
              <w:ind w:left="0"/>
              <w:rPr>
                <w:i/>
                <w:iCs/>
              </w:rPr>
            </w:pPr>
          </w:p>
        </w:tc>
        <w:tc>
          <w:tcPr>
            <w:tcW w:w="990" w:type="dxa"/>
            <w:vAlign w:val="center"/>
          </w:tcPr>
          <w:p w14:paraId="429BD05C" w14:textId="77777777" w:rsidR="000B58B4" w:rsidRPr="006173D3" w:rsidRDefault="000B58B4" w:rsidP="00C4719B">
            <w:pPr>
              <w:pStyle w:val="ListParagraph"/>
              <w:ind w:left="0"/>
              <w:rPr>
                <w:i/>
                <w:iCs/>
              </w:rPr>
            </w:pPr>
          </w:p>
        </w:tc>
      </w:tr>
      <w:tr w:rsidR="000B58B4" w:rsidRPr="006173D3" w14:paraId="7F1D5191" w14:textId="77777777" w:rsidTr="00C4719B">
        <w:tc>
          <w:tcPr>
            <w:tcW w:w="8995" w:type="dxa"/>
            <w:gridSpan w:val="9"/>
          </w:tcPr>
          <w:p w14:paraId="6DE4D71C" w14:textId="77777777" w:rsidR="000B58B4" w:rsidRPr="006173D3" w:rsidRDefault="000B58B4" w:rsidP="00C4719B">
            <w:pPr>
              <w:pStyle w:val="ListParagraph"/>
              <w:ind w:left="0"/>
              <w:jc w:val="center"/>
              <w:rPr>
                <w:b/>
                <w:bCs/>
                <w:i/>
                <w:iCs/>
              </w:rPr>
            </w:pPr>
            <w:r w:rsidRPr="006173D3">
              <w:rPr>
                <w:b/>
                <w:bCs/>
                <w:i/>
                <w:iCs/>
              </w:rPr>
              <w:t>Gram Flour</w:t>
            </w:r>
          </w:p>
        </w:tc>
      </w:tr>
      <w:tr w:rsidR="000B58B4" w:rsidRPr="006173D3" w14:paraId="3A0E689D" w14:textId="77777777" w:rsidTr="00C4719B">
        <w:trPr>
          <w:trHeight w:val="576"/>
        </w:trPr>
        <w:tc>
          <w:tcPr>
            <w:tcW w:w="1075" w:type="dxa"/>
            <w:vAlign w:val="center"/>
          </w:tcPr>
          <w:p w14:paraId="22CF2662" w14:textId="77777777" w:rsidR="000B58B4" w:rsidRPr="006173D3" w:rsidRDefault="000B58B4" w:rsidP="00C4719B">
            <w:pPr>
              <w:pStyle w:val="ListParagraph"/>
              <w:ind w:left="0"/>
              <w:rPr>
                <w:i/>
                <w:iCs/>
              </w:rPr>
            </w:pPr>
            <w:r w:rsidRPr="006173D3">
              <w:rPr>
                <w:i/>
                <w:iCs/>
              </w:rPr>
              <w:t>Name of Supplier</w:t>
            </w:r>
          </w:p>
        </w:tc>
        <w:tc>
          <w:tcPr>
            <w:tcW w:w="990" w:type="dxa"/>
            <w:vAlign w:val="center"/>
          </w:tcPr>
          <w:p w14:paraId="00003713" w14:textId="77777777" w:rsidR="000B58B4" w:rsidRPr="006173D3" w:rsidRDefault="000B58B4" w:rsidP="00C4719B">
            <w:pPr>
              <w:pStyle w:val="ListParagraph"/>
              <w:ind w:left="0"/>
              <w:rPr>
                <w:i/>
                <w:iCs/>
              </w:rPr>
            </w:pPr>
          </w:p>
        </w:tc>
        <w:tc>
          <w:tcPr>
            <w:tcW w:w="990" w:type="dxa"/>
            <w:vAlign w:val="center"/>
          </w:tcPr>
          <w:p w14:paraId="234D9398" w14:textId="77777777" w:rsidR="000B58B4" w:rsidRPr="006173D3" w:rsidRDefault="000B58B4" w:rsidP="00C4719B">
            <w:pPr>
              <w:pStyle w:val="ListParagraph"/>
              <w:ind w:left="0"/>
              <w:rPr>
                <w:i/>
                <w:iCs/>
              </w:rPr>
            </w:pPr>
          </w:p>
        </w:tc>
        <w:tc>
          <w:tcPr>
            <w:tcW w:w="990" w:type="dxa"/>
            <w:vAlign w:val="center"/>
          </w:tcPr>
          <w:p w14:paraId="7223F0D4" w14:textId="77777777" w:rsidR="000B58B4" w:rsidRPr="006173D3" w:rsidRDefault="000B58B4" w:rsidP="00C4719B">
            <w:pPr>
              <w:pStyle w:val="ListParagraph"/>
              <w:ind w:left="0"/>
              <w:rPr>
                <w:i/>
                <w:iCs/>
              </w:rPr>
            </w:pPr>
          </w:p>
        </w:tc>
        <w:tc>
          <w:tcPr>
            <w:tcW w:w="990" w:type="dxa"/>
            <w:vAlign w:val="center"/>
          </w:tcPr>
          <w:p w14:paraId="67DAEEFF" w14:textId="77777777" w:rsidR="000B58B4" w:rsidRPr="006173D3" w:rsidRDefault="000B58B4" w:rsidP="00C4719B">
            <w:pPr>
              <w:pStyle w:val="ListParagraph"/>
              <w:ind w:left="0"/>
              <w:rPr>
                <w:i/>
                <w:iCs/>
              </w:rPr>
            </w:pPr>
          </w:p>
        </w:tc>
        <w:tc>
          <w:tcPr>
            <w:tcW w:w="990" w:type="dxa"/>
            <w:vAlign w:val="center"/>
          </w:tcPr>
          <w:p w14:paraId="550FA1C0" w14:textId="77777777" w:rsidR="000B58B4" w:rsidRPr="006173D3" w:rsidRDefault="000B58B4" w:rsidP="00C4719B">
            <w:pPr>
              <w:pStyle w:val="ListParagraph"/>
              <w:ind w:left="0"/>
              <w:rPr>
                <w:i/>
                <w:iCs/>
              </w:rPr>
            </w:pPr>
          </w:p>
        </w:tc>
        <w:tc>
          <w:tcPr>
            <w:tcW w:w="990" w:type="dxa"/>
            <w:vAlign w:val="center"/>
          </w:tcPr>
          <w:p w14:paraId="53BD18EB" w14:textId="77777777" w:rsidR="000B58B4" w:rsidRPr="006173D3" w:rsidRDefault="000B58B4" w:rsidP="00C4719B">
            <w:pPr>
              <w:pStyle w:val="ListParagraph"/>
              <w:ind w:left="0"/>
              <w:rPr>
                <w:i/>
                <w:iCs/>
              </w:rPr>
            </w:pPr>
          </w:p>
        </w:tc>
        <w:tc>
          <w:tcPr>
            <w:tcW w:w="990" w:type="dxa"/>
            <w:vAlign w:val="center"/>
          </w:tcPr>
          <w:p w14:paraId="1871C4DE" w14:textId="77777777" w:rsidR="000B58B4" w:rsidRPr="006173D3" w:rsidRDefault="000B58B4" w:rsidP="00C4719B">
            <w:pPr>
              <w:pStyle w:val="ListParagraph"/>
              <w:ind w:left="0"/>
              <w:rPr>
                <w:i/>
                <w:iCs/>
              </w:rPr>
            </w:pPr>
          </w:p>
        </w:tc>
        <w:tc>
          <w:tcPr>
            <w:tcW w:w="990" w:type="dxa"/>
            <w:vAlign w:val="center"/>
          </w:tcPr>
          <w:p w14:paraId="5F9A35CA" w14:textId="77777777" w:rsidR="000B58B4" w:rsidRPr="006173D3" w:rsidRDefault="000B58B4" w:rsidP="00C4719B">
            <w:pPr>
              <w:pStyle w:val="ListParagraph"/>
              <w:ind w:left="0"/>
              <w:rPr>
                <w:i/>
                <w:iCs/>
              </w:rPr>
            </w:pPr>
          </w:p>
        </w:tc>
      </w:tr>
      <w:tr w:rsidR="000B58B4" w:rsidRPr="006173D3" w14:paraId="592DCDE7" w14:textId="77777777" w:rsidTr="00C4719B">
        <w:trPr>
          <w:trHeight w:val="576"/>
        </w:trPr>
        <w:tc>
          <w:tcPr>
            <w:tcW w:w="1075" w:type="dxa"/>
            <w:vAlign w:val="center"/>
          </w:tcPr>
          <w:p w14:paraId="55D02DE5" w14:textId="77777777" w:rsidR="000B58B4" w:rsidRPr="006173D3" w:rsidRDefault="000B58B4" w:rsidP="00C4719B">
            <w:pPr>
              <w:pStyle w:val="ListParagraph"/>
              <w:ind w:left="0"/>
              <w:rPr>
                <w:i/>
                <w:iCs/>
              </w:rPr>
            </w:pPr>
            <w:r w:rsidRPr="006173D3">
              <w:rPr>
                <w:i/>
                <w:iCs/>
              </w:rPr>
              <w:t>Price</w:t>
            </w:r>
          </w:p>
        </w:tc>
        <w:tc>
          <w:tcPr>
            <w:tcW w:w="990" w:type="dxa"/>
            <w:vAlign w:val="center"/>
          </w:tcPr>
          <w:p w14:paraId="2E7D8262" w14:textId="77777777" w:rsidR="000B58B4" w:rsidRPr="006173D3" w:rsidRDefault="000B58B4" w:rsidP="00C4719B">
            <w:pPr>
              <w:pStyle w:val="ListParagraph"/>
              <w:ind w:left="0"/>
              <w:rPr>
                <w:i/>
                <w:iCs/>
              </w:rPr>
            </w:pPr>
          </w:p>
        </w:tc>
        <w:tc>
          <w:tcPr>
            <w:tcW w:w="990" w:type="dxa"/>
            <w:vAlign w:val="center"/>
          </w:tcPr>
          <w:p w14:paraId="1FFFBB6D" w14:textId="77777777" w:rsidR="000B58B4" w:rsidRPr="006173D3" w:rsidRDefault="000B58B4" w:rsidP="00C4719B">
            <w:pPr>
              <w:pStyle w:val="ListParagraph"/>
              <w:ind w:left="0"/>
              <w:rPr>
                <w:i/>
                <w:iCs/>
              </w:rPr>
            </w:pPr>
          </w:p>
        </w:tc>
        <w:tc>
          <w:tcPr>
            <w:tcW w:w="990" w:type="dxa"/>
            <w:vAlign w:val="center"/>
          </w:tcPr>
          <w:p w14:paraId="30C60590" w14:textId="77777777" w:rsidR="000B58B4" w:rsidRPr="006173D3" w:rsidRDefault="000B58B4" w:rsidP="00C4719B">
            <w:pPr>
              <w:pStyle w:val="ListParagraph"/>
              <w:ind w:left="0"/>
              <w:rPr>
                <w:i/>
                <w:iCs/>
              </w:rPr>
            </w:pPr>
          </w:p>
        </w:tc>
        <w:tc>
          <w:tcPr>
            <w:tcW w:w="990" w:type="dxa"/>
            <w:vAlign w:val="center"/>
          </w:tcPr>
          <w:p w14:paraId="37D02B4C" w14:textId="77777777" w:rsidR="000B58B4" w:rsidRPr="006173D3" w:rsidRDefault="000B58B4" w:rsidP="00C4719B">
            <w:pPr>
              <w:pStyle w:val="ListParagraph"/>
              <w:ind w:left="0"/>
              <w:rPr>
                <w:i/>
                <w:iCs/>
              </w:rPr>
            </w:pPr>
          </w:p>
        </w:tc>
        <w:tc>
          <w:tcPr>
            <w:tcW w:w="990" w:type="dxa"/>
            <w:vAlign w:val="center"/>
          </w:tcPr>
          <w:p w14:paraId="4819CF1C" w14:textId="77777777" w:rsidR="000B58B4" w:rsidRPr="006173D3" w:rsidRDefault="000B58B4" w:rsidP="00C4719B">
            <w:pPr>
              <w:pStyle w:val="ListParagraph"/>
              <w:ind w:left="0"/>
              <w:rPr>
                <w:i/>
                <w:iCs/>
              </w:rPr>
            </w:pPr>
          </w:p>
        </w:tc>
        <w:tc>
          <w:tcPr>
            <w:tcW w:w="990" w:type="dxa"/>
            <w:vAlign w:val="center"/>
          </w:tcPr>
          <w:p w14:paraId="212B5079" w14:textId="77777777" w:rsidR="000B58B4" w:rsidRPr="006173D3" w:rsidRDefault="000B58B4" w:rsidP="00C4719B">
            <w:pPr>
              <w:pStyle w:val="ListParagraph"/>
              <w:ind w:left="0"/>
              <w:rPr>
                <w:i/>
                <w:iCs/>
              </w:rPr>
            </w:pPr>
          </w:p>
        </w:tc>
        <w:tc>
          <w:tcPr>
            <w:tcW w:w="990" w:type="dxa"/>
            <w:vAlign w:val="center"/>
          </w:tcPr>
          <w:p w14:paraId="15BAE9A2" w14:textId="77777777" w:rsidR="000B58B4" w:rsidRPr="006173D3" w:rsidRDefault="000B58B4" w:rsidP="00C4719B">
            <w:pPr>
              <w:pStyle w:val="ListParagraph"/>
              <w:ind w:left="0"/>
              <w:rPr>
                <w:i/>
                <w:iCs/>
              </w:rPr>
            </w:pPr>
          </w:p>
        </w:tc>
        <w:tc>
          <w:tcPr>
            <w:tcW w:w="990" w:type="dxa"/>
            <w:vAlign w:val="center"/>
          </w:tcPr>
          <w:p w14:paraId="3EA19DC1" w14:textId="77777777" w:rsidR="000B58B4" w:rsidRPr="006173D3" w:rsidRDefault="000B58B4" w:rsidP="00C4719B">
            <w:pPr>
              <w:pStyle w:val="ListParagraph"/>
              <w:ind w:left="0"/>
              <w:rPr>
                <w:i/>
                <w:iCs/>
              </w:rPr>
            </w:pPr>
          </w:p>
        </w:tc>
      </w:tr>
      <w:tr w:rsidR="000B58B4" w:rsidRPr="006173D3" w14:paraId="13EFEAD5" w14:textId="77777777" w:rsidTr="00C4719B">
        <w:trPr>
          <w:trHeight w:val="576"/>
        </w:trPr>
        <w:tc>
          <w:tcPr>
            <w:tcW w:w="1075" w:type="dxa"/>
            <w:vAlign w:val="center"/>
          </w:tcPr>
          <w:p w14:paraId="4D40FA1F" w14:textId="77777777" w:rsidR="000B58B4" w:rsidRPr="006173D3" w:rsidRDefault="000B58B4" w:rsidP="00C4719B">
            <w:pPr>
              <w:pStyle w:val="ListParagraph"/>
              <w:ind w:left="0"/>
              <w:rPr>
                <w:i/>
                <w:iCs/>
              </w:rPr>
            </w:pPr>
            <w:r w:rsidRPr="006173D3">
              <w:rPr>
                <w:i/>
                <w:iCs/>
              </w:rPr>
              <w:t>Quality</w:t>
            </w:r>
          </w:p>
        </w:tc>
        <w:tc>
          <w:tcPr>
            <w:tcW w:w="990" w:type="dxa"/>
            <w:vAlign w:val="center"/>
          </w:tcPr>
          <w:p w14:paraId="50C863FB" w14:textId="77777777" w:rsidR="000B58B4" w:rsidRPr="006173D3" w:rsidRDefault="000B58B4" w:rsidP="00C4719B">
            <w:pPr>
              <w:pStyle w:val="ListParagraph"/>
              <w:ind w:left="0"/>
              <w:rPr>
                <w:i/>
                <w:iCs/>
              </w:rPr>
            </w:pPr>
          </w:p>
        </w:tc>
        <w:tc>
          <w:tcPr>
            <w:tcW w:w="990" w:type="dxa"/>
            <w:vAlign w:val="center"/>
          </w:tcPr>
          <w:p w14:paraId="32B08387" w14:textId="77777777" w:rsidR="000B58B4" w:rsidRPr="006173D3" w:rsidRDefault="000B58B4" w:rsidP="00C4719B">
            <w:pPr>
              <w:pStyle w:val="ListParagraph"/>
              <w:ind w:left="0"/>
              <w:rPr>
                <w:i/>
                <w:iCs/>
              </w:rPr>
            </w:pPr>
          </w:p>
        </w:tc>
        <w:tc>
          <w:tcPr>
            <w:tcW w:w="990" w:type="dxa"/>
            <w:vAlign w:val="center"/>
          </w:tcPr>
          <w:p w14:paraId="38B2A8BC" w14:textId="77777777" w:rsidR="000B58B4" w:rsidRPr="006173D3" w:rsidRDefault="000B58B4" w:rsidP="00C4719B">
            <w:pPr>
              <w:pStyle w:val="ListParagraph"/>
              <w:ind w:left="0"/>
              <w:rPr>
                <w:i/>
                <w:iCs/>
              </w:rPr>
            </w:pPr>
          </w:p>
        </w:tc>
        <w:tc>
          <w:tcPr>
            <w:tcW w:w="990" w:type="dxa"/>
            <w:vAlign w:val="center"/>
          </w:tcPr>
          <w:p w14:paraId="39001435" w14:textId="77777777" w:rsidR="000B58B4" w:rsidRPr="006173D3" w:rsidRDefault="000B58B4" w:rsidP="00C4719B">
            <w:pPr>
              <w:pStyle w:val="ListParagraph"/>
              <w:ind w:left="0"/>
              <w:rPr>
                <w:i/>
                <w:iCs/>
              </w:rPr>
            </w:pPr>
          </w:p>
        </w:tc>
        <w:tc>
          <w:tcPr>
            <w:tcW w:w="990" w:type="dxa"/>
            <w:vAlign w:val="center"/>
          </w:tcPr>
          <w:p w14:paraId="5313FBE9" w14:textId="77777777" w:rsidR="000B58B4" w:rsidRPr="006173D3" w:rsidRDefault="000B58B4" w:rsidP="00C4719B">
            <w:pPr>
              <w:pStyle w:val="ListParagraph"/>
              <w:ind w:left="0"/>
              <w:rPr>
                <w:i/>
                <w:iCs/>
              </w:rPr>
            </w:pPr>
          </w:p>
        </w:tc>
        <w:tc>
          <w:tcPr>
            <w:tcW w:w="990" w:type="dxa"/>
            <w:vAlign w:val="center"/>
          </w:tcPr>
          <w:p w14:paraId="40B3FE80" w14:textId="77777777" w:rsidR="000B58B4" w:rsidRPr="006173D3" w:rsidRDefault="000B58B4" w:rsidP="00C4719B">
            <w:pPr>
              <w:pStyle w:val="ListParagraph"/>
              <w:ind w:left="0"/>
              <w:rPr>
                <w:i/>
                <w:iCs/>
              </w:rPr>
            </w:pPr>
          </w:p>
        </w:tc>
        <w:tc>
          <w:tcPr>
            <w:tcW w:w="990" w:type="dxa"/>
            <w:vAlign w:val="center"/>
          </w:tcPr>
          <w:p w14:paraId="54373AB5" w14:textId="77777777" w:rsidR="000B58B4" w:rsidRPr="006173D3" w:rsidRDefault="000B58B4" w:rsidP="00C4719B">
            <w:pPr>
              <w:pStyle w:val="ListParagraph"/>
              <w:ind w:left="0"/>
              <w:rPr>
                <w:i/>
                <w:iCs/>
              </w:rPr>
            </w:pPr>
          </w:p>
        </w:tc>
        <w:tc>
          <w:tcPr>
            <w:tcW w:w="990" w:type="dxa"/>
            <w:vAlign w:val="center"/>
          </w:tcPr>
          <w:p w14:paraId="65D41329" w14:textId="77777777" w:rsidR="000B58B4" w:rsidRPr="006173D3" w:rsidRDefault="000B58B4" w:rsidP="00C4719B">
            <w:pPr>
              <w:pStyle w:val="ListParagraph"/>
              <w:ind w:left="0"/>
              <w:rPr>
                <w:i/>
                <w:iCs/>
              </w:rPr>
            </w:pPr>
          </w:p>
        </w:tc>
      </w:tr>
      <w:tr w:rsidR="000B58B4" w:rsidRPr="006173D3" w14:paraId="3C84EA50" w14:textId="77777777" w:rsidTr="00C4719B">
        <w:trPr>
          <w:trHeight w:val="576"/>
        </w:trPr>
        <w:tc>
          <w:tcPr>
            <w:tcW w:w="1075" w:type="dxa"/>
            <w:vAlign w:val="center"/>
          </w:tcPr>
          <w:p w14:paraId="7610A62C" w14:textId="77777777" w:rsidR="000B58B4" w:rsidRPr="006173D3" w:rsidRDefault="000B58B4" w:rsidP="00C4719B">
            <w:pPr>
              <w:pStyle w:val="ListParagraph"/>
              <w:ind w:left="0"/>
              <w:rPr>
                <w:i/>
                <w:iCs/>
              </w:rPr>
            </w:pPr>
            <w:r w:rsidRPr="006173D3">
              <w:rPr>
                <w:i/>
                <w:iCs/>
              </w:rPr>
              <w:t>Credit Period</w:t>
            </w:r>
          </w:p>
        </w:tc>
        <w:tc>
          <w:tcPr>
            <w:tcW w:w="990" w:type="dxa"/>
            <w:vAlign w:val="center"/>
          </w:tcPr>
          <w:p w14:paraId="77C3DA0C" w14:textId="77777777" w:rsidR="000B58B4" w:rsidRPr="006173D3" w:rsidRDefault="000B58B4" w:rsidP="00C4719B">
            <w:pPr>
              <w:pStyle w:val="ListParagraph"/>
              <w:ind w:left="0"/>
              <w:rPr>
                <w:i/>
                <w:iCs/>
              </w:rPr>
            </w:pPr>
          </w:p>
        </w:tc>
        <w:tc>
          <w:tcPr>
            <w:tcW w:w="990" w:type="dxa"/>
            <w:vAlign w:val="center"/>
          </w:tcPr>
          <w:p w14:paraId="2F90E623" w14:textId="77777777" w:rsidR="000B58B4" w:rsidRPr="006173D3" w:rsidRDefault="000B58B4" w:rsidP="00C4719B">
            <w:pPr>
              <w:pStyle w:val="ListParagraph"/>
              <w:ind w:left="0"/>
              <w:rPr>
                <w:i/>
                <w:iCs/>
              </w:rPr>
            </w:pPr>
          </w:p>
        </w:tc>
        <w:tc>
          <w:tcPr>
            <w:tcW w:w="990" w:type="dxa"/>
            <w:vAlign w:val="center"/>
          </w:tcPr>
          <w:p w14:paraId="64D99638" w14:textId="77777777" w:rsidR="000B58B4" w:rsidRPr="006173D3" w:rsidRDefault="000B58B4" w:rsidP="00C4719B">
            <w:pPr>
              <w:pStyle w:val="ListParagraph"/>
              <w:ind w:left="0"/>
              <w:rPr>
                <w:i/>
                <w:iCs/>
              </w:rPr>
            </w:pPr>
          </w:p>
        </w:tc>
        <w:tc>
          <w:tcPr>
            <w:tcW w:w="990" w:type="dxa"/>
            <w:vAlign w:val="center"/>
          </w:tcPr>
          <w:p w14:paraId="0A64C374" w14:textId="77777777" w:rsidR="000B58B4" w:rsidRPr="006173D3" w:rsidRDefault="000B58B4" w:rsidP="00C4719B">
            <w:pPr>
              <w:pStyle w:val="ListParagraph"/>
              <w:ind w:left="0"/>
              <w:rPr>
                <w:i/>
                <w:iCs/>
              </w:rPr>
            </w:pPr>
          </w:p>
        </w:tc>
        <w:tc>
          <w:tcPr>
            <w:tcW w:w="990" w:type="dxa"/>
            <w:vAlign w:val="center"/>
          </w:tcPr>
          <w:p w14:paraId="56AAFC33" w14:textId="77777777" w:rsidR="000B58B4" w:rsidRPr="006173D3" w:rsidRDefault="000B58B4" w:rsidP="00C4719B">
            <w:pPr>
              <w:pStyle w:val="ListParagraph"/>
              <w:ind w:left="0"/>
              <w:rPr>
                <w:i/>
                <w:iCs/>
              </w:rPr>
            </w:pPr>
          </w:p>
        </w:tc>
        <w:tc>
          <w:tcPr>
            <w:tcW w:w="990" w:type="dxa"/>
            <w:vAlign w:val="center"/>
          </w:tcPr>
          <w:p w14:paraId="789A202B" w14:textId="77777777" w:rsidR="000B58B4" w:rsidRPr="006173D3" w:rsidRDefault="000B58B4" w:rsidP="00C4719B">
            <w:pPr>
              <w:pStyle w:val="ListParagraph"/>
              <w:ind w:left="0"/>
              <w:rPr>
                <w:i/>
                <w:iCs/>
              </w:rPr>
            </w:pPr>
          </w:p>
        </w:tc>
        <w:tc>
          <w:tcPr>
            <w:tcW w:w="990" w:type="dxa"/>
            <w:vAlign w:val="center"/>
          </w:tcPr>
          <w:p w14:paraId="4BD10430" w14:textId="77777777" w:rsidR="000B58B4" w:rsidRPr="006173D3" w:rsidRDefault="000B58B4" w:rsidP="00C4719B">
            <w:pPr>
              <w:pStyle w:val="ListParagraph"/>
              <w:ind w:left="0"/>
              <w:rPr>
                <w:i/>
                <w:iCs/>
              </w:rPr>
            </w:pPr>
          </w:p>
        </w:tc>
        <w:tc>
          <w:tcPr>
            <w:tcW w:w="990" w:type="dxa"/>
            <w:vAlign w:val="center"/>
          </w:tcPr>
          <w:p w14:paraId="2C9A74F0" w14:textId="77777777" w:rsidR="000B58B4" w:rsidRPr="006173D3" w:rsidRDefault="000B58B4" w:rsidP="00C4719B">
            <w:pPr>
              <w:pStyle w:val="ListParagraph"/>
              <w:ind w:left="0"/>
              <w:rPr>
                <w:i/>
                <w:iCs/>
              </w:rPr>
            </w:pPr>
          </w:p>
        </w:tc>
      </w:tr>
      <w:tr w:rsidR="000B58B4" w:rsidRPr="006173D3" w14:paraId="5D02F401" w14:textId="77777777" w:rsidTr="00C4719B">
        <w:tc>
          <w:tcPr>
            <w:tcW w:w="8995" w:type="dxa"/>
            <w:gridSpan w:val="9"/>
          </w:tcPr>
          <w:p w14:paraId="521DD1B5" w14:textId="77777777" w:rsidR="000B58B4" w:rsidRPr="006173D3" w:rsidRDefault="000B58B4" w:rsidP="00C4719B">
            <w:pPr>
              <w:pStyle w:val="ListParagraph"/>
              <w:ind w:left="0"/>
              <w:jc w:val="center"/>
              <w:rPr>
                <w:b/>
                <w:bCs/>
                <w:i/>
                <w:iCs/>
              </w:rPr>
            </w:pPr>
            <w:r w:rsidRPr="006173D3">
              <w:rPr>
                <w:b/>
                <w:bCs/>
                <w:i/>
                <w:iCs/>
              </w:rPr>
              <w:t>Lemon</w:t>
            </w:r>
          </w:p>
        </w:tc>
      </w:tr>
      <w:tr w:rsidR="000B58B4" w:rsidRPr="006173D3" w14:paraId="3EDD71BE" w14:textId="77777777" w:rsidTr="00C4719B">
        <w:trPr>
          <w:trHeight w:val="576"/>
        </w:trPr>
        <w:tc>
          <w:tcPr>
            <w:tcW w:w="1075" w:type="dxa"/>
            <w:vAlign w:val="center"/>
          </w:tcPr>
          <w:p w14:paraId="5557AFBE" w14:textId="77777777" w:rsidR="000B58B4" w:rsidRPr="006173D3" w:rsidRDefault="000B58B4" w:rsidP="00C4719B">
            <w:pPr>
              <w:pStyle w:val="ListParagraph"/>
              <w:ind w:left="0"/>
              <w:rPr>
                <w:i/>
                <w:iCs/>
              </w:rPr>
            </w:pPr>
            <w:r w:rsidRPr="006173D3">
              <w:rPr>
                <w:i/>
                <w:iCs/>
              </w:rPr>
              <w:t>Name of Supplier</w:t>
            </w:r>
          </w:p>
        </w:tc>
        <w:tc>
          <w:tcPr>
            <w:tcW w:w="990" w:type="dxa"/>
            <w:vAlign w:val="center"/>
          </w:tcPr>
          <w:p w14:paraId="1FFDDCA6" w14:textId="77777777" w:rsidR="000B58B4" w:rsidRPr="006173D3" w:rsidRDefault="000B58B4" w:rsidP="00C4719B">
            <w:pPr>
              <w:pStyle w:val="ListParagraph"/>
              <w:ind w:left="0"/>
              <w:rPr>
                <w:i/>
                <w:iCs/>
              </w:rPr>
            </w:pPr>
          </w:p>
        </w:tc>
        <w:tc>
          <w:tcPr>
            <w:tcW w:w="990" w:type="dxa"/>
            <w:vAlign w:val="center"/>
          </w:tcPr>
          <w:p w14:paraId="690690DD" w14:textId="77777777" w:rsidR="000B58B4" w:rsidRPr="006173D3" w:rsidRDefault="000B58B4" w:rsidP="00C4719B">
            <w:pPr>
              <w:pStyle w:val="ListParagraph"/>
              <w:ind w:left="0"/>
              <w:rPr>
                <w:i/>
                <w:iCs/>
              </w:rPr>
            </w:pPr>
          </w:p>
        </w:tc>
        <w:tc>
          <w:tcPr>
            <w:tcW w:w="990" w:type="dxa"/>
            <w:vAlign w:val="center"/>
          </w:tcPr>
          <w:p w14:paraId="3BF04FD8" w14:textId="77777777" w:rsidR="000B58B4" w:rsidRPr="006173D3" w:rsidRDefault="000B58B4" w:rsidP="00C4719B">
            <w:pPr>
              <w:pStyle w:val="ListParagraph"/>
              <w:ind w:left="0"/>
              <w:rPr>
                <w:i/>
                <w:iCs/>
              </w:rPr>
            </w:pPr>
          </w:p>
        </w:tc>
        <w:tc>
          <w:tcPr>
            <w:tcW w:w="990" w:type="dxa"/>
            <w:vAlign w:val="center"/>
          </w:tcPr>
          <w:p w14:paraId="0D33D7FB" w14:textId="77777777" w:rsidR="000B58B4" w:rsidRPr="006173D3" w:rsidRDefault="000B58B4" w:rsidP="00C4719B">
            <w:pPr>
              <w:pStyle w:val="ListParagraph"/>
              <w:ind w:left="0"/>
              <w:rPr>
                <w:i/>
                <w:iCs/>
              </w:rPr>
            </w:pPr>
          </w:p>
        </w:tc>
        <w:tc>
          <w:tcPr>
            <w:tcW w:w="990" w:type="dxa"/>
            <w:vAlign w:val="center"/>
          </w:tcPr>
          <w:p w14:paraId="18F168BD" w14:textId="77777777" w:rsidR="000B58B4" w:rsidRPr="006173D3" w:rsidRDefault="000B58B4" w:rsidP="00C4719B">
            <w:pPr>
              <w:pStyle w:val="ListParagraph"/>
              <w:ind w:left="0"/>
              <w:rPr>
                <w:i/>
                <w:iCs/>
              </w:rPr>
            </w:pPr>
          </w:p>
        </w:tc>
        <w:tc>
          <w:tcPr>
            <w:tcW w:w="990" w:type="dxa"/>
            <w:vAlign w:val="center"/>
          </w:tcPr>
          <w:p w14:paraId="004BE91D" w14:textId="77777777" w:rsidR="000B58B4" w:rsidRPr="006173D3" w:rsidRDefault="000B58B4" w:rsidP="00C4719B">
            <w:pPr>
              <w:pStyle w:val="ListParagraph"/>
              <w:ind w:left="0"/>
              <w:rPr>
                <w:i/>
                <w:iCs/>
              </w:rPr>
            </w:pPr>
          </w:p>
        </w:tc>
        <w:tc>
          <w:tcPr>
            <w:tcW w:w="990" w:type="dxa"/>
            <w:vAlign w:val="center"/>
          </w:tcPr>
          <w:p w14:paraId="7B3AB7D3" w14:textId="77777777" w:rsidR="000B58B4" w:rsidRPr="006173D3" w:rsidRDefault="000B58B4" w:rsidP="00C4719B">
            <w:pPr>
              <w:pStyle w:val="ListParagraph"/>
              <w:ind w:left="0"/>
              <w:rPr>
                <w:i/>
                <w:iCs/>
              </w:rPr>
            </w:pPr>
          </w:p>
        </w:tc>
        <w:tc>
          <w:tcPr>
            <w:tcW w:w="990" w:type="dxa"/>
            <w:vAlign w:val="center"/>
          </w:tcPr>
          <w:p w14:paraId="16AB25FF" w14:textId="77777777" w:rsidR="000B58B4" w:rsidRPr="006173D3" w:rsidRDefault="000B58B4" w:rsidP="00C4719B">
            <w:pPr>
              <w:pStyle w:val="ListParagraph"/>
              <w:ind w:left="0"/>
              <w:rPr>
                <w:i/>
                <w:iCs/>
              </w:rPr>
            </w:pPr>
          </w:p>
        </w:tc>
      </w:tr>
      <w:tr w:rsidR="000B58B4" w:rsidRPr="006173D3" w14:paraId="55B53096" w14:textId="77777777" w:rsidTr="00C4719B">
        <w:trPr>
          <w:trHeight w:val="576"/>
        </w:trPr>
        <w:tc>
          <w:tcPr>
            <w:tcW w:w="1075" w:type="dxa"/>
            <w:vAlign w:val="center"/>
          </w:tcPr>
          <w:p w14:paraId="50615226" w14:textId="77777777" w:rsidR="000B58B4" w:rsidRPr="006173D3" w:rsidRDefault="000B58B4" w:rsidP="00C4719B">
            <w:pPr>
              <w:pStyle w:val="ListParagraph"/>
              <w:ind w:left="0"/>
              <w:rPr>
                <w:i/>
                <w:iCs/>
              </w:rPr>
            </w:pPr>
            <w:r w:rsidRPr="006173D3">
              <w:rPr>
                <w:i/>
                <w:iCs/>
              </w:rPr>
              <w:t>Price</w:t>
            </w:r>
          </w:p>
        </w:tc>
        <w:tc>
          <w:tcPr>
            <w:tcW w:w="990" w:type="dxa"/>
            <w:vAlign w:val="center"/>
          </w:tcPr>
          <w:p w14:paraId="40996AA0" w14:textId="77777777" w:rsidR="000B58B4" w:rsidRPr="006173D3" w:rsidRDefault="000B58B4" w:rsidP="00C4719B">
            <w:pPr>
              <w:pStyle w:val="ListParagraph"/>
              <w:ind w:left="0"/>
              <w:rPr>
                <w:i/>
                <w:iCs/>
              </w:rPr>
            </w:pPr>
          </w:p>
        </w:tc>
        <w:tc>
          <w:tcPr>
            <w:tcW w:w="990" w:type="dxa"/>
            <w:vAlign w:val="center"/>
          </w:tcPr>
          <w:p w14:paraId="589C4867" w14:textId="77777777" w:rsidR="000B58B4" w:rsidRPr="006173D3" w:rsidRDefault="000B58B4" w:rsidP="00C4719B">
            <w:pPr>
              <w:pStyle w:val="ListParagraph"/>
              <w:ind w:left="0"/>
              <w:rPr>
                <w:i/>
                <w:iCs/>
              </w:rPr>
            </w:pPr>
          </w:p>
        </w:tc>
        <w:tc>
          <w:tcPr>
            <w:tcW w:w="990" w:type="dxa"/>
            <w:vAlign w:val="center"/>
          </w:tcPr>
          <w:p w14:paraId="7E926DCF" w14:textId="77777777" w:rsidR="000B58B4" w:rsidRPr="006173D3" w:rsidRDefault="000B58B4" w:rsidP="00C4719B">
            <w:pPr>
              <w:pStyle w:val="ListParagraph"/>
              <w:ind w:left="0"/>
              <w:rPr>
                <w:i/>
                <w:iCs/>
              </w:rPr>
            </w:pPr>
          </w:p>
        </w:tc>
        <w:tc>
          <w:tcPr>
            <w:tcW w:w="990" w:type="dxa"/>
            <w:vAlign w:val="center"/>
          </w:tcPr>
          <w:p w14:paraId="528B8899" w14:textId="77777777" w:rsidR="000B58B4" w:rsidRPr="006173D3" w:rsidRDefault="000B58B4" w:rsidP="00C4719B">
            <w:pPr>
              <w:pStyle w:val="ListParagraph"/>
              <w:ind w:left="0"/>
              <w:rPr>
                <w:i/>
                <w:iCs/>
              </w:rPr>
            </w:pPr>
          </w:p>
        </w:tc>
        <w:tc>
          <w:tcPr>
            <w:tcW w:w="990" w:type="dxa"/>
            <w:vAlign w:val="center"/>
          </w:tcPr>
          <w:p w14:paraId="4E042CB9" w14:textId="77777777" w:rsidR="000B58B4" w:rsidRPr="006173D3" w:rsidRDefault="000B58B4" w:rsidP="00C4719B">
            <w:pPr>
              <w:pStyle w:val="ListParagraph"/>
              <w:ind w:left="0"/>
              <w:rPr>
                <w:i/>
                <w:iCs/>
              </w:rPr>
            </w:pPr>
          </w:p>
        </w:tc>
        <w:tc>
          <w:tcPr>
            <w:tcW w:w="990" w:type="dxa"/>
            <w:vAlign w:val="center"/>
          </w:tcPr>
          <w:p w14:paraId="11349891" w14:textId="77777777" w:rsidR="000B58B4" w:rsidRPr="006173D3" w:rsidRDefault="000B58B4" w:rsidP="00C4719B">
            <w:pPr>
              <w:pStyle w:val="ListParagraph"/>
              <w:ind w:left="0"/>
              <w:rPr>
                <w:i/>
                <w:iCs/>
              </w:rPr>
            </w:pPr>
          </w:p>
        </w:tc>
        <w:tc>
          <w:tcPr>
            <w:tcW w:w="990" w:type="dxa"/>
            <w:vAlign w:val="center"/>
          </w:tcPr>
          <w:p w14:paraId="29CDA09C" w14:textId="77777777" w:rsidR="000B58B4" w:rsidRPr="006173D3" w:rsidRDefault="000B58B4" w:rsidP="00C4719B">
            <w:pPr>
              <w:pStyle w:val="ListParagraph"/>
              <w:ind w:left="0"/>
              <w:rPr>
                <w:i/>
                <w:iCs/>
              </w:rPr>
            </w:pPr>
          </w:p>
        </w:tc>
        <w:tc>
          <w:tcPr>
            <w:tcW w:w="990" w:type="dxa"/>
            <w:vAlign w:val="center"/>
          </w:tcPr>
          <w:p w14:paraId="50974169" w14:textId="77777777" w:rsidR="000B58B4" w:rsidRPr="006173D3" w:rsidRDefault="000B58B4" w:rsidP="00C4719B">
            <w:pPr>
              <w:pStyle w:val="ListParagraph"/>
              <w:ind w:left="0"/>
              <w:rPr>
                <w:i/>
                <w:iCs/>
              </w:rPr>
            </w:pPr>
          </w:p>
        </w:tc>
      </w:tr>
      <w:tr w:rsidR="000B58B4" w:rsidRPr="006173D3" w14:paraId="4EF58AFB" w14:textId="77777777" w:rsidTr="00C4719B">
        <w:trPr>
          <w:trHeight w:val="576"/>
        </w:trPr>
        <w:tc>
          <w:tcPr>
            <w:tcW w:w="1075" w:type="dxa"/>
            <w:vAlign w:val="center"/>
          </w:tcPr>
          <w:p w14:paraId="2315C35C" w14:textId="77777777" w:rsidR="000B58B4" w:rsidRPr="006173D3" w:rsidRDefault="000B58B4" w:rsidP="00C4719B">
            <w:pPr>
              <w:pStyle w:val="ListParagraph"/>
              <w:ind w:left="0"/>
              <w:rPr>
                <w:i/>
                <w:iCs/>
              </w:rPr>
            </w:pPr>
            <w:r w:rsidRPr="006173D3">
              <w:rPr>
                <w:i/>
                <w:iCs/>
              </w:rPr>
              <w:t>Quality</w:t>
            </w:r>
          </w:p>
        </w:tc>
        <w:tc>
          <w:tcPr>
            <w:tcW w:w="990" w:type="dxa"/>
            <w:vAlign w:val="center"/>
          </w:tcPr>
          <w:p w14:paraId="14F4643C" w14:textId="77777777" w:rsidR="000B58B4" w:rsidRPr="006173D3" w:rsidRDefault="000B58B4" w:rsidP="00C4719B">
            <w:pPr>
              <w:pStyle w:val="ListParagraph"/>
              <w:ind w:left="0"/>
              <w:rPr>
                <w:i/>
                <w:iCs/>
              </w:rPr>
            </w:pPr>
          </w:p>
        </w:tc>
        <w:tc>
          <w:tcPr>
            <w:tcW w:w="990" w:type="dxa"/>
            <w:vAlign w:val="center"/>
          </w:tcPr>
          <w:p w14:paraId="7EB61408" w14:textId="77777777" w:rsidR="000B58B4" w:rsidRPr="006173D3" w:rsidRDefault="000B58B4" w:rsidP="00C4719B">
            <w:pPr>
              <w:pStyle w:val="ListParagraph"/>
              <w:ind w:left="0"/>
              <w:rPr>
                <w:i/>
                <w:iCs/>
              </w:rPr>
            </w:pPr>
          </w:p>
        </w:tc>
        <w:tc>
          <w:tcPr>
            <w:tcW w:w="990" w:type="dxa"/>
            <w:vAlign w:val="center"/>
          </w:tcPr>
          <w:p w14:paraId="2A2B66A0" w14:textId="77777777" w:rsidR="000B58B4" w:rsidRPr="006173D3" w:rsidRDefault="000B58B4" w:rsidP="00C4719B">
            <w:pPr>
              <w:pStyle w:val="ListParagraph"/>
              <w:ind w:left="0"/>
              <w:rPr>
                <w:i/>
                <w:iCs/>
              </w:rPr>
            </w:pPr>
          </w:p>
        </w:tc>
        <w:tc>
          <w:tcPr>
            <w:tcW w:w="990" w:type="dxa"/>
            <w:vAlign w:val="center"/>
          </w:tcPr>
          <w:p w14:paraId="5E0CDB5E" w14:textId="77777777" w:rsidR="000B58B4" w:rsidRPr="006173D3" w:rsidRDefault="000B58B4" w:rsidP="00C4719B">
            <w:pPr>
              <w:pStyle w:val="ListParagraph"/>
              <w:ind w:left="0"/>
              <w:rPr>
                <w:i/>
                <w:iCs/>
              </w:rPr>
            </w:pPr>
          </w:p>
        </w:tc>
        <w:tc>
          <w:tcPr>
            <w:tcW w:w="990" w:type="dxa"/>
            <w:vAlign w:val="center"/>
          </w:tcPr>
          <w:p w14:paraId="2E489DC9" w14:textId="77777777" w:rsidR="000B58B4" w:rsidRPr="006173D3" w:rsidRDefault="000B58B4" w:rsidP="00C4719B">
            <w:pPr>
              <w:pStyle w:val="ListParagraph"/>
              <w:ind w:left="0"/>
              <w:rPr>
                <w:i/>
                <w:iCs/>
              </w:rPr>
            </w:pPr>
          </w:p>
        </w:tc>
        <w:tc>
          <w:tcPr>
            <w:tcW w:w="990" w:type="dxa"/>
            <w:vAlign w:val="center"/>
          </w:tcPr>
          <w:p w14:paraId="32D9EC6E" w14:textId="77777777" w:rsidR="000B58B4" w:rsidRPr="006173D3" w:rsidRDefault="000B58B4" w:rsidP="00C4719B">
            <w:pPr>
              <w:pStyle w:val="ListParagraph"/>
              <w:ind w:left="0"/>
              <w:rPr>
                <w:i/>
                <w:iCs/>
              </w:rPr>
            </w:pPr>
          </w:p>
        </w:tc>
        <w:tc>
          <w:tcPr>
            <w:tcW w:w="990" w:type="dxa"/>
            <w:vAlign w:val="center"/>
          </w:tcPr>
          <w:p w14:paraId="6D500B94" w14:textId="77777777" w:rsidR="000B58B4" w:rsidRPr="006173D3" w:rsidRDefault="000B58B4" w:rsidP="00C4719B">
            <w:pPr>
              <w:pStyle w:val="ListParagraph"/>
              <w:ind w:left="0"/>
              <w:rPr>
                <w:i/>
                <w:iCs/>
              </w:rPr>
            </w:pPr>
          </w:p>
        </w:tc>
        <w:tc>
          <w:tcPr>
            <w:tcW w:w="990" w:type="dxa"/>
            <w:vAlign w:val="center"/>
          </w:tcPr>
          <w:p w14:paraId="32D921E1" w14:textId="77777777" w:rsidR="000B58B4" w:rsidRPr="006173D3" w:rsidRDefault="000B58B4" w:rsidP="00C4719B">
            <w:pPr>
              <w:pStyle w:val="ListParagraph"/>
              <w:ind w:left="0"/>
              <w:rPr>
                <w:i/>
                <w:iCs/>
              </w:rPr>
            </w:pPr>
          </w:p>
        </w:tc>
      </w:tr>
      <w:tr w:rsidR="000B58B4" w:rsidRPr="006173D3" w14:paraId="6FF0913E" w14:textId="77777777" w:rsidTr="00C4719B">
        <w:trPr>
          <w:trHeight w:val="576"/>
        </w:trPr>
        <w:tc>
          <w:tcPr>
            <w:tcW w:w="1075" w:type="dxa"/>
            <w:vAlign w:val="center"/>
          </w:tcPr>
          <w:p w14:paraId="3CE19BA5" w14:textId="77777777" w:rsidR="000B58B4" w:rsidRPr="006173D3" w:rsidRDefault="000B58B4" w:rsidP="00C4719B">
            <w:pPr>
              <w:pStyle w:val="ListParagraph"/>
              <w:ind w:left="0"/>
              <w:rPr>
                <w:i/>
                <w:iCs/>
              </w:rPr>
            </w:pPr>
            <w:r w:rsidRPr="006173D3">
              <w:rPr>
                <w:i/>
                <w:iCs/>
              </w:rPr>
              <w:t>Credit Period</w:t>
            </w:r>
          </w:p>
        </w:tc>
        <w:tc>
          <w:tcPr>
            <w:tcW w:w="990" w:type="dxa"/>
            <w:vAlign w:val="center"/>
          </w:tcPr>
          <w:p w14:paraId="361CE853" w14:textId="77777777" w:rsidR="000B58B4" w:rsidRPr="006173D3" w:rsidRDefault="000B58B4" w:rsidP="00C4719B">
            <w:pPr>
              <w:pStyle w:val="ListParagraph"/>
              <w:ind w:left="0"/>
              <w:rPr>
                <w:i/>
                <w:iCs/>
              </w:rPr>
            </w:pPr>
          </w:p>
        </w:tc>
        <w:tc>
          <w:tcPr>
            <w:tcW w:w="990" w:type="dxa"/>
            <w:vAlign w:val="center"/>
          </w:tcPr>
          <w:p w14:paraId="0E099AC3" w14:textId="77777777" w:rsidR="000B58B4" w:rsidRPr="006173D3" w:rsidRDefault="000B58B4" w:rsidP="00C4719B">
            <w:pPr>
              <w:pStyle w:val="ListParagraph"/>
              <w:ind w:left="0"/>
              <w:rPr>
                <w:i/>
                <w:iCs/>
              </w:rPr>
            </w:pPr>
          </w:p>
        </w:tc>
        <w:tc>
          <w:tcPr>
            <w:tcW w:w="990" w:type="dxa"/>
            <w:vAlign w:val="center"/>
          </w:tcPr>
          <w:p w14:paraId="2182DFD1" w14:textId="77777777" w:rsidR="000B58B4" w:rsidRPr="006173D3" w:rsidRDefault="000B58B4" w:rsidP="00C4719B">
            <w:pPr>
              <w:pStyle w:val="ListParagraph"/>
              <w:ind w:left="0"/>
              <w:rPr>
                <w:i/>
                <w:iCs/>
              </w:rPr>
            </w:pPr>
          </w:p>
        </w:tc>
        <w:tc>
          <w:tcPr>
            <w:tcW w:w="990" w:type="dxa"/>
            <w:vAlign w:val="center"/>
          </w:tcPr>
          <w:p w14:paraId="34D11883" w14:textId="77777777" w:rsidR="000B58B4" w:rsidRPr="006173D3" w:rsidRDefault="000B58B4" w:rsidP="00C4719B">
            <w:pPr>
              <w:pStyle w:val="ListParagraph"/>
              <w:ind w:left="0"/>
              <w:rPr>
                <w:i/>
                <w:iCs/>
              </w:rPr>
            </w:pPr>
          </w:p>
        </w:tc>
        <w:tc>
          <w:tcPr>
            <w:tcW w:w="990" w:type="dxa"/>
            <w:vAlign w:val="center"/>
          </w:tcPr>
          <w:p w14:paraId="54A62D49" w14:textId="77777777" w:rsidR="000B58B4" w:rsidRPr="006173D3" w:rsidRDefault="000B58B4" w:rsidP="00C4719B">
            <w:pPr>
              <w:pStyle w:val="ListParagraph"/>
              <w:ind w:left="0"/>
              <w:rPr>
                <w:i/>
                <w:iCs/>
              </w:rPr>
            </w:pPr>
          </w:p>
        </w:tc>
        <w:tc>
          <w:tcPr>
            <w:tcW w:w="990" w:type="dxa"/>
            <w:vAlign w:val="center"/>
          </w:tcPr>
          <w:p w14:paraId="06241F3E" w14:textId="77777777" w:rsidR="000B58B4" w:rsidRPr="006173D3" w:rsidRDefault="000B58B4" w:rsidP="00C4719B">
            <w:pPr>
              <w:pStyle w:val="ListParagraph"/>
              <w:ind w:left="0"/>
              <w:rPr>
                <w:i/>
                <w:iCs/>
              </w:rPr>
            </w:pPr>
          </w:p>
        </w:tc>
        <w:tc>
          <w:tcPr>
            <w:tcW w:w="990" w:type="dxa"/>
            <w:vAlign w:val="center"/>
          </w:tcPr>
          <w:p w14:paraId="32CF3935" w14:textId="77777777" w:rsidR="000B58B4" w:rsidRPr="006173D3" w:rsidRDefault="000B58B4" w:rsidP="00C4719B">
            <w:pPr>
              <w:pStyle w:val="ListParagraph"/>
              <w:ind w:left="0"/>
              <w:rPr>
                <w:i/>
                <w:iCs/>
              </w:rPr>
            </w:pPr>
          </w:p>
        </w:tc>
        <w:tc>
          <w:tcPr>
            <w:tcW w:w="990" w:type="dxa"/>
            <w:vAlign w:val="center"/>
          </w:tcPr>
          <w:p w14:paraId="52D27C1F" w14:textId="77777777" w:rsidR="000B58B4" w:rsidRPr="006173D3" w:rsidRDefault="000B58B4" w:rsidP="00C4719B">
            <w:pPr>
              <w:pStyle w:val="ListParagraph"/>
              <w:ind w:left="0"/>
              <w:rPr>
                <w:i/>
                <w:iCs/>
              </w:rPr>
            </w:pPr>
          </w:p>
        </w:tc>
      </w:tr>
      <w:tr w:rsidR="000B58B4" w:rsidRPr="006173D3" w14:paraId="6D57E152" w14:textId="77777777" w:rsidTr="00C4719B">
        <w:tc>
          <w:tcPr>
            <w:tcW w:w="8995" w:type="dxa"/>
            <w:gridSpan w:val="9"/>
          </w:tcPr>
          <w:p w14:paraId="7B00EB82" w14:textId="77777777" w:rsidR="000B58B4" w:rsidRPr="006173D3" w:rsidRDefault="000B58B4" w:rsidP="00C4719B">
            <w:pPr>
              <w:pStyle w:val="ListParagraph"/>
              <w:ind w:left="0"/>
              <w:jc w:val="center"/>
              <w:rPr>
                <w:b/>
                <w:bCs/>
                <w:i/>
                <w:iCs/>
              </w:rPr>
            </w:pPr>
            <w:r w:rsidRPr="006173D3">
              <w:rPr>
                <w:b/>
                <w:bCs/>
                <w:i/>
                <w:iCs/>
              </w:rPr>
              <w:t>Milk</w:t>
            </w:r>
          </w:p>
        </w:tc>
      </w:tr>
      <w:tr w:rsidR="000B58B4" w:rsidRPr="006173D3" w14:paraId="3FFF064B" w14:textId="77777777" w:rsidTr="00C4719B">
        <w:trPr>
          <w:trHeight w:val="576"/>
        </w:trPr>
        <w:tc>
          <w:tcPr>
            <w:tcW w:w="1075" w:type="dxa"/>
            <w:vAlign w:val="center"/>
          </w:tcPr>
          <w:p w14:paraId="5F6BF3CF" w14:textId="77777777" w:rsidR="000B58B4" w:rsidRPr="006173D3" w:rsidRDefault="000B58B4" w:rsidP="00C4719B">
            <w:pPr>
              <w:pStyle w:val="ListParagraph"/>
              <w:ind w:left="0"/>
              <w:rPr>
                <w:i/>
                <w:iCs/>
              </w:rPr>
            </w:pPr>
            <w:r w:rsidRPr="006173D3">
              <w:rPr>
                <w:i/>
                <w:iCs/>
              </w:rPr>
              <w:t>Name of Supplier</w:t>
            </w:r>
          </w:p>
        </w:tc>
        <w:tc>
          <w:tcPr>
            <w:tcW w:w="990" w:type="dxa"/>
            <w:vAlign w:val="center"/>
          </w:tcPr>
          <w:p w14:paraId="4B753121" w14:textId="77777777" w:rsidR="000B58B4" w:rsidRPr="006173D3" w:rsidRDefault="000B58B4" w:rsidP="00C4719B">
            <w:pPr>
              <w:pStyle w:val="ListParagraph"/>
              <w:ind w:left="0"/>
              <w:rPr>
                <w:i/>
                <w:iCs/>
              </w:rPr>
            </w:pPr>
          </w:p>
        </w:tc>
        <w:tc>
          <w:tcPr>
            <w:tcW w:w="990" w:type="dxa"/>
            <w:vAlign w:val="center"/>
          </w:tcPr>
          <w:p w14:paraId="69EA8C2A" w14:textId="77777777" w:rsidR="000B58B4" w:rsidRPr="006173D3" w:rsidRDefault="000B58B4" w:rsidP="00C4719B">
            <w:pPr>
              <w:pStyle w:val="ListParagraph"/>
              <w:ind w:left="0"/>
              <w:rPr>
                <w:i/>
                <w:iCs/>
              </w:rPr>
            </w:pPr>
          </w:p>
        </w:tc>
        <w:tc>
          <w:tcPr>
            <w:tcW w:w="990" w:type="dxa"/>
            <w:vAlign w:val="center"/>
          </w:tcPr>
          <w:p w14:paraId="6610048B" w14:textId="77777777" w:rsidR="000B58B4" w:rsidRPr="006173D3" w:rsidRDefault="000B58B4" w:rsidP="00C4719B">
            <w:pPr>
              <w:pStyle w:val="ListParagraph"/>
              <w:ind w:left="0"/>
              <w:rPr>
                <w:i/>
                <w:iCs/>
              </w:rPr>
            </w:pPr>
          </w:p>
        </w:tc>
        <w:tc>
          <w:tcPr>
            <w:tcW w:w="990" w:type="dxa"/>
            <w:vAlign w:val="center"/>
          </w:tcPr>
          <w:p w14:paraId="0F8B27CF" w14:textId="77777777" w:rsidR="000B58B4" w:rsidRPr="006173D3" w:rsidRDefault="000B58B4" w:rsidP="00C4719B">
            <w:pPr>
              <w:pStyle w:val="ListParagraph"/>
              <w:ind w:left="0"/>
              <w:rPr>
                <w:i/>
                <w:iCs/>
              </w:rPr>
            </w:pPr>
          </w:p>
        </w:tc>
        <w:tc>
          <w:tcPr>
            <w:tcW w:w="990" w:type="dxa"/>
            <w:vAlign w:val="center"/>
          </w:tcPr>
          <w:p w14:paraId="6882E579" w14:textId="77777777" w:rsidR="000B58B4" w:rsidRPr="006173D3" w:rsidRDefault="000B58B4" w:rsidP="00C4719B">
            <w:pPr>
              <w:pStyle w:val="ListParagraph"/>
              <w:ind w:left="0"/>
              <w:rPr>
                <w:i/>
                <w:iCs/>
              </w:rPr>
            </w:pPr>
          </w:p>
        </w:tc>
        <w:tc>
          <w:tcPr>
            <w:tcW w:w="990" w:type="dxa"/>
            <w:vAlign w:val="center"/>
          </w:tcPr>
          <w:p w14:paraId="00AA326B" w14:textId="77777777" w:rsidR="000B58B4" w:rsidRPr="006173D3" w:rsidRDefault="000B58B4" w:rsidP="00C4719B">
            <w:pPr>
              <w:pStyle w:val="ListParagraph"/>
              <w:ind w:left="0"/>
              <w:rPr>
                <w:i/>
                <w:iCs/>
              </w:rPr>
            </w:pPr>
          </w:p>
        </w:tc>
        <w:tc>
          <w:tcPr>
            <w:tcW w:w="990" w:type="dxa"/>
            <w:vAlign w:val="center"/>
          </w:tcPr>
          <w:p w14:paraId="1C5CF616" w14:textId="77777777" w:rsidR="000B58B4" w:rsidRPr="006173D3" w:rsidRDefault="000B58B4" w:rsidP="00C4719B">
            <w:pPr>
              <w:pStyle w:val="ListParagraph"/>
              <w:ind w:left="0"/>
              <w:rPr>
                <w:i/>
                <w:iCs/>
              </w:rPr>
            </w:pPr>
          </w:p>
        </w:tc>
        <w:tc>
          <w:tcPr>
            <w:tcW w:w="990" w:type="dxa"/>
            <w:vAlign w:val="center"/>
          </w:tcPr>
          <w:p w14:paraId="35595AD9" w14:textId="77777777" w:rsidR="000B58B4" w:rsidRPr="006173D3" w:rsidRDefault="000B58B4" w:rsidP="00C4719B">
            <w:pPr>
              <w:pStyle w:val="ListParagraph"/>
              <w:ind w:left="0"/>
              <w:rPr>
                <w:i/>
                <w:iCs/>
              </w:rPr>
            </w:pPr>
          </w:p>
        </w:tc>
      </w:tr>
      <w:tr w:rsidR="000B58B4" w:rsidRPr="006173D3" w14:paraId="39D39468" w14:textId="77777777" w:rsidTr="00C4719B">
        <w:trPr>
          <w:trHeight w:val="576"/>
        </w:trPr>
        <w:tc>
          <w:tcPr>
            <w:tcW w:w="1075" w:type="dxa"/>
            <w:vAlign w:val="center"/>
          </w:tcPr>
          <w:p w14:paraId="35A14A12" w14:textId="77777777" w:rsidR="000B58B4" w:rsidRPr="006173D3" w:rsidRDefault="000B58B4" w:rsidP="00C4719B">
            <w:pPr>
              <w:pStyle w:val="ListParagraph"/>
              <w:ind w:left="0"/>
              <w:rPr>
                <w:i/>
                <w:iCs/>
              </w:rPr>
            </w:pPr>
            <w:r w:rsidRPr="006173D3">
              <w:rPr>
                <w:i/>
                <w:iCs/>
              </w:rPr>
              <w:t>Price</w:t>
            </w:r>
          </w:p>
        </w:tc>
        <w:tc>
          <w:tcPr>
            <w:tcW w:w="990" w:type="dxa"/>
            <w:vAlign w:val="center"/>
          </w:tcPr>
          <w:p w14:paraId="07A35608" w14:textId="77777777" w:rsidR="000B58B4" w:rsidRPr="006173D3" w:rsidRDefault="000B58B4" w:rsidP="00C4719B">
            <w:pPr>
              <w:pStyle w:val="ListParagraph"/>
              <w:ind w:left="0"/>
              <w:rPr>
                <w:i/>
                <w:iCs/>
              </w:rPr>
            </w:pPr>
          </w:p>
        </w:tc>
        <w:tc>
          <w:tcPr>
            <w:tcW w:w="990" w:type="dxa"/>
            <w:vAlign w:val="center"/>
          </w:tcPr>
          <w:p w14:paraId="20281AF1" w14:textId="77777777" w:rsidR="000B58B4" w:rsidRPr="006173D3" w:rsidRDefault="000B58B4" w:rsidP="00C4719B">
            <w:pPr>
              <w:pStyle w:val="ListParagraph"/>
              <w:ind w:left="0"/>
              <w:rPr>
                <w:i/>
                <w:iCs/>
              </w:rPr>
            </w:pPr>
          </w:p>
        </w:tc>
        <w:tc>
          <w:tcPr>
            <w:tcW w:w="990" w:type="dxa"/>
            <w:vAlign w:val="center"/>
          </w:tcPr>
          <w:p w14:paraId="3D9E6592" w14:textId="77777777" w:rsidR="000B58B4" w:rsidRPr="006173D3" w:rsidRDefault="000B58B4" w:rsidP="00C4719B">
            <w:pPr>
              <w:pStyle w:val="ListParagraph"/>
              <w:ind w:left="0"/>
              <w:rPr>
                <w:i/>
                <w:iCs/>
              </w:rPr>
            </w:pPr>
          </w:p>
        </w:tc>
        <w:tc>
          <w:tcPr>
            <w:tcW w:w="990" w:type="dxa"/>
            <w:vAlign w:val="center"/>
          </w:tcPr>
          <w:p w14:paraId="00AB599A" w14:textId="77777777" w:rsidR="000B58B4" w:rsidRPr="006173D3" w:rsidRDefault="000B58B4" w:rsidP="00C4719B">
            <w:pPr>
              <w:pStyle w:val="ListParagraph"/>
              <w:ind w:left="0"/>
              <w:rPr>
                <w:i/>
                <w:iCs/>
              </w:rPr>
            </w:pPr>
          </w:p>
        </w:tc>
        <w:tc>
          <w:tcPr>
            <w:tcW w:w="990" w:type="dxa"/>
            <w:vAlign w:val="center"/>
          </w:tcPr>
          <w:p w14:paraId="489907F7" w14:textId="77777777" w:rsidR="000B58B4" w:rsidRPr="006173D3" w:rsidRDefault="000B58B4" w:rsidP="00C4719B">
            <w:pPr>
              <w:pStyle w:val="ListParagraph"/>
              <w:ind w:left="0"/>
              <w:rPr>
                <w:i/>
                <w:iCs/>
              </w:rPr>
            </w:pPr>
          </w:p>
        </w:tc>
        <w:tc>
          <w:tcPr>
            <w:tcW w:w="990" w:type="dxa"/>
            <w:vAlign w:val="center"/>
          </w:tcPr>
          <w:p w14:paraId="31D37037" w14:textId="77777777" w:rsidR="000B58B4" w:rsidRPr="006173D3" w:rsidRDefault="000B58B4" w:rsidP="00C4719B">
            <w:pPr>
              <w:pStyle w:val="ListParagraph"/>
              <w:ind w:left="0"/>
              <w:rPr>
                <w:i/>
                <w:iCs/>
              </w:rPr>
            </w:pPr>
          </w:p>
        </w:tc>
        <w:tc>
          <w:tcPr>
            <w:tcW w:w="990" w:type="dxa"/>
            <w:vAlign w:val="center"/>
          </w:tcPr>
          <w:p w14:paraId="1784B8FD" w14:textId="77777777" w:rsidR="000B58B4" w:rsidRPr="006173D3" w:rsidRDefault="000B58B4" w:rsidP="00C4719B">
            <w:pPr>
              <w:pStyle w:val="ListParagraph"/>
              <w:ind w:left="0"/>
              <w:rPr>
                <w:i/>
                <w:iCs/>
              </w:rPr>
            </w:pPr>
          </w:p>
        </w:tc>
        <w:tc>
          <w:tcPr>
            <w:tcW w:w="990" w:type="dxa"/>
            <w:vAlign w:val="center"/>
          </w:tcPr>
          <w:p w14:paraId="59B96E91" w14:textId="77777777" w:rsidR="000B58B4" w:rsidRPr="006173D3" w:rsidRDefault="000B58B4" w:rsidP="00C4719B">
            <w:pPr>
              <w:pStyle w:val="ListParagraph"/>
              <w:ind w:left="0"/>
              <w:rPr>
                <w:i/>
                <w:iCs/>
              </w:rPr>
            </w:pPr>
          </w:p>
        </w:tc>
      </w:tr>
      <w:tr w:rsidR="000B58B4" w:rsidRPr="006173D3" w14:paraId="31BF2BBC" w14:textId="77777777" w:rsidTr="00C4719B">
        <w:trPr>
          <w:trHeight w:val="576"/>
        </w:trPr>
        <w:tc>
          <w:tcPr>
            <w:tcW w:w="1075" w:type="dxa"/>
            <w:vAlign w:val="center"/>
          </w:tcPr>
          <w:p w14:paraId="04F12A8F" w14:textId="77777777" w:rsidR="000B58B4" w:rsidRPr="006173D3" w:rsidRDefault="000B58B4" w:rsidP="00C4719B">
            <w:pPr>
              <w:pStyle w:val="ListParagraph"/>
              <w:ind w:left="0"/>
              <w:rPr>
                <w:i/>
                <w:iCs/>
              </w:rPr>
            </w:pPr>
            <w:r w:rsidRPr="006173D3">
              <w:rPr>
                <w:i/>
                <w:iCs/>
              </w:rPr>
              <w:t>Quality</w:t>
            </w:r>
          </w:p>
        </w:tc>
        <w:tc>
          <w:tcPr>
            <w:tcW w:w="990" w:type="dxa"/>
            <w:vAlign w:val="center"/>
          </w:tcPr>
          <w:p w14:paraId="32FA5C15" w14:textId="77777777" w:rsidR="000B58B4" w:rsidRPr="006173D3" w:rsidRDefault="000B58B4" w:rsidP="00C4719B">
            <w:pPr>
              <w:pStyle w:val="ListParagraph"/>
              <w:ind w:left="0"/>
              <w:rPr>
                <w:i/>
                <w:iCs/>
              </w:rPr>
            </w:pPr>
          </w:p>
        </w:tc>
        <w:tc>
          <w:tcPr>
            <w:tcW w:w="990" w:type="dxa"/>
            <w:vAlign w:val="center"/>
          </w:tcPr>
          <w:p w14:paraId="49AB6AF1" w14:textId="77777777" w:rsidR="000B58B4" w:rsidRPr="006173D3" w:rsidRDefault="000B58B4" w:rsidP="00C4719B">
            <w:pPr>
              <w:pStyle w:val="ListParagraph"/>
              <w:ind w:left="0"/>
              <w:rPr>
                <w:i/>
                <w:iCs/>
              </w:rPr>
            </w:pPr>
          </w:p>
        </w:tc>
        <w:tc>
          <w:tcPr>
            <w:tcW w:w="990" w:type="dxa"/>
            <w:vAlign w:val="center"/>
          </w:tcPr>
          <w:p w14:paraId="50328D2C" w14:textId="77777777" w:rsidR="000B58B4" w:rsidRPr="006173D3" w:rsidRDefault="000B58B4" w:rsidP="00C4719B">
            <w:pPr>
              <w:pStyle w:val="ListParagraph"/>
              <w:ind w:left="0"/>
              <w:rPr>
                <w:i/>
                <w:iCs/>
              </w:rPr>
            </w:pPr>
          </w:p>
        </w:tc>
        <w:tc>
          <w:tcPr>
            <w:tcW w:w="990" w:type="dxa"/>
            <w:vAlign w:val="center"/>
          </w:tcPr>
          <w:p w14:paraId="3E5EA0DC" w14:textId="77777777" w:rsidR="000B58B4" w:rsidRPr="006173D3" w:rsidRDefault="000B58B4" w:rsidP="00C4719B">
            <w:pPr>
              <w:pStyle w:val="ListParagraph"/>
              <w:ind w:left="0"/>
              <w:rPr>
                <w:i/>
                <w:iCs/>
              </w:rPr>
            </w:pPr>
          </w:p>
        </w:tc>
        <w:tc>
          <w:tcPr>
            <w:tcW w:w="990" w:type="dxa"/>
            <w:vAlign w:val="center"/>
          </w:tcPr>
          <w:p w14:paraId="4F4DE386" w14:textId="77777777" w:rsidR="000B58B4" w:rsidRPr="006173D3" w:rsidRDefault="000B58B4" w:rsidP="00C4719B">
            <w:pPr>
              <w:pStyle w:val="ListParagraph"/>
              <w:ind w:left="0"/>
              <w:rPr>
                <w:i/>
                <w:iCs/>
              </w:rPr>
            </w:pPr>
          </w:p>
        </w:tc>
        <w:tc>
          <w:tcPr>
            <w:tcW w:w="990" w:type="dxa"/>
            <w:vAlign w:val="center"/>
          </w:tcPr>
          <w:p w14:paraId="7A1E7015" w14:textId="77777777" w:rsidR="000B58B4" w:rsidRPr="006173D3" w:rsidRDefault="000B58B4" w:rsidP="00C4719B">
            <w:pPr>
              <w:pStyle w:val="ListParagraph"/>
              <w:ind w:left="0"/>
              <w:rPr>
                <w:i/>
                <w:iCs/>
              </w:rPr>
            </w:pPr>
          </w:p>
        </w:tc>
        <w:tc>
          <w:tcPr>
            <w:tcW w:w="990" w:type="dxa"/>
            <w:vAlign w:val="center"/>
          </w:tcPr>
          <w:p w14:paraId="7CBEBEC0" w14:textId="77777777" w:rsidR="000B58B4" w:rsidRPr="006173D3" w:rsidRDefault="000B58B4" w:rsidP="00C4719B">
            <w:pPr>
              <w:pStyle w:val="ListParagraph"/>
              <w:ind w:left="0"/>
              <w:rPr>
                <w:i/>
                <w:iCs/>
              </w:rPr>
            </w:pPr>
          </w:p>
        </w:tc>
        <w:tc>
          <w:tcPr>
            <w:tcW w:w="990" w:type="dxa"/>
            <w:vAlign w:val="center"/>
          </w:tcPr>
          <w:p w14:paraId="3CA8C5F5" w14:textId="77777777" w:rsidR="000B58B4" w:rsidRPr="006173D3" w:rsidRDefault="000B58B4" w:rsidP="00C4719B">
            <w:pPr>
              <w:pStyle w:val="ListParagraph"/>
              <w:ind w:left="0"/>
              <w:rPr>
                <w:i/>
                <w:iCs/>
              </w:rPr>
            </w:pPr>
          </w:p>
        </w:tc>
      </w:tr>
      <w:tr w:rsidR="000B58B4" w:rsidRPr="006173D3" w14:paraId="66B68212" w14:textId="77777777" w:rsidTr="00C4719B">
        <w:trPr>
          <w:trHeight w:val="576"/>
        </w:trPr>
        <w:tc>
          <w:tcPr>
            <w:tcW w:w="1075" w:type="dxa"/>
            <w:vAlign w:val="center"/>
          </w:tcPr>
          <w:p w14:paraId="0DFD9C13" w14:textId="77777777" w:rsidR="000B58B4" w:rsidRPr="006173D3" w:rsidRDefault="000B58B4" w:rsidP="00C4719B">
            <w:pPr>
              <w:pStyle w:val="ListParagraph"/>
              <w:ind w:left="0"/>
              <w:rPr>
                <w:i/>
                <w:iCs/>
              </w:rPr>
            </w:pPr>
            <w:r w:rsidRPr="006173D3">
              <w:rPr>
                <w:i/>
                <w:iCs/>
              </w:rPr>
              <w:t>Credit Period</w:t>
            </w:r>
          </w:p>
        </w:tc>
        <w:tc>
          <w:tcPr>
            <w:tcW w:w="990" w:type="dxa"/>
            <w:vAlign w:val="center"/>
          </w:tcPr>
          <w:p w14:paraId="55593109" w14:textId="77777777" w:rsidR="000B58B4" w:rsidRPr="006173D3" w:rsidRDefault="000B58B4" w:rsidP="00C4719B">
            <w:pPr>
              <w:pStyle w:val="ListParagraph"/>
              <w:ind w:left="0"/>
              <w:rPr>
                <w:i/>
                <w:iCs/>
              </w:rPr>
            </w:pPr>
          </w:p>
        </w:tc>
        <w:tc>
          <w:tcPr>
            <w:tcW w:w="990" w:type="dxa"/>
            <w:vAlign w:val="center"/>
          </w:tcPr>
          <w:p w14:paraId="59BAFF95" w14:textId="77777777" w:rsidR="000B58B4" w:rsidRPr="006173D3" w:rsidRDefault="000B58B4" w:rsidP="00C4719B">
            <w:pPr>
              <w:pStyle w:val="ListParagraph"/>
              <w:ind w:left="0"/>
              <w:rPr>
                <w:i/>
                <w:iCs/>
              </w:rPr>
            </w:pPr>
          </w:p>
        </w:tc>
        <w:tc>
          <w:tcPr>
            <w:tcW w:w="990" w:type="dxa"/>
            <w:vAlign w:val="center"/>
          </w:tcPr>
          <w:p w14:paraId="75EBE4BF" w14:textId="77777777" w:rsidR="000B58B4" w:rsidRPr="006173D3" w:rsidRDefault="000B58B4" w:rsidP="00C4719B">
            <w:pPr>
              <w:pStyle w:val="ListParagraph"/>
              <w:ind w:left="0"/>
              <w:rPr>
                <w:i/>
                <w:iCs/>
              </w:rPr>
            </w:pPr>
          </w:p>
        </w:tc>
        <w:tc>
          <w:tcPr>
            <w:tcW w:w="990" w:type="dxa"/>
            <w:vAlign w:val="center"/>
          </w:tcPr>
          <w:p w14:paraId="75B3699F" w14:textId="77777777" w:rsidR="000B58B4" w:rsidRPr="006173D3" w:rsidRDefault="000B58B4" w:rsidP="00C4719B">
            <w:pPr>
              <w:pStyle w:val="ListParagraph"/>
              <w:ind w:left="0"/>
              <w:rPr>
                <w:i/>
                <w:iCs/>
              </w:rPr>
            </w:pPr>
          </w:p>
        </w:tc>
        <w:tc>
          <w:tcPr>
            <w:tcW w:w="990" w:type="dxa"/>
            <w:vAlign w:val="center"/>
          </w:tcPr>
          <w:p w14:paraId="7EE7EAE0" w14:textId="77777777" w:rsidR="000B58B4" w:rsidRPr="006173D3" w:rsidRDefault="000B58B4" w:rsidP="00C4719B">
            <w:pPr>
              <w:pStyle w:val="ListParagraph"/>
              <w:ind w:left="0"/>
              <w:rPr>
                <w:i/>
                <w:iCs/>
              </w:rPr>
            </w:pPr>
          </w:p>
        </w:tc>
        <w:tc>
          <w:tcPr>
            <w:tcW w:w="990" w:type="dxa"/>
            <w:vAlign w:val="center"/>
          </w:tcPr>
          <w:p w14:paraId="222A85CB" w14:textId="77777777" w:rsidR="000B58B4" w:rsidRPr="006173D3" w:rsidRDefault="000B58B4" w:rsidP="00C4719B">
            <w:pPr>
              <w:pStyle w:val="ListParagraph"/>
              <w:ind w:left="0"/>
              <w:rPr>
                <w:i/>
                <w:iCs/>
              </w:rPr>
            </w:pPr>
          </w:p>
        </w:tc>
        <w:tc>
          <w:tcPr>
            <w:tcW w:w="990" w:type="dxa"/>
            <w:vAlign w:val="center"/>
          </w:tcPr>
          <w:p w14:paraId="545B7E4F" w14:textId="77777777" w:rsidR="000B58B4" w:rsidRPr="006173D3" w:rsidRDefault="000B58B4" w:rsidP="00C4719B">
            <w:pPr>
              <w:pStyle w:val="ListParagraph"/>
              <w:ind w:left="0"/>
              <w:rPr>
                <w:i/>
                <w:iCs/>
              </w:rPr>
            </w:pPr>
          </w:p>
        </w:tc>
        <w:tc>
          <w:tcPr>
            <w:tcW w:w="990" w:type="dxa"/>
            <w:vAlign w:val="center"/>
          </w:tcPr>
          <w:p w14:paraId="55097411" w14:textId="77777777" w:rsidR="000B58B4" w:rsidRPr="006173D3" w:rsidRDefault="000B58B4" w:rsidP="00C4719B">
            <w:pPr>
              <w:pStyle w:val="ListParagraph"/>
              <w:ind w:left="0"/>
              <w:rPr>
                <w:i/>
                <w:iCs/>
              </w:rPr>
            </w:pPr>
          </w:p>
        </w:tc>
      </w:tr>
      <w:tr w:rsidR="000B58B4" w:rsidRPr="006173D3" w14:paraId="22E0059B" w14:textId="77777777" w:rsidTr="00C4719B">
        <w:tc>
          <w:tcPr>
            <w:tcW w:w="8995" w:type="dxa"/>
            <w:gridSpan w:val="9"/>
          </w:tcPr>
          <w:p w14:paraId="02A8DAD6" w14:textId="77777777" w:rsidR="000B58B4" w:rsidRPr="006173D3" w:rsidRDefault="000B58B4" w:rsidP="00C4719B">
            <w:pPr>
              <w:pStyle w:val="ListParagraph"/>
              <w:ind w:left="0"/>
              <w:jc w:val="center"/>
              <w:rPr>
                <w:b/>
                <w:bCs/>
                <w:i/>
                <w:iCs/>
              </w:rPr>
            </w:pPr>
            <w:r w:rsidRPr="006173D3">
              <w:rPr>
                <w:b/>
                <w:bCs/>
                <w:i/>
                <w:iCs/>
              </w:rPr>
              <w:t>Oil</w:t>
            </w:r>
          </w:p>
        </w:tc>
      </w:tr>
      <w:tr w:rsidR="000B58B4" w:rsidRPr="006173D3" w14:paraId="31542DFE" w14:textId="77777777" w:rsidTr="00C4719B">
        <w:trPr>
          <w:trHeight w:val="576"/>
        </w:trPr>
        <w:tc>
          <w:tcPr>
            <w:tcW w:w="1075" w:type="dxa"/>
            <w:vAlign w:val="center"/>
          </w:tcPr>
          <w:p w14:paraId="0743D831" w14:textId="77777777" w:rsidR="000B58B4" w:rsidRPr="006173D3" w:rsidRDefault="000B58B4" w:rsidP="00C4719B">
            <w:pPr>
              <w:pStyle w:val="ListParagraph"/>
              <w:ind w:left="0"/>
              <w:rPr>
                <w:i/>
                <w:iCs/>
              </w:rPr>
            </w:pPr>
            <w:r w:rsidRPr="006173D3">
              <w:rPr>
                <w:i/>
                <w:iCs/>
              </w:rPr>
              <w:t>Name of Supplier</w:t>
            </w:r>
          </w:p>
        </w:tc>
        <w:tc>
          <w:tcPr>
            <w:tcW w:w="990" w:type="dxa"/>
            <w:vAlign w:val="center"/>
          </w:tcPr>
          <w:p w14:paraId="50C981DA" w14:textId="77777777" w:rsidR="000B58B4" w:rsidRPr="006173D3" w:rsidRDefault="000B58B4" w:rsidP="00C4719B">
            <w:pPr>
              <w:pStyle w:val="ListParagraph"/>
              <w:ind w:left="0"/>
              <w:rPr>
                <w:i/>
                <w:iCs/>
              </w:rPr>
            </w:pPr>
          </w:p>
        </w:tc>
        <w:tc>
          <w:tcPr>
            <w:tcW w:w="990" w:type="dxa"/>
            <w:vAlign w:val="center"/>
          </w:tcPr>
          <w:p w14:paraId="5D876EEC" w14:textId="77777777" w:rsidR="000B58B4" w:rsidRPr="006173D3" w:rsidRDefault="000B58B4" w:rsidP="00C4719B">
            <w:pPr>
              <w:pStyle w:val="ListParagraph"/>
              <w:ind w:left="0"/>
              <w:rPr>
                <w:i/>
                <w:iCs/>
              </w:rPr>
            </w:pPr>
          </w:p>
        </w:tc>
        <w:tc>
          <w:tcPr>
            <w:tcW w:w="990" w:type="dxa"/>
            <w:vAlign w:val="center"/>
          </w:tcPr>
          <w:p w14:paraId="2FB72EB3" w14:textId="77777777" w:rsidR="000B58B4" w:rsidRPr="006173D3" w:rsidRDefault="000B58B4" w:rsidP="00C4719B">
            <w:pPr>
              <w:pStyle w:val="ListParagraph"/>
              <w:ind w:left="0"/>
              <w:rPr>
                <w:i/>
                <w:iCs/>
              </w:rPr>
            </w:pPr>
          </w:p>
        </w:tc>
        <w:tc>
          <w:tcPr>
            <w:tcW w:w="990" w:type="dxa"/>
            <w:vAlign w:val="center"/>
          </w:tcPr>
          <w:p w14:paraId="21875023" w14:textId="77777777" w:rsidR="000B58B4" w:rsidRPr="006173D3" w:rsidRDefault="000B58B4" w:rsidP="00C4719B">
            <w:pPr>
              <w:pStyle w:val="ListParagraph"/>
              <w:ind w:left="0"/>
              <w:rPr>
                <w:i/>
                <w:iCs/>
              </w:rPr>
            </w:pPr>
          </w:p>
        </w:tc>
        <w:tc>
          <w:tcPr>
            <w:tcW w:w="990" w:type="dxa"/>
            <w:vAlign w:val="center"/>
          </w:tcPr>
          <w:p w14:paraId="5F1A10A6" w14:textId="77777777" w:rsidR="000B58B4" w:rsidRPr="006173D3" w:rsidRDefault="000B58B4" w:rsidP="00C4719B">
            <w:pPr>
              <w:pStyle w:val="ListParagraph"/>
              <w:ind w:left="0"/>
              <w:rPr>
                <w:i/>
                <w:iCs/>
              </w:rPr>
            </w:pPr>
          </w:p>
        </w:tc>
        <w:tc>
          <w:tcPr>
            <w:tcW w:w="990" w:type="dxa"/>
            <w:vAlign w:val="center"/>
          </w:tcPr>
          <w:p w14:paraId="05FDAA84" w14:textId="77777777" w:rsidR="000B58B4" w:rsidRPr="006173D3" w:rsidRDefault="000B58B4" w:rsidP="00C4719B">
            <w:pPr>
              <w:pStyle w:val="ListParagraph"/>
              <w:ind w:left="0"/>
              <w:rPr>
                <w:i/>
                <w:iCs/>
              </w:rPr>
            </w:pPr>
          </w:p>
        </w:tc>
        <w:tc>
          <w:tcPr>
            <w:tcW w:w="990" w:type="dxa"/>
            <w:vAlign w:val="center"/>
          </w:tcPr>
          <w:p w14:paraId="6F83473E" w14:textId="77777777" w:rsidR="000B58B4" w:rsidRPr="006173D3" w:rsidRDefault="000B58B4" w:rsidP="00C4719B">
            <w:pPr>
              <w:pStyle w:val="ListParagraph"/>
              <w:ind w:left="0"/>
              <w:rPr>
                <w:i/>
                <w:iCs/>
              </w:rPr>
            </w:pPr>
          </w:p>
        </w:tc>
        <w:tc>
          <w:tcPr>
            <w:tcW w:w="990" w:type="dxa"/>
            <w:vAlign w:val="center"/>
          </w:tcPr>
          <w:p w14:paraId="1A5105B2" w14:textId="77777777" w:rsidR="000B58B4" w:rsidRPr="006173D3" w:rsidRDefault="000B58B4" w:rsidP="00C4719B">
            <w:pPr>
              <w:pStyle w:val="ListParagraph"/>
              <w:ind w:left="0"/>
              <w:rPr>
                <w:i/>
                <w:iCs/>
              </w:rPr>
            </w:pPr>
          </w:p>
        </w:tc>
      </w:tr>
      <w:tr w:rsidR="000B58B4" w:rsidRPr="006173D3" w14:paraId="73F06499" w14:textId="77777777" w:rsidTr="00C4719B">
        <w:trPr>
          <w:trHeight w:val="576"/>
        </w:trPr>
        <w:tc>
          <w:tcPr>
            <w:tcW w:w="1075" w:type="dxa"/>
            <w:vAlign w:val="center"/>
          </w:tcPr>
          <w:p w14:paraId="05754930" w14:textId="77777777" w:rsidR="000B58B4" w:rsidRPr="006173D3" w:rsidRDefault="000B58B4" w:rsidP="00C4719B">
            <w:pPr>
              <w:pStyle w:val="ListParagraph"/>
              <w:ind w:left="0"/>
              <w:rPr>
                <w:i/>
                <w:iCs/>
              </w:rPr>
            </w:pPr>
            <w:r w:rsidRPr="006173D3">
              <w:rPr>
                <w:i/>
                <w:iCs/>
              </w:rPr>
              <w:t>Price</w:t>
            </w:r>
          </w:p>
        </w:tc>
        <w:tc>
          <w:tcPr>
            <w:tcW w:w="990" w:type="dxa"/>
            <w:vAlign w:val="center"/>
          </w:tcPr>
          <w:p w14:paraId="7F8556BA" w14:textId="77777777" w:rsidR="000B58B4" w:rsidRPr="006173D3" w:rsidRDefault="000B58B4" w:rsidP="00C4719B">
            <w:pPr>
              <w:pStyle w:val="ListParagraph"/>
              <w:ind w:left="0"/>
              <w:rPr>
                <w:i/>
                <w:iCs/>
              </w:rPr>
            </w:pPr>
          </w:p>
        </w:tc>
        <w:tc>
          <w:tcPr>
            <w:tcW w:w="990" w:type="dxa"/>
            <w:vAlign w:val="center"/>
          </w:tcPr>
          <w:p w14:paraId="395D28CA" w14:textId="77777777" w:rsidR="000B58B4" w:rsidRPr="006173D3" w:rsidRDefault="000B58B4" w:rsidP="00C4719B">
            <w:pPr>
              <w:pStyle w:val="ListParagraph"/>
              <w:ind w:left="0"/>
              <w:rPr>
                <w:i/>
                <w:iCs/>
              </w:rPr>
            </w:pPr>
          </w:p>
        </w:tc>
        <w:tc>
          <w:tcPr>
            <w:tcW w:w="990" w:type="dxa"/>
            <w:vAlign w:val="center"/>
          </w:tcPr>
          <w:p w14:paraId="45F293BE" w14:textId="77777777" w:rsidR="000B58B4" w:rsidRPr="006173D3" w:rsidRDefault="000B58B4" w:rsidP="00C4719B">
            <w:pPr>
              <w:pStyle w:val="ListParagraph"/>
              <w:ind w:left="0"/>
              <w:rPr>
                <w:i/>
                <w:iCs/>
              </w:rPr>
            </w:pPr>
          </w:p>
        </w:tc>
        <w:tc>
          <w:tcPr>
            <w:tcW w:w="990" w:type="dxa"/>
            <w:vAlign w:val="center"/>
          </w:tcPr>
          <w:p w14:paraId="061AA902" w14:textId="77777777" w:rsidR="000B58B4" w:rsidRPr="006173D3" w:rsidRDefault="000B58B4" w:rsidP="00C4719B">
            <w:pPr>
              <w:pStyle w:val="ListParagraph"/>
              <w:ind w:left="0"/>
              <w:rPr>
                <w:i/>
                <w:iCs/>
              </w:rPr>
            </w:pPr>
          </w:p>
        </w:tc>
        <w:tc>
          <w:tcPr>
            <w:tcW w:w="990" w:type="dxa"/>
            <w:vAlign w:val="center"/>
          </w:tcPr>
          <w:p w14:paraId="47D2620E" w14:textId="77777777" w:rsidR="000B58B4" w:rsidRPr="006173D3" w:rsidRDefault="000B58B4" w:rsidP="00C4719B">
            <w:pPr>
              <w:pStyle w:val="ListParagraph"/>
              <w:ind w:left="0"/>
              <w:rPr>
                <w:i/>
                <w:iCs/>
              </w:rPr>
            </w:pPr>
          </w:p>
        </w:tc>
        <w:tc>
          <w:tcPr>
            <w:tcW w:w="990" w:type="dxa"/>
            <w:vAlign w:val="center"/>
          </w:tcPr>
          <w:p w14:paraId="6D0892FE" w14:textId="77777777" w:rsidR="000B58B4" w:rsidRPr="006173D3" w:rsidRDefault="000B58B4" w:rsidP="00C4719B">
            <w:pPr>
              <w:pStyle w:val="ListParagraph"/>
              <w:ind w:left="0"/>
              <w:rPr>
                <w:i/>
                <w:iCs/>
              </w:rPr>
            </w:pPr>
          </w:p>
        </w:tc>
        <w:tc>
          <w:tcPr>
            <w:tcW w:w="990" w:type="dxa"/>
            <w:vAlign w:val="center"/>
          </w:tcPr>
          <w:p w14:paraId="7CFC074A" w14:textId="77777777" w:rsidR="000B58B4" w:rsidRPr="006173D3" w:rsidRDefault="000B58B4" w:rsidP="00C4719B">
            <w:pPr>
              <w:pStyle w:val="ListParagraph"/>
              <w:ind w:left="0"/>
              <w:rPr>
                <w:i/>
                <w:iCs/>
              </w:rPr>
            </w:pPr>
          </w:p>
        </w:tc>
        <w:tc>
          <w:tcPr>
            <w:tcW w:w="990" w:type="dxa"/>
            <w:vAlign w:val="center"/>
          </w:tcPr>
          <w:p w14:paraId="6BB0AD2C" w14:textId="77777777" w:rsidR="000B58B4" w:rsidRPr="006173D3" w:rsidRDefault="000B58B4" w:rsidP="00C4719B">
            <w:pPr>
              <w:pStyle w:val="ListParagraph"/>
              <w:ind w:left="0"/>
              <w:rPr>
                <w:i/>
                <w:iCs/>
              </w:rPr>
            </w:pPr>
          </w:p>
        </w:tc>
      </w:tr>
      <w:tr w:rsidR="000B58B4" w:rsidRPr="006173D3" w14:paraId="1E4B4ADC" w14:textId="77777777" w:rsidTr="00C4719B">
        <w:trPr>
          <w:trHeight w:val="576"/>
        </w:trPr>
        <w:tc>
          <w:tcPr>
            <w:tcW w:w="1075" w:type="dxa"/>
            <w:vAlign w:val="center"/>
          </w:tcPr>
          <w:p w14:paraId="685025E9" w14:textId="77777777" w:rsidR="000B58B4" w:rsidRPr="006173D3" w:rsidRDefault="000B58B4" w:rsidP="00C4719B">
            <w:pPr>
              <w:pStyle w:val="ListParagraph"/>
              <w:ind w:left="0"/>
              <w:rPr>
                <w:i/>
                <w:iCs/>
              </w:rPr>
            </w:pPr>
            <w:r w:rsidRPr="006173D3">
              <w:rPr>
                <w:i/>
                <w:iCs/>
              </w:rPr>
              <w:lastRenderedPageBreak/>
              <w:t>Quality</w:t>
            </w:r>
          </w:p>
        </w:tc>
        <w:tc>
          <w:tcPr>
            <w:tcW w:w="990" w:type="dxa"/>
            <w:vAlign w:val="center"/>
          </w:tcPr>
          <w:p w14:paraId="65CB3DE0" w14:textId="77777777" w:rsidR="000B58B4" w:rsidRPr="006173D3" w:rsidRDefault="000B58B4" w:rsidP="00C4719B">
            <w:pPr>
              <w:pStyle w:val="ListParagraph"/>
              <w:ind w:left="0"/>
              <w:rPr>
                <w:i/>
                <w:iCs/>
              </w:rPr>
            </w:pPr>
          </w:p>
        </w:tc>
        <w:tc>
          <w:tcPr>
            <w:tcW w:w="990" w:type="dxa"/>
            <w:vAlign w:val="center"/>
          </w:tcPr>
          <w:p w14:paraId="4111993C" w14:textId="77777777" w:rsidR="000B58B4" w:rsidRPr="006173D3" w:rsidRDefault="000B58B4" w:rsidP="00C4719B">
            <w:pPr>
              <w:pStyle w:val="ListParagraph"/>
              <w:ind w:left="0"/>
              <w:rPr>
                <w:i/>
                <w:iCs/>
              </w:rPr>
            </w:pPr>
          </w:p>
        </w:tc>
        <w:tc>
          <w:tcPr>
            <w:tcW w:w="990" w:type="dxa"/>
            <w:vAlign w:val="center"/>
          </w:tcPr>
          <w:p w14:paraId="5B306AFC" w14:textId="77777777" w:rsidR="000B58B4" w:rsidRPr="006173D3" w:rsidRDefault="000B58B4" w:rsidP="00C4719B">
            <w:pPr>
              <w:pStyle w:val="ListParagraph"/>
              <w:ind w:left="0"/>
              <w:rPr>
                <w:i/>
                <w:iCs/>
              </w:rPr>
            </w:pPr>
          </w:p>
        </w:tc>
        <w:tc>
          <w:tcPr>
            <w:tcW w:w="990" w:type="dxa"/>
            <w:vAlign w:val="center"/>
          </w:tcPr>
          <w:p w14:paraId="6B853DBB" w14:textId="77777777" w:rsidR="000B58B4" w:rsidRPr="006173D3" w:rsidRDefault="000B58B4" w:rsidP="00C4719B">
            <w:pPr>
              <w:pStyle w:val="ListParagraph"/>
              <w:ind w:left="0"/>
              <w:rPr>
                <w:i/>
                <w:iCs/>
              </w:rPr>
            </w:pPr>
          </w:p>
        </w:tc>
        <w:tc>
          <w:tcPr>
            <w:tcW w:w="990" w:type="dxa"/>
            <w:vAlign w:val="center"/>
          </w:tcPr>
          <w:p w14:paraId="719E1642" w14:textId="77777777" w:rsidR="000B58B4" w:rsidRPr="006173D3" w:rsidRDefault="000B58B4" w:rsidP="00C4719B">
            <w:pPr>
              <w:pStyle w:val="ListParagraph"/>
              <w:ind w:left="0"/>
              <w:rPr>
                <w:i/>
                <w:iCs/>
              </w:rPr>
            </w:pPr>
          </w:p>
        </w:tc>
        <w:tc>
          <w:tcPr>
            <w:tcW w:w="990" w:type="dxa"/>
            <w:vAlign w:val="center"/>
          </w:tcPr>
          <w:p w14:paraId="58C8CE66" w14:textId="77777777" w:rsidR="000B58B4" w:rsidRPr="006173D3" w:rsidRDefault="000B58B4" w:rsidP="00C4719B">
            <w:pPr>
              <w:pStyle w:val="ListParagraph"/>
              <w:ind w:left="0"/>
              <w:rPr>
                <w:i/>
                <w:iCs/>
              </w:rPr>
            </w:pPr>
          </w:p>
        </w:tc>
        <w:tc>
          <w:tcPr>
            <w:tcW w:w="990" w:type="dxa"/>
            <w:vAlign w:val="center"/>
          </w:tcPr>
          <w:p w14:paraId="2AA2F29A" w14:textId="77777777" w:rsidR="000B58B4" w:rsidRPr="006173D3" w:rsidRDefault="000B58B4" w:rsidP="00C4719B">
            <w:pPr>
              <w:pStyle w:val="ListParagraph"/>
              <w:ind w:left="0"/>
              <w:rPr>
                <w:i/>
                <w:iCs/>
              </w:rPr>
            </w:pPr>
          </w:p>
        </w:tc>
        <w:tc>
          <w:tcPr>
            <w:tcW w:w="990" w:type="dxa"/>
            <w:vAlign w:val="center"/>
          </w:tcPr>
          <w:p w14:paraId="4841C5BA" w14:textId="77777777" w:rsidR="000B58B4" w:rsidRPr="006173D3" w:rsidRDefault="000B58B4" w:rsidP="00C4719B">
            <w:pPr>
              <w:pStyle w:val="ListParagraph"/>
              <w:ind w:left="0"/>
              <w:rPr>
                <w:i/>
                <w:iCs/>
              </w:rPr>
            </w:pPr>
          </w:p>
        </w:tc>
      </w:tr>
      <w:tr w:rsidR="000B58B4" w:rsidRPr="006173D3" w14:paraId="69B290F0" w14:textId="77777777" w:rsidTr="00C4719B">
        <w:trPr>
          <w:trHeight w:val="576"/>
        </w:trPr>
        <w:tc>
          <w:tcPr>
            <w:tcW w:w="1075" w:type="dxa"/>
            <w:vAlign w:val="center"/>
          </w:tcPr>
          <w:p w14:paraId="4983AF0A" w14:textId="77777777" w:rsidR="000B58B4" w:rsidRPr="006173D3" w:rsidRDefault="000B58B4" w:rsidP="00C4719B">
            <w:pPr>
              <w:pStyle w:val="ListParagraph"/>
              <w:ind w:left="0"/>
              <w:rPr>
                <w:i/>
                <w:iCs/>
              </w:rPr>
            </w:pPr>
            <w:r w:rsidRPr="006173D3">
              <w:rPr>
                <w:i/>
                <w:iCs/>
              </w:rPr>
              <w:t>Credit Period</w:t>
            </w:r>
          </w:p>
        </w:tc>
        <w:tc>
          <w:tcPr>
            <w:tcW w:w="990" w:type="dxa"/>
            <w:vAlign w:val="center"/>
          </w:tcPr>
          <w:p w14:paraId="5BDEF9A8" w14:textId="77777777" w:rsidR="000B58B4" w:rsidRPr="006173D3" w:rsidRDefault="000B58B4" w:rsidP="00C4719B">
            <w:pPr>
              <w:pStyle w:val="ListParagraph"/>
              <w:ind w:left="0"/>
              <w:rPr>
                <w:i/>
                <w:iCs/>
              </w:rPr>
            </w:pPr>
          </w:p>
        </w:tc>
        <w:tc>
          <w:tcPr>
            <w:tcW w:w="990" w:type="dxa"/>
            <w:vAlign w:val="center"/>
          </w:tcPr>
          <w:p w14:paraId="141C98DF" w14:textId="77777777" w:rsidR="000B58B4" w:rsidRPr="006173D3" w:rsidRDefault="000B58B4" w:rsidP="00C4719B">
            <w:pPr>
              <w:pStyle w:val="ListParagraph"/>
              <w:ind w:left="0"/>
              <w:rPr>
                <w:i/>
                <w:iCs/>
              </w:rPr>
            </w:pPr>
          </w:p>
        </w:tc>
        <w:tc>
          <w:tcPr>
            <w:tcW w:w="990" w:type="dxa"/>
            <w:vAlign w:val="center"/>
          </w:tcPr>
          <w:p w14:paraId="282159A3" w14:textId="77777777" w:rsidR="000B58B4" w:rsidRPr="006173D3" w:rsidRDefault="000B58B4" w:rsidP="00C4719B">
            <w:pPr>
              <w:pStyle w:val="ListParagraph"/>
              <w:ind w:left="0"/>
              <w:rPr>
                <w:i/>
                <w:iCs/>
              </w:rPr>
            </w:pPr>
          </w:p>
        </w:tc>
        <w:tc>
          <w:tcPr>
            <w:tcW w:w="990" w:type="dxa"/>
            <w:vAlign w:val="center"/>
          </w:tcPr>
          <w:p w14:paraId="227885A7" w14:textId="77777777" w:rsidR="000B58B4" w:rsidRPr="006173D3" w:rsidRDefault="000B58B4" w:rsidP="00C4719B">
            <w:pPr>
              <w:pStyle w:val="ListParagraph"/>
              <w:ind w:left="0"/>
              <w:rPr>
                <w:i/>
                <w:iCs/>
              </w:rPr>
            </w:pPr>
          </w:p>
        </w:tc>
        <w:tc>
          <w:tcPr>
            <w:tcW w:w="990" w:type="dxa"/>
            <w:vAlign w:val="center"/>
          </w:tcPr>
          <w:p w14:paraId="04AC1D6E" w14:textId="77777777" w:rsidR="000B58B4" w:rsidRPr="006173D3" w:rsidRDefault="000B58B4" w:rsidP="00C4719B">
            <w:pPr>
              <w:pStyle w:val="ListParagraph"/>
              <w:ind w:left="0"/>
              <w:rPr>
                <w:i/>
                <w:iCs/>
              </w:rPr>
            </w:pPr>
          </w:p>
        </w:tc>
        <w:tc>
          <w:tcPr>
            <w:tcW w:w="990" w:type="dxa"/>
            <w:vAlign w:val="center"/>
          </w:tcPr>
          <w:p w14:paraId="59F1BC8E" w14:textId="77777777" w:rsidR="000B58B4" w:rsidRPr="006173D3" w:rsidRDefault="000B58B4" w:rsidP="00C4719B">
            <w:pPr>
              <w:pStyle w:val="ListParagraph"/>
              <w:ind w:left="0"/>
              <w:rPr>
                <w:i/>
                <w:iCs/>
              </w:rPr>
            </w:pPr>
          </w:p>
        </w:tc>
        <w:tc>
          <w:tcPr>
            <w:tcW w:w="990" w:type="dxa"/>
            <w:vAlign w:val="center"/>
          </w:tcPr>
          <w:p w14:paraId="29DB8B40" w14:textId="77777777" w:rsidR="000B58B4" w:rsidRPr="006173D3" w:rsidRDefault="000B58B4" w:rsidP="00C4719B">
            <w:pPr>
              <w:pStyle w:val="ListParagraph"/>
              <w:ind w:left="0"/>
              <w:rPr>
                <w:i/>
                <w:iCs/>
              </w:rPr>
            </w:pPr>
          </w:p>
        </w:tc>
        <w:tc>
          <w:tcPr>
            <w:tcW w:w="990" w:type="dxa"/>
            <w:vAlign w:val="center"/>
          </w:tcPr>
          <w:p w14:paraId="6679CCCC" w14:textId="77777777" w:rsidR="000B58B4" w:rsidRPr="006173D3" w:rsidRDefault="000B58B4" w:rsidP="00C4719B">
            <w:pPr>
              <w:pStyle w:val="ListParagraph"/>
              <w:ind w:left="0"/>
              <w:rPr>
                <w:i/>
                <w:iCs/>
              </w:rPr>
            </w:pPr>
          </w:p>
        </w:tc>
      </w:tr>
      <w:tr w:rsidR="000B58B4" w:rsidRPr="006173D3" w14:paraId="7FAE548B" w14:textId="77777777" w:rsidTr="00C4719B">
        <w:tc>
          <w:tcPr>
            <w:tcW w:w="8995" w:type="dxa"/>
            <w:gridSpan w:val="9"/>
          </w:tcPr>
          <w:p w14:paraId="026F376F" w14:textId="77777777" w:rsidR="000B58B4" w:rsidRPr="006173D3" w:rsidRDefault="000B58B4" w:rsidP="00C4719B">
            <w:pPr>
              <w:pStyle w:val="ListParagraph"/>
              <w:ind w:left="0"/>
              <w:jc w:val="center"/>
              <w:rPr>
                <w:b/>
                <w:bCs/>
                <w:i/>
                <w:iCs/>
              </w:rPr>
            </w:pPr>
            <w:r w:rsidRPr="006173D3">
              <w:rPr>
                <w:b/>
                <w:bCs/>
                <w:i/>
                <w:iCs/>
              </w:rPr>
              <w:t>Onion</w:t>
            </w:r>
          </w:p>
        </w:tc>
      </w:tr>
      <w:tr w:rsidR="000B58B4" w:rsidRPr="006173D3" w14:paraId="2E58E1F5" w14:textId="77777777" w:rsidTr="00C4719B">
        <w:trPr>
          <w:trHeight w:val="576"/>
        </w:trPr>
        <w:tc>
          <w:tcPr>
            <w:tcW w:w="1075" w:type="dxa"/>
            <w:vAlign w:val="center"/>
          </w:tcPr>
          <w:p w14:paraId="5DEE53AE" w14:textId="77777777" w:rsidR="000B58B4" w:rsidRPr="006173D3" w:rsidRDefault="000B58B4" w:rsidP="00C4719B">
            <w:pPr>
              <w:pStyle w:val="ListParagraph"/>
              <w:ind w:left="0"/>
              <w:rPr>
                <w:i/>
                <w:iCs/>
              </w:rPr>
            </w:pPr>
            <w:r w:rsidRPr="006173D3">
              <w:rPr>
                <w:i/>
                <w:iCs/>
              </w:rPr>
              <w:t>Name of Supplier</w:t>
            </w:r>
          </w:p>
        </w:tc>
        <w:tc>
          <w:tcPr>
            <w:tcW w:w="990" w:type="dxa"/>
            <w:vAlign w:val="center"/>
          </w:tcPr>
          <w:p w14:paraId="1B0D1C72" w14:textId="77777777" w:rsidR="000B58B4" w:rsidRPr="006173D3" w:rsidRDefault="000B58B4" w:rsidP="00C4719B">
            <w:pPr>
              <w:pStyle w:val="ListParagraph"/>
              <w:ind w:left="0"/>
              <w:rPr>
                <w:i/>
                <w:iCs/>
              </w:rPr>
            </w:pPr>
          </w:p>
        </w:tc>
        <w:tc>
          <w:tcPr>
            <w:tcW w:w="990" w:type="dxa"/>
            <w:vAlign w:val="center"/>
          </w:tcPr>
          <w:p w14:paraId="6108F9E9" w14:textId="77777777" w:rsidR="000B58B4" w:rsidRPr="006173D3" w:rsidRDefault="000B58B4" w:rsidP="00C4719B">
            <w:pPr>
              <w:pStyle w:val="ListParagraph"/>
              <w:ind w:left="0"/>
              <w:rPr>
                <w:i/>
                <w:iCs/>
              </w:rPr>
            </w:pPr>
          </w:p>
        </w:tc>
        <w:tc>
          <w:tcPr>
            <w:tcW w:w="990" w:type="dxa"/>
            <w:vAlign w:val="center"/>
          </w:tcPr>
          <w:p w14:paraId="306837D6" w14:textId="77777777" w:rsidR="000B58B4" w:rsidRPr="006173D3" w:rsidRDefault="000B58B4" w:rsidP="00C4719B">
            <w:pPr>
              <w:pStyle w:val="ListParagraph"/>
              <w:ind w:left="0"/>
              <w:rPr>
                <w:i/>
                <w:iCs/>
              </w:rPr>
            </w:pPr>
          </w:p>
        </w:tc>
        <w:tc>
          <w:tcPr>
            <w:tcW w:w="990" w:type="dxa"/>
            <w:vAlign w:val="center"/>
          </w:tcPr>
          <w:p w14:paraId="2932DE91" w14:textId="77777777" w:rsidR="000B58B4" w:rsidRPr="006173D3" w:rsidRDefault="000B58B4" w:rsidP="00C4719B">
            <w:pPr>
              <w:pStyle w:val="ListParagraph"/>
              <w:ind w:left="0"/>
              <w:rPr>
                <w:i/>
                <w:iCs/>
              </w:rPr>
            </w:pPr>
          </w:p>
        </w:tc>
        <w:tc>
          <w:tcPr>
            <w:tcW w:w="990" w:type="dxa"/>
            <w:vAlign w:val="center"/>
          </w:tcPr>
          <w:p w14:paraId="1F9121A4" w14:textId="77777777" w:rsidR="000B58B4" w:rsidRPr="006173D3" w:rsidRDefault="000B58B4" w:rsidP="00C4719B">
            <w:pPr>
              <w:pStyle w:val="ListParagraph"/>
              <w:ind w:left="0"/>
              <w:rPr>
                <w:i/>
                <w:iCs/>
              </w:rPr>
            </w:pPr>
          </w:p>
        </w:tc>
        <w:tc>
          <w:tcPr>
            <w:tcW w:w="990" w:type="dxa"/>
            <w:vAlign w:val="center"/>
          </w:tcPr>
          <w:p w14:paraId="1DC45690" w14:textId="77777777" w:rsidR="000B58B4" w:rsidRPr="006173D3" w:rsidRDefault="000B58B4" w:rsidP="00C4719B">
            <w:pPr>
              <w:pStyle w:val="ListParagraph"/>
              <w:ind w:left="0"/>
              <w:rPr>
                <w:i/>
                <w:iCs/>
              </w:rPr>
            </w:pPr>
          </w:p>
        </w:tc>
        <w:tc>
          <w:tcPr>
            <w:tcW w:w="990" w:type="dxa"/>
            <w:vAlign w:val="center"/>
          </w:tcPr>
          <w:p w14:paraId="10399ED1" w14:textId="77777777" w:rsidR="000B58B4" w:rsidRPr="006173D3" w:rsidRDefault="000B58B4" w:rsidP="00C4719B">
            <w:pPr>
              <w:pStyle w:val="ListParagraph"/>
              <w:ind w:left="0"/>
              <w:rPr>
                <w:i/>
                <w:iCs/>
              </w:rPr>
            </w:pPr>
          </w:p>
        </w:tc>
        <w:tc>
          <w:tcPr>
            <w:tcW w:w="990" w:type="dxa"/>
            <w:vAlign w:val="center"/>
          </w:tcPr>
          <w:p w14:paraId="0D8E7CDD" w14:textId="77777777" w:rsidR="000B58B4" w:rsidRPr="006173D3" w:rsidRDefault="000B58B4" w:rsidP="00C4719B">
            <w:pPr>
              <w:pStyle w:val="ListParagraph"/>
              <w:ind w:left="0"/>
              <w:rPr>
                <w:i/>
                <w:iCs/>
              </w:rPr>
            </w:pPr>
          </w:p>
        </w:tc>
      </w:tr>
      <w:tr w:rsidR="000B58B4" w:rsidRPr="006173D3" w14:paraId="5D99D129" w14:textId="77777777" w:rsidTr="00C4719B">
        <w:trPr>
          <w:trHeight w:val="576"/>
        </w:trPr>
        <w:tc>
          <w:tcPr>
            <w:tcW w:w="1075" w:type="dxa"/>
            <w:vAlign w:val="center"/>
          </w:tcPr>
          <w:p w14:paraId="22E14C46" w14:textId="77777777" w:rsidR="000B58B4" w:rsidRPr="006173D3" w:rsidRDefault="000B58B4" w:rsidP="00C4719B">
            <w:pPr>
              <w:pStyle w:val="ListParagraph"/>
              <w:ind w:left="0"/>
              <w:rPr>
                <w:i/>
                <w:iCs/>
              </w:rPr>
            </w:pPr>
            <w:r w:rsidRPr="006173D3">
              <w:rPr>
                <w:i/>
                <w:iCs/>
              </w:rPr>
              <w:t>Price</w:t>
            </w:r>
          </w:p>
        </w:tc>
        <w:tc>
          <w:tcPr>
            <w:tcW w:w="990" w:type="dxa"/>
            <w:vAlign w:val="center"/>
          </w:tcPr>
          <w:p w14:paraId="3837CBDB" w14:textId="77777777" w:rsidR="000B58B4" w:rsidRPr="006173D3" w:rsidRDefault="000B58B4" w:rsidP="00C4719B">
            <w:pPr>
              <w:pStyle w:val="ListParagraph"/>
              <w:ind w:left="0"/>
              <w:rPr>
                <w:i/>
                <w:iCs/>
              </w:rPr>
            </w:pPr>
          </w:p>
        </w:tc>
        <w:tc>
          <w:tcPr>
            <w:tcW w:w="990" w:type="dxa"/>
            <w:vAlign w:val="center"/>
          </w:tcPr>
          <w:p w14:paraId="4F9473C3" w14:textId="77777777" w:rsidR="000B58B4" w:rsidRPr="006173D3" w:rsidRDefault="000B58B4" w:rsidP="00C4719B">
            <w:pPr>
              <w:pStyle w:val="ListParagraph"/>
              <w:ind w:left="0"/>
              <w:rPr>
                <w:i/>
                <w:iCs/>
              </w:rPr>
            </w:pPr>
          </w:p>
        </w:tc>
        <w:tc>
          <w:tcPr>
            <w:tcW w:w="990" w:type="dxa"/>
            <w:vAlign w:val="center"/>
          </w:tcPr>
          <w:p w14:paraId="0D29EC90" w14:textId="77777777" w:rsidR="000B58B4" w:rsidRPr="006173D3" w:rsidRDefault="000B58B4" w:rsidP="00C4719B">
            <w:pPr>
              <w:pStyle w:val="ListParagraph"/>
              <w:ind w:left="0"/>
              <w:rPr>
                <w:i/>
                <w:iCs/>
              </w:rPr>
            </w:pPr>
          </w:p>
        </w:tc>
        <w:tc>
          <w:tcPr>
            <w:tcW w:w="990" w:type="dxa"/>
            <w:vAlign w:val="center"/>
          </w:tcPr>
          <w:p w14:paraId="1C65194C" w14:textId="77777777" w:rsidR="000B58B4" w:rsidRPr="006173D3" w:rsidRDefault="000B58B4" w:rsidP="00C4719B">
            <w:pPr>
              <w:pStyle w:val="ListParagraph"/>
              <w:ind w:left="0"/>
              <w:rPr>
                <w:i/>
                <w:iCs/>
              </w:rPr>
            </w:pPr>
          </w:p>
        </w:tc>
        <w:tc>
          <w:tcPr>
            <w:tcW w:w="990" w:type="dxa"/>
            <w:vAlign w:val="center"/>
          </w:tcPr>
          <w:p w14:paraId="6D8828F0" w14:textId="77777777" w:rsidR="000B58B4" w:rsidRPr="006173D3" w:rsidRDefault="000B58B4" w:rsidP="00C4719B">
            <w:pPr>
              <w:pStyle w:val="ListParagraph"/>
              <w:ind w:left="0"/>
              <w:rPr>
                <w:i/>
                <w:iCs/>
              </w:rPr>
            </w:pPr>
          </w:p>
        </w:tc>
        <w:tc>
          <w:tcPr>
            <w:tcW w:w="990" w:type="dxa"/>
            <w:vAlign w:val="center"/>
          </w:tcPr>
          <w:p w14:paraId="1B975F19" w14:textId="77777777" w:rsidR="000B58B4" w:rsidRPr="006173D3" w:rsidRDefault="000B58B4" w:rsidP="00C4719B">
            <w:pPr>
              <w:pStyle w:val="ListParagraph"/>
              <w:ind w:left="0"/>
              <w:rPr>
                <w:i/>
                <w:iCs/>
              </w:rPr>
            </w:pPr>
          </w:p>
        </w:tc>
        <w:tc>
          <w:tcPr>
            <w:tcW w:w="990" w:type="dxa"/>
            <w:vAlign w:val="center"/>
          </w:tcPr>
          <w:p w14:paraId="192808BE" w14:textId="77777777" w:rsidR="000B58B4" w:rsidRPr="006173D3" w:rsidRDefault="000B58B4" w:rsidP="00C4719B">
            <w:pPr>
              <w:pStyle w:val="ListParagraph"/>
              <w:ind w:left="0"/>
              <w:rPr>
                <w:i/>
                <w:iCs/>
              </w:rPr>
            </w:pPr>
          </w:p>
        </w:tc>
        <w:tc>
          <w:tcPr>
            <w:tcW w:w="990" w:type="dxa"/>
            <w:vAlign w:val="center"/>
          </w:tcPr>
          <w:p w14:paraId="2FE41F84" w14:textId="77777777" w:rsidR="000B58B4" w:rsidRPr="006173D3" w:rsidRDefault="000B58B4" w:rsidP="00C4719B">
            <w:pPr>
              <w:pStyle w:val="ListParagraph"/>
              <w:ind w:left="0"/>
              <w:rPr>
                <w:i/>
                <w:iCs/>
              </w:rPr>
            </w:pPr>
          </w:p>
        </w:tc>
      </w:tr>
      <w:tr w:rsidR="000B58B4" w:rsidRPr="006173D3" w14:paraId="76F96869" w14:textId="77777777" w:rsidTr="00C4719B">
        <w:trPr>
          <w:trHeight w:val="576"/>
        </w:trPr>
        <w:tc>
          <w:tcPr>
            <w:tcW w:w="1075" w:type="dxa"/>
            <w:vAlign w:val="center"/>
          </w:tcPr>
          <w:p w14:paraId="70F9F34C" w14:textId="77777777" w:rsidR="000B58B4" w:rsidRPr="006173D3" w:rsidRDefault="000B58B4" w:rsidP="00C4719B">
            <w:pPr>
              <w:pStyle w:val="ListParagraph"/>
              <w:ind w:left="0"/>
              <w:rPr>
                <w:i/>
                <w:iCs/>
              </w:rPr>
            </w:pPr>
            <w:r w:rsidRPr="006173D3">
              <w:rPr>
                <w:i/>
                <w:iCs/>
              </w:rPr>
              <w:t>Quality</w:t>
            </w:r>
          </w:p>
        </w:tc>
        <w:tc>
          <w:tcPr>
            <w:tcW w:w="990" w:type="dxa"/>
            <w:vAlign w:val="center"/>
          </w:tcPr>
          <w:p w14:paraId="3FF7AFE8" w14:textId="77777777" w:rsidR="000B58B4" w:rsidRPr="006173D3" w:rsidRDefault="000B58B4" w:rsidP="00C4719B">
            <w:pPr>
              <w:pStyle w:val="ListParagraph"/>
              <w:ind w:left="0"/>
              <w:rPr>
                <w:i/>
                <w:iCs/>
              </w:rPr>
            </w:pPr>
          </w:p>
        </w:tc>
        <w:tc>
          <w:tcPr>
            <w:tcW w:w="990" w:type="dxa"/>
            <w:vAlign w:val="center"/>
          </w:tcPr>
          <w:p w14:paraId="1C243685" w14:textId="77777777" w:rsidR="000B58B4" w:rsidRPr="006173D3" w:rsidRDefault="000B58B4" w:rsidP="00C4719B">
            <w:pPr>
              <w:pStyle w:val="ListParagraph"/>
              <w:ind w:left="0"/>
              <w:rPr>
                <w:i/>
                <w:iCs/>
              </w:rPr>
            </w:pPr>
          </w:p>
        </w:tc>
        <w:tc>
          <w:tcPr>
            <w:tcW w:w="990" w:type="dxa"/>
            <w:vAlign w:val="center"/>
          </w:tcPr>
          <w:p w14:paraId="344C3AA0" w14:textId="77777777" w:rsidR="000B58B4" w:rsidRPr="006173D3" w:rsidRDefault="000B58B4" w:rsidP="00C4719B">
            <w:pPr>
              <w:pStyle w:val="ListParagraph"/>
              <w:ind w:left="0"/>
              <w:rPr>
                <w:i/>
                <w:iCs/>
              </w:rPr>
            </w:pPr>
          </w:p>
        </w:tc>
        <w:tc>
          <w:tcPr>
            <w:tcW w:w="990" w:type="dxa"/>
            <w:vAlign w:val="center"/>
          </w:tcPr>
          <w:p w14:paraId="6B71C957" w14:textId="77777777" w:rsidR="000B58B4" w:rsidRPr="006173D3" w:rsidRDefault="000B58B4" w:rsidP="00C4719B">
            <w:pPr>
              <w:pStyle w:val="ListParagraph"/>
              <w:ind w:left="0"/>
              <w:rPr>
                <w:i/>
                <w:iCs/>
              </w:rPr>
            </w:pPr>
          </w:p>
        </w:tc>
        <w:tc>
          <w:tcPr>
            <w:tcW w:w="990" w:type="dxa"/>
            <w:vAlign w:val="center"/>
          </w:tcPr>
          <w:p w14:paraId="0745F7CF" w14:textId="77777777" w:rsidR="000B58B4" w:rsidRPr="006173D3" w:rsidRDefault="000B58B4" w:rsidP="00C4719B">
            <w:pPr>
              <w:pStyle w:val="ListParagraph"/>
              <w:ind w:left="0"/>
              <w:rPr>
                <w:i/>
                <w:iCs/>
              </w:rPr>
            </w:pPr>
          </w:p>
        </w:tc>
        <w:tc>
          <w:tcPr>
            <w:tcW w:w="990" w:type="dxa"/>
            <w:vAlign w:val="center"/>
          </w:tcPr>
          <w:p w14:paraId="22407494" w14:textId="77777777" w:rsidR="000B58B4" w:rsidRPr="006173D3" w:rsidRDefault="000B58B4" w:rsidP="00C4719B">
            <w:pPr>
              <w:pStyle w:val="ListParagraph"/>
              <w:ind w:left="0"/>
              <w:rPr>
                <w:i/>
                <w:iCs/>
              </w:rPr>
            </w:pPr>
          </w:p>
        </w:tc>
        <w:tc>
          <w:tcPr>
            <w:tcW w:w="990" w:type="dxa"/>
            <w:vAlign w:val="center"/>
          </w:tcPr>
          <w:p w14:paraId="1DC503F8" w14:textId="77777777" w:rsidR="000B58B4" w:rsidRPr="006173D3" w:rsidRDefault="000B58B4" w:rsidP="00C4719B">
            <w:pPr>
              <w:pStyle w:val="ListParagraph"/>
              <w:ind w:left="0"/>
              <w:rPr>
                <w:i/>
                <w:iCs/>
              </w:rPr>
            </w:pPr>
          </w:p>
        </w:tc>
        <w:tc>
          <w:tcPr>
            <w:tcW w:w="990" w:type="dxa"/>
            <w:vAlign w:val="center"/>
          </w:tcPr>
          <w:p w14:paraId="2A360F65" w14:textId="77777777" w:rsidR="000B58B4" w:rsidRPr="006173D3" w:rsidRDefault="000B58B4" w:rsidP="00C4719B">
            <w:pPr>
              <w:pStyle w:val="ListParagraph"/>
              <w:ind w:left="0"/>
              <w:rPr>
                <w:i/>
                <w:iCs/>
              </w:rPr>
            </w:pPr>
          </w:p>
        </w:tc>
      </w:tr>
      <w:tr w:rsidR="000B58B4" w:rsidRPr="006173D3" w14:paraId="6ADEFFD4" w14:textId="77777777" w:rsidTr="00C4719B">
        <w:trPr>
          <w:trHeight w:val="576"/>
        </w:trPr>
        <w:tc>
          <w:tcPr>
            <w:tcW w:w="1075" w:type="dxa"/>
            <w:vAlign w:val="center"/>
          </w:tcPr>
          <w:p w14:paraId="5927725D" w14:textId="77777777" w:rsidR="000B58B4" w:rsidRPr="006173D3" w:rsidRDefault="000B58B4" w:rsidP="00C4719B">
            <w:pPr>
              <w:pStyle w:val="ListParagraph"/>
              <w:ind w:left="0"/>
              <w:rPr>
                <w:i/>
                <w:iCs/>
              </w:rPr>
            </w:pPr>
            <w:r w:rsidRPr="006173D3">
              <w:rPr>
                <w:i/>
                <w:iCs/>
              </w:rPr>
              <w:t>Credit Period</w:t>
            </w:r>
          </w:p>
        </w:tc>
        <w:tc>
          <w:tcPr>
            <w:tcW w:w="990" w:type="dxa"/>
            <w:vAlign w:val="center"/>
          </w:tcPr>
          <w:p w14:paraId="595B3B1E" w14:textId="77777777" w:rsidR="000B58B4" w:rsidRPr="006173D3" w:rsidRDefault="000B58B4" w:rsidP="00C4719B">
            <w:pPr>
              <w:pStyle w:val="ListParagraph"/>
              <w:ind w:left="0"/>
              <w:rPr>
                <w:i/>
                <w:iCs/>
              </w:rPr>
            </w:pPr>
          </w:p>
        </w:tc>
        <w:tc>
          <w:tcPr>
            <w:tcW w:w="990" w:type="dxa"/>
            <w:vAlign w:val="center"/>
          </w:tcPr>
          <w:p w14:paraId="1BF7C5DE" w14:textId="77777777" w:rsidR="000B58B4" w:rsidRPr="006173D3" w:rsidRDefault="000B58B4" w:rsidP="00C4719B">
            <w:pPr>
              <w:pStyle w:val="ListParagraph"/>
              <w:ind w:left="0"/>
              <w:rPr>
                <w:i/>
                <w:iCs/>
              </w:rPr>
            </w:pPr>
          </w:p>
        </w:tc>
        <w:tc>
          <w:tcPr>
            <w:tcW w:w="990" w:type="dxa"/>
            <w:vAlign w:val="center"/>
          </w:tcPr>
          <w:p w14:paraId="0B6E9292" w14:textId="77777777" w:rsidR="000B58B4" w:rsidRPr="006173D3" w:rsidRDefault="000B58B4" w:rsidP="00C4719B">
            <w:pPr>
              <w:pStyle w:val="ListParagraph"/>
              <w:ind w:left="0"/>
              <w:rPr>
                <w:i/>
                <w:iCs/>
              </w:rPr>
            </w:pPr>
          </w:p>
        </w:tc>
        <w:tc>
          <w:tcPr>
            <w:tcW w:w="990" w:type="dxa"/>
            <w:vAlign w:val="center"/>
          </w:tcPr>
          <w:p w14:paraId="2BF99201" w14:textId="77777777" w:rsidR="000B58B4" w:rsidRPr="006173D3" w:rsidRDefault="000B58B4" w:rsidP="00C4719B">
            <w:pPr>
              <w:pStyle w:val="ListParagraph"/>
              <w:ind w:left="0"/>
              <w:rPr>
                <w:i/>
                <w:iCs/>
              </w:rPr>
            </w:pPr>
          </w:p>
        </w:tc>
        <w:tc>
          <w:tcPr>
            <w:tcW w:w="990" w:type="dxa"/>
            <w:vAlign w:val="center"/>
          </w:tcPr>
          <w:p w14:paraId="2062F53A" w14:textId="77777777" w:rsidR="000B58B4" w:rsidRPr="006173D3" w:rsidRDefault="000B58B4" w:rsidP="00C4719B">
            <w:pPr>
              <w:pStyle w:val="ListParagraph"/>
              <w:ind w:left="0"/>
              <w:rPr>
                <w:i/>
                <w:iCs/>
              </w:rPr>
            </w:pPr>
          </w:p>
        </w:tc>
        <w:tc>
          <w:tcPr>
            <w:tcW w:w="990" w:type="dxa"/>
            <w:vAlign w:val="center"/>
          </w:tcPr>
          <w:p w14:paraId="0F6662C7" w14:textId="77777777" w:rsidR="000B58B4" w:rsidRPr="006173D3" w:rsidRDefault="000B58B4" w:rsidP="00C4719B">
            <w:pPr>
              <w:pStyle w:val="ListParagraph"/>
              <w:ind w:left="0"/>
              <w:rPr>
                <w:i/>
                <w:iCs/>
              </w:rPr>
            </w:pPr>
          </w:p>
        </w:tc>
        <w:tc>
          <w:tcPr>
            <w:tcW w:w="990" w:type="dxa"/>
            <w:vAlign w:val="center"/>
          </w:tcPr>
          <w:p w14:paraId="65E82250" w14:textId="77777777" w:rsidR="000B58B4" w:rsidRPr="006173D3" w:rsidRDefault="000B58B4" w:rsidP="00C4719B">
            <w:pPr>
              <w:pStyle w:val="ListParagraph"/>
              <w:ind w:left="0"/>
              <w:rPr>
                <w:i/>
                <w:iCs/>
              </w:rPr>
            </w:pPr>
          </w:p>
        </w:tc>
        <w:tc>
          <w:tcPr>
            <w:tcW w:w="990" w:type="dxa"/>
            <w:vAlign w:val="center"/>
          </w:tcPr>
          <w:p w14:paraId="157955D8" w14:textId="77777777" w:rsidR="000B58B4" w:rsidRPr="006173D3" w:rsidRDefault="000B58B4" w:rsidP="00C4719B">
            <w:pPr>
              <w:pStyle w:val="ListParagraph"/>
              <w:ind w:left="0"/>
              <w:rPr>
                <w:i/>
                <w:iCs/>
              </w:rPr>
            </w:pPr>
          </w:p>
        </w:tc>
      </w:tr>
      <w:tr w:rsidR="000B58B4" w:rsidRPr="006173D3" w14:paraId="6C1B1C39" w14:textId="77777777" w:rsidTr="00C4719B">
        <w:tc>
          <w:tcPr>
            <w:tcW w:w="8995" w:type="dxa"/>
            <w:gridSpan w:val="9"/>
          </w:tcPr>
          <w:p w14:paraId="08096958" w14:textId="77777777" w:rsidR="000B58B4" w:rsidRPr="006173D3" w:rsidRDefault="000B58B4" w:rsidP="00C4719B">
            <w:pPr>
              <w:pStyle w:val="ListParagraph"/>
              <w:ind w:left="0"/>
              <w:jc w:val="center"/>
              <w:rPr>
                <w:b/>
                <w:bCs/>
                <w:i/>
                <w:iCs/>
              </w:rPr>
            </w:pPr>
            <w:r w:rsidRPr="006173D3">
              <w:rPr>
                <w:b/>
                <w:bCs/>
                <w:i/>
                <w:iCs/>
              </w:rPr>
              <w:t>Potato</w:t>
            </w:r>
          </w:p>
        </w:tc>
      </w:tr>
      <w:tr w:rsidR="000B58B4" w:rsidRPr="006173D3" w14:paraId="7F86BBDB" w14:textId="77777777" w:rsidTr="00C4719B">
        <w:trPr>
          <w:trHeight w:val="576"/>
        </w:trPr>
        <w:tc>
          <w:tcPr>
            <w:tcW w:w="1075" w:type="dxa"/>
            <w:vAlign w:val="center"/>
          </w:tcPr>
          <w:p w14:paraId="6716ACF1" w14:textId="77777777" w:rsidR="000B58B4" w:rsidRPr="006173D3" w:rsidRDefault="000B58B4" w:rsidP="00C4719B">
            <w:pPr>
              <w:pStyle w:val="ListParagraph"/>
              <w:ind w:left="0"/>
              <w:rPr>
                <w:i/>
                <w:iCs/>
              </w:rPr>
            </w:pPr>
            <w:r w:rsidRPr="006173D3">
              <w:rPr>
                <w:i/>
                <w:iCs/>
              </w:rPr>
              <w:t>Name of Supplier</w:t>
            </w:r>
          </w:p>
        </w:tc>
        <w:tc>
          <w:tcPr>
            <w:tcW w:w="990" w:type="dxa"/>
            <w:vAlign w:val="center"/>
          </w:tcPr>
          <w:p w14:paraId="6BF58BAA" w14:textId="77777777" w:rsidR="000B58B4" w:rsidRPr="006173D3" w:rsidRDefault="000B58B4" w:rsidP="00C4719B">
            <w:pPr>
              <w:pStyle w:val="ListParagraph"/>
              <w:ind w:left="0"/>
              <w:rPr>
                <w:i/>
                <w:iCs/>
              </w:rPr>
            </w:pPr>
          </w:p>
        </w:tc>
        <w:tc>
          <w:tcPr>
            <w:tcW w:w="990" w:type="dxa"/>
            <w:vAlign w:val="center"/>
          </w:tcPr>
          <w:p w14:paraId="45FBEB19" w14:textId="77777777" w:rsidR="000B58B4" w:rsidRPr="006173D3" w:rsidRDefault="000B58B4" w:rsidP="00C4719B">
            <w:pPr>
              <w:pStyle w:val="ListParagraph"/>
              <w:ind w:left="0"/>
              <w:rPr>
                <w:i/>
                <w:iCs/>
              </w:rPr>
            </w:pPr>
          </w:p>
        </w:tc>
        <w:tc>
          <w:tcPr>
            <w:tcW w:w="990" w:type="dxa"/>
            <w:vAlign w:val="center"/>
          </w:tcPr>
          <w:p w14:paraId="6C76FF1D" w14:textId="77777777" w:rsidR="000B58B4" w:rsidRPr="006173D3" w:rsidRDefault="000B58B4" w:rsidP="00C4719B">
            <w:pPr>
              <w:pStyle w:val="ListParagraph"/>
              <w:ind w:left="0"/>
              <w:rPr>
                <w:i/>
                <w:iCs/>
              </w:rPr>
            </w:pPr>
          </w:p>
        </w:tc>
        <w:tc>
          <w:tcPr>
            <w:tcW w:w="990" w:type="dxa"/>
            <w:vAlign w:val="center"/>
          </w:tcPr>
          <w:p w14:paraId="2C25DDFE" w14:textId="77777777" w:rsidR="000B58B4" w:rsidRPr="006173D3" w:rsidRDefault="000B58B4" w:rsidP="00C4719B">
            <w:pPr>
              <w:pStyle w:val="ListParagraph"/>
              <w:ind w:left="0"/>
              <w:rPr>
                <w:i/>
                <w:iCs/>
              </w:rPr>
            </w:pPr>
          </w:p>
        </w:tc>
        <w:tc>
          <w:tcPr>
            <w:tcW w:w="990" w:type="dxa"/>
            <w:vAlign w:val="center"/>
          </w:tcPr>
          <w:p w14:paraId="43C226D3" w14:textId="77777777" w:rsidR="000B58B4" w:rsidRPr="006173D3" w:rsidRDefault="000B58B4" w:rsidP="00C4719B">
            <w:pPr>
              <w:pStyle w:val="ListParagraph"/>
              <w:ind w:left="0"/>
              <w:rPr>
                <w:i/>
                <w:iCs/>
              </w:rPr>
            </w:pPr>
          </w:p>
        </w:tc>
        <w:tc>
          <w:tcPr>
            <w:tcW w:w="990" w:type="dxa"/>
            <w:vAlign w:val="center"/>
          </w:tcPr>
          <w:p w14:paraId="0A58466C" w14:textId="77777777" w:rsidR="000B58B4" w:rsidRPr="006173D3" w:rsidRDefault="000B58B4" w:rsidP="00C4719B">
            <w:pPr>
              <w:pStyle w:val="ListParagraph"/>
              <w:ind w:left="0"/>
              <w:rPr>
                <w:i/>
                <w:iCs/>
              </w:rPr>
            </w:pPr>
          </w:p>
        </w:tc>
        <w:tc>
          <w:tcPr>
            <w:tcW w:w="990" w:type="dxa"/>
            <w:vAlign w:val="center"/>
          </w:tcPr>
          <w:p w14:paraId="77924192" w14:textId="77777777" w:rsidR="000B58B4" w:rsidRPr="006173D3" w:rsidRDefault="000B58B4" w:rsidP="00C4719B">
            <w:pPr>
              <w:pStyle w:val="ListParagraph"/>
              <w:ind w:left="0"/>
              <w:rPr>
                <w:i/>
                <w:iCs/>
              </w:rPr>
            </w:pPr>
          </w:p>
        </w:tc>
        <w:tc>
          <w:tcPr>
            <w:tcW w:w="990" w:type="dxa"/>
            <w:vAlign w:val="center"/>
          </w:tcPr>
          <w:p w14:paraId="40EA81EA" w14:textId="77777777" w:rsidR="000B58B4" w:rsidRPr="006173D3" w:rsidRDefault="000B58B4" w:rsidP="00C4719B">
            <w:pPr>
              <w:pStyle w:val="ListParagraph"/>
              <w:ind w:left="0"/>
              <w:rPr>
                <w:i/>
                <w:iCs/>
              </w:rPr>
            </w:pPr>
          </w:p>
        </w:tc>
      </w:tr>
      <w:tr w:rsidR="000B58B4" w:rsidRPr="006173D3" w14:paraId="7595728E" w14:textId="77777777" w:rsidTr="00C4719B">
        <w:trPr>
          <w:trHeight w:val="576"/>
        </w:trPr>
        <w:tc>
          <w:tcPr>
            <w:tcW w:w="1075" w:type="dxa"/>
            <w:vAlign w:val="center"/>
          </w:tcPr>
          <w:p w14:paraId="6EE1B632" w14:textId="77777777" w:rsidR="000B58B4" w:rsidRPr="006173D3" w:rsidRDefault="000B58B4" w:rsidP="00C4719B">
            <w:pPr>
              <w:pStyle w:val="ListParagraph"/>
              <w:ind w:left="0"/>
              <w:rPr>
                <w:i/>
                <w:iCs/>
              </w:rPr>
            </w:pPr>
            <w:r w:rsidRPr="006173D3">
              <w:rPr>
                <w:i/>
                <w:iCs/>
              </w:rPr>
              <w:t>Price</w:t>
            </w:r>
          </w:p>
        </w:tc>
        <w:tc>
          <w:tcPr>
            <w:tcW w:w="990" w:type="dxa"/>
            <w:vAlign w:val="center"/>
          </w:tcPr>
          <w:p w14:paraId="64177CE5" w14:textId="77777777" w:rsidR="000B58B4" w:rsidRPr="006173D3" w:rsidRDefault="000B58B4" w:rsidP="00C4719B">
            <w:pPr>
              <w:pStyle w:val="ListParagraph"/>
              <w:ind w:left="0"/>
              <w:rPr>
                <w:i/>
                <w:iCs/>
              </w:rPr>
            </w:pPr>
          </w:p>
        </w:tc>
        <w:tc>
          <w:tcPr>
            <w:tcW w:w="990" w:type="dxa"/>
            <w:vAlign w:val="center"/>
          </w:tcPr>
          <w:p w14:paraId="741F4A36" w14:textId="77777777" w:rsidR="000B58B4" w:rsidRPr="006173D3" w:rsidRDefault="000B58B4" w:rsidP="00C4719B">
            <w:pPr>
              <w:pStyle w:val="ListParagraph"/>
              <w:ind w:left="0"/>
              <w:rPr>
                <w:i/>
                <w:iCs/>
              </w:rPr>
            </w:pPr>
          </w:p>
        </w:tc>
        <w:tc>
          <w:tcPr>
            <w:tcW w:w="990" w:type="dxa"/>
            <w:vAlign w:val="center"/>
          </w:tcPr>
          <w:p w14:paraId="6F6EDE78" w14:textId="77777777" w:rsidR="000B58B4" w:rsidRPr="006173D3" w:rsidRDefault="000B58B4" w:rsidP="00C4719B">
            <w:pPr>
              <w:pStyle w:val="ListParagraph"/>
              <w:ind w:left="0"/>
              <w:rPr>
                <w:i/>
                <w:iCs/>
              </w:rPr>
            </w:pPr>
          </w:p>
        </w:tc>
        <w:tc>
          <w:tcPr>
            <w:tcW w:w="990" w:type="dxa"/>
            <w:vAlign w:val="center"/>
          </w:tcPr>
          <w:p w14:paraId="0B598E51" w14:textId="77777777" w:rsidR="000B58B4" w:rsidRPr="006173D3" w:rsidRDefault="000B58B4" w:rsidP="00C4719B">
            <w:pPr>
              <w:pStyle w:val="ListParagraph"/>
              <w:ind w:left="0"/>
              <w:rPr>
                <w:i/>
                <w:iCs/>
              </w:rPr>
            </w:pPr>
          </w:p>
        </w:tc>
        <w:tc>
          <w:tcPr>
            <w:tcW w:w="990" w:type="dxa"/>
            <w:vAlign w:val="center"/>
          </w:tcPr>
          <w:p w14:paraId="05B5827C" w14:textId="77777777" w:rsidR="000B58B4" w:rsidRPr="006173D3" w:rsidRDefault="000B58B4" w:rsidP="00C4719B">
            <w:pPr>
              <w:pStyle w:val="ListParagraph"/>
              <w:ind w:left="0"/>
              <w:rPr>
                <w:i/>
                <w:iCs/>
              </w:rPr>
            </w:pPr>
          </w:p>
        </w:tc>
        <w:tc>
          <w:tcPr>
            <w:tcW w:w="990" w:type="dxa"/>
            <w:vAlign w:val="center"/>
          </w:tcPr>
          <w:p w14:paraId="1F5B8659" w14:textId="77777777" w:rsidR="000B58B4" w:rsidRPr="006173D3" w:rsidRDefault="000B58B4" w:rsidP="00C4719B">
            <w:pPr>
              <w:pStyle w:val="ListParagraph"/>
              <w:ind w:left="0"/>
              <w:rPr>
                <w:i/>
                <w:iCs/>
              </w:rPr>
            </w:pPr>
          </w:p>
        </w:tc>
        <w:tc>
          <w:tcPr>
            <w:tcW w:w="990" w:type="dxa"/>
            <w:vAlign w:val="center"/>
          </w:tcPr>
          <w:p w14:paraId="153DB9C2" w14:textId="77777777" w:rsidR="000B58B4" w:rsidRPr="006173D3" w:rsidRDefault="000B58B4" w:rsidP="00C4719B">
            <w:pPr>
              <w:pStyle w:val="ListParagraph"/>
              <w:ind w:left="0"/>
              <w:rPr>
                <w:i/>
                <w:iCs/>
              </w:rPr>
            </w:pPr>
          </w:p>
        </w:tc>
        <w:tc>
          <w:tcPr>
            <w:tcW w:w="990" w:type="dxa"/>
            <w:vAlign w:val="center"/>
          </w:tcPr>
          <w:p w14:paraId="7C0C0E81" w14:textId="77777777" w:rsidR="000B58B4" w:rsidRPr="006173D3" w:rsidRDefault="000B58B4" w:rsidP="00C4719B">
            <w:pPr>
              <w:pStyle w:val="ListParagraph"/>
              <w:ind w:left="0"/>
              <w:rPr>
                <w:i/>
                <w:iCs/>
              </w:rPr>
            </w:pPr>
          </w:p>
        </w:tc>
      </w:tr>
      <w:tr w:rsidR="000B58B4" w:rsidRPr="006173D3" w14:paraId="40596625" w14:textId="77777777" w:rsidTr="00C4719B">
        <w:trPr>
          <w:trHeight w:val="576"/>
        </w:trPr>
        <w:tc>
          <w:tcPr>
            <w:tcW w:w="1075" w:type="dxa"/>
            <w:vAlign w:val="center"/>
          </w:tcPr>
          <w:p w14:paraId="0158AFFE" w14:textId="77777777" w:rsidR="000B58B4" w:rsidRPr="006173D3" w:rsidRDefault="000B58B4" w:rsidP="00C4719B">
            <w:pPr>
              <w:pStyle w:val="ListParagraph"/>
              <w:ind w:left="0"/>
              <w:rPr>
                <w:i/>
                <w:iCs/>
              </w:rPr>
            </w:pPr>
            <w:r w:rsidRPr="006173D3">
              <w:rPr>
                <w:i/>
                <w:iCs/>
              </w:rPr>
              <w:t>Quality</w:t>
            </w:r>
          </w:p>
        </w:tc>
        <w:tc>
          <w:tcPr>
            <w:tcW w:w="990" w:type="dxa"/>
            <w:vAlign w:val="center"/>
          </w:tcPr>
          <w:p w14:paraId="4264673C" w14:textId="77777777" w:rsidR="000B58B4" w:rsidRPr="006173D3" w:rsidRDefault="000B58B4" w:rsidP="00C4719B">
            <w:pPr>
              <w:pStyle w:val="ListParagraph"/>
              <w:ind w:left="0"/>
              <w:rPr>
                <w:i/>
                <w:iCs/>
              </w:rPr>
            </w:pPr>
          </w:p>
        </w:tc>
        <w:tc>
          <w:tcPr>
            <w:tcW w:w="990" w:type="dxa"/>
            <w:vAlign w:val="center"/>
          </w:tcPr>
          <w:p w14:paraId="20D938F9" w14:textId="77777777" w:rsidR="000B58B4" w:rsidRPr="006173D3" w:rsidRDefault="000B58B4" w:rsidP="00C4719B">
            <w:pPr>
              <w:pStyle w:val="ListParagraph"/>
              <w:ind w:left="0"/>
              <w:rPr>
                <w:i/>
                <w:iCs/>
              </w:rPr>
            </w:pPr>
          </w:p>
        </w:tc>
        <w:tc>
          <w:tcPr>
            <w:tcW w:w="990" w:type="dxa"/>
            <w:vAlign w:val="center"/>
          </w:tcPr>
          <w:p w14:paraId="486B7509" w14:textId="77777777" w:rsidR="000B58B4" w:rsidRPr="006173D3" w:rsidRDefault="000B58B4" w:rsidP="00C4719B">
            <w:pPr>
              <w:pStyle w:val="ListParagraph"/>
              <w:ind w:left="0"/>
              <w:rPr>
                <w:i/>
                <w:iCs/>
              </w:rPr>
            </w:pPr>
          </w:p>
        </w:tc>
        <w:tc>
          <w:tcPr>
            <w:tcW w:w="990" w:type="dxa"/>
            <w:vAlign w:val="center"/>
          </w:tcPr>
          <w:p w14:paraId="5D75A62C" w14:textId="77777777" w:rsidR="000B58B4" w:rsidRPr="006173D3" w:rsidRDefault="000B58B4" w:rsidP="00C4719B">
            <w:pPr>
              <w:pStyle w:val="ListParagraph"/>
              <w:ind w:left="0"/>
              <w:rPr>
                <w:i/>
                <w:iCs/>
              </w:rPr>
            </w:pPr>
          </w:p>
        </w:tc>
        <w:tc>
          <w:tcPr>
            <w:tcW w:w="990" w:type="dxa"/>
            <w:vAlign w:val="center"/>
          </w:tcPr>
          <w:p w14:paraId="0574BFE7" w14:textId="77777777" w:rsidR="000B58B4" w:rsidRPr="006173D3" w:rsidRDefault="000B58B4" w:rsidP="00C4719B">
            <w:pPr>
              <w:pStyle w:val="ListParagraph"/>
              <w:ind w:left="0"/>
              <w:rPr>
                <w:i/>
                <w:iCs/>
              </w:rPr>
            </w:pPr>
          </w:p>
        </w:tc>
        <w:tc>
          <w:tcPr>
            <w:tcW w:w="990" w:type="dxa"/>
            <w:vAlign w:val="center"/>
          </w:tcPr>
          <w:p w14:paraId="6AF2B331" w14:textId="77777777" w:rsidR="000B58B4" w:rsidRPr="006173D3" w:rsidRDefault="000B58B4" w:rsidP="00C4719B">
            <w:pPr>
              <w:pStyle w:val="ListParagraph"/>
              <w:ind w:left="0"/>
              <w:rPr>
                <w:i/>
                <w:iCs/>
              </w:rPr>
            </w:pPr>
          </w:p>
        </w:tc>
        <w:tc>
          <w:tcPr>
            <w:tcW w:w="990" w:type="dxa"/>
            <w:vAlign w:val="center"/>
          </w:tcPr>
          <w:p w14:paraId="7BD15A6E" w14:textId="77777777" w:rsidR="000B58B4" w:rsidRPr="006173D3" w:rsidRDefault="000B58B4" w:rsidP="00C4719B">
            <w:pPr>
              <w:pStyle w:val="ListParagraph"/>
              <w:ind w:left="0"/>
              <w:rPr>
                <w:i/>
                <w:iCs/>
              </w:rPr>
            </w:pPr>
          </w:p>
        </w:tc>
        <w:tc>
          <w:tcPr>
            <w:tcW w:w="990" w:type="dxa"/>
            <w:vAlign w:val="center"/>
          </w:tcPr>
          <w:p w14:paraId="29872313" w14:textId="77777777" w:rsidR="000B58B4" w:rsidRPr="006173D3" w:rsidRDefault="000B58B4" w:rsidP="00C4719B">
            <w:pPr>
              <w:pStyle w:val="ListParagraph"/>
              <w:ind w:left="0"/>
              <w:rPr>
                <w:i/>
                <w:iCs/>
              </w:rPr>
            </w:pPr>
          </w:p>
        </w:tc>
      </w:tr>
      <w:tr w:rsidR="000B58B4" w:rsidRPr="006173D3" w14:paraId="61E13357" w14:textId="77777777" w:rsidTr="00C4719B">
        <w:trPr>
          <w:trHeight w:val="576"/>
        </w:trPr>
        <w:tc>
          <w:tcPr>
            <w:tcW w:w="1075" w:type="dxa"/>
            <w:vAlign w:val="center"/>
          </w:tcPr>
          <w:p w14:paraId="40B075E7" w14:textId="77777777" w:rsidR="000B58B4" w:rsidRPr="006173D3" w:rsidRDefault="000B58B4" w:rsidP="00C4719B">
            <w:pPr>
              <w:pStyle w:val="ListParagraph"/>
              <w:ind w:left="0"/>
              <w:rPr>
                <w:i/>
                <w:iCs/>
              </w:rPr>
            </w:pPr>
            <w:r w:rsidRPr="006173D3">
              <w:rPr>
                <w:i/>
                <w:iCs/>
              </w:rPr>
              <w:t>Credit Period</w:t>
            </w:r>
          </w:p>
        </w:tc>
        <w:tc>
          <w:tcPr>
            <w:tcW w:w="990" w:type="dxa"/>
            <w:vAlign w:val="center"/>
          </w:tcPr>
          <w:p w14:paraId="4CA7FE4D" w14:textId="77777777" w:rsidR="000B58B4" w:rsidRPr="006173D3" w:rsidRDefault="000B58B4" w:rsidP="00C4719B">
            <w:pPr>
              <w:pStyle w:val="ListParagraph"/>
              <w:ind w:left="0"/>
              <w:rPr>
                <w:i/>
                <w:iCs/>
              </w:rPr>
            </w:pPr>
          </w:p>
        </w:tc>
        <w:tc>
          <w:tcPr>
            <w:tcW w:w="990" w:type="dxa"/>
            <w:vAlign w:val="center"/>
          </w:tcPr>
          <w:p w14:paraId="63D3B294" w14:textId="77777777" w:rsidR="000B58B4" w:rsidRPr="006173D3" w:rsidRDefault="000B58B4" w:rsidP="00C4719B">
            <w:pPr>
              <w:pStyle w:val="ListParagraph"/>
              <w:ind w:left="0"/>
              <w:rPr>
                <w:i/>
                <w:iCs/>
              </w:rPr>
            </w:pPr>
          </w:p>
        </w:tc>
        <w:tc>
          <w:tcPr>
            <w:tcW w:w="990" w:type="dxa"/>
            <w:vAlign w:val="center"/>
          </w:tcPr>
          <w:p w14:paraId="4B76B31A" w14:textId="77777777" w:rsidR="000B58B4" w:rsidRPr="006173D3" w:rsidRDefault="000B58B4" w:rsidP="00C4719B">
            <w:pPr>
              <w:pStyle w:val="ListParagraph"/>
              <w:ind w:left="0"/>
              <w:rPr>
                <w:i/>
                <w:iCs/>
              </w:rPr>
            </w:pPr>
          </w:p>
        </w:tc>
        <w:tc>
          <w:tcPr>
            <w:tcW w:w="990" w:type="dxa"/>
            <w:vAlign w:val="center"/>
          </w:tcPr>
          <w:p w14:paraId="23C1D665" w14:textId="77777777" w:rsidR="000B58B4" w:rsidRPr="006173D3" w:rsidRDefault="000B58B4" w:rsidP="00C4719B">
            <w:pPr>
              <w:pStyle w:val="ListParagraph"/>
              <w:ind w:left="0"/>
              <w:rPr>
                <w:i/>
                <w:iCs/>
              </w:rPr>
            </w:pPr>
          </w:p>
        </w:tc>
        <w:tc>
          <w:tcPr>
            <w:tcW w:w="990" w:type="dxa"/>
            <w:vAlign w:val="center"/>
          </w:tcPr>
          <w:p w14:paraId="5E4AB463" w14:textId="77777777" w:rsidR="000B58B4" w:rsidRPr="006173D3" w:rsidRDefault="000B58B4" w:rsidP="00C4719B">
            <w:pPr>
              <w:pStyle w:val="ListParagraph"/>
              <w:ind w:left="0"/>
              <w:rPr>
                <w:i/>
                <w:iCs/>
              </w:rPr>
            </w:pPr>
          </w:p>
        </w:tc>
        <w:tc>
          <w:tcPr>
            <w:tcW w:w="990" w:type="dxa"/>
            <w:vAlign w:val="center"/>
          </w:tcPr>
          <w:p w14:paraId="72F70FAE" w14:textId="77777777" w:rsidR="000B58B4" w:rsidRPr="006173D3" w:rsidRDefault="000B58B4" w:rsidP="00C4719B">
            <w:pPr>
              <w:pStyle w:val="ListParagraph"/>
              <w:ind w:left="0"/>
              <w:rPr>
                <w:i/>
                <w:iCs/>
              </w:rPr>
            </w:pPr>
          </w:p>
        </w:tc>
        <w:tc>
          <w:tcPr>
            <w:tcW w:w="990" w:type="dxa"/>
            <w:vAlign w:val="center"/>
          </w:tcPr>
          <w:p w14:paraId="0B217EA0" w14:textId="77777777" w:rsidR="000B58B4" w:rsidRPr="006173D3" w:rsidRDefault="000B58B4" w:rsidP="00C4719B">
            <w:pPr>
              <w:pStyle w:val="ListParagraph"/>
              <w:ind w:left="0"/>
              <w:rPr>
                <w:i/>
                <w:iCs/>
              </w:rPr>
            </w:pPr>
          </w:p>
        </w:tc>
        <w:tc>
          <w:tcPr>
            <w:tcW w:w="990" w:type="dxa"/>
            <w:vAlign w:val="center"/>
          </w:tcPr>
          <w:p w14:paraId="1F036FB5" w14:textId="77777777" w:rsidR="000B58B4" w:rsidRPr="006173D3" w:rsidRDefault="000B58B4" w:rsidP="00C4719B">
            <w:pPr>
              <w:pStyle w:val="ListParagraph"/>
              <w:ind w:left="0"/>
              <w:rPr>
                <w:i/>
                <w:iCs/>
              </w:rPr>
            </w:pPr>
          </w:p>
        </w:tc>
      </w:tr>
      <w:tr w:rsidR="000B58B4" w:rsidRPr="006173D3" w14:paraId="77FC8310" w14:textId="77777777" w:rsidTr="00C4719B">
        <w:tc>
          <w:tcPr>
            <w:tcW w:w="8995" w:type="dxa"/>
            <w:gridSpan w:val="9"/>
            <w:vAlign w:val="center"/>
          </w:tcPr>
          <w:p w14:paraId="177B807A" w14:textId="77777777" w:rsidR="000B58B4" w:rsidRPr="006173D3" w:rsidRDefault="000B58B4" w:rsidP="00C4719B">
            <w:pPr>
              <w:pStyle w:val="ListParagraph"/>
              <w:ind w:left="0"/>
              <w:jc w:val="center"/>
              <w:rPr>
                <w:b/>
                <w:bCs/>
                <w:i/>
                <w:iCs/>
              </w:rPr>
            </w:pPr>
            <w:r w:rsidRPr="006173D3">
              <w:rPr>
                <w:b/>
                <w:bCs/>
                <w:i/>
                <w:iCs/>
              </w:rPr>
              <w:t>Puffed Rice</w:t>
            </w:r>
          </w:p>
        </w:tc>
      </w:tr>
      <w:tr w:rsidR="000B58B4" w:rsidRPr="006173D3" w14:paraId="04A654E8" w14:textId="77777777" w:rsidTr="00C4719B">
        <w:trPr>
          <w:trHeight w:val="576"/>
        </w:trPr>
        <w:tc>
          <w:tcPr>
            <w:tcW w:w="1075" w:type="dxa"/>
            <w:vAlign w:val="center"/>
          </w:tcPr>
          <w:p w14:paraId="2D3CE63D" w14:textId="77777777" w:rsidR="000B58B4" w:rsidRPr="006173D3" w:rsidRDefault="000B58B4" w:rsidP="00C4719B">
            <w:pPr>
              <w:pStyle w:val="ListParagraph"/>
              <w:ind w:left="0"/>
              <w:rPr>
                <w:i/>
                <w:iCs/>
              </w:rPr>
            </w:pPr>
            <w:r w:rsidRPr="006173D3">
              <w:rPr>
                <w:i/>
                <w:iCs/>
              </w:rPr>
              <w:t>Name of Supplier</w:t>
            </w:r>
          </w:p>
        </w:tc>
        <w:tc>
          <w:tcPr>
            <w:tcW w:w="990" w:type="dxa"/>
            <w:vAlign w:val="center"/>
          </w:tcPr>
          <w:p w14:paraId="14597B85" w14:textId="77777777" w:rsidR="000B58B4" w:rsidRPr="006173D3" w:rsidRDefault="000B58B4" w:rsidP="00C4719B">
            <w:pPr>
              <w:pStyle w:val="ListParagraph"/>
              <w:ind w:left="0"/>
              <w:rPr>
                <w:i/>
                <w:iCs/>
              </w:rPr>
            </w:pPr>
          </w:p>
        </w:tc>
        <w:tc>
          <w:tcPr>
            <w:tcW w:w="990" w:type="dxa"/>
            <w:vAlign w:val="center"/>
          </w:tcPr>
          <w:p w14:paraId="47E44A20" w14:textId="77777777" w:rsidR="000B58B4" w:rsidRPr="006173D3" w:rsidRDefault="000B58B4" w:rsidP="00C4719B">
            <w:pPr>
              <w:pStyle w:val="ListParagraph"/>
              <w:ind w:left="0"/>
              <w:rPr>
                <w:i/>
                <w:iCs/>
              </w:rPr>
            </w:pPr>
          </w:p>
        </w:tc>
        <w:tc>
          <w:tcPr>
            <w:tcW w:w="990" w:type="dxa"/>
            <w:vAlign w:val="center"/>
          </w:tcPr>
          <w:p w14:paraId="1BFC78EE" w14:textId="77777777" w:rsidR="000B58B4" w:rsidRPr="006173D3" w:rsidRDefault="000B58B4" w:rsidP="00C4719B">
            <w:pPr>
              <w:pStyle w:val="ListParagraph"/>
              <w:ind w:left="0"/>
              <w:rPr>
                <w:i/>
                <w:iCs/>
              </w:rPr>
            </w:pPr>
          </w:p>
        </w:tc>
        <w:tc>
          <w:tcPr>
            <w:tcW w:w="990" w:type="dxa"/>
            <w:vAlign w:val="center"/>
          </w:tcPr>
          <w:p w14:paraId="3FB80AFE" w14:textId="77777777" w:rsidR="000B58B4" w:rsidRPr="006173D3" w:rsidRDefault="000B58B4" w:rsidP="00C4719B">
            <w:pPr>
              <w:pStyle w:val="ListParagraph"/>
              <w:ind w:left="0"/>
              <w:rPr>
                <w:i/>
                <w:iCs/>
              </w:rPr>
            </w:pPr>
          </w:p>
        </w:tc>
        <w:tc>
          <w:tcPr>
            <w:tcW w:w="990" w:type="dxa"/>
            <w:vAlign w:val="center"/>
          </w:tcPr>
          <w:p w14:paraId="128A8586" w14:textId="77777777" w:rsidR="000B58B4" w:rsidRPr="006173D3" w:rsidRDefault="000B58B4" w:rsidP="00C4719B">
            <w:pPr>
              <w:pStyle w:val="ListParagraph"/>
              <w:ind w:left="0"/>
              <w:rPr>
                <w:i/>
                <w:iCs/>
              </w:rPr>
            </w:pPr>
          </w:p>
        </w:tc>
        <w:tc>
          <w:tcPr>
            <w:tcW w:w="990" w:type="dxa"/>
            <w:vAlign w:val="center"/>
          </w:tcPr>
          <w:p w14:paraId="67311196" w14:textId="77777777" w:rsidR="000B58B4" w:rsidRPr="006173D3" w:rsidRDefault="000B58B4" w:rsidP="00C4719B">
            <w:pPr>
              <w:pStyle w:val="ListParagraph"/>
              <w:ind w:left="0"/>
              <w:rPr>
                <w:i/>
                <w:iCs/>
              </w:rPr>
            </w:pPr>
          </w:p>
        </w:tc>
        <w:tc>
          <w:tcPr>
            <w:tcW w:w="990" w:type="dxa"/>
            <w:vAlign w:val="center"/>
          </w:tcPr>
          <w:p w14:paraId="607C9243" w14:textId="77777777" w:rsidR="000B58B4" w:rsidRPr="006173D3" w:rsidRDefault="000B58B4" w:rsidP="00C4719B">
            <w:pPr>
              <w:pStyle w:val="ListParagraph"/>
              <w:ind w:left="0"/>
              <w:rPr>
                <w:i/>
                <w:iCs/>
              </w:rPr>
            </w:pPr>
          </w:p>
        </w:tc>
        <w:tc>
          <w:tcPr>
            <w:tcW w:w="990" w:type="dxa"/>
            <w:vAlign w:val="center"/>
          </w:tcPr>
          <w:p w14:paraId="26040E53" w14:textId="77777777" w:rsidR="000B58B4" w:rsidRPr="006173D3" w:rsidRDefault="000B58B4" w:rsidP="00C4719B">
            <w:pPr>
              <w:pStyle w:val="ListParagraph"/>
              <w:ind w:left="0"/>
              <w:rPr>
                <w:i/>
                <w:iCs/>
              </w:rPr>
            </w:pPr>
          </w:p>
        </w:tc>
      </w:tr>
      <w:tr w:rsidR="000B58B4" w:rsidRPr="006173D3" w14:paraId="527565EC" w14:textId="77777777" w:rsidTr="00C4719B">
        <w:trPr>
          <w:trHeight w:val="576"/>
        </w:trPr>
        <w:tc>
          <w:tcPr>
            <w:tcW w:w="1075" w:type="dxa"/>
            <w:vAlign w:val="center"/>
          </w:tcPr>
          <w:p w14:paraId="7C13F815" w14:textId="77777777" w:rsidR="000B58B4" w:rsidRPr="006173D3" w:rsidRDefault="000B58B4" w:rsidP="00C4719B">
            <w:pPr>
              <w:pStyle w:val="ListParagraph"/>
              <w:ind w:left="0"/>
              <w:rPr>
                <w:i/>
                <w:iCs/>
              </w:rPr>
            </w:pPr>
            <w:r w:rsidRPr="006173D3">
              <w:rPr>
                <w:i/>
                <w:iCs/>
              </w:rPr>
              <w:t>Price</w:t>
            </w:r>
          </w:p>
        </w:tc>
        <w:tc>
          <w:tcPr>
            <w:tcW w:w="990" w:type="dxa"/>
            <w:vAlign w:val="center"/>
          </w:tcPr>
          <w:p w14:paraId="2521397D" w14:textId="77777777" w:rsidR="000B58B4" w:rsidRPr="006173D3" w:rsidRDefault="000B58B4" w:rsidP="00C4719B">
            <w:pPr>
              <w:pStyle w:val="ListParagraph"/>
              <w:ind w:left="0"/>
              <w:rPr>
                <w:i/>
                <w:iCs/>
              </w:rPr>
            </w:pPr>
          </w:p>
        </w:tc>
        <w:tc>
          <w:tcPr>
            <w:tcW w:w="990" w:type="dxa"/>
            <w:vAlign w:val="center"/>
          </w:tcPr>
          <w:p w14:paraId="06A72DA1" w14:textId="77777777" w:rsidR="000B58B4" w:rsidRPr="006173D3" w:rsidRDefault="000B58B4" w:rsidP="00C4719B">
            <w:pPr>
              <w:pStyle w:val="ListParagraph"/>
              <w:ind w:left="0"/>
              <w:rPr>
                <w:i/>
                <w:iCs/>
              </w:rPr>
            </w:pPr>
          </w:p>
        </w:tc>
        <w:tc>
          <w:tcPr>
            <w:tcW w:w="990" w:type="dxa"/>
            <w:vAlign w:val="center"/>
          </w:tcPr>
          <w:p w14:paraId="568E3C53" w14:textId="77777777" w:rsidR="000B58B4" w:rsidRPr="006173D3" w:rsidRDefault="000B58B4" w:rsidP="00C4719B">
            <w:pPr>
              <w:pStyle w:val="ListParagraph"/>
              <w:ind w:left="0"/>
              <w:rPr>
                <w:i/>
                <w:iCs/>
              </w:rPr>
            </w:pPr>
          </w:p>
        </w:tc>
        <w:tc>
          <w:tcPr>
            <w:tcW w:w="990" w:type="dxa"/>
            <w:vAlign w:val="center"/>
          </w:tcPr>
          <w:p w14:paraId="29AD16E4" w14:textId="77777777" w:rsidR="000B58B4" w:rsidRPr="006173D3" w:rsidRDefault="000B58B4" w:rsidP="00C4719B">
            <w:pPr>
              <w:pStyle w:val="ListParagraph"/>
              <w:ind w:left="0"/>
              <w:rPr>
                <w:i/>
                <w:iCs/>
              </w:rPr>
            </w:pPr>
          </w:p>
        </w:tc>
        <w:tc>
          <w:tcPr>
            <w:tcW w:w="990" w:type="dxa"/>
            <w:vAlign w:val="center"/>
          </w:tcPr>
          <w:p w14:paraId="70540164" w14:textId="77777777" w:rsidR="000B58B4" w:rsidRPr="006173D3" w:rsidRDefault="000B58B4" w:rsidP="00C4719B">
            <w:pPr>
              <w:pStyle w:val="ListParagraph"/>
              <w:ind w:left="0"/>
              <w:rPr>
                <w:i/>
                <w:iCs/>
              </w:rPr>
            </w:pPr>
          </w:p>
        </w:tc>
        <w:tc>
          <w:tcPr>
            <w:tcW w:w="990" w:type="dxa"/>
            <w:vAlign w:val="center"/>
          </w:tcPr>
          <w:p w14:paraId="61C64DFD" w14:textId="77777777" w:rsidR="000B58B4" w:rsidRPr="006173D3" w:rsidRDefault="000B58B4" w:rsidP="00C4719B">
            <w:pPr>
              <w:pStyle w:val="ListParagraph"/>
              <w:ind w:left="0"/>
              <w:rPr>
                <w:i/>
                <w:iCs/>
              </w:rPr>
            </w:pPr>
          </w:p>
        </w:tc>
        <w:tc>
          <w:tcPr>
            <w:tcW w:w="990" w:type="dxa"/>
            <w:vAlign w:val="center"/>
          </w:tcPr>
          <w:p w14:paraId="0FAADC13" w14:textId="77777777" w:rsidR="000B58B4" w:rsidRPr="006173D3" w:rsidRDefault="000B58B4" w:rsidP="00C4719B">
            <w:pPr>
              <w:pStyle w:val="ListParagraph"/>
              <w:ind w:left="0"/>
              <w:rPr>
                <w:i/>
                <w:iCs/>
              </w:rPr>
            </w:pPr>
          </w:p>
        </w:tc>
        <w:tc>
          <w:tcPr>
            <w:tcW w:w="990" w:type="dxa"/>
            <w:vAlign w:val="center"/>
          </w:tcPr>
          <w:p w14:paraId="28C96D5E" w14:textId="77777777" w:rsidR="000B58B4" w:rsidRPr="006173D3" w:rsidRDefault="000B58B4" w:rsidP="00C4719B">
            <w:pPr>
              <w:pStyle w:val="ListParagraph"/>
              <w:ind w:left="0"/>
              <w:rPr>
                <w:i/>
                <w:iCs/>
              </w:rPr>
            </w:pPr>
          </w:p>
        </w:tc>
      </w:tr>
      <w:tr w:rsidR="000B58B4" w:rsidRPr="006173D3" w14:paraId="0A2FFA5B" w14:textId="77777777" w:rsidTr="00C4719B">
        <w:trPr>
          <w:trHeight w:val="576"/>
        </w:trPr>
        <w:tc>
          <w:tcPr>
            <w:tcW w:w="1075" w:type="dxa"/>
            <w:vAlign w:val="center"/>
          </w:tcPr>
          <w:p w14:paraId="7CD3E01A" w14:textId="77777777" w:rsidR="000B58B4" w:rsidRPr="006173D3" w:rsidRDefault="000B58B4" w:rsidP="00C4719B">
            <w:pPr>
              <w:pStyle w:val="ListParagraph"/>
              <w:ind w:left="0"/>
              <w:rPr>
                <w:i/>
                <w:iCs/>
              </w:rPr>
            </w:pPr>
            <w:r w:rsidRPr="006173D3">
              <w:rPr>
                <w:i/>
                <w:iCs/>
              </w:rPr>
              <w:t>Quality</w:t>
            </w:r>
          </w:p>
        </w:tc>
        <w:tc>
          <w:tcPr>
            <w:tcW w:w="990" w:type="dxa"/>
            <w:vAlign w:val="center"/>
          </w:tcPr>
          <w:p w14:paraId="67494FB0" w14:textId="77777777" w:rsidR="000B58B4" w:rsidRPr="006173D3" w:rsidRDefault="000B58B4" w:rsidP="00C4719B">
            <w:pPr>
              <w:pStyle w:val="ListParagraph"/>
              <w:ind w:left="0"/>
              <w:rPr>
                <w:i/>
                <w:iCs/>
              </w:rPr>
            </w:pPr>
          </w:p>
        </w:tc>
        <w:tc>
          <w:tcPr>
            <w:tcW w:w="990" w:type="dxa"/>
            <w:vAlign w:val="center"/>
          </w:tcPr>
          <w:p w14:paraId="0282F1BA" w14:textId="77777777" w:rsidR="000B58B4" w:rsidRPr="006173D3" w:rsidRDefault="000B58B4" w:rsidP="00C4719B">
            <w:pPr>
              <w:pStyle w:val="ListParagraph"/>
              <w:ind w:left="0"/>
              <w:rPr>
                <w:i/>
                <w:iCs/>
              </w:rPr>
            </w:pPr>
          </w:p>
        </w:tc>
        <w:tc>
          <w:tcPr>
            <w:tcW w:w="990" w:type="dxa"/>
            <w:vAlign w:val="center"/>
          </w:tcPr>
          <w:p w14:paraId="7480176D" w14:textId="77777777" w:rsidR="000B58B4" w:rsidRPr="006173D3" w:rsidRDefault="000B58B4" w:rsidP="00C4719B">
            <w:pPr>
              <w:pStyle w:val="ListParagraph"/>
              <w:ind w:left="0"/>
              <w:rPr>
                <w:i/>
                <w:iCs/>
              </w:rPr>
            </w:pPr>
          </w:p>
        </w:tc>
        <w:tc>
          <w:tcPr>
            <w:tcW w:w="990" w:type="dxa"/>
            <w:vAlign w:val="center"/>
          </w:tcPr>
          <w:p w14:paraId="710FACE7" w14:textId="77777777" w:rsidR="000B58B4" w:rsidRPr="006173D3" w:rsidRDefault="000B58B4" w:rsidP="00C4719B">
            <w:pPr>
              <w:pStyle w:val="ListParagraph"/>
              <w:ind w:left="0"/>
              <w:rPr>
                <w:i/>
                <w:iCs/>
              </w:rPr>
            </w:pPr>
          </w:p>
        </w:tc>
        <w:tc>
          <w:tcPr>
            <w:tcW w:w="990" w:type="dxa"/>
            <w:vAlign w:val="center"/>
          </w:tcPr>
          <w:p w14:paraId="016917E0" w14:textId="77777777" w:rsidR="000B58B4" w:rsidRPr="006173D3" w:rsidRDefault="000B58B4" w:rsidP="00C4719B">
            <w:pPr>
              <w:pStyle w:val="ListParagraph"/>
              <w:ind w:left="0"/>
              <w:rPr>
                <w:i/>
                <w:iCs/>
              </w:rPr>
            </w:pPr>
          </w:p>
        </w:tc>
        <w:tc>
          <w:tcPr>
            <w:tcW w:w="990" w:type="dxa"/>
            <w:vAlign w:val="center"/>
          </w:tcPr>
          <w:p w14:paraId="37C5ACE4" w14:textId="77777777" w:rsidR="000B58B4" w:rsidRPr="006173D3" w:rsidRDefault="000B58B4" w:rsidP="00C4719B">
            <w:pPr>
              <w:pStyle w:val="ListParagraph"/>
              <w:ind w:left="0"/>
              <w:rPr>
                <w:i/>
                <w:iCs/>
              </w:rPr>
            </w:pPr>
          </w:p>
        </w:tc>
        <w:tc>
          <w:tcPr>
            <w:tcW w:w="990" w:type="dxa"/>
            <w:vAlign w:val="center"/>
          </w:tcPr>
          <w:p w14:paraId="3586695E" w14:textId="77777777" w:rsidR="000B58B4" w:rsidRPr="006173D3" w:rsidRDefault="000B58B4" w:rsidP="00C4719B">
            <w:pPr>
              <w:pStyle w:val="ListParagraph"/>
              <w:ind w:left="0"/>
              <w:rPr>
                <w:i/>
                <w:iCs/>
              </w:rPr>
            </w:pPr>
          </w:p>
        </w:tc>
        <w:tc>
          <w:tcPr>
            <w:tcW w:w="990" w:type="dxa"/>
            <w:vAlign w:val="center"/>
          </w:tcPr>
          <w:p w14:paraId="0085057B" w14:textId="77777777" w:rsidR="000B58B4" w:rsidRPr="006173D3" w:rsidRDefault="000B58B4" w:rsidP="00C4719B">
            <w:pPr>
              <w:pStyle w:val="ListParagraph"/>
              <w:ind w:left="0"/>
              <w:rPr>
                <w:i/>
                <w:iCs/>
              </w:rPr>
            </w:pPr>
          </w:p>
        </w:tc>
      </w:tr>
      <w:tr w:rsidR="000B58B4" w:rsidRPr="006173D3" w14:paraId="3D029F98" w14:textId="77777777" w:rsidTr="00C4719B">
        <w:trPr>
          <w:trHeight w:val="576"/>
        </w:trPr>
        <w:tc>
          <w:tcPr>
            <w:tcW w:w="1075" w:type="dxa"/>
            <w:vAlign w:val="center"/>
          </w:tcPr>
          <w:p w14:paraId="6DA43126" w14:textId="77777777" w:rsidR="000B58B4" w:rsidRPr="006173D3" w:rsidRDefault="000B58B4" w:rsidP="00C4719B">
            <w:pPr>
              <w:pStyle w:val="ListParagraph"/>
              <w:ind w:left="0"/>
              <w:rPr>
                <w:i/>
                <w:iCs/>
              </w:rPr>
            </w:pPr>
            <w:r w:rsidRPr="006173D3">
              <w:rPr>
                <w:i/>
                <w:iCs/>
              </w:rPr>
              <w:t>Credit Period</w:t>
            </w:r>
          </w:p>
        </w:tc>
        <w:tc>
          <w:tcPr>
            <w:tcW w:w="990" w:type="dxa"/>
            <w:vAlign w:val="center"/>
          </w:tcPr>
          <w:p w14:paraId="4EFE7E12" w14:textId="77777777" w:rsidR="000B58B4" w:rsidRPr="006173D3" w:rsidRDefault="000B58B4" w:rsidP="00C4719B">
            <w:pPr>
              <w:pStyle w:val="ListParagraph"/>
              <w:ind w:left="0"/>
              <w:rPr>
                <w:i/>
                <w:iCs/>
              </w:rPr>
            </w:pPr>
          </w:p>
        </w:tc>
        <w:tc>
          <w:tcPr>
            <w:tcW w:w="990" w:type="dxa"/>
            <w:vAlign w:val="center"/>
          </w:tcPr>
          <w:p w14:paraId="14375321" w14:textId="77777777" w:rsidR="000B58B4" w:rsidRPr="006173D3" w:rsidRDefault="000B58B4" w:rsidP="00C4719B">
            <w:pPr>
              <w:pStyle w:val="ListParagraph"/>
              <w:ind w:left="0"/>
              <w:rPr>
                <w:i/>
                <w:iCs/>
              </w:rPr>
            </w:pPr>
          </w:p>
        </w:tc>
        <w:tc>
          <w:tcPr>
            <w:tcW w:w="990" w:type="dxa"/>
            <w:vAlign w:val="center"/>
          </w:tcPr>
          <w:p w14:paraId="297CE39E" w14:textId="77777777" w:rsidR="000B58B4" w:rsidRPr="006173D3" w:rsidRDefault="000B58B4" w:rsidP="00C4719B">
            <w:pPr>
              <w:pStyle w:val="ListParagraph"/>
              <w:ind w:left="0"/>
              <w:rPr>
                <w:i/>
                <w:iCs/>
              </w:rPr>
            </w:pPr>
          </w:p>
        </w:tc>
        <w:tc>
          <w:tcPr>
            <w:tcW w:w="990" w:type="dxa"/>
            <w:vAlign w:val="center"/>
          </w:tcPr>
          <w:p w14:paraId="3734FAF1" w14:textId="77777777" w:rsidR="000B58B4" w:rsidRPr="006173D3" w:rsidRDefault="000B58B4" w:rsidP="00C4719B">
            <w:pPr>
              <w:pStyle w:val="ListParagraph"/>
              <w:ind w:left="0"/>
              <w:rPr>
                <w:i/>
                <w:iCs/>
              </w:rPr>
            </w:pPr>
          </w:p>
        </w:tc>
        <w:tc>
          <w:tcPr>
            <w:tcW w:w="990" w:type="dxa"/>
            <w:vAlign w:val="center"/>
          </w:tcPr>
          <w:p w14:paraId="068BC187" w14:textId="77777777" w:rsidR="000B58B4" w:rsidRPr="006173D3" w:rsidRDefault="000B58B4" w:rsidP="00C4719B">
            <w:pPr>
              <w:pStyle w:val="ListParagraph"/>
              <w:ind w:left="0"/>
              <w:rPr>
                <w:i/>
                <w:iCs/>
              </w:rPr>
            </w:pPr>
          </w:p>
        </w:tc>
        <w:tc>
          <w:tcPr>
            <w:tcW w:w="990" w:type="dxa"/>
            <w:vAlign w:val="center"/>
          </w:tcPr>
          <w:p w14:paraId="3A8C0094" w14:textId="77777777" w:rsidR="000B58B4" w:rsidRPr="006173D3" w:rsidRDefault="000B58B4" w:rsidP="00C4719B">
            <w:pPr>
              <w:pStyle w:val="ListParagraph"/>
              <w:ind w:left="0"/>
              <w:rPr>
                <w:i/>
                <w:iCs/>
              </w:rPr>
            </w:pPr>
          </w:p>
        </w:tc>
        <w:tc>
          <w:tcPr>
            <w:tcW w:w="990" w:type="dxa"/>
            <w:vAlign w:val="center"/>
          </w:tcPr>
          <w:p w14:paraId="27FF11DF" w14:textId="77777777" w:rsidR="000B58B4" w:rsidRPr="006173D3" w:rsidRDefault="000B58B4" w:rsidP="00C4719B">
            <w:pPr>
              <w:pStyle w:val="ListParagraph"/>
              <w:ind w:left="0"/>
              <w:rPr>
                <w:i/>
                <w:iCs/>
              </w:rPr>
            </w:pPr>
          </w:p>
        </w:tc>
        <w:tc>
          <w:tcPr>
            <w:tcW w:w="990" w:type="dxa"/>
            <w:vAlign w:val="center"/>
          </w:tcPr>
          <w:p w14:paraId="7F5D6542" w14:textId="77777777" w:rsidR="000B58B4" w:rsidRPr="006173D3" w:rsidRDefault="000B58B4" w:rsidP="00C4719B">
            <w:pPr>
              <w:pStyle w:val="ListParagraph"/>
              <w:ind w:left="0"/>
              <w:rPr>
                <w:i/>
                <w:iCs/>
              </w:rPr>
            </w:pPr>
          </w:p>
        </w:tc>
      </w:tr>
      <w:tr w:rsidR="000B58B4" w:rsidRPr="006173D3" w14:paraId="3891E289" w14:textId="77777777" w:rsidTr="00C4719B">
        <w:tc>
          <w:tcPr>
            <w:tcW w:w="8995" w:type="dxa"/>
            <w:gridSpan w:val="9"/>
            <w:vAlign w:val="center"/>
          </w:tcPr>
          <w:p w14:paraId="28B1658F" w14:textId="77777777" w:rsidR="000B58B4" w:rsidRPr="006173D3" w:rsidRDefault="000B58B4" w:rsidP="00C4719B">
            <w:pPr>
              <w:pStyle w:val="ListParagraph"/>
              <w:ind w:left="0"/>
              <w:jc w:val="center"/>
              <w:rPr>
                <w:b/>
                <w:bCs/>
                <w:i/>
                <w:iCs/>
              </w:rPr>
            </w:pPr>
            <w:r w:rsidRPr="006173D3">
              <w:rPr>
                <w:b/>
                <w:bCs/>
                <w:i/>
                <w:iCs/>
              </w:rPr>
              <w:t>Spices</w:t>
            </w:r>
          </w:p>
        </w:tc>
      </w:tr>
      <w:tr w:rsidR="000B58B4" w:rsidRPr="006173D3" w14:paraId="4307D0DD" w14:textId="77777777" w:rsidTr="00C4719B">
        <w:trPr>
          <w:trHeight w:val="576"/>
        </w:trPr>
        <w:tc>
          <w:tcPr>
            <w:tcW w:w="1075" w:type="dxa"/>
            <w:vAlign w:val="center"/>
          </w:tcPr>
          <w:p w14:paraId="4FAC7577" w14:textId="77777777" w:rsidR="000B58B4" w:rsidRPr="006173D3" w:rsidRDefault="000B58B4" w:rsidP="00C4719B">
            <w:pPr>
              <w:pStyle w:val="ListParagraph"/>
              <w:ind w:left="0"/>
              <w:rPr>
                <w:i/>
                <w:iCs/>
              </w:rPr>
            </w:pPr>
            <w:r w:rsidRPr="006173D3">
              <w:rPr>
                <w:i/>
                <w:iCs/>
              </w:rPr>
              <w:t>Name of Supplier</w:t>
            </w:r>
          </w:p>
        </w:tc>
        <w:tc>
          <w:tcPr>
            <w:tcW w:w="990" w:type="dxa"/>
            <w:vAlign w:val="center"/>
          </w:tcPr>
          <w:p w14:paraId="26232BF3" w14:textId="77777777" w:rsidR="000B58B4" w:rsidRPr="006173D3" w:rsidRDefault="000B58B4" w:rsidP="00C4719B">
            <w:pPr>
              <w:pStyle w:val="ListParagraph"/>
              <w:ind w:left="0"/>
              <w:rPr>
                <w:i/>
                <w:iCs/>
              </w:rPr>
            </w:pPr>
          </w:p>
        </w:tc>
        <w:tc>
          <w:tcPr>
            <w:tcW w:w="990" w:type="dxa"/>
            <w:vAlign w:val="center"/>
          </w:tcPr>
          <w:p w14:paraId="2E59DB53" w14:textId="77777777" w:rsidR="000B58B4" w:rsidRPr="006173D3" w:rsidRDefault="000B58B4" w:rsidP="00C4719B">
            <w:pPr>
              <w:pStyle w:val="ListParagraph"/>
              <w:ind w:left="0"/>
              <w:rPr>
                <w:i/>
                <w:iCs/>
              </w:rPr>
            </w:pPr>
          </w:p>
        </w:tc>
        <w:tc>
          <w:tcPr>
            <w:tcW w:w="990" w:type="dxa"/>
            <w:vAlign w:val="center"/>
          </w:tcPr>
          <w:p w14:paraId="483FD505" w14:textId="77777777" w:rsidR="000B58B4" w:rsidRPr="006173D3" w:rsidRDefault="000B58B4" w:rsidP="00C4719B">
            <w:pPr>
              <w:pStyle w:val="ListParagraph"/>
              <w:ind w:left="0"/>
              <w:rPr>
                <w:i/>
                <w:iCs/>
              </w:rPr>
            </w:pPr>
          </w:p>
        </w:tc>
        <w:tc>
          <w:tcPr>
            <w:tcW w:w="990" w:type="dxa"/>
            <w:vAlign w:val="center"/>
          </w:tcPr>
          <w:p w14:paraId="53DC00CC" w14:textId="77777777" w:rsidR="000B58B4" w:rsidRPr="006173D3" w:rsidRDefault="000B58B4" w:rsidP="00C4719B">
            <w:pPr>
              <w:pStyle w:val="ListParagraph"/>
              <w:ind w:left="0"/>
              <w:rPr>
                <w:i/>
                <w:iCs/>
              </w:rPr>
            </w:pPr>
          </w:p>
        </w:tc>
        <w:tc>
          <w:tcPr>
            <w:tcW w:w="990" w:type="dxa"/>
            <w:vAlign w:val="center"/>
          </w:tcPr>
          <w:p w14:paraId="3A178619" w14:textId="77777777" w:rsidR="000B58B4" w:rsidRPr="006173D3" w:rsidRDefault="000B58B4" w:rsidP="00C4719B">
            <w:pPr>
              <w:pStyle w:val="ListParagraph"/>
              <w:ind w:left="0"/>
              <w:rPr>
                <w:i/>
                <w:iCs/>
              </w:rPr>
            </w:pPr>
          </w:p>
        </w:tc>
        <w:tc>
          <w:tcPr>
            <w:tcW w:w="990" w:type="dxa"/>
            <w:vAlign w:val="center"/>
          </w:tcPr>
          <w:p w14:paraId="33804DD1" w14:textId="77777777" w:rsidR="000B58B4" w:rsidRPr="006173D3" w:rsidRDefault="000B58B4" w:rsidP="00C4719B">
            <w:pPr>
              <w:pStyle w:val="ListParagraph"/>
              <w:ind w:left="0"/>
              <w:rPr>
                <w:i/>
                <w:iCs/>
              </w:rPr>
            </w:pPr>
          </w:p>
        </w:tc>
        <w:tc>
          <w:tcPr>
            <w:tcW w:w="990" w:type="dxa"/>
            <w:vAlign w:val="center"/>
          </w:tcPr>
          <w:p w14:paraId="5C361182" w14:textId="77777777" w:rsidR="000B58B4" w:rsidRPr="006173D3" w:rsidRDefault="000B58B4" w:rsidP="00C4719B">
            <w:pPr>
              <w:pStyle w:val="ListParagraph"/>
              <w:ind w:left="0"/>
              <w:rPr>
                <w:i/>
                <w:iCs/>
              </w:rPr>
            </w:pPr>
          </w:p>
        </w:tc>
        <w:tc>
          <w:tcPr>
            <w:tcW w:w="990" w:type="dxa"/>
            <w:vAlign w:val="center"/>
          </w:tcPr>
          <w:p w14:paraId="214A861D" w14:textId="77777777" w:rsidR="000B58B4" w:rsidRPr="006173D3" w:rsidRDefault="000B58B4" w:rsidP="00C4719B">
            <w:pPr>
              <w:pStyle w:val="ListParagraph"/>
              <w:ind w:left="0"/>
              <w:rPr>
                <w:i/>
                <w:iCs/>
              </w:rPr>
            </w:pPr>
          </w:p>
        </w:tc>
      </w:tr>
      <w:tr w:rsidR="000B58B4" w:rsidRPr="006173D3" w14:paraId="7B5479F0" w14:textId="77777777" w:rsidTr="00C4719B">
        <w:trPr>
          <w:trHeight w:val="576"/>
        </w:trPr>
        <w:tc>
          <w:tcPr>
            <w:tcW w:w="1075" w:type="dxa"/>
            <w:vAlign w:val="center"/>
          </w:tcPr>
          <w:p w14:paraId="1DE48F52" w14:textId="77777777" w:rsidR="000B58B4" w:rsidRPr="006173D3" w:rsidRDefault="000B58B4" w:rsidP="00C4719B">
            <w:pPr>
              <w:pStyle w:val="ListParagraph"/>
              <w:ind w:left="0"/>
              <w:rPr>
                <w:i/>
                <w:iCs/>
              </w:rPr>
            </w:pPr>
            <w:r w:rsidRPr="006173D3">
              <w:rPr>
                <w:i/>
                <w:iCs/>
              </w:rPr>
              <w:t>Price</w:t>
            </w:r>
          </w:p>
        </w:tc>
        <w:tc>
          <w:tcPr>
            <w:tcW w:w="990" w:type="dxa"/>
            <w:vAlign w:val="center"/>
          </w:tcPr>
          <w:p w14:paraId="645AF8E1" w14:textId="77777777" w:rsidR="000B58B4" w:rsidRPr="006173D3" w:rsidRDefault="000B58B4" w:rsidP="00C4719B">
            <w:pPr>
              <w:pStyle w:val="ListParagraph"/>
              <w:ind w:left="0"/>
              <w:rPr>
                <w:i/>
                <w:iCs/>
              </w:rPr>
            </w:pPr>
          </w:p>
        </w:tc>
        <w:tc>
          <w:tcPr>
            <w:tcW w:w="990" w:type="dxa"/>
            <w:vAlign w:val="center"/>
          </w:tcPr>
          <w:p w14:paraId="110AC381" w14:textId="77777777" w:rsidR="000B58B4" w:rsidRPr="006173D3" w:rsidRDefault="000B58B4" w:rsidP="00C4719B">
            <w:pPr>
              <w:pStyle w:val="ListParagraph"/>
              <w:ind w:left="0"/>
              <w:rPr>
                <w:i/>
                <w:iCs/>
              </w:rPr>
            </w:pPr>
          </w:p>
        </w:tc>
        <w:tc>
          <w:tcPr>
            <w:tcW w:w="990" w:type="dxa"/>
            <w:vAlign w:val="center"/>
          </w:tcPr>
          <w:p w14:paraId="64FAF7B0" w14:textId="77777777" w:rsidR="000B58B4" w:rsidRPr="006173D3" w:rsidRDefault="000B58B4" w:rsidP="00C4719B">
            <w:pPr>
              <w:pStyle w:val="ListParagraph"/>
              <w:ind w:left="0"/>
              <w:rPr>
                <w:i/>
                <w:iCs/>
              </w:rPr>
            </w:pPr>
          </w:p>
        </w:tc>
        <w:tc>
          <w:tcPr>
            <w:tcW w:w="990" w:type="dxa"/>
            <w:vAlign w:val="center"/>
          </w:tcPr>
          <w:p w14:paraId="0AFD1440" w14:textId="77777777" w:rsidR="000B58B4" w:rsidRPr="006173D3" w:rsidRDefault="000B58B4" w:rsidP="00C4719B">
            <w:pPr>
              <w:pStyle w:val="ListParagraph"/>
              <w:ind w:left="0"/>
              <w:rPr>
                <w:i/>
                <w:iCs/>
              </w:rPr>
            </w:pPr>
          </w:p>
        </w:tc>
        <w:tc>
          <w:tcPr>
            <w:tcW w:w="990" w:type="dxa"/>
            <w:vAlign w:val="center"/>
          </w:tcPr>
          <w:p w14:paraId="29FE91A6" w14:textId="77777777" w:rsidR="000B58B4" w:rsidRPr="006173D3" w:rsidRDefault="000B58B4" w:rsidP="00C4719B">
            <w:pPr>
              <w:pStyle w:val="ListParagraph"/>
              <w:ind w:left="0"/>
              <w:rPr>
                <w:i/>
                <w:iCs/>
              </w:rPr>
            </w:pPr>
          </w:p>
        </w:tc>
        <w:tc>
          <w:tcPr>
            <w:tcW w:w="990" w:type="dxa"/>
            <w:vAlign w:val="center"/>
          </w:tcPr>
          <w:p w14:paraId="26266233" w14:textId="77777777" w:rsidR="000B58B4" w:rsidRPr="006173D3" w:rsidRDefault="000B58B4" w:rsidP="00C4719B">
            <w:pPr>
              <w:pStyle w:val="ListParagraph"/>
              <w:ind w:left="0"/>
              <w:rPr>
                <w:i/>
                <w:iCs/>
              </w:rPr>
            </w:pPr>
          </w:p>
        </w:tc>
        <w:tc>
          <w:tcPr>
            <w:tcW w:w="990" w:type="dxa"/>
            <w:vAlign w:val="center"/>
          </w:tcPr>
          <w:p w14:paraId="299210A7" w14:textId="77777777" w:rsidR="000B58B4" w:rsidRPr="006173D3" w:rsidRDefault="000B58B4" w:rsidP="00C4719B">
            <w:pPr>
              <w:pStyle w:val="ListParagraph"/>
              <w:ind w:left="0"/>
              <w:rPr>
                <w:i/>
                <w:iCs/>
              </w:rPr>
            </w:pPr>
          </w:p>
        </w:tc>
        <w:tc>
          <w:tcPr>
            <w:tcW w:w="990" w:type="dxa"/>
            <w:vAlign w:val="center"/>
          </w:tcPr>
          <w:p w14:paraId="63958D24" w14:textId="77777777" w:rsidR="000B58B4" w:rsidRPr="006173D3" w:rsidRDefault="000B58B4" w:rsidP="00C4719B">
            <w:pPr>
              <w:pStyle w:val="ListParagraph"/>
              <w:ind w:left="0"/>
              <w:rPr>
                <w:i/>
                <w:iCs/>
              </w:rPr>
            </w:pPr>
          </w:p>
        </w:tc>
      </w:tr>
      <w:tr w:rsidR="000B58B4" w:rsidRPr="006173D3" w14:paraId="44C1EB00" w14:textId="77777777" w:rsidTr="00C4719B">
        <w:trPr>
          <w:trHeight w:val="576"/>
        </w:trPr>
        <w:tc>
          <w:tcPr>
            <w:tcW w:w="1075" w:type="dxa"/>
            <w:vAlign w:val="center"/>
          </w:tcPr>
          <w:p w14:paraId="72D6E08C" w14:textId="77777777" w:rsidR="000B58B4" w:rsidRPr="006173D3" w:rsidRDefault="000B58B4" w:rsidP="00C4719B">
            <w:pPr>
              <w:pStyle w:val="ListParagraph"/>
              <w:ind w:left="0"/>
              <w:rPr>
                <w:i/>
                <w:iCs/>
              </w:rPr>
            </w:pPr>
            <w:r w:rsidRPr="006173D3">
              <w:rPr>
                <w:i/>
                <w:iCs/>
              </w:rPr>
              <w:t>Quality</w:t>
            </w:r>
          </w:p>
        </w:tc>
        <w:tc>
          <w:tcPr>
            <w:tcW w:w="990" w:type="dxa"/>
            <w:vAlign w:val="center"/>
          </w:tcPr>
          <w:p w14:paraId="38715E82" w14:textId="77777777" w:rsidR="000B58B4" w:rsidRPr="006173D3" w:rsidRDefault="000B58B4" w:rsidP="00C4719B">
            <w:pPr>
              <w:pStyle w:val="ListParagraph"/>
              <w:ind w:left="0"/>
              <w:rPr>
                <w:i/>
                <w:iCs/>
              </w:rPr>
            </w:pPr>
          </w:p>
        </w:tc>
        <w:tc>
          <w:tcPr>
            <w:tcW w:w="990" w:type="dxa"/>
            <w:vAlign w:val="center"/>
          </w:tcPr>
          <w:p w14:paraId="7043809C" w14:textId="77777777" w:rsidR="000B58B4" w:rsidRPr="006173D3" w:rsidRDefault="000B58B4" w:rsidP="00C4719B">
            <w:pPr>
              <w:pStyle w:val="ListParagraph"/>
              <w:ind w:left="0"/>
              <w:rPr>
                <w:i/>
                <w:iCs/>
              </w:rPr>
            </w:pPr>
          </w:p>
        </w:tc>
        <w:tc>
          <w:tcPr>
            <w:tcW w:w="990" w:type="dxa"/>
            <w:vAlign w:val="center"/>
          </w:tcPr>
          <w:p w14:paraId="68A9C346" w14:textId="77777777" w:rsidR="000B58B4" w:rsidRPr="006173D3" w:rsidRDefault="000B58B4" w:rsidP="00C4719B">
            <w:pPr>
              <w:pStyle w:val="ListParagraph"/>
              <w:ind w:left="0"/>
              <w:rPr>
                <w:i/>
                <w:iCs/>
              </w:rPr>
            </w:pPr>
          </w:p>
        </w:tc>
        <w:tc>
          <w:tcPr>
            <w:tcW w:w="990" w:type="dxa"/>
            <w:vAlign w:val="center"/>
          </w:tcPr>
          <w:p w14:paraId="53B55621" w14:textId="77777777" w:rsidR="000B58B4" w:rsidRPr="006173D3" w:rsidRDefault="000B58B4" w:rsidP="00C4719B">
            <w:pPr>
              <w:pStyle w:val="ListParagraph"/>
              <w:ind w:left="0"/>
              <w:rPr>
                <w:i/>
                <w:iCs/>
              </w:rPr>
            </w:pPr>
          </w:p>
        </w:tc>
        <w:tc>
          <w:tcPr>
            <w:tcW w:w="990" w:type="dxa"/>
            <w:vAlign w:val="center"/>
          </w:tcPr>
          <w:p w14:paraId="6EB619EF" w14:textId="77777777" w:rsidR="000B58B4" w:rsidRPr="006173D3" w:rsidRDefault="000B58B4" w:rsidP="00C4719B">
            <w:pPr>
              <w:pStyle w:val="ListParagraph"/>
              <w:ind w:left="0"/>
              <w:rPr>
                <w:i/>
                <w:iCs/>
              </w:rPr>
            </w:pPr>
          </w:p>
        </w:tc>
        <w:tc>
          <w:tcPr>
            <w:tcW w:w="990" w:type="dxa"/>
            <w:vAlign w:val="center"/>
          </w:tcPr>
          <w:p w14:paraId="5B0DDFE2" w14:textId="77777777" w:rsidR="000B58B4" w:rsidRPr="006173D3" w:rsidRDefault="000B58B4" w:rsidP="00C4719B">
            <w:pPr>
              <w:pStyle w:val="ListParagraph"/>
              <w:ind w:left="0"/>
              <w:rPr>
                <w:i/>
                <w:iCs/>
              </w:rPr>
            </w:pPr>
          </w:p>
        </w:tc>
        <w:tc>
          <w:tcPr>
            <w:tcW w:w="990" w:type="dxa"/>
            <w:vAlign w:val="center"/>
          </w:tcPr>
          <w:p w14:paraId="3E52B6E5" w14:textId="77777777" w:rsidR="000B58B4" w:rsidRPr="006173D3" w:rsidRDefault="000B58B4" w:rsidP="00C4719B">
            <w:pPr>
              <w:pStyle w:val="ListParagraph"/>
              <w:ind w:left="0"/>
              <w:rPr>
                <w:i/>
                <w:iCs/>
              </w:rPr>
            </w:pPr>
          </w:p>
        </w:tc>
        <w:tc>
          <w:tcPr>
            <w:tcW w:w="990" w:type="dxa"/>
            <w:vAlign w:val="center"/>
          </w:tcPr>
          <w:p w14:paraId="063F4836" w14:textId="77777777" w:rsidR="000B58B4" w:rsidRPr="006173D3" w:rsidRDefault="000B58B4" w:rsidP="00C4719B">
            <w:pPr>
              <w:pStyle w:val="ListParagraph"/>
              <w:ind w:left="0"/>
              <w:rPr>
                <w:i/>
                <w:iCs/>
              </w:rPr>
            </w:pPr>
          </w:p>
        </w:tc>
      </w:tr>
      <w:tr w:rsidR="000B58B4" w:rsidRPr="006173D3" w14:paraId="1E863B2B" w14:textId="77777777" w:rsidTr="00C4719B">
        <w:trPr>
          <w:trHeight w:val="576"/>
        </w:trPr>
        <w:tc>
          <w:tcPr>
            <w:tcW w:w="1075" w:type="dxa"/>
            <w:vAlign w:val="center"/>
          </w:tcPr>
          <w:p w14:paraId="5E613F5B" w14:textId="77777777" w:rsidR="000B58B4" w:rsidRPr="006173D3" w:rsidRDefault="000B58B4" w:rsidP="00C4719B">
            <w:pPr>
              <w:pStyle w:val="ListParagraph"/>
              <w:ind w:left="0"/>
              <w:rPr>
                <w:i/>
                <w:iCs/>
              </w:rPr>
            </w:pPr>
            <w:r w:rsidRPr="006173D3">
              <w:rPr>
                <w:i/>
                <w:iCs/>
              </w:rPr>
              <w:t>Credit Period</w:t>
            </w:r>
          </w:p>
        </w:tc>
        <w:tc>
          <w:tcPr>
            <w:tcW w:w="990" w:type="dxa"/>
            <w:vAlign w:val="center"/>
          </w:tcPr>
          <w:p w14:paraId="53C87686" w14:textId="77777777" w:rsidR="000B58B4" w:rsidRPr="006173D3" w:rsidRDefault="000B58B4" w:rsidP="00C4719B">
            <w:pPr>
              <w:pStyle w:val="ListParagraph"/>
              <w:ind w:left="0"/>
              <w:rPr>
                <w:i/>
                <w:iCs/>
              </w:rPr>
            </w:pPr>
          </w:p>
        </w:tc>
        <w:tc>
          <w:tcPr>
            <w:tcW w:w="990" w:type="dxa"/>
            <w:vAlign w:val="center"/>
          </w:tcPr>
          <w:p w14:paraId="4C77E52B" w14:textId="77777777" w:rsidR="000B58B4" w:rsidRPr="006173D3" w:rsidRDefault="000B58B4" w:rsidP="00C4719B">
            <w:pPr>
              <w:pStyle w:val="ListParagraph"/>
              <w:ind w:left="0"/>
              <w:rPr>
                <w:i/>
                <w:iCs/>
              </w:rPr>
            </w:pPr>
          </w:p>
        </w:tc>
        <w:tc>
          <w:tcPr>
            <w:tcW w:w="990" w:type="dxa"/>
            <w:vAlign w:val="center"/>
          </w:tcPr>
          <w:p w14:paraId="2E9F9171" w14:textId="77777777" w:rsidR="000B58B4" w:rsidRPr="006173D3" w:rsidRDefault="000B58B4" w:rsidP="00C4719B">
            <w:pPr>
              <w:pStyle w:val="ListParagraph"/>
              <w:ind w:left="0"/>
              <w:rPr>
                <w:i/>
                <w:iCs/>
              </w:rPr>
            </w:pPr>
          </w:p>
        </w:tc>
        <w:tc>
          <w:tcPr>
            <w:tcW w:w="990" w:type="dxa"/>
            <w:vAlign w:val="center"/>
          </w:tcPr>
          <w:p w14:paraId="3A9B6854" w14:textId="77777777" w:rsidR="000B58B4" w:rsidRPr="006173D3" w:rsidRDefault="000B58B4" w:rsidP="00C4719B">
            <w:pPr>
              <w:pStyle w:val="ListParagraph"/>
              <w:ind w:left="0"/>
              <w:rPr>
                <w:i/>
                <w:iCs/>
              </w:rPr>
            </w:pPr>
          </w:p>
        </w:tc>
        <w:tc>
          <w:tcPr>
            <w:tcW w:w="990" w:type="dxa"/>
            <w:vAlign w:val="center"/>
          </w:tcPr>
          <w:p w14:paraId="76FE34E8" w14:textId="77777777" w:rsidR="000B58B4" w:rsidRPr="006173D3" w:rsidRDefault="000B58B4" w:rsidP="00C4719B">
            <w:pPr>
              <w:pStyle w:val="ListParagraph"/>
              <w:ind w:left="0"/>
              <w:rPr>
                <w:i/>
                <w:iCs/>
              </w:rPr>
            </w:pPr>
          </w:p>
        </w:tc>
        <w:tc>
          <w:tcPr>
            <w:tcW w:w="990" w:type="dxa"/>
            <w:vAlign w:val="center"/>
          </w:tcPr>
          <w:p w14:paraId="114092AF" w14:textId="77777777" w:rsidR="000B58B4" w:rsidRPr="006173D3" w:rsidRDefault="000B58B4" w:rsidP="00C4719B">
            <w:pPr>
              <w:pStyle w:val="ListParagraph"/>
              <w:ind w:left="0"/>
              <w:rPr>
                <w:i/>
                <w:iCs/>
              </w:rPr>
            </w:pPr>
          </w:p>
        </w:tc>
        <w:tc>
          <w:tcPr>
            <w:tcW w:w="990" w:type="dxa"/>
            <w:vAlign w:val="center"/>
          </w:tcPr>
          <w:p w14:paraId="7547F45A" w14:textId="77777777" w:rsidR="000B58B4" w:rsidRPr="006173D3" w:rsidRDefault="000B58B4" w:rsidP="00C4719B">
            <w:pPr>
              <w:pStyle w:val="ListParagraph"/>
              <w:ind w:left="0"/>
              <w:rPr>
                <w:i/>
                <w:iCs/>
              </w:rPr>
            </w:pPr>
          </w:p>
        </w:tc>
        <w:tc>
          <w:tcPr>
            <w:tcW w:w="990" w:type="dxa"/>
            <w:vAlign w:val="center"/>
          </w:tcPr>
          <w:p w14:paraId="6476040C" w14:textId="77777777" w:rsidR="000B58B4" w:rsidRPr="006173D3" w:rsidRDefault="000B58B4" w:rsidP="00C4719B">
            <w:pPr>
              <w:pStyle w:val="ListParagraph"/>
              <w:ind w:left="0"/>
              <w:rPr>
                <w:i/>
                <w:iCs/>
              </w:rPr>
            </w:pPr>
          </w:p>
        </w:tc>
      </w:tr>
      <w:tr w:rsidR="000B58B4" w:rsidRPr="006173D3" w14:paraId="6289C5CF" w14:textId="77777777" w:rsidTr="00C4719B">
        <w:tc>
          <w:tcPr>
            <w:tcW w:w="8995" w:type="dxa"/>
            <w:gridSpan w:val="9"/>
            <w:vAlign w:val="center"/>
          </w:tcPr>
          <w:p w14:paraId="1E98AF4C" w14:textId="77777777" w:rsidR="000B58B4" w:rsidRPr="006173D3" w:rsidRDefault="000B58B4" w:rsidP="00C4719B">
            <w:pPr>
              <w:pStyle w:val="ListParagraph"/>
              <w:ind w:left="0"/>
              <w:jc w:val="center"/>
              <w:rPr>
                <w:b/>
                <w:bCs/>
                <w:i/>
                <w:iCs/>
              </w:rPr>
            </w:pPr>
            <w:r w:rsidRPr="006173D3">
              <w:rPr>
                <w:b/>
                <w:bCs/>
                <w:i/>
                <w:iCs/>
              </w:rPr>
              <w:t>Sugar</w:t>
            </w:r>
          </w:p>
        </w:tc>
      </w:tr>
      <w:tr w:rsidR="000B58B4" w:rsidRPr="006173D3" w14:paraId="2F6347C9" w14:textId="77777777" w:rsidTr="00C4719B">
        <w:trPr>
          <w:trHeight w:val="576"/>
        </w:trPr>
        <w:tc>
          <w:tcPr>
            <w:tcW w:w="1075" w:type="dxa"/>
            <w:vAlign w:val="center"/>
          </w:tcPr>
          <w:p w14:paraId="5A766FD0" w14:textId="77777777" w:rsidR="000B58B4" w:rsidRPr="006173D3" w:rsidRDefault="000B58B4" w:rsidP="00C4719B">
            <w:pPr>
              <w:pStyle w:val="ListParagraph"/>
              <w:ind w:left="0"/>
              <w:rPr>
                <w:i/>
                <w:iCs/>
              </w:rPr>
            </w:pPr>
            <w:r w:rsidRPr="006173D3">
              <w:rPr>
                <w:i/>
                <w:iCs/>
              </w:rPr>
              <w:lastRenderedPageBreak/>
              <w:t>Name of Supplier</w:t>
            </w:r>
          </w:p>
        </w:tc>
        <w:tc>
          <w:tcPr>
            <w:tcW w:w="990" w:type="dxa"/>
            <w:vAlign w:val="center"/>
          </w:tcPr>
          <w:p w14:paraId="0CAC61B2" w14:textId="77777777" w:rsidR="000B58B4" w:rsidRPr="006173D3" w:rsidRDefault="000B58B4" w:rsidP="00C4719B">
            <w:pPr>
              <w:pStyle w:val="ListParagraph"/>
              <w:ind w:left="0"/>
              <w:rPr>
                <w:i/>
                <w:iCs/>
              </w:rPr>
            </w:pPr>
          </w:p>
        </w:tc>
        <w:tc>
          <w:tcPr>
            <w:tcW w:w="990" w:type="dxa"/>
            <w:vAlign w:val="center"/>
          </w:tcPr>
          <w:p w14:paraId="4C2CA90E" w14:textId="77777777" w:rsidR="000B58B4" w:rsidRPr="006173D3" w:rsidRDefault="000B58B4" w:rsidP="00C4719B">
            <w:pPr>
              <w:pStyle w:val="ListParagraph"/>
              <w:ind w:left="0"/>
              <w:rPr>
                <w:i/>
                <w:iCs/>
              </w:rPr>
            </w:pPr>
          </w:p>
        </w:tc>
        <w:tc>
          <w:tcPr>
            <w:tcW w:w="990" w:type="dxa"/>
            <w:vAlign w:val="center"/>
          </w:tcPr>
          <w:p w14:paraId="685E4B2F" w14:textId="77777777" w:rsidR="000B58B4" w:rsidRPr="006173D3" w:rsidRDefault="000B58B4" w:rsidP="00C4719B">
            <w:pPr>
              <w:pStyle w:val="ListParagraph"/>
              <w:ind w:left="0"/>
              <w:rPr>
                <w:i/>
                <w:iCs/>
              </w:rPr>
            </w:pPr>
          </w:p>
        </w:tc>
        <w:tc>
          <w:tcPr>
            <w:tcW w:w="990" w:type="dxa"/>
            <w:vAlign w:val="center"/>
          </w:tcPr>
          <w:p w14:paraId="047746C2" w14:textId="77777777" w:rsidR="000B58B4" w:rsidRPr="006173D3" w:rsidRDefault="000B58B4" w:rsidP="00C4719B">
            <w:pPr>
              <w:pStyle w:val="ListParagraph"/>
              <w:ind w:left="0"/>
              <w:rPr>
                <w:i/>
                <w:iCs/>
              </w:rPr>
            </w:pPr>
          </w:p>
        </w:tc>
        <w:tc>
          <w:tcPr>
            <w:tcW w:w="990" w:type="dxa"/>
            <w:vAlign w:val="center"/>
          </w:tcPr>
          <w:p w14:paraId="6EE23D8A" w14:textId="77777777" w:rsidR="000B58B4" w:rsidRPr="006173D3" w:rsidRDefault="000B58B4" w:rsidP="00C4719B">
            <w:pPr>
              <w:pStyle w:val="ListParagraph"/>
              <w:ind w:left="0"/>
              <w:rPr>
                <w:i/>
                <w:iCs/>
              </w:rPr>
            </w:pPr>
          </w:p>
        </w:tc>
        <w:tc>
          <w:tcPr>
            <w:tcW w:w="990" w:type="dxa"/>
            <w:vAlign w:val="center"/>
          </w:tcPr>
          <w:p w14:paraId="785FD8C1" w14:textId="77777777" w:rsidR="000B58B4" w:rsidRPr="006173D3" w:rsidRDefault="000B58B4" w:rsidP="00C4719B">
            <w:pPr>
              <w:pStyle w:val="ListParagraph"/>
              <w:ind w:left="0"/>
              <w:rPr>
                <w:i/>
                <w:iCs/>
              </w:rPr>
            </w:pPr>
          </w:p>
        </w:tc>
        <w:tc>
          <w:tcPr>
            <w:tcW w:w="990" w:type="dxa"/>
            <w:vAlign w:val="center"/>
          </w:tcPr>
          <w:p w14:paraId="100B6D9C" w14:textId="77777777" w:rsidR="000B58B4" w:rsidRPr="006173D3" w:rsidRDefault="000B58B4" w:rsidP="00C4719B">
            <w:pPr>
              <w:pStyle w:val="ListParagraph"/>
              <w:ind w:left="0"/>
              <w:rPr>
                <w:i/>
                <w:iCs/>
              </w:rPr>
            </w:pPr>
          </w:p>
        </w:tc>
        <w:tc>
          <w:tcPr>
            <w:tcW w:w="990" w:type="dxa"/>
            <w:vAlign w:val="center"/>
          </w:tcPr>
          <w:p w14:paraId="2178B923" w14:textId="77777777" w:rsidR="000B58B4" w:rsidRPr="006173D3" w:rsidRDefault="000B58B4" w:rsidP="00C4719B">
            <w:pPr>
              <w:pStyle w:val="ListParagraph"/>
              <w:ind w:left="0"/>
              <w:rPr>
                <w:i/>
                <w:iCs/>
              </w:rPr>
            </w:pPr>
          </w:p>
        </w:tc>
      </w:tr>
      <w:tr w:rsidR="000B58B4" w:rsidRPr="006173D3" w14:paraId="63A6A46B" w14:textId="77777777" w:rsidTr="00C4719B">
        <w:trPr>
          <w:trHeight w:val="576"/>
        </w:trPr>
        <w:tc>
          <w:tcPr>
            <w:tcW w:w="1075" w:type="dxa"/>
            <w:vAlign w:val="center"/>
          </w:tcPr>
          <w:p w14:paraId="0EC5BC38" w14:textId="77777777" w:rsidR="000B58B4" w:rsidRPr="006173D3" w:rsidRDefault="000B58B4" w:rsidP="00C4719B">
            <w:pPr>
              <w:pStyle w:val="ListParagraph"/>
              <w:ind w:left="0"/>
              <w:rPr>
                <w:i/>
                <w:iCs/>
              </w:rPr>
            </w:pPr>
            <w:r w:rsidRPr="006173D3">
              <w:rPr>
                <w:i/>
                <w:iCs/>
              </w:rPr>
              <w:t>Price</w:t>
            </w:r>
          </w:p>
        </w:tc>
        <w:tc>
          <w:tcPr>
            <w:tcW w:w="990" w:type="dxa"/>
            <w:vAlign w:val="center"/>
          </w:tcPr>
          <w:p w14:paraId="52D26DC9" w14:textId="77777777" w:rsidR="000B58B4" w:rsidRPr="006173D3" w:rsidRDefault="000B58B4" w:rsidP="00C4719B">
            <w:pPr>
              <w:pStyle w:val="ListParagraph"/>
              <w:ind w:left="0"/>
              <w:rPr>
                <w:i/>
                <w:iCs/>
              </w:rPr>
            </w:pPr>
          </w:p>
        </w:tc>
        <w:tc>
          <w:tcPr>
            <w:tcW w:w="990" w:type="dxa"/>
            <w:vAlign w:val="center"/>
          </w:tcPr>
          <w:p w14:paraId="6DCA8FC2" w14:textId="77777777" w:rsidR="000B58B4" w:rsidRPr="006173D3" w:rsidRDefault="000B58B4" w:rsidP="00C4719B">
            <w:pPr>
              <w:pStyle w:val="ListParagraph"/>
              <w:ind w:left="0"/>
              <w:rPr>
                <w:i/>
                <w:iCs/>
              </w:rPr>
            </w:pPr>
          </w:p>
        </w:tc>
        <w:tc>
          <w:tcPr>
            <w:tcW w:w="990" w:type="dxa"/>
            <w:vAlign w:val="center"/>
          </w:tcPr>
          <w:p w14:paraId="0EF9FA38" w14:textId="77777777" w:rsidR="000B58B4" w:rsidRPr="006173D3" w:rsidRDefault="000B58B4" w:rsidP="00C4719B">
            <w:pPr>
              <w:pStyle w:val="ListParagraph"/>
              <w:ind w:left="0"/>
              <w:rPr>
                <w:i/>
                <w:iCs/>
              </w:rPr>
            </w:pPr>
          </w:p>
        </w:tc>
        <w:tc>
          <w:tcPr>
            <w:tcW w:w="990" w:type="dxa"/>
            <w:vAlign w:val="center"/>
          </w:tcPr>
          <w:p w14:paraId="2700E9D2" w14:textId="77777777" w:rsidR="000B58B4" w:rsidRPr="006173D3" w:rsidRDefault="000B58B4" w:rsidP="00C4719B">
            <w:pPr>
              <w:pStyle w:val="ListParagraph"/>
              <w:ind w:left="0"/>
              <w:rPr>
                <w:i/>
                <w:iCs/>
              </w:rPr>
            </w:pPr>
          </w:p>
        </w:tc>
        <w:tc>
          <w:tcPr>
            <w:tcW w:w="990" w:type="dxa"/>
            <w:vAlign w:val="center"/>
          </w:tcPr>
          <w:p w14:paraId="6916EEF5" w14:textId="77777777" w:rsidR="000B58B4" w:rsidRPr="006173D3" w:rsidRDefault="000B58B4" w:rsidP="00C4719B">
            <w:pPr>
              <w:pStyle w:val="ListParagraph"/>
              <w:ind w:left="0"/>
              <w:rPr>
                <w:i/>
                <w:iCs/>
              </w:rPr>
            </w:pPr>
          </w:p>
        </w:tc>
        <w:tc>
          <w:tcPr>
            <w:tcW w:w="990" w:type="dxa"/>
            <w:vAlign w:val="center"/>
          </w:tcPr>
          <w:p w14:paraId="2FDA2CC2" w14:textId="77777777" w:rsidR="000B58B4" w:rsidRPr="006173D3" w:rsidRDefault="000B58B4" w:rsidP="00C4719B">
            <w:pPr>
              <w:pStyle w:val="ListParagraph"/>
              <w:ind w:left="0"/>
              <w:rPr>
                <w:i/>
                <w:iCs/>
              </w:rPr>
            </w:pPr>
          </w:p>
        </w:tc>
        <w:tc>
          <w:tcPr>
            <w:tcW w:w="990" w:type="dxa"/>
            <w:vAlign w:val="center"/>
          </w:tcPr>
          <w:p w14:paraId="5FF3DCB3" w14:textId="77777777" w:rsidR="000B58B4" w:rsidRPr="006173D3" w:rsidRDefault="000B58B4" w:rsidP="00C4719B">
            <w:pPr>
              <w:pStyle w:val="ListParagraph"/>
              <w:ind w:left="0"/>
              <w:rPr>
                <w:i/>
                <w:iCs/>
              </w:rPr>
            </w:pPr>
          </w:p>
        </w:tc>
        <w:tc>
          <w:tcPr>
            <w:tcW w:w="990" w:type="dxa"/>
            <w:vAlign w:val="center"/>
          </w:tcPr>
          <w:p w14:paraId="2966B125" w14:textId="77777777" w:rsidR="000B58B4" w:rsidRPr="006173D3" w:rsidRDefault="000B58B4" w:rsidP="00C4719B">
            <w:pPr>
              <w:pStyle w:val="ListParagraph"/>
              <w:ind w:left="0"/>
              <w:rPr>
                <w:i/>
                <w:iCs/>
              </w:rPr>
            </w:pPr>
          </w:p>
        </w:tc>
      </w:tr>
      <w:tr w:rsidR="000B58B4" w:rsidRPr="006173D3" w14:paraId="0D4ECD6B" w14:textId="77777777" w:rsidTr="00C4719B">
        <w:trPr>
          <w:trHeight w:val="576"/>
        </w:trPr>
        <w:tc>
          <w:tcPr>
            <w:tcW w:w="1075" w:type="dxa"/>
            <w:vAlign w:val="center"/>
          </w:tcPr>
          <w:p w14:paraId="0AFE7DC2" w14:textId="77777777" w:rsidR="000B58B4" w:rsidRPr="006173D3" w:rsidRDefault="000B58B4" w:rsidP="00C4719B">
            <w:pPr>
              <w:pStyle w:val="ListParagraph"/>
              <w:ind w:left="0"/>
              <w:rPr>
                <w:i/>
                <w:iCs/>
              </w:rPr>
            </w:pPr>
            <w:r w:rsidRPr="006173D3">
              <w:rPr>
                <w:i/>
                <w:iCs/>
              </w:rPr>
              <w:t>Quality</w:t>
            </w:r>
          </w:p>
        </w:tc>
        <w:tc>
          <w:tcPr>
            <w:tcW w:w="990" w:type="dxa"/>
            <w:vAlign w:val="center"/>
          </w:tcPr>
          <w:p w14:paraId="602B29A1" w14:textId="77777777" w:rsidR="000B58B4" w:rsidRPr="006173D3" w:rsidRDefault="000B58B4" w:rsidP="00C4719B">
            <w:pPr>
              <w:pStyle w:val="ListParagraph"/>
              <w:ind w:left="0"/>
              <w:rPr>
                <w:i/>
                <w:iCs/>
              </w:rPr>
            </w:pPr>
          </w:p>
        </w:tc>
        <w:tc>
          <w:tcPr>
            <w:tcW w:w="990" w:type="dxa"/>
            <w:vAlign w:val="center"/>
          </w:tcPr>
          <w:p w14:paraId="72E9017E" w14:textId="77777777" w:rsidR="000B58B4" w:rsidRPr="006173D3" w:rsidRDefault="000B58B4" w:rsidP="00C4719B">
            <w:pPr>
              <w:pStyle w:val="ListParagraph"/>
              <w:ind w:left="0"/>
              <w:rPr>
                <w:i/>
                <w:iCs/>
              </w:rPr>
            </w:pPr>
          </w:p>
        </w:tc>
        <w:tc>
          <w:tcPr>
            <w:tcW w:w="990" w:type="dxa"/>
            <w:vAlign w:val="center"/>
          </w:tcPr>
          <w:p w14:paraId="6FEB3036" w14:textId="77777777" w:rsidR="000B58B4" w:rsidRPr="006173D3" w:rsidRDefault="000B58B4" w:rsidP="00C4719B">
            <w:pPr>
              <w:pStyle w:val="ListParagraph"/>
              <w:ind w:left="0"/>
              <w:rPr>
                <w:i/>
                <w:iCs/>
              </w:rPr>
            </w:pPr>
          </w:p>
        </w:tc>
        <w:tc>
          <w:tcPr>
            <w:tcW w:w="990" w:type="dxa"/>
            <w:vAlign w:val="center"/>
          </w:tcPr>
          <w:p w14:paraId="2CA5881F" w14:textId="77777777" w:rsidR="000B58B4" w:rsidRPr="006173D3" w:rsidRDefault="000B58B4" w:rsidP="00C4719B">
            <w:pPr>
              <w:pStyle w:val="ListParagraph"/>
              <w:ind w:left="0"/>
              <w:rPr>
                <w:i/>
                <w:iCs/>
              </w:rPr>
            </w:pPr>
          </w:p>
        </w:tc>
        <w:tc>
          <w:tcPr>
            <w:tcW w:w="990" w:type="dxa"/>
            <w:vAlign w:val="center"/>
          </w:tcPr>
          <w:p w14:paraId="6563D484" w14:textId="77777777" w:rsidR="000B58B4" w:rsidRPr="006173D3" w:rsidRDefault="000B58B4" w:rsidP="00C4719B">
            <w:pPr>
              <w:pStyle w:val="ListParagraph"/>
              <w:ind w:left="0"/>
              <w:rPr>
                <w:i/>
                <w:iCs/>
              </w:rPr>
            </w:pPr>
          </w:p>
        </w:tc>
        <w:tc>
          <w:tcPr>
            <w:tcW w:w="990" w:type="dxa"/>
            <w:vAlign w:val="center"/>
          </w:tcPr>
          <w:p w14:paraId="41DCC231" w14:textId="77777777" w:rsidR="000B58B4" w:rsidRPr="006173D3" w:rsidRDefault="000B58B4" w:rsidP="00C4719B">
            <w:pPr>
              <w:pStyle w:val="ListParagraph"/>
              <w:ind w:left="0"/>
              <w:rPr>
                <w:i/>
                <w:iCs/>
              </w:rPr>
            </w:pPr>
          </w:p>
        </w:tc>
        <w:tc>
          <w:tcPr>
            <w:tcW w:w="990" w:type="dxa"/>
            <w:vAlign w:val="center"/>
          </w:tcPr>
          <w:p w14:paraId="4D129D67" w14:textId="77777777" w:rsidR="000B58B4" w:rsidRPr="006173D3" w:rsidRDefault="000B58B4" w:rsidP="00C4719B">
            <w:pPr>
              <w:pStyle w:val="ListParagraph"/>
              <w:ind w:left="0"/>
              <w:rPr>
                <w:i/>
                <w:iCs/>
              </w:rPr>
            </w:pPr>
          </w:p>
        </w:tc>
        <w:tc>
          <w:tcPr>
            <w:tcW w:w="990" w:type="dxa"/>
            <w:vAlign w:val="center"/>
          </w:tcPr>
          <w:p w14:paraId="5E2D5CD2" w14:textId="77777777" w:rsidR="000B58B4" w:rsidRPr="006173D3" w:rsidRDefault="000B58B4" w:rsidP="00C4719B">
            <w:pPr>
              <w:pStyle w:val="ListParagraph"/>
              <w:ind w:left="0"/>
              <w:rPr>
                <w:i/>
                <w:iCs/>
              </w:rPr>
            </w:pPr>
          </w:p>
        </w:tc>
      </w:tr>
      <w:tr w:rsidR="000B58B4" w:rsidRPr="006173D3" w14:paraId="1051C989" w14:textId="77777777" w:rsidTr="00C4719B">
        <w:trPr>
          <w:trHeight w:val="576"/>
        </w:trPr>
        <w:tc>
          <w:tcPr>
            <w:tcW w:w="1075" w:type="dxa"/>
            <w:vAlign w:val="center"/>
          </w:tcPr>
          <w:p w14:paraId="232B2F48" w14:textId="77777777" w:rsidR="000B58B4" w:rsidRPr="006173D3" w:rsidRDefault="000B58B4" w:rsidP="00C4719B">
            <w:pPr>
              <w:pStyle w:val="ListParagraph"/>
              <w:ind w:left="0"/>
              <w:rPr>
                <w:i/>
                <w:iCs/>
              </w:rPr>
            </w:pPr>
            <w:r w:rsidRPr="006173D3">
              <w:rPr>
                <w:i/>
                <w:iCs/>
              </w:rPr>
              <w:t>Credit Period</w:t>
            </w:r>
          </w:p>
        </w:tc>
        <w:tc>
          <w:tcPr>
            <w:tcW w:w="990" w:type="dxa"/>
            <w:vAlign w:val="center"/>
          </w:tcPr>
          <w:p w14:paraId="4AC1937B" w14:textId="77777777" w:rsidR="000B58B4" w:rsidRPr="006173D3" w:rsidRDefault="000B58B4" w:rsidP="00C4719B">
            <w:pPr>
              <w:pStyle w:val="ListParagraph"/>
              <w:ind w:left="0"/>
              <w:rPr>
                <w:i/>
                <w:iCs/>
              </w:rPr>
            </w:pPr>
          </w:p>
        </w:tc>
        <w:tc>
          <w:tcPr>
            <w:tcW w:w="990" w:type="dxa"/>
            <w:vAlign w:val="center"/>
          </w:tcPr>
          <w:p w14:paraId="7F43A39B" w14:textId="77777777" w:rsidR="000B58B4" w:rsidRPr="006173D3" w:rsidRDefault="000B58B4" w:rsidP="00C4719B">
            <w:pPr>
              <w:pStyle w:val="ListParagraph"/>
              <w:ind w:left="0"/>
              <w:rPr>
                <w:i/>
                <w:iCs/>
              </w:rPr>
            </w:pPr>
          </w:p>
        </w:tc>
        <w:tc>
          <w:tcPr>
            <w:tcW w:w="990" w:type="dxa"/>
            <w:vAlign w:val="center"/>
          </w:tcPr>
          <w:p w14:paraId="60E86DEA" w14:textId="77777777" w:rsidR="000B58B4" w:rsidRPr="006173D3" w:rsidRDefault="000B58B4" w:rsidP="00C4719B">
            <w:pPr>
              <w:pStyle w:val="ListParagraph"/>
              <w:ind w:left="0"/>
              <w:rPr>
                <w:i/>
                <w:iCs/>
              </w:rPr>
            </w:pPr>
          </w:p>
        </w:tc>
        <w:tc>
          <w:tcPr>
            <w:tcW w:w="990" w:type="dxa"/>
            <w:vAlign w:val="center"/>
          </w:tcPr>
          <w:p w14:paraId="4FCD868B" w14:textId="77777777" w:rsidR="000B58B4" w:rsidRPr="006173D3" w:rsidRDefault="000B58B4" w:rsidP="00C4719B">
            <w:pPr>
              <w:pStyle w:val="ListParagraph"/>
              <w:ind w:left="0"/>
              <w:rPr>
                <w:i/>
                <w:iCs/>
              </w:rPr>
            </w:pPr>
          </w:p>
        </w:tc>
        <w:tc>
          <w:tcPr>
            <w:tcW w:w="990" w:type="dxa"/>
            <w:vAlign w:val="center"/>
          </w:tcPr>
          <w:p w14:paraId="1AAF68DA" w14:textId="77777777" w:rsidR="000B58B4" w:rsidRPr="006173D3" w:rsidRDefault="000B58B4" w:rsidP="00C4719B">
            <w:pPr>
              <w:pStyle w:val="ListParagraph"/>
              <w:ind w:left="0"/>
              <w:rPr>
                <w:i/>
                <w:iCs/>
              </w:rPr>
            </w:pPr>
          </w:p>
        </w:tc>
        <w:tc>
          <w:tcPr>
            <w:tcW w:w="990" w:type="dxa"/>
            <w:vAlign w:val="center"/>
          </w:tcPr>
          <w:p w14:paraId="56562B51" w14:textId="77777777" w:rsidR="000B58B4" w:rsidRPr="006173D3" w:rsidRDefault="000B58B4" w:rsidP="00C4719B">
            <w:pPr>
              <w:pStyle w:val="ListParagraph"/>
              <w:ind w:left="0"/>
              <w:rPr>
                <w:i/>
                <w:iCs/>
              </w:rPr>
            </w:pPr>
          </w:p>
        </w:tc>
        <w:tc>
          <w:tcPr>
            <w:tcW w:w="990" w:type="dxa"/>
            <w:vAlign w:val="center"/>
          </w:tcPr>
          <w:p w14:paraId="42C89E23" w14:textId="77777777" w:rsidR="000B58B4" w:rsidRPr="006173D3" w:rsidRDefault="000B58B4" w:rsidP="00C4719B">
            <w:pPr>
              <w:pStyle w:val="ListParagraph"/>
              <w:ind w:left="0"/>
              <w:rPr>
                <w:i/>
                <w:iCs/>
              </w:rPr>
            </w:pPr>
          </w:p>
        </w:tc>
        <w:tc>
          <w:tcPr>
            <w:tcW w:w="990" w:type="dxa"/>
            <w:vAlign w:val="center"/>
          </w:tcPr>
          <w:p w14:paraId="25678B25" w14:textId="77777777" w:rsidR="000B58B4" w:rsidRPr="006173D3" w:rsidRDefault="000B58B4" w:rsidP="00C4719B">
            <w:pPr>
              <w:pStyle w:val="ListParagraph"/>
              <w:ind w:left="0"/>
              <w:rPr>
                <w:i/>
                <w:iCs/>
              </w:rPr>
            </w:pPr>
          </w:p>
        </w:tc>
      </w:tr>
      <w:tr w:rsidR="000B58B4" w:rsidRPr="006173D3" w14:paraId="0D304671" w14:textId="77777777" w:rsidTr="00C4719B">
        <w:tc>
          <w:tcPr>
            <w:tcW w:w="8995" w:type="dxa"/>
            <w:gridSpan w:val="9"/>
            <w:vAlign w:val="center"/>
          </w:tcPr>
          <w:p w14:paraId="2CAD3E00" w14:textId="77777777" w:rsidR="000B58B4" w:rsidRPr="006173D3" w:rsidRDefault="000B58B4" w:rsidP="00C4719B">
            <w:pPr>
              <w:pStyle w:val="ListParagraph"/>
              <w:ind w:left="0"/>
              <w:jc w:val="center"/>
              <w:rPr>
                <w:b/>
                <w:bCs/>
                <w:i/>
                <w:iCs/>
              </w:rPr>
            </w:pPr>
            <w:r w:rsidRPr="006173D3">
              <w:rPr>
                <w:b/>
                <w:bCs/>
                <w:i/>
                <w:iCs/>
              </w:rPr>
              <w:t>Tea Leaves</w:t>
            </w:r>
          </w:p>
        </w:tc>
      </w:tr>
      <w:tr w:rsidR="000B58B4" w:rsidRPr="006173D3" w14:paraId="66B57257" w14:textId="77777777" w:rsidTr="00C4719B">
        <w:trPr>
          <w:trHeight w:val="576"/>
        </w:trPr>
        <w:tc>
          <w:tcPr>
            <w:tcW w:w="1075" w:type="dxa"/>
            <w:vAlign w:val="center"/>
          </w:tcPr>
          <w:p w14:paraId="100B189F" w14:textId="77777777" w:rsidR="000B58B4" w:rsidRPr="006173D3" w:rsidRDefault="000B58B4" w:rsidP="00C4719B">
            <w:pPr>
              <w:pStyle w:val="ListParagraph"/>
              <w:ind w:left="0"/>
              <w:rPr>
                <w:i/>
                <w:iCs/>
              </w:rPr>
            </w:pPr>
            <w:r w:rsidRPr="006173D3">
              <w:rPr>
                <w:i/>
                <w:iCs/>
              </w:rPr>
              <w:t>Name of Supplier</w:t>
            </w:r>
          </w:p>
        </w:tc>
        <w:tc>
          <w:tcPr>
            <w:tcW w:w="990" w:type="dxa"/>
            <w:vAlign w:val="center"/>
          </w:tcPr>
          <w:p w14:paraId="14BC4EC0" w14:textId="77777777" w:rsidR="000B58B4" w:rsidRPr="006173D3" w:rsidRDefault="000B58B4" w:rsidP="00C4719B">
            <w:pPr>
              <w:pStyle w:val="ListParagraph"/>
              <w:ind w:left="0"/>
              <w:rPr>
                <w:i/>
                <w:iCs/>
              </w:rPr>
            </w:pPr>
          </w:p>
        </w:tc>
        <w:tc>
          <w:tcPr>
            <w:tcW w:w="990" w:type="dxa"/>
            <w:vAlign w:val="center"/>
          </w:tcPr>
          <w:p w14:paraId="1725DE10" w14:textId="77777777" w:rsidR="000B58B4" w:rsidRPr="006173D3" w:rsidRDefault="000B58B4" w:rsidP="00C4719B">
            <w:pPr>
              <w:pStyle w:val="ListParagraph"/>
              <w:ind w:left="0"/>
              <w:rPr>
                <w:i/>
                <w:iCs/>
              </w:rPr>
            </w:pPr>
          </w:p>
        </w:tc>
        <w:tc>
          <w:tcPr>
            <w:tcW w:w="990" w:type="dxa"/>
            <w:vAlign w:val="center"/>
          </w:tcPr>
          <w:p w14:paraId="22C4DC23" w14:textId="77777777" w:rsidR="000B58B4" w:rsidRPr="006173D3" w:rsidRDefault="000B58B4" w:rsidP="00C4719B">
            <w:pPr>
              <w:pStyle w:val="ListParagraph"/>
              <w:ind w:left="0"/>
              <w:rPr>
                <w:i/>
                <w:iCs/>
              </w:rPr>
            </w:pPr>
          </w:p>
        </w:tc>
        <w:tc>
          <w:tcPr>
            <w:tcW w:w="990" w:type="dxa"/>
            <w:vAlign w:val="center"/>
          </w:tcPr>
          <w:p w14:paraId="753DF9C3" w14:textId="77777777" w:rsidR="000B58B4" w:rsidRPr="006173D3" w:rsidRDefault="000B58B4" w:rsidP="00C4719B">
            <w:pPr>
              <w:pStyle w:val="ListParagraph"/>
              <w:ind w:left="0"/>
              <w:rPr>
                <w:i/>
                <w:iCs/>
              </w:rPr>
            </w:pPr>
          </w:p>
        </w:tc>
        <w:tc>
          <w:tcPr>
            <w:tcW w:w="990" w:type="dxa"/>
            <w:vAlign w:val="center"/>
          </w:tcPr>
          <w:p w14:paraId="65A39FE1" w14:textId="77777777" w:rsidR="000B58B4" w:rsidRPr="006173D3" w:rsidRDefault="000B58B4" w:rsidP="00C4719B">
            <w:pPr>
              <w:pStyle w:val="ListParagraph"/>
              <w:ind w:left="0"/>
              <w:rPr>
                <w:i/>
                <w:iCs/>
              </w:rPr>
            </w:pPr>
          </w:p>
        </w:tc>
        <w:tc>
          <w:tcPr>
            <w:tcW w:w="990" w:type="dxa"/>
            <w:vAlign w:val="center"/>
          </w:tcPr>
          <w:p w14:paraId="51396642" w14:textId="77777777" w:rsidR="000B58B4" w:rsidRPr="006173D3" w:rsidRDefault="000B58B4" w:rsidP="00C4719B">
            <w:pPr>
              <w:pStyle w:val="ListParagraph"/>
              <w:ind w:left="0"/>
              <w:rPr>
                <w:i/>
                <w:iCs/>
              </w:rPr>
            </w:pPr>
          </w:p>
        </w:tc>
        <w:tc>
          <w:tcPr>
            <w:tcW w:w="990" w:type="dxa"/>
            <w:vAlign w:val="center"/>
          </w:tcPr>
          <w:p w14:paraId="2214E4EB" w14:textId="77777777" w:rsidR="000B58B4" w:rsidRPr="006173D3" w:rsidRDefault="000B58B4" w:rsidP="00C4719B">
            <w:pPr>
              <w:pStyle w:val="ListParagraph"/>
              <w:ind w:left="0"/>
              <w:rPr>
                <w:i/>
                <w:iCs/>
              </w:rPr>
            </w:pPr>
          </w:p>
        </w:tc>
        <w:tc>
          <w:tcPr>
            <w:tcW w:w="990" w:type="dxa"/>
            <w:vAlign w:val="center"/>
          </w:tcPr>
          <w:p w14:paraId="169ED747" w14:textId="77777777" w:rsidR="000B58B4" w:rsidRPr="006173D3" w:rsidRDefault="000B58B4" w:rsidP="00C4719B">
            <w:pPr>
              <w:pStyle w:val="ListParagraph"/>
              <w:ind w:left="0"/>
              <w:rPr>
                <w:i/>
                <w:iCs/>
              </w:rPr>
            </w:pPr>
          </w:p>
        </w:tc>
      </w:tr>
      <w:tr w:rsidR="000B58B4" w:rsidRPr="006173D3" w14:paraId="06C6C14D" w14:textId="77777777" w:rsidTr="00C4719B">
        <w:trPr>
          <w:trHeight w:val="576"/>
        </w:trPr>
        <w:tc>
          <w:tcPr>
            <w:tcW w:w="1075" w:type="dxa"/>
            <w:vAlign w:val="center"/>
          </w:tcPr>
          <w:p w14:paraId="59F0729C" w14:textId="77777777" w:rsidR="000B58B4" w:rsidRPr="006173D3" w:rsidRDefault="000B58B4" w:rsidP="00C4719B">
            <w:pPr>
              <w:pStyle w:val="ListParagraph"/>
              <w:ind w:left="0"/>
              <w:rPr>
                <w:i/>
                <w:iCs/>
              </w:rPr>
            </w:pPr>
            <w:r w:rsidRPr="006173D3">
              <w:rPr>
                <w:i/>
                <w:iCs/>
              </w:rPr>
              <w:t>Price</w:t>
            </w:r>
          </w:p>
        </w:tc>
        <w:tc>
          <w:tcPr>
            <w:tcW w:w="990" w:type="dxa"/>
            <w:vAlign w:val="center"/>
          </w:tcPr>
          <w:p w14:paraId="78699FF0" w14:textId="77777777" w:rsidR="000B58B4" w:rsidRPr="006173D3" w:rsidRDefault="000B58B4" w:rsidP="00C4719B">
            <w:pPr>
              <w:pStyle w:val="ListParagraph"/>
              <w:ind w:left="0"/>
              <w:rPr>
                <w:i/>
                <w:iCs/>
              </w:rPr>
            </w:pPr>
          </w:p>
        </w:tc>
        <w:tc>
          <w:tcPr>
            <w:tcW w:w="990" w:type="dxa"/>
            <w:vAlign w:val="center"/>
          </w:tcPr>
          <w:p w14:paraId="0729AF28" w14:textId="77777777" w:rsidR="000B58B4" w:rsidRPr="006173D3" w:rsidRDefault="000B58B4" w:rsidP="00C4719B">
            <w:pPr>
              <w:pStyle w:val="ListParagraph"/>
              <w:ind w:left="0"/>
              <w:rPr>
                <w:i/>
                <w:iCs/>
              </w:rPr>
            </w:pPr>
          </w:p>
        </w:tc>
        <w:tc>
          <w:tcPr>
            <w:tcW w:w="990" w:type="dxa"/>
            <w:vAlign w:val="center"/>
          </w:tcPr>
          <w:p w14:paraId="65313379" w14:textId="77777777" w:rsidR="000B58B4" w:rsidRPr="006173D3" w:rsidRDefault="000B58B4" w:rsidP="00C4719B">
            <w:pPr>
              <w:pStyle w:val="ListParagraph"/>
              <w:ind w:left="0"/>
              <w:rPr>
                <w:i/>
                <w:iCs/>
              </w:rPr>
            </w:pPr>
          </w:p>
        </w:tc>
        <w:tc>
          <w:tcPr>
            <w:tcW w:w="990" w:type="dxa"/>
            <w:vAlign w:val="center"/>
          </w:tcPr>
          <w:p w14:paraId="2B908DAA" w14:textId="77777777" w:rsidR="000B58B4" w:rsidRPr="006173D3" w:rsidRDefault="000B58B4" w:rsidP="00C4719B">
            <w:pPr>
              <w:pStyle w:val="ListParagraph"/>
              <w:ind w:left="0"/>
              <w:rPr>
                <w:i/>
                <w:iCs/>
              </w:rPr>
            </w:pPr>
          </w:p>
        </w:tc>
        <w:tc>
          <w:tcPr>
            <w:tcW w:w="990" w:type="dxa"/>
            <w:vAlign w:val="center"/>
          </w:tcPr>
          <w:p w14:paraId="63976B07" w14:textId="77777777" w:rsidR="000B58B4" w:rsidRPr="006173D3" w:rsidRDefault="000B58B4" w:rsidP="00C4719B">
            <w:pPr>
              <w:pStyle w:val="ListParagraph"/>
              <w:ind w:left="0"/>
              <w:rPr>
                <w:i/>
                <w:iCs/>
              </w:rPr>
            </w:pPr>
          </w:p>
        </w:tc>
        <w:tc>
          <w:tcPr>
            <w:tcW w:w="990" w:type="dxa"/>
            <w:vAlign w:val="center"/>
          </w:tcPr>
          <w:p w14:paraId="42F1D531" w14:textId="77777777" w:rsidR="000B58B4" w:rsidRPr="006173D3" w:rsidRDefault="000B58B4" w:rsidP="00C4719B">
            <w:pPr>
              <w:pStyle w:val="ListParagraph"/>
              <w:ind w:left="0"/>
              <w:rPr>
                <w:i/>
                <w:iCs/>
              </w:rPr>
            </w:pPr>
          </w:p>
        </w:tc>
        <w:tc>
          <w:tcPr>
            <w:tcW w:w="990" w:type="dxa"/>
            <w:vAlign w:val="center"/>
          </w:tcPr>
          <w:p w14:paraId="528C96FC" w14:textId="77777777" w:rsidR="000B58B4" w:rsidRPr="006173D3" w:rsidRDefault="000B58B4" w:rsidP="00C4719B">
            <w:pPr>
              <w:pStyle w:val="ListParagraph"/>
              <w:ind w:left="0"/>
              <w:rPr>
                <w:i/>
                <w:iCs/>
              </w:rPr>
            </w:pPr>
          </w:p>
        </w:tc>
        <w:tc>
          <w:tcPr>
            <w:tcW w:w="990" w:type="dxa"/>
            <w:vAlign w:val="center"/>
          </w:tcPr>
          <w:p w14:paraId="768927BF" w14:textId="77777777" w:rsidR="000B58B4" w:rsidRPr="006173D3" w:rsidRDefault="000B58B4" w:rsidP="00C4719B">
            <w:pPr>
              <w:pStyle w:val="ListParagraph"/>
              <w:ind w:left="0"/>
              <w:rPr>
                <w:i/>
                <w:iCs/>
              </w:rPr>
            </w:pPr>
          </w:p>
        </w:tc>
      </w:tr>
      <w:tr w:rsidR="000B58B4" w:rsidRPr="006173D3" w14:paraId="381E677C" w14:textId="77777777" w:rsidTr="00C4719B">
        <w:trPr>
          <w:trHeight w:val="576"/>
        </w:trPr>
        <w:tc>
          <w:tcPr>
            <w:tcW w:w="1075" w:type="dxa"/>
            <w:vAlign w:val="center"/>
          </w:tcPr>
          <w:p w14:paraId="11F264A4" w14:textId="77777777" w:rsidR="000B58B4" w:rsidRPr="006173D3" w:rsidRDefault="000B58B4" w:rsidP="00C4719B">
            <w:pPr>
              <w:pStyle w:val="ListParagraph"/>
              <w:ind w:left="0"/>
              <w:rPr>
                <w:i/>
                <w:iCs/>
              </w:rPr>
            </w:pPr>
            <w:r w:rsidRPr="006173D3">
              <w:rPr>
                <w:i/>
                <w:iCs/>
              </w:rPr>
              <w:t>Quality</w:t>
            </w:r>
          </w:p>
        </w:tc>
        <w:tc>
          <w:tcPr>
            <w:tcW w:w="990" w:type="dxa"/>
            <w:vAlign w:val="center"/>
          </w:tcPr>
          <w:p w14:paraId="1B0BADDD" w14:textId="77777777" w:rsidR="000B58B4" w:rsidRPr="006173D3" w:rsidRDefault="000B58B4" w:rsidP="00C4719B">
            <w:pPr>
              <w:pStyle w:val="ListParagraph"/>
              <w:ind w:left="0"/>
              <w:rPr>
                <w:i/>
                <w:iCs/>
              </w:rPr>
            </w:pPr>
          </w:p>
        </w:tc>
        <w:tc>
          <w:tcPr>
            <w:tcW w:w="990" w:type="dxa"/>
            <w:vAlign w:val="center"/>
          </w:tcPr>
          <w:p w14:paraId="2A19B94C" w14:textId="77777777" w:rsidR="000B58B4" w:rsidRPr="006173D3" w:rsidRDefault="000B58B4" w:rsidP="00C4719B">
            <w:pPr>
              <w:pStyle w:val="ListParagraph"/>
              <w:ind w:left="0"/>
              <w:rPr>
                <w:i/>
                <w:iCs/>
              </w:rPr>
            </w:pPr>
          </w:p>
        </w:tc>
        <w:tc>
          <w:tcPr>
            <w:tcW w:w="990" w:type="dxa"/>
            <w:vAlign w:val="center"/>
          </w:tcPr>
          <w:p w14:paraId="37E6736C" w14:textId="77777777" w:rsidR="000B58B4" w:rsidRPr="006173D3" w:rsidRDefault="000B58B4" w:rsidP="00C4719B">
            <w:pPr>
              <w:pStyle w:val="ListParagraph"/>
              <w:ind w:left="0"/>
              <w:rPr>
                <w:i/>
                <w:iCs/>
              </w:rPr>
            </w:pPr>
          </w:p>
        </w:tc>
        <w:tc>
          <w:tcPr>
            <w:tcW w:w="990" w:type="dxa"/>
            <w:vAlign w:val="center"/>
          </w:tcPr>
          <w:p w14:paraId="1EE6D5C5" w14:textId="77777777" w:rsidR="000B58B4" w:rsidRPr="006173D3" w:rsidRDefault="000B58B4" w:rsidP="00C4719B">
            <w:pPr>
              <w:pStyle w:val="ListParagraph"/>
              <w:ind w:left="0"/>
              <w:rPr>
                <w:i/>
                <w:iCs/>
              </w:rPr>
            </w:pPr>
          </w:p>
        </w:tc>
        <w:tc>
          <w:tcPr>
            <w:tcW w:w="990" w:type="dxa"/>
            <w:vAlign w:val="center"/>
          </w:tcPr>
          <w:p w14:paraId="18A3B0C0" w14:textId="77777777" w:rsidR="000B58B4" w:rsidRPr="006173D3" w:rsidRDefault="000B58B4" w:rsidP="00C4719B">
            <w:pPr>
              <w:pStyle w:val="ListParagraph"/>
              <w:ind w:left="0"/>
              <w:rPr>
                <w:i/>
                <w:iCs/>
              </w:rPr>
            </w:pPr>
          </w:p>
        </w:tc>
        <w:tc>
          <w:tcPr>
            <w:tcW w:w="990" w:type="dxa"/>
            <w:vAlign w:val="center"/>
          </w:tcPr>
          <w:p w14:paraId="5AC0627B" w14:textId="77777777" w:rsidR="000B58B4" w:rsidRPr="006173D3" w:rsidRDefault="000B58B4" w:rsidP="00C4719B">
            <w:pPr>
              <w:pStyle w:val="ListParagraph"/>
              <w:ind w:left="0"/>
              <w:rPr>
                <w:i/>
                <w:iCs/>
              </w:rPr>
            </w:pPr>
          </w:p>
        </w:tc>
        <w:tc>
          <w:tcPr>
            <w:tcW w:w="990" w:type="dxa"/>
            <w:vAlign w:val="center"/>
          </w:tcPr>
          <w:p w14:paraId="218EF362" w14:textId="77777777" w:rsidR="000B58B4" w:rsidRPr="006173D3" w:rsidRDefault="000B58B4" w:rsidP="00C4719B">
            <w:pPr>
              <w:pStyle w:val="ListParagraph"/>
              <w:ind w:left="0"/>
              <w:rPr>
                <w:i/>
                <w:iCs/>
              </w:rPr>
            </w:pPr>
          </w:p>
        </w:tc>
        <w:tc>
          <w:tcPr>
            <w:tcW w:w="990" w:type="dxa"/>
            <w:vAlign w:val="center"/>
          </w:tcPr>
          <w:p w14:paraId="041BC342" w14:textId="77777777" w:rsidR="000B58B4" w:rsidRPr="006173D3" w:rsidRDefault="000B58B4" w:rsidP="00C4719B">
            <w:pPr>
              <w:pStyle w:val="ListParagraph"/>
              <w:ind w:left="0"/>
              <w:rPr>
                <w:i/>
                <w:iCs/>
              </w:rPr>
            </w:pPr>
          </w:p>
        </w:tc>
      </w:tr>
      <w:tr w:rsidR="000B58B4" w:rsidRPr="006173D3" w14:paraId="5525F9B1" w14:textId="77777777" w:rsidTr="00C4719B">
        <w:trPr>
          <w:trHeight w:val="576"/>
        </w:trPr>
        <w:tc>
          <w:tcPr>
            <w:tcW w:w="1075" w:type="dxa"/>
            <w:vAlign w:val="center"/>
          </w:tcPr>
          <w:p w14:paraId="0174D5D8" w14:textId="77777777" w:rsidR="000B58B4" w:rsidRPr="006173D3" w:rsidRDefault="000B58B4" w:rsidP="00C4719B">
            <w:pPr>
              <w:pStyle w:val="ListParagraph"/>
              <w:ind w:left="0"/>
              <w:rPr>
                <w:i/>
                <w:iCs/>
              </w:rPr>
            </w:pPr>
            <w:r w:rsidRPr="006173D3">
              <w:rPr>
                <w:i/>
                <w:iCs/>
              </w:rPr>
              <w:t>Credit Period</w:t>
            </w:r>
          </w:p>
        </w:tc>
        <w:tc>
          <w:tcPr>
            <w:tcW w:w="990" w:type="dxa"/>
            <w:vAlign w:val="center"/>
          </w:tcPr>
          <w:p w14:paraId="7A3C721E" w14:textId="77777777" w:rsidR="000B58B4" w:rsidRPr="006173D3" w:rsidRDefault="000B58B4" w:rsidP="00C4719B">
            <w:pPr>
              <w:pStyle w:val="ListParagraph"/>
              <w:ind w:left="0"/>
              <w:rPr>
                <w:i/>
                <w:iCs/>
              </w:rPr>
            </w:pPr>
          </w:p>
        </w:tc>
        <w:tc>
          <w:tcPr>
            <w:tcW w:w="990" w:type="dxa"/>
            <w:vAlign w:val="center"/>
          </w:tcPr>
          <w:p w14:paraId="7BF2E102" w14:textId="77777777" w:rsidR="000B58B4" w:rsidRPr="006173D3" w:rsidRDefault="000B58B4" w:rsidP="00C4719B">
            <w:pPr>
              <w:pStyle w:val="ListParagraph"/>
              <w:ind w:left="0"/>
              <w:rPr>
                <w:i/>
                <w:iCs/>
              </w:rPr>
            </w:pPr>
          </w:p>
        </w:tc>
        <w:tc>
          <w:tcPr>
            <w:tcW w:w="990" w:type="dxa"/>
            <w:vAlign w:val="center"/>
          </w:tcPr>
          <w:p w14:paraId="2FAEF5B3" w14:textId="77777777" w:rsidR="000B58B4" w:rsidRPr="006173D3" w:rsidRDefault="000B58B4" w:rsidP="00C4719B">
            <w:pPr>
              <w:pStyle w:val="ListParagraph"/>
              <w:ind w:left="0"/>
              <w:rPr>
                <w:i/>
                <w:iCs/>
              </w:rPr>
            </w:pPr>
          </w:p>
        </w:tc>
        <w:tc>
          <w:tcPr>
            <w:tcW w:w="990" w:type="dxa"/>
            <w:vAlign w:val="center"/>
          </w:tcPr>
          <w:p w14:paraId="6614A420" w14:textId="77777777" w:rsidR="000B58B4" w:rsidRPr="006173D3" w:rsidRDefault="000B58B4" w:rsidP="00C4719B">
            <w:pPr>
              <w:pStyle w:val="ListParagraph"/>
              <w:ind w:left="0"/>
              <w:rPr>
                <w:i/>
                <w:iCs/>
              </w:rPr>
            </w:pPr>
          </w:p>
        </w:tc>
        <w:tc>
          <w:tcPr>
            <w:tcW w:w="990" w:type="dxa"/>
            <w:vAlign w:val="center"/>
          </w:tcPr>
          <w:p w14:paraId="40E94022" w14:textId="77777777" w:rsidR="000B58B4" w:rsidRPr="006173D3" w:rsidRDefault="000B58B4" w:rsidP="00C4719B">
            <w:pPr>
              <w:pStyle w:val="ListParagraph"/>
              <w:ind w:left="0"/>
              <w:rPr>
                <w:i/>
                <w:iCs/>
              </w:rPr>
            </w:pPr>
          </w:p>
        </w:tc>
        <w:tc>
          <w:tcPr>
            <w:tcW w:w="990" w:type="dxa"/>
            <w:vAlign w:val="center"/>
          </w:tcPr>
          <w:p w14:paraId="4F4E3064" w14:textId="77777777" w:rsidR="000B58B4" w:rsidRPr="006173D3" w:rsidRDefault="000B58B4" w:rsidP="00C4719B">
            <w:pPr>
              <w:pStyle w:val="ListParagraph"/>
              <w:ind w:left="0"/>
              <w:rPr>
                <w:i/>
                <w:iCs/>
              </w:rPr>
            </w:pPr>
          </w:p>
        </w:tc>
        <w:tc>
          <w:tcPr>
            <w:tcW w:w="990" w:type="dxa"/>
            <w:vAlign w:val="center"/>
          </w:tcPr>
          <w:p w14:paraId="05A35695" w14:textId="77777777" w:rsidR="000B58B4" w:rsidRPr="006173D3" w:rsidRDefault="000B58B4" w:rsidP="00C4719B">
            <w:pPr>
              <w:pStyle w:val="ListParagraph"/>
              <w:ind w:left="0"/>
              <w:rPr>
                <w:i/>
                <w:iCs/>
              </w:rPr>
            </w:pPr>
          </w:p>
        </w:tc>
        <w:tc>
          <w:tcPr>
            <w:tcW w:w="990" w:type="dxa"/>
            <w:vAlign w:val="center"/>
          </w:tcPr>
          <w:p w14:paraId="663D34F8" w14:textId="77777777" w:rsidR="000B58B4" w:rsidRPr="006173D3" w:rsidRDefault="000B58B4" w:rsidP="00C4719B">
            <w:pPr>
              <w:pStyle w:val="ListParagraph"/>
              <w:ind w:left="0"/>
              <w:rPr>
                <w:i/>
                <w:iCs/>
              </w:rPr>
            </w:pPr>
          </w:p>
        </w:tc>
      </w:tr>
    </w:tbl>
    <w:p w14:paraId="2CE8CED9" w14:textId="77777777" w:rsidR="000B58B4" w:rsidRPr="006173D3" w:rsidRDefault="000B58B4" w:rsidP="000B58B4">
      <w:pPr>
        <w:rPr>
          <w:i/>
          <w:iCs/>
        </w:rPr>
      </w:pPr>
    </w:p>
    <w:p w14:paraId="7A54229C" w14:textId="77777777" w:rsidR="000B58B4" w:rsidRPr="006173D3" w:rsidRDefault="000B58B4">
      <w:r w:rsidRPr="006173D3">
        <w:br w:type="page"/>
      </w:r>
    </w:p>
    <w:p w14:paraId="08C0BB54" w14:textId="77777777" w:rsidR="000B58B4" w:rsidRPr="006173D3" w:rsidRDefault="000B58B4" w:rsidP="000B58B4">
      <w:pPr>
        <w:pStyle w:val="Heading1"/>
        <w:spacing w:after="240"/>
        <w:rPr>
          <w:rFonts w:asciiTheme="minorHAnsi" w:hAnsiTheme="minorHAnsi"/>
          <w:b/>
          <w:bCs/>
          <w:color w:val="auto"/>
          <w:sz w:val="22"/>
          <w:szCs w:val="28"/>
        </w:rPr>
      </w:pPr>
      <w:r w:rsidRPr="006173D3">
        <w:rPr>
          <w:rFonts w:asciiTheme="minorHAnsi" w:hAnsiTheme="minorHAnsi"/>
          <w:b/>
          <w:bCs/>
          <w:color w:val="auto"/>
          <w:sz w:val="22"/>
          <w:szCs w:val="28"/>
        </w:rPr>
        <w:lastRenderedPageBreak/>
        <w:t>Tool 9: Set Price for Products / Services: Instructions for Using the Tool</w:t>
      </w:r>
    </w:p>
    <w:p w14:paraId="64DF3458" w14:textId="77777777" w:rsidR="000B58B4" w:rsidRPr="006173D3" w:rsidRDefault="000B58B4" w:rsidP="000B58B4">
      <w:pPr>
        <w:pStyle w:val="ListParagraph"/>
        <w:keepNext/>
        <w:keepLines/>
        <w:numPr>
          <w:ilvl w:val="0"/>
          <w:numId w:val="27"/>
        </w:numPr>
        <w:spacing w:before="40" w:after="240"/>
        <w:contextualSpacing w:val="0"/>
        <w:outlineLvl w:val="1"/>
        <w:rPr>
          <w:rFonts w:eastAsiaTheme="majorEastAsia" w:cstheme="majorBidi"/>
          <w:b/>
          <w:bCs/>
          <w:vanish/>
        </w:rPr>
      </w:pPr>
    </w:p>
    <w:p w14:paraId="61E801F6" w14:textId="77777777" w:rsidR="000B58B4" w:rsidRPr="006173D3" w:rsidRDefault="000B58B4" w:rsidP="000B58B4">
      <w:pPr>
        <w:pStyle w:val="ListParagraph"/>
        <w:numPr>
          <w:ilvl w:val="0"/>
          <w:numId w:val="25"/>
        </w:numPr>
        <w:ind w:left="720"/>
        <w:rPr>
          <w:i/>
          <w:iCs/>
        </w:rPr>
      </w:pPr>
      <w:r w:rsidRPr="006173D3">
        <w:rPr>
          <w:i/>
          <w:iCs/>
        </w:rPr>
        <w:t xml:space="preserve">As the next step, Shilpa suggests that </w:t>
      </w:r>
      <w:proofErr w:type="spellStart"/>
      <w:r w:rsidRPr="006173D3">
        <w:rPr>
          <w:i/>
          <w:iCs/>
        </w:rPr>
        <w:t>Naina</w:t>
      </w:r>
      <w:proofErr w:type="spellEnd"/>
      <w:r w:rsidRPr="006173D3">
        <w:rPr>
          <w:i/>
          <w:iCs/>
        </w:rPr>
        <w:t xml:space="preserve"> must now decide the price of the products / services she wishes to sell</w:t>
      </w:r>
    </w:p>
    <w:p w14:paraId="1CA02D16" w14:textId="77777777" w:rsidR="000B58B4" w:rsidRPr="006173D3" w:rsidRDefault="000B58B4" w:rsidP="000B58B4">
      <w:pPr>
        <w:pStyle w:val="ListParagraph"/>
        <w:rPr>
          <w:i/>
          <w:iCs/>
        </w:rPr>
      </w:pPr>
    </w:p>
    <w:p w14:paraId="47EE5BFD" w14:textId="2F48253D" w:rsidR="000B58B4" w:rsidRPr="006173D3" w:rsidRDefault="000B58B4" w:rsidP="000B58B4">
      <w:pPr>
        <w:pStyle w:val="ListParagraph"/>
        <w:rPr>
          <w:i/>
          <w:iCs/>
        </w:rPr>
      </w:pPr>
      <w:r w:rsidRPr="006173D3">
        <w:rPr>
          <w:i/>
          <w:iCs/>
        </w:rPr>
        <w:t xml:space="preserve">To start with, Shilpa lists down the products and services that </w:t>
      </w:r>
      <w:proofErr w:type="spellStart"/>
      <w:r w:rsidR="0079317C" w:rsidRPr="006173D3">
        <w:rPr>
          <w:i/>
          <w:iCs/>
        </w:rPr>
        <w:t>Naina</w:t>
      </w:r>
      <w:proofErr w:type="spellEnd"/>
      <w:r w:rsidR="0079317C" w:rsidRPr="006173D3">
        <w:rPr>
          <w:i/>
          <w:iCs/>
        </w:rPr>
        <w:t xml:space="preserve"> </w:t>
      </w:r>
      <w:r w:rsidRPr="006173D3">
        <w:rPr>
          <w:i/>
          <w:iCs/>
        </w:rPr>
        <w:t>plans to sell in her enterprise</w:t>
      </w:r>
    </w:p>
    <w:p w14:paraId="1E4BDF31" w14:textId="77777777" w:rsidR="000B58B4" w:rsidRPr="006173D3" w:rsidRDefault="000B58B4" w:rsidP="000B58B4">
      <w:pPr>
        <w:pStyle w:val="ListParagraph"/>
        <w:rPr>
          <w:i/>
          <w:iCs/>
        </w:rPr>
      </w:pPr>
    </w:p>
    <w:p w14:paraId="5FBE0BF4" w14:textId="77777777" w:rsidR="000B58B4" w:rsidRPr="006173D3" w:rsidRDefault="000B58B4" w:rsidP="000B58B4">
      <w:pPr>
        <w:pStyle w:val="ListParagraph"/>
        <w:numPr>
          <w:ilvl w:val="0"/>
          <w:numId w:val="4"/>
        </w:numPr>
        <w:ind w:left="720"/>
        <w:rPr>
          <w:b/>
          <w:bCs/>
          <w:i/>
          <w:iCs/>
        </w:rPr>
      </w:pPr>
      <w:r w:rsidRPr="006173D3">
        <w:rPr>
          <w:b/>
          <w:bCs/>
          <w:i/>
          <w:iCs/>
        </w:rPr>
        <w:t>The list of products / services can be sourced from Table 4.e.9 in Tool 4 – ‘Set Quality Standards for the Business, Define Product / Service Delivery Process, and Assess Capabilities of the Entrepreneur’</w:t>
      </w:r>
    </w:p>
    <w:p w14:paraId="18DD6F7A" w14:textId="77777777" w:rsidR="000B58B4" w:rsidRPr="006173D3" w:rsidRDefault="000B58B4" w:rsidP="000B58B4">
      <w:pPr>
        <w:pStyle w:val="ListParagraph"/>
        <w:rPr>
          <w:i/>
          <w:iCs/>
        </w:rPr>
      </w:pPr>
    </w:p>
    <w:tbl>
      <w:tblPr>
        <w:tblStyle w:val="TableGrid"/>
        <w:tblW w:w="0" w:type="auto"/>
        <w:tblInd w:w="720" w:type="dxa"/>
        <w:tblLook w:val="04A0" w:firstRow="1" w:lastRow="0" w:firstColumn="1" w:lastColumn="0" w:noHBand="0" w:noVBand="1"/>
      </w:tblPr>
      <w:tblGrid>
        <w:gridCol w:w="715"/>
        <w:gridCol w:w="7915"/>
      </w:tblGrid>
      <w:tr w:rsidR="000B58B4" w:rsidRPr="006173D3" w14:paraId="625244B3" w14:textId="77777777" w:rsidTr="00C4719B">
        <w:trPr>
          <w:tblHeader/>
        </w:trPr>
        <w:tc>
          <w:tcPr>
            <w:tcW w:w="8630" w:type="dxa"/>
            <w:gridSpan w:val="2"/>
            <w:vAlign w:val="center"/>
          </w:tcPr>
          <w:p w14:paraId="020A5B03" w14:textId="7654CBC1" w:rsidR="000B58B4" w:rsidRPr="006173D3" w:rsidRDefault="000B58B4" w:rsidP="00C4719B">
            <w:pPr>
              <w:pStyle w:val="ListParagraph"/>
              <w:ind w:left="0"/>
              <w:jc w:val="center"/>
              <w:rPr>
                <w:b/>
                <w:bCs/>
                <w:i/>
                <w:iCs/>
              </w:rPr>
            </w:pPr>
            <w:r w:rsidRPr="006173D3">
              <w:rPr>
                <w:b/>
                <w:bCs/>
                <w:i/>
                <w:iCs/>
              </w:rPr>
              <w:t xml:space="preserve">Table 9.e.1: List of Products / Services Sold in </w:t>
            </w:r>
            <w:proofErr w:type="spellStart"/>
            <w:r w:rsidR="0079317C" w:rsidRPr="006173D3">
              <w:rPr>
                <w:b/>
                <w:bCs/>
                <w:i/>
                <w:iCs/>
              </w:rPr>
              <w:t>Naina’s</w:t>
            </w:r>
            <w:proofErr w:type="spellEnd"/>
            <w:r w:rsidR="0079317C" w:rsidRPr="006173D3">
              <w:rPr>
                <w:b/>
                <w:bCs/>
                <w:i/>
                <w:iCs/>
              </w:rPr>
              <w:t xml:space="preserve"> Snacks Corner</w:t>
            </w:r>
          </w:p>
        </w:tc>
      </w:tr>
      <w:tr w:rsidR="000B58B4" w:rsidRPr="006173D3" w14:paraId="0BCE50B1" w14:textId="77777777" w:rsidTr="00C4719B">
        <w:trPr>
          <w:tblHeader/>
        </w:trPr>
        <w:tc>
          <w:tcPr>
            <w:tcW w:w="715" w:type="dxa"/>
          </w:tcPr>
          <w:p w14:paraId="0922733B" w14:textId="77777777" w:rsidR="000B58B4" w:rsidRPr="006173D3" w:rsidRDefault="000B58B4" w:rsidP="00C4719B">
            <w:pPr>
              <w:pStyle w:val="ListParagraph"/>
              <w:ind w:left="0"/>
              <w:rPr>
                <w:b/>
                <w:bCs/>
                <w:i/>
                <w:iCs/>
              </w:rPr>
            </w:pPr>
            <w:proofErr w:type="spellStart"/>
            <w:r w:rsidRPr="006173D3">
              <w:rPr>
                <w:b/>
                <w:bCs/>
                <w:i/>
                <w:iCs/>
              </w:rPr>
              <w:t>S.No</w:t>
            </w:r>
            <w:proofErr w:type="spellEnd"/>
          </w:p>
        </w:tc>
        <w:tc>
          <w:tcPr>
            <w:tcW w:w="7915" w:type="dxa"/>
          </w:tcPr>
          <w:p w14:paraId="09AB4DA4" w14:textId="77777777" w:rsidR="000B58B4" w:rsidRPr="006173D3" w:rsidRDefault="000B58B4" w:rsidP="00C4719B">
            <w:pPr>
              <w:pStyle w:val="ListParagraph"/>
              <w:ind w:left="0"/>
              <w:rPr>
                <w:b/>
                <w:bCs/>
                <w:i/>
                <w:iCs/>
              </w:rPr>
            </w:pPr>
            <w:r w:rsidRPr="006173D3">
              <w:rPr>
                <w:b/>
                <w:bCs/>
                <w:i/>
                <w:iCs/>
              </w:rPr>
              <w:t>Products / Services</w:t>
            </w:r>
          </w:p>
        </w:tc>
      </w:tr>
      <w:tr w:rsidR="000B58B4" w:rsidRPr="006173D3" w14:paraId="02F6F8E4" w14:textId="77777777" w:rsidTr="00C4719B">
        <w:tc>
          <w:tcPr>
            <w:tcW w:w="715" w:type="dxa"/>
          </w:tcPr>
          <w:p w14:paraId="04FA4E0D" w14:textId="77777777" w:rsidR="000B58B4" w:rsidRPr="006173D3" w:rsidRDefault="000B58B4" w:rsidP="00C4719B">
            <w:pPr>
              <w:pStyle w:val="ListParagraph"/>
              <w:ind w:left="0"/>
              <w:jc w:val="center"/>
              <w:rPr>
                <w:i/>
                <w:iCs/>
              </w:rPr>
            </w:pPr>
            <w:r w:rsidRPr="006173D3">
              <w:rPr>
                <w:i/>
                <w:iCs/>
              </w:rPr>
              <w:t>1</w:t>
            </w:r>
          </w:p>
        </w:tc>
        <w:tc>
          <w:tcPr>
            <w:tcW w:w="7915" w:type="dxa"/>
          </w:tcPr>
          <w:p w14:paraId="11910199" w14:textId="77777777" w:rsidR="000B58B4" w:rsidRPr="006173D3" w:rsidRDefault="000B58B4" w:rsidP="00C4719B">
            <w:pPr>
              <w:rPr>
                <w:i/>
                <w:iCs/>
              </w:rPr>
            </w:pPr>
            <w:r w:rsidRPr="006173D3">
              <w:rPr>
                <w:i/>
                <w:iCs/>
              </w:rPr>
              <w:t>Tea</w:t>
            </w:r>
          </w:p>
        </w:tc>
      </w:tr>
      <w:tr w:rsidR="000B58B4" w:rsidRPr="006173D3" w14:paraId="124762E9" w14:textId="77777777" w:rsidTr="00C4719B">
        <w:tc>
          <w:tcPr>
            <w:tcW w:w="715" w:type="dxa"/>
          </w:tcPr>
          <w:p w14:paraId="57B7000B" w14:textId="77777777" w:rsidR="000B58B4" w:rsidRPr="006173D3" w:rsidRDefault="000B58B4" w:rsidP="00C4719B">
            <w:pPr>
              <w:pStyle w:val="ListParagraph"/>
              <w:ind w:left="0"/>
              <w:jc w:val="center"/>
              <w:rPr>
                <w:i/>
                <w:iCs/>
              </w:rPr>
            </w:pPr>
            <w:r w:rsidRPr="006173D3">
              <w:rPr>
                <w:i/>
                <w:iCs/>
              </w:rPr>
              <w:t>2</w:t>
            </w:r>
          </w:p>
        </w:tc>
        <w:tc>
          <w:tcPr>
            <w:tcW w:w="7915" w:type="dxa"/>
          </w:tcPr>
          <w:p w14:paraId="22898F33" w14:textId="77777777" w:rsidR="000B58B4" w:rsidRPr="006173D3" w:rsidRDefault="000B58B4" w:rsidP="00C4719B">
            <w:pPr>
              <w:rPr>
                <w:i/>
                <w:iCs/>
              </w:rPr>
            </w:pPr>
            <w:r w:rsidRPr="006173D3">
              <w:rPr>
                <w:i/>
                <w:iCs/>
              </w:rPr>
              <w:t>Samosa</w:t>
            </w:r>
          </w:p>
        </w:tc>
      </w:tr>
      <w:tr w:rsidR="000B58B4" w:rsidRPr="006173D3" w14:paraId="5E156B4D" w14:textId="77777777" w:rsidTr="00C4719B">
        <w:tc>
          <w:tcPr>
            <w:tcW w:w="715" w:type="dxa"/>
          </w:tcPr>
          <w:p w14:paraId="57AA2DC7" w14:textId="77777777" w:rsidR="000B58B4" w:rsidRPr="006173D3" w:rsidRDefault="000B58B4" w:rsidP="00C4719B">
            <w:pPr>
              <w:pStyle w:val="ListParagraph"/>
              <w:ind w:left="0"/>
              <w:jc w:val="center"/>
              <w:rPr>
                <w:i/>
                <w:iCs/>
              </w:rPr>
            </w:pPr>
            <w:r w:rsidRPr="006173D3">
              <w:rPr>
                <w:i/>
                <w:iCs/>
              </w:rPr>
              <w:t>3</w:t>
            </w:r>
          </w:p>
        </w:tc>
        <w:tc>
          <w:tcPr>
            <w:tcW w:w="7915" w:type="dxa"/>
          </w:tcPr>
          <w:p w14:paraId="36AB20C8" w14:textId="77777777" w:rsidR="000B58B4" w:rsidRPr="006173D3" w:rsidRDefault="000B58B4" w:rsidP="00C4719B">
            <w:pPr>
              <w:rPr>
                <w:i/>
                <w:iCs/>
              </w:rPr>
            </w:pPr>
            <w:proofErr w:type="spellStart"/>
            <w:r w:rsidRPr="006173D3">
              <w:rPr>
                <w:i/>
                <w:iCs/>
              </w:rPr>
              <w:t>Pakoda</w:t>
            </w:r>
            <w:proofErr w:type="spellEnd"/>
          </w:p>
        </w:tc>
      </w:tr>
      <w:tr w:rsidR="000B58B4" w:rsidRPr="006173D3" w14:paraId="041A9CB2" w14:textId="77777777" w:rsidTr="00C4719B">
        <w:tc>
          <w:tcPr>
            <w:tcW w:w="715" w:type="dxa"/>
          </w:tcPr>
          <w:p w14:paraId="76C25039" w14:textId="77777777" w:rsidR="000B58B4" w:rsidRPr="006173D3" w:rsidRDefault="000B58B4" w:rsidP="00C4719B">
            <w:pPr>
              <w:pStyle w:val="ListParagraph"/>
              <w:ind w:left="0"/>
              <w:jc w:val="center"/>
              <w:rPr>
                <w:i/>
                <w:iCs/>
              </w:rPr>
            </w:pPr>
            <w:r w:rsidRPr="006173D3">
              <w:rPr>
                <w:i/>
                <w:iCs/>
              </w:rPr>
              <w:t>4</w:t>
            </w:r>
          </w:p>
        </w:tc>
        <w:tc>
          <w:tcPr>
            <w:tcW w:w="7915" w:type="dxa"/>
          </w:tcPr>
          <w:p w14:paraId="178C8016" w14:textId="77777777" w:rsidR="000B58B4" w:rsidRPr="006173D3" w:rsidRDefault="000B58B4" w:rsidP="00C4719B">
            <w:pPr>
              <w:rPr>
                <w:i/>
                <w:iCs/>
              </w:rPr>
            </w:pPr>
            <w:r w:rsidRPr="006173D3">
              <w:rPr>
                <w:i/>
                <w:iCs/>
              </w:rPr>
              <w:t>Cold-drinks</w:t>
            </w:r>
          </w:p>
        </w:tc>
      </w:tr>
      <w:tr w:rsidR="000B58B4" w:rsidRPr="006173D3" w14:paraId="5471A806" w14:textId="77777777" w:rsidTr="00C4719B">
        <w:tc>
          <w:tcPr>
            <w:tcW w:w="715" w:type="dxa"/>
          </w:tcPr>
          <w:p w14:paraId="0BF9FDD5" w14:textId="77777777" w:rsidR="000B58B4" w:rsidRPr="006173D3" w:rsidRDefault="000B58B4" w:rsidP="00C4719B">
            <w:pPr>
              <w:pStyle w:val="ListParagraph"/>
              <w:ind w:left="0"/>
              <w:jc w:val="center"/>
              <w:rPr>
                <w:i/>
                <w:iCs/>
              </w:rPr>
            </w:pPr>
            <w:r w:rsidRPr="006173D3">
              <w:rPr>
                <w:i/>
                <w:iCs/>
              </w:rPr>
              <w:t>5</w:t>
            </w:r>
          </w:p>
        </w:tc>
        <w:tc>
          <w:tcPr>
            <w:tcW w:w="7915" w:type="dxa"/>
          </w:tcPr>
          <w:p w14:paraId="108B8B74" w14:textId="77777777" w:rsidR="000B58B4" w:rsidRPr="006173D3" w:rsidRDefault="000B58B4" w:rsidP="00C4719B">
            <w:pPr>
              <w:rPr>
                <w:i/>
                <w:iCs/>
              </w:rPr>
            </w:pPr>
            <w:r w:rsidRPr="006173D3">
              <w:rPr>
                <w:i/>
                <w:iCs/>
              </w:rPr>
              <w:t>Biscuits</w:t>
            </w:r>
          </w:p>
        </w:tc>
      </w:tr>
      <w:tr w:rsidR="000B58B4" w:rsidRPr="006173D3" w14:paraId="74EFB733" w14:textId="77777777" w:rsidTr="00C4719B">
        <w:tc>
          <w:tcPr>
            <w:tcW w:w="715" w:type="dxa"/>
          </w:tcPr>
          <w:p w14:paraId="2747C194" w14:textId="77777777" w:rsidR="000B58B4" w:rsidRPr="006173D3" w:rsidRDefault="000B58B4" w:rsidP="00C4719B">
            <w:pPr>
              <w:pStyle w:val="ListParagraph"/>
              <w:ind w:left="0"/>
              <w:jc w:val="center"/>
              <w:rPr>
                <w:i/>
                <w:iCs/>
              </w:rPr>
            </w:pPr>
            <w:r w:rsidRPr="006173D3">
              <w:rPr>
                <w:i/>
                <w:iCs/>
              </w:rPr>
              <w:t>6</w:t>
            </w:r>
          </w:p>
        </w:tc>
        <w:tc>
          <w:tcPr>
            <w:tcW w:w="7915" w:type="dxa"/>
          </w:tcPr>
          <w:p w14:paraId="06DA049D" w14:textId="77777777" w:rsidR="000B58B4" w:rsidRPr="006173D3" w:rsidRDefault="000B58B4" w:rsidP="00C4719B">
            <w:pPr>
              <w:rPr>
                <w:i/>
                <w:iCs/>
              </w:rPr>
            </w:pPr>
            <w:r w:rsidRPr="006173D3">
              <w:rPr>
                <w:i/>
                <w:iCs/>
              </w:rPr>
              <w:t>Muri</w:t>
            </w:r>
          </w:p>
        </w:tc>
      </w:tr>
    </w:tbl>
    <w:p w14:paraId="2B541A43" w14:textId="77777777" w:rsidR="000B58B4" w:rsidRPr="006173D3" w:rsidRDefault="000B58B4" w:rsidP="000B58B4">
      <w:pPr>
        <w:rPr>
          <w:i/>
          <w:iCs/>
        </w:rPr>
      </w:pPr>
    </w:p>
    <w:p w14:paraId="54804432" w14:textId="778FB295" w:rsidR="000B58B4" w:rsidRPr="006173D3" w:rsidRDefault="000B58B4" w:rsidP="000B58B4">
      <w:pPr>
        <w:pStyle w:val="ListParagraph"/>
        <w:numPr>
          <w:ilvl w:val="0"/>
          <w:numId w:val="25"/>
        </w:numPr>
        <w:ind w:left="720"/>
        <w:rPr>
          <w:i/>
          <w:iCs/>
        </w:rPr>
      </w:pPr>
      <w:r w:rsidRPr="006173D3">
        <w:rPr>
          <w:i/>
          <w:iCs/>
        </w:rPr>
        <w:t xml:space="preserve">To price products and services produced and sold in the business, </w:t>
      </w:r>
      <w:proofErr w:type="spellStart"/>
      <w:r w:rsidRPr="006173D3">
        <w:rPr>
          <w:i/>
          <w:iCs/>
        </w:rPr>
        <w:t>Naina</w:t>
      </w:r>
      <w:proofErr w:type="spellEnd"/>
      <w:r w:rsidRPr="006173D3">
        <w:rPr>
          <w:i/>
          <w:iCs/>
        </w:rPr>
        <w:t xml:space="preserve"> must understand the quality of her offerings in comparison to her competitors. </w:t>
      </w:r>
      <w:proofErr w:type="spellStart"/>
      <w:r w:rsidRPr="006173D3">
        <w:rPr>
          <w:i/>
          <w:iCs/>
        </w:rPr>
        <w:t>Naina</w:t>
      </w:r>
      <w:proofErr w:type="spellEnd"/>
      <w:r w:rsidRPr="006173D3">
        <w:rPr>
          <w:i/>
          <w:iCs/>
        </w:rPr>
        <w:t xml:space="preserve"> can demand a higher price if her products and services are better than her competitors</w:t>
      </w:r>
      <w:r w:rsidR="0079317C" w:rsidRPr="006173D3">
        <w:rPr>
          <w:i/>
          <w:iCs/>
        </w:rPr>
        <w:t>.</w:t>
      </w:r>
      <w:r w:rsidRPr="006173D3">
        <w:rPr>
          <w:i/>
          <w:iCs/>
        </w:rPr>
        <w:t xml:space="preserve"> </w:t>
      </w:r>
      <w:r w:rsidR="0079317C" w:rsidRPr="006173D3">
        <w:rPr>
          <w:i/>
          <w:iCs/>
        </w:rPr>
        <w:t>H</w:t>
      </w:r>
      <w:r w:rsidRPr="006173D3">
        <w:rPr>
          <w:i/>
          <w:iCs/>
        </w:rPr>
        <w:t>owever, in case her offerings are not at par with those of her competitors, she must charge a lower price.</w:t>
      </w:r>
    </w:p>
    <w:p w14:paraId="57C5136B" w14:textId="77777777" w:rsidR="000B58B4" w:rsidRPr="006173D3" w:rsidRDefault="000B58B4" w:rsidP="000B58B4">
      <w:pPr>
        <w:pStyle w:val="ListParagraph"/>
        <w:rPr>
          <w:i/>
          <w:iCs/>
        </w:rPr>
      </w:pPr>
    </w:p>
    <w:p w14:paraId="3E86E73B" w14:textId="7AADB4BE" w:rsidR="000B58B4" w:rsidRPr="006173D3" w:rsidRDefault="000B58B4" w:rsidP="000B58B4">
      <w:pPr>
        <w:pStyle w:val="ListParagraph"/>
        <w:rPr>
          <w:i/>
          <w:iCs/>
        </w:rPr>
      </w:pPr>
      <w:r w:rsidRPr="006173D3">
        <w:rPr>
          <w:i/>
          <w:iCs/>
        </w:rPr>
        <w:t>To compare the</w:t>
      </w:r>
      <w:r w:rsidR="00AB7B68" w:rsidRPr="006173D3">
        <w:rPr>
          <w:i/>
          <w:iCs/>
        </w:rPr>
        <w:t xml:space="preserve"> quality of her offerings to</w:t>
      </w:r>
      <w:r w:rsidRPr="006173D3">
        <w:rPr>
          <w:i/>
          <w:iCs/>
        </w:rPr>
        <w:t xml:space="preserve"> those of her competitors, Shilpa first decides to re-write the quality standards set for the business previously</w:t>
      </w:r>
    </w:p>
    <w:p w14:paraId="5861A9D5" w14:textId="77777777" w:rsidR="000B58B4" w:rsidRPr="006173D3" w:rsidRDefault="000B58B4" w:rsidP="000B58B4">
      <w:pPr>
        <w:pStyle w:val="ListParagraph"/>
        <w:rPr>
          <w:i/>
          <w:iCs/>
        </w:rPr>
      </w:pPr>
    </w:p>
    <w:p w14:paraId="35BD43B2" w14:textId="77777777" w:rsidR="000B58B4" w:rsidRPr="006173D3" w:rsidRDefault="000B58B4" w:rsidP="000B58B4">
      <w:pPr>
        <w:pStyle w:val="ListParagraph"/>
        <w:numPr>
          <w:ilvl w:val="0"/>
          <w:numId w:val="4"/>
        </w:numPr>
        <w:ind w:left="720"/>
        <w:rPr>
          <w:b/>
          <w:bCs/>
          <w:i/>
          <w:iCs/>
        </w:rPr>
      </w:pPr>
      <w:r w:rsidRPr="006173D3">
        <w:rPr>
          <w:i/>
          <w:iCs/>
        </w:rPr>
        <w:t xml:space="preserve"> </w:t>
      </w:r>
      <w:r w:rsidRPr="006173D3">
        <w:rPr>
          <w:b/>
          <w:bCs/>
          <w:i/>
          <w:iCs/>
        </w:rPr>
        <w:t>Quality standards of the business can be sourced from Table 4.e.2 in Tool 4 – ‘Set Quality Standards for the Business, Define Product / Service Delivery Process, and Assess Capabilities of the Entrepreneur’</w:t>
      </w:r>
    </w:p>
    <w:p w14:paraId="38DACC0C" w14:textId="77777777" w:rsidR="000B58B4" w:rsidRPr="006173D3" w:rsidRDefault="000B58B4" w:rsidP="000B58B4">
      <w:pPr>
        <w:pStyle w:val="ListParagraph"/>
        <w:rPr>
          <w:i/>
          <w:iCs/>
        </w:rPr>
      </w:pPr>
    </w:p>
    <w:tbl>
      <w:tblPr>
        <w:tblStyle w:val="TableGrid"/>
        <w:tblW w:w="8545" w:type="dxa"/>
        <w:tblInd w:w="720" w:type="dxa"/>
        <w:tblLook w:val="04A0" w:firstRow="1" w:lastRow="0" w:firstColumn="1" w:lastColumn="0" w:noHBand="0" w:noVBand="1"/>
      </w:tblPr>
      <w:tblGrid>
        <w:gridCol w:w="2848"/>
        <w:gridCol w:w="2848"/>
        <w:gridCol w:w="2849"/>
      </w:tblGrid>
      <w:tr w:rsidR="000B58B4" w:rsidRPr="006173D3" w14:paraId="795D53A2" w14:textId="77777777" w:rsidTr="00C4719B">
        <w:trPr>
          <w:tblHeader/>
        </w:trPr>
        <w:tc>
          <w:tcPr>
            <w:tcW w:w="8545" w:type="dxa"/>
            <w:gridSpan w:val="3"/>
          </w:tcPr>
          <w:p w14:paraId="3CD2ADAB" w14:textId="77777777" w:rsidR="000B58B4" w:rsidRPr="006173D3" w:rsidRDefault="000B58B4" w:rsidP="00C4719B">
            <w:pPr>
              <w:pStyle w:val="ListParagraph"/>
              <w:ind w:left="0"/>
              <w:jc w:val="center"/>
              <w:rPr>
                <w:b/>
                <w:bCs/>
                <w:i/>
                <w:iCs/>
              </w:rPr>
            </w:pPr>
            <w:r w:rsidRPr="006173D3">
              <w:rPr>
                <w:b/>
                <w:bCs/>
                <w:i/>
                <w:iCs/>
              </w:rPr>
              <w:t xml:space="preserve">Table 9.e.2: Quality Standards for </w:t>
            </w:r>
            <w:proofErr w:type="spellStart"/>
            <w:r w:rsidRPr="006173D3">
              <w:rPr>
                <w:b/>
                <w:bCs/>
                <w:i/>
                <w:iCs/>
              </w:rPr>
              <w:t>Naina’s</w:t>
            </w:r>
            <w:proofErr w:type="spellEnd"/>
            <w:r w:rsidRPr="006173D3">
              <w:rPr>
                <w:b/>
                <w:bCs/>
                <w:i/>
                <w:iCs/>
              </w:rPr>
              <w:t xml:space="preserve"> Snacks Corner</w:t>
            </w:r>
          </w:p>
        </w:tc>
      </w:tr>
      <w:tr w:rsidR="000B58B4" w:rsidRPr="006173D3" w14:paraId="5593FFBF" w14:textId="77777777" w:rsidTr="00C4719B">
        <w:trPr>
          <w:tblHeader/>
        </w:trPr>
        <w:tc>
          <w:tcPr>
            <w:tcW w:w="2848" w:type="dxa"/>
            <w:vAlign w:val="center"/>
          </w:tcPr>
          <w:p w14:paraId="0C5E57E1" w14:textId="77777777" w:rsidR="000B58B4" w:rsidRPr="006173D3" w:rsidRDefault="000B58B4" w:rsidP="00C4719B">
            <w:pPr>
              <w:pStyle w:val="ListParagraph"/>
              <w:ind w:left="0"/>
              <w:jc w:val="center"/>
              <w:rPr>
                <w:b/>
                <w:bCs/>
                <w:i/>
                <w:iCs/>
              </w:rPr>
            </w:pPr>
            <w:r w:rsidRPr="006173D3">
              <w:rPr>
                <w:b/>
                <w:bCs/>
                <w:i/>
                <w:iCs/>
              </w:rPr>
              <w:t>Functionality</w:t>
            </w:r>
          </w:p>
        </w:tc>
        <w:tc>
          <w:tcPr>
            <w:tcW w:w="2848" w:type="dxa"/>
            <w:vAlign w:val="center"/>
          </w:tcPr>
          <w:p w14:paraId="1A5E071E" w14:textId="77777777" w:rsidR="000B58B4" w:rsidRPr="006173D3" w:rsidRDefault="000B58B4" w:rsidP="00C4719B">
            <w:pPr>
              <w:pStyle w:val="ListParagraph"/>
              <w:ind w:left="0"/>
              <w:jc w:val="center"/>
              <w:rPr>
                <w:b/>
                <w:bCs/>
                <w:i/>
                <w:iCs/>
              </w:rPr>
            </w:pPr>
            <w:r w:rsidRPr="006173D3">
              <w:rPr>
                <w:b/>
                <w:bCs/>
                <w:i/>
                <w:iCs/>
              </w:rPr>
              <w:t>Safety</w:t>
            </w:r>
          </w:p>
        </w:tc>
        <w:tc>
          <w:tcPr>
            <w:tcW w:w="2849" w:type="dxa"/>
            <w:vAlign w:val="center"/>
          </w:tcPr>
          <w:p w14:paraId="2443BC1A" w14:textId="77777777" w:rsidR="000B58B4" w:rsidRPr="006173D3" w:rsidRDefault="000B58B4" w:rsidP="00C4719B">
            <w:pPr>
              <w:pStyle w:val="ListParagraph"/>
              <w:ind w:left="0"/>
              <w:jc w:val="center"/>
              <w:rPr>
                <w:b/>
                <w:bCs/>
                <w:i/>
                <w:iCs/>
              </w:rPr>
            </w:pPr>
            <w:r w:rsidRPr="006173D3">
              <w:rPr>
                <w:b/>
                <w:bCs/>
                <w:i/>
                <w:iCs/>
              </w:rPr>
              <w:t>Attractiveness</w:t>
            </w:r>
          </w:p>
        </w:tc>
      </w:tr>
      <w:tr w:rsidR="000B58B4" w:rsidRPr="006173D3" w14:paraId="5B5E8FEC" w14:textId="77777777" w:rsidTr="00C4719B">
        <w:tc>
          <w:tcPr>
            <w:tcW w:w="2848" w:type="dxa"/>
          </w:tcPr>
          <w:p w14:paraId="29C7151C" w14:textId="77777777" w:rsidR="000B58B4" w:rsidRPr="006173D3" w:rsidRDefault="000B58B4" w:rsidP="000B58B4">
            <w:pPr>
              <w:pStyle w:val="ListParagraph"/>
              <w:numPr>
                <w:ilvl w:val="0"/>
                <w:numId w:val="2"/>
              </w:numPr>
              <w:ind w:left="252" w:hanging="252"/>
              <w:rPr>
                <w:i/>
                <w:iCs/>
              </w:rPr>
            </w:pPr>
            <w:r w:rsidRPr="006173D3">
              <w:rPr>
                <w:i/>
                <w:iCs/>
              </w:rPr>
              <w:t xml:space="preserve">Tea, </w:t>
            </w:r>
            <w:proofErr w:type="spellStart"/>
            <w:r w:rsidRPr="006173D3">
              <w:rPr>
                <w:i/>
                <w:iCs/>
              </w:rPr>
              <w:t>pakodas</w:t>
            </w:r>
            <w:proofErr w:type="spellEnd"/>
            <w:r w:rsidRPr="006173D3">
              <w:rPr>
                <w:i/>
                <w:iCs/>
              </w:rPr>
              <w:t xml:space="preserve"> and samosas would be served hot to the customer</w:t>
            </w:r>
          </w:p>
          <w:p w14:paraId="55819B07" w14:textId="77777777" w:rsidR="000B58B4" w:rsidRPr="006173D3" w:rsidRDefault="000B58B4" w:rsidP="000B58B4">
            <w:pPr>
              <w:pStyle w:val="ListParagraph"/>
              <w:numPr>
                <w:ilvl w:val="0"/>
                <w:numId w:val="2"/>
              </w:numPr>
              <w:ind w:left="252" w:hanging="252"/>
              <w:rPr>
                <w:i/>
                <w:iCs/>
              </w:rPr>
            </w:pPr>
            <w:r w:rsidRPr="006173D3">
              <w:rPr>
                <w:i/>
                <w:iCs/>
              </w:rPr>
              <w:t xml:space="preserve">Samosas and </w:t>
            </w:r>
            <w:proofErr w:type="spellStart"/>
            <w:r w:rsidRPr="006173D3">
              <w:rPr>
                <w:i/>
                <w:iCs/>
              </w:rPr>
              <w:t>pakodas</w:t>
            </w:r>
            <w:proofErr w:type="spellEnd"/>
            <w:r w:rsidRPr="006173D3">
              <w:rPr>
                <w:i/>
                <w:iCs/>
              </w:rPr>
              <w:t xml:space="preserve"> should not be stored for more than three hours to retain freshness</w:t>
            </w:r>
          </w:p>
          <w:p w14:paraId="68253CCC" w14:textId="77777777" w:rsidR="000B58B4" w:rsidRPr="006173D3" w:rsidRDefault="000B58B4" w:rsidP="000B58B4">
            <w:pPr>
              <w:pStyle w:val="ListParagraph"/>
              <w:numPr>
                <w:ilvl w:val="0"/>
                <w:numId w:val="2"/>
              </w:numPr>
              <w:ind w:left="252" w:hanging="252"/>
              <w:rPr>
                <w:i/>
                <w:iCs/>
              </w:rPr>
            </w:pPr>
            <w:r w:rsidRPr="006173D3">
              <w:rPr>
                <w:i/>
                <w:iCs/>
              </w:rPr>
              <w:t xml:space="preserve">Biscuits and muri should be kept in air-tight </w:t>
            </w:r>
            <w:r w:rsidRPr="006173D3">
              <w:rPr>
                <w:i/>
                <w:iCs/>
              </w:rPr>
              <w:lastRenderedPageBreak/>
              <w:t>containers to avoid spoilage</w:t>
            </w:r>
          </w:p>
        </w:tc>
        <w:tc>
          <w:tcPr>
            <w:tcW w:w="2848" w:type="dxa"/>
          </w:tcPr>
          <w:p w14:paraId="779A5578" w14:textId="77777777" w:rsidR="000B58B4" w:rsidRPr="006173D3" w:rsidRDefault="000B58B4" w:rsidP="000B58B4">
            <w:pPr>
              <w:pStyle w:val="ListParagraph"/>
              <w:numPr>
                <w:ilvl w:val="0"/>
                <w:numId w:val="2"/>
              </w:numPr>
              <w:ind w:left="252" w:hanging="252"/>
              <w:rPr>
                <w:i/>
                <w:iCs/>
              </w:rPr>
            </w:pPr>
            <w:r w:rsidRPr="006173D3">
              <w:rPr>
                <w:i/>
                <w:iCs/>
              </w:rPr>
              <w:lastRenderedPageBreak/>
              <w:t>The tea cup should not be too full, otherwise hot tea might get spilled on the customer</w:t>
            </w:r>
          </w:p>
          <w:p w14:paraId="76CDC3FE" w14:textId="77777777" w:rsidR="000B58B4" w:rsidRPr="006173D3" w:rsidRDefault="000B58B4" w:rsidP="000B58B4">
            <w:pPr>
              <w:pStyle w:val="ListParagraph"/>
              <w:numPr>
                <w:ilvl w:val="0"/>
                <w:numId w:val="2"/>
              </w:numPr>
              <w:ind w:left="252" w:hanging="252"/>
              <w:rPr>
                <w:i/>
                <w:iCs/>
              </w:rPr>
            </w:pPr>
            <w:r w:rsidRPr="006173D3">
              <w:rPr>
                <w:i/>
                <w:iCs/>
              </w:rPr>
              <w:t>The gas stove should be kept away from the customers to avoid injuries</w:t>
            </w:r>
          </w:p>
          <w:p w14:paraId="4EE4DA96" w14:textId="77777777" w:rsidR="000B58B4" w:rsidRPr="006173D3" w:rsidRDefault="000B58B4" w:rsidP="000B58B4">
            <w:pPr>
              <w:pStyle w:val="ListParagraph"/>
              <w:numPr>
                <w:ilvl w:val="0"/>
                <w:numId w:val="2"/>
              </w:numPr>
              <w:ind w:left="252" w:hanging="252"/>
              <w:rPr>
                <w:i/>
                <w:iCs/>
              </w:rPr>
            </w:pPr>
            <w:r w:rsidRPr="006173D3">
              <w:rPr>
                <w:i/>
                <w:iCs/>
              </w:rPr>
              <w:t>Food should be covered and protected from flies</w:t>
            </w:r>
          </w:p>
          <w:p w14:paraId="3CA29B50" w14:textId="77777777" w:rsidR="000B58B4" w:rsidRPr="006173D3" w:rsidRDefault="000B58B4" w:rsidP="000B58B4">
            <w:pPr>
              <w:pStyle w:val="ListParagraph"/>
              <w:numPr>
                <w:ilvl w:val="0"/>
                <w:numId w:val="2"/>
              </w:numPr>
              <w:ind w:left="252" w:hanging="252"/>
              <w:rPr>
                <w:i/>
                <w:iCs/>
              </w:rPr>
            </w:pPr>
            <w:r w:rsidRPr="006173D3">
              <w:rPr>
                <w:i/>
                <w:iCs/>
              </w:rPr>
              <w:lastRenderedPageBreak/>
              <w:t>The utensils should be washed after every use</w:t>
            </w:r>
          </w:p>
          <w:p w14:paraId="452D1857" w14:textId="77777777" w:rsidR="000B58B4" w:rsidRPr="006173D3" w:rsidRDefault="000B58B4" w:rsidP="000B58B4">
            <w:pPr>
              <w:pStyle w:val="ListParagraph"/>
              <w:numPr>
                <w:ilvl w:val="0"/>
                <w:numId w:val="2"/>
              </w:numPr>
              <w:ind w:left="252" w:hanging="252"/>
              <w:rPr>
                <w:i/>
                <w:iCs/>
              </w:rPr>
            </w:pPr>
            <w:r w:rsidRPr="006173D3">
              <w:rPr>
                <w:i/>
                <w:iCs/>
              </w:rPr>
              <w:t>The shop should be cleaned everyday</w:t>
            </w:r>
          </w:p>
          <w:p w14:paraId="6E0B97FF" w14:textId="77777777" w:rsidR="000B58B4" w:rsidRPr="006173D3" w:rsidRDefault="000B58B4" w:rsidP="000B58B4">
            <w:pPr>
              <w:pStyle w:val="ListParagraph"/>
              <w:numPr>
                <w:ilvl w:val="0"/>
                <w:numId w:val="2"/>
              </w:numPr>
              <w:ind w:left="252" w:hanging="252"/>
              <w:rPr>
                <w:i/>
                <w:iCs/>
              </w:rPr>
            </w:pPr>
            <w:r w:rsidRPr="006173D3">
              <w:rPr>
                <w:i/>
                <w:iCs/>
              </w:rPr>
              <w:t>Bottles / packs that have been expired should not be sold</w:t>
            </w:r>
          </w:p>
        </w:tc>
        <w:tc>
          <w:tcPr>
            <w:tcW w:w="2849" w:type="dxa"/>
          </w:tcPr>
          <w:p w14:paraId="4DD2FC09" w14:textId="77777777" w:rsidR="000B58B4" w:rsidRPr="006173D3" w:rsidRDefault="000B58B4" w:rsidP="000B58B4">
            <w:pPr>
              <w:pStyle w:val="ListParagraph"/>
              <w:numPr>
                <w:ilvl w:val="0"/>
                <w:numId w:val="2"/>
              </w:numPr>
              <w:ind w:left="252" w:hanging="252"/>
              <w:rPr>
                <w:i/>
                <w:iCs/>
              </w:rPr>
            </w:pPr>
            <w:r w:rsidRPr="006173D3">
              <w:rPr>
                <w:i/>
                <w:iCs/>
              </w:rPr>
              <w:lastRenderedPageBreak/>
              <w:t>Quick service</w:t>
            </w:r>
          </w:p>
          <w:p w14:paraId="321BBC6A" w14:textId="77777777" w:rsidR="000B58B4" w:rsidRPr="006173D3" w:rsidRDefault="000B58B4" w:rsidP="000B58B4">
            <w:pPr>
              <w:pStyle w:val="ListParagraph"/>
              <w:numPr>
                <w:ilvl w:val="0"/>
                <w:numId w:val="2"/>
              </w:numPr>
              <w:ind w:left="252" w:hanging="252"/>
              <w:rPr>
                <w:i/>
                <w:iCs/>
              </w:rPr>
            </w:pPr>
            <w:r w:rsidRPr="006173D3">
              <w:rPr>
                <w:i/>
                <w:iCs/>
              </w:rPr>
              <w:t>Shade to stand in</w:t>
            </w:r>
          </w:p>
          <w:p w14:paraId="6D17EB7F" w14:textId="77777777" w:rsidR="000B58B4" w:rsidRPr="006173D3" w:rsidRDefault="000B58B4" w:rsidP="000B58B4">
            <w:pPr>
              <w:pStyle w:val="ListParagraph"/>
              <w:numPr>
                <w:ilvl w:val="0"/>
                <w:numId w:val="2"/>
              </w:numPr>
              <w:ind w:left="252" w:hanging="252"/>
              <w:rPr>
                <w:i/>
                <w:iCs/>
              </w:rPr>
            </w:pPr>
            <w:r w:rsidRPr="006173D3">
              <w:rPr>
                <w:i/>
                <w:iCs/>
              </w:rPr>
              <w:t>Place to wash</w:t>
            </w:r>
          </w:p>
          <w:p w14:paraId="49B261CB" w14:textId="77777777" w:rsidR="000B58B4" w:rsidRPr="006173D3" w:rsidRDefault="000B58B4" w:rsidP="000B58B4">
            <w:pPr>
              <w:pStyle w:val="ListParagraph"/>
              <w:numPr>
                <w:ilvl w:val="0"/>
                <w:numId w:val="2"/>
              </w:numPr>
              <w:ind w:left="252" w:hanging="252"/>
              <w:rPr>
                <w:i/>
                <w:iCs/>
              </w:rPr>
            </w:pPr>
            <w:r w:rsidRPr="006173D3">
              <w:rPr>
                <w:i/>
                <w:iCs/>
              </w:rPr>
              <w:t>Place to sit</w:t>
            </w:r>
          </w:p>
        </w:tc>
      </w:tr>
    </w:tbl>
    <w:p w14:paraId="55C42F25" w14:textId="77777777" w:rsidR="000B58B4" w:rsidRPr="006173D3" w:rsidRDefault="000B58B4" w:rsidP="000B58B4">
      <w:pPr>
        <w:pStyle w:val="ListParagraph"/>
        <w:rPr>
          <w:b/>
          <w:bCs/>
          <w:i/>
          <w:iCs/>
        </w:rPr>
      </w:pPr>
    </w:p>
    <w:p w14:paraId="6251732F" w14:textId="0C0F69AC" w:rsidR="000B58B4" w:rsidRPr="006173D3" w:rsidRDefault="000B58B4" w:rsidP="000B58B4">
      <w:pPr>
        <w:pStyle w:val="ListParagraph"/>
        <w:numPr>
          <w:ilvl w:val="0"/>
          <w:numId w:val="25"/>
        </w:numPr>
        <w:ind w:left="720"/>
        <w:rPr>
          <w:i/>
          <w:iCs/>
        </w:rPr>
      </w:pPr>
      <w:r w:rsidRPr="006173D3">
        <w:rPr>
          <w:i/>
          <w:iCs/>
        </w:rPr>
        <w:t xml:space="preserve">Shilpa and </w:t>
      </w:r>
      <w:proofErr w:type="spellStart"/>
      <w:r w:rsidRPr="006173D3">
        <w:rPr>
          <w:i/>
          <w:iCs/>
        </w:rPr>
        <w:t>Naina</w:t>
      </w:r>
      <w:proofErr w:type="spellEnd"/>
      <w:r w:rsidRPr="006173D3">
        <w:rPr>
          <w:i/>
          <w:iCs/>
        </w:rPr>
        <w:t xml:space="preserve"> decide on two closest competitors for </w:t>
      </w:r>
      <w:proofErr w:type="spellStart"/>
      <w:r w:rsidRPr="006173D3">
        <w:rPr>
          <w:i/>
          <w:iCs/>
        </w:rPr>
        <w:t>Naina’s</w:t>
      </w:r>
      <w:proofErr w:type="spellEnd"/>
      <w:r w:rsidRPr="006173D3">
        <w:rPr>
          <w:i/>
          <w:iCs/>
        </w:rPr>
        <w:t xml:space="preserve"> Snacks Corner. They then compare </w:t>
      </w:r>
      <w:proofErr w:type="spellStart"/>
      <w:r w:rsidRPr="006173D3">
        <w:rPr>
          <w:i/>
          <w:iCs/>
        </w:rPr>
        <w:t>Naina’s</w:t>
      </w:r>
      <w:proofErr w:type="spellEnd"/>
      <w:r w:rsidRPr="006173D3">
        <w:rPr>
          <w:i/>
          <w:iCs/>
        </w:rPr>
        <w:t xml:space="preserve"> business offerings with those of the competitors in the following table and assesses the overall </w:t>
      </w:r>
      <w:r w:rsidR="00256D24" w:rsidRPr="006173D3">
        <w:rPr>
          <w:i/>
          <w:iCs/>
        </w:rPr>
        <w:t>competitiveness</w:t>
      </w:r>
      <w:r w:rsidRPr="006173D3">
        <w:rPr>
          <w:i/>
          <w:iCs/>
        </w:rPr>
        <w:t xml:space="preserve"> of the business offerings with respect to each competitor based on conventions stated below:</w:t>
      </w:r>
    </w:p>
    <w:tbl>
      <w:tblPr>
        <w:tblW w:w="855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912"/>
        <w:gridCol w:w="1913"/>
        <w:gridCol w:w="1912"/>
        <w:gridCol w:w="1913"/>
      </w:tblGrid>
      <w:tr w:rsidR="000B58B4" w:rsidRPr="006173D3" w14:paraId="23673CC7" w14:textId="77777777" w:rsidTr="00C4719B">
        <w:trPr>
          <w:trHeight w:val="300"/>
          <w:tblHeader/>
        </w:trPr>
        <w:tc>
          <w:tcPr>
            <w:tcW w:w="900" w:type="dxa"/>
            <w:shd w:val="clear" w:color="auto" w:fill="auto"/>
            <w:noWrap/>
            <w:vAlign w:val="center"/>
          </w:tcPr>
          <w:p w14:paraId="69BCBC9F" w14:textId="56EE1114" w:rsidR="000B58B4" w:rsidRPr="006173D3" w:rsidRDefault="00587C98" w:rsidP="00C4719B">
            <w:pPr>
              <w:spacing w:after="0" w:line="240" w:lineRule="auto"/>
              <w:jc w:val="center"/>
              <w:rPr>
                <w:rFonts w:ascii="Calibri" w:eastAsia="Times New Roman" w:hAnsi="Calibri" w:cs="Times New Roman"/>
                <w:b/>
                <w:bCs/>
                <w:i/>
                <w:iCs/>
                <w:color w:val="000000"/>
                <w:szCs w:val="22"/>
                <w:lang w:eastAsia="en-GB"/>
              </w:rPr>
            </w:pPr>
            <w:r w:rsidRPr="006173D3">
              <w:rPr>
                <w:rFonts w:ascii="Calibri" w:eastAsia="Times New Roman" w:hAnsi="Calibri" w:cs="Times New Roman"/>
                <w:b/>
                <w:bCs/>
                <w:i/>
                <w:iCs/>
                <w:color w:val="000000"/>
                <w:szCs w:val="22"/>
                <w:lang w:eastAsia="en-GB"/>
              </w:rPr>
              <w:t xml:space="preserve">Case </w:t>
            </w:r>
            <w:r w:rsidR="000B58B4" w:rsidRPr="006173D3">
              <w:rPr>
                <w:rFonts w:ascii="Calibri" w:eastAsia="Times New Roman" w:hAnsi="Calibri" w:cs="Times New Roman"/>
                <w:b/>
                <w:bCs/>
                <w:i/>
                <w:iCs/>
                <w:color w:val="000000"/>
                <w:szCs w:val="22"/>
                <w:lang w:eastAsia="en-GB"/>
              </w:rPr>
              <w:t>No</w:t>
            </w:r>
            <w:r w:rsidRPr="006173D3">
              <w:rPr>
                <w:rFonts w:ascii="Calibri" w:eastAsia="Times New Roman" w:hAnsi="Calibri" w:cs="Times New Roman"/>
                <w:b/>
                <w:bCs/>
                <w:i/>
                <w:iCs/>
                <w:color w:val="000000"/>
                <w:szCs w:val="22"/>
                <w:lang w:eastAsia="en-GB"/>
              </w:rPr>
              <w:t>.</w:t>
            </w:r>
          </w:p>
        </w:tc>
        <w:tc>
          <w:tcPr>
            <w:tcW w:w="1912" w:type="dxa"/>
            <w:shd w:val="clear" w:color="auto" w:fill="auto"/>
            <w:noWrap/>
            <w:vAlign w:val="center"/>
          </w:tcPr>
          <w:p w14:paraId="089D04D8" w14:textId="77777777" w:rsidR="000B58B4" w:rsidRPr="006173D3" w:rsidRDefault="000B58B4" w:rsidP="00C4719B">
            <w:pPr>
              <w:spacing w:after="0" w:line="240" w:lineRule="auto"/>
              <w:jc w:val="center"/>
              <w:rPr>
                <w:rFonts w:ascii="Calibri" w:eastAsia="Times New Roman" w:hAnsi="Calibri" w:cs="Times New Roman"/>
                <w:b/>
                <w:bCs/>
                <w:i/>
                <w:iCs/>
                <w:color w:val="000000"/>
                <w:szCs w:val="22"/>
                <w:lang w:eastAsia="en-GB"/>
              </w:rPr>
            </w:pPr>
            <w:r w:rsidRPr="006173D3">
              <w:rPr>
                <w:rFonts w:ascii="Calibri" w:eastAsia="Times New Roman" w:hAnsi="Calibri" w:cs="Times New Roman"/>
                <w:b/>
                <w:bCs/>
                <w:i/>
                <w:iCs/>
                <w:color w:val="000000"/>
                <w:szCs w:val="22"/>
                <w:lang w:eastAsia="en-GB"/>
              </w:rPr>
              <w:t>Functionality</w:t>
            </w:r>
          </w:p>
        </w:tc>
        <w:tc>
          <w:tcPr>
            <w:tcW w:w="1913" w:type="dxa"/>
            <w:shd w:val="clear" w:color="auto" w:fill="auto"/>
            <w:noWrap/>
            <w:vAlign w:val="center"/>
          </w:tcPr>
          <w:p w14:paraId="0ACF8739" w14:textId="77777777" w:rsidR="000B58B4" w:rsidRPr="006173D3" w:rsidRDefault="000B58B4" w:rsidP="00C4719B">
            <w:pPr>
              <w:spacing w:after="0" w:line="240" w:lineRule="auto"/>
              <w:jc w:val="center"/>
              <w:rPr>
                <w:rFonts w:ascii="Calibri" w:eastAsia="Times New Roman" w:hAnsi="Calibri" w:cs="Times New Roman"/>
                <w:b/>
                <w:bCs/>
                <w:i/>
                <w:iCs/>
                <w:color w:val="000000"/>
                <w:szCs w:val="22"/>
                <w:lang w:eastAsia="en-GB"/>
              </w:rPr>
            </w:pPr>
            <w:r w:rsidRPr="006173D3">
              <w:rPr>
                <w:rFonts w:ascii="Calibri" w:eastAsia="Times New Roman" w:hAnsi="Calibri" w:cs="Times New Roman"/>
                <w:b/>
                <w:bCs/>
                <w:i/>
                <w:iCs/>
                <w:color w:val="000000"/>
                <w:szCs w:val="22"/>
                <w:lang w:eastAsia="en-GB"/>
              </w:rPr>
              <w:t>Safety</w:t>
            </w:r>
          </w:p>
        </w:tc>
        <w:tc>
          <w:tcPr>
            <w:tcW w:w="1912" w:type="dxa"/>
            <w:shd w:val="clear" w:color="auto" w:fill="auto"/>
            <w:noWrap/>
            <w:vAlign w:val="center"/>
          </w:tcPr>
          <w:p w14:paraId="56834463" w14:textId="77777777" w:rsidR="000B58B4" w:rsidRPr="006173D3" w:rsidRDefault="000B58B4" w:rsidP="00C4719B">
            <w:pPr>
              <w:spacing w:after="0" w:line="240" w:lineRule="auto"/>
              <w:jc w:val="center"/>
              <w:rPr>
                <w:rFonts w:ascii="Calibri" w:eastAsia="Times New Roman" w:hAnsi="Calibri" w:cs="Times New Roman"/>
                <w:b/>
                <w:bCs/>
                <w:i/>
                <w:iCs/>
                <w:color w:val="000000"/>
                <w:szCs w:val="22"/>
                <w:lang w:eastAsia="en-GB"/>
              </w:rPr>
            </w:pPr>
            <w:r w:rsidRPr="006173D3">
              <w:rPr>
                <w:rFonts w:ascii="Calibri" w:eastAsia="Times New Roman" w:hAnsi="Calibri" w:cs="Times New Roman"/>
                <w:b/>
                <w:bCs/>
                <w:i/>
                <w:iCs/>
                <w:color w:val="000000"/>
                <w:szCs w:val="22"/>
                <w:lang w:eastAsia="en-GB"/>
              </w:rPr>
              <w:t>Attractiveness / Experience</w:t>
            </w:r>
          </w:p>
        </w:tc>
        <w:tc>
          <w:tcPr>
            <w:tcW w:w="1913" w:type="dxa"/>
            <w:vAlign w:val="center"/>
          </w:tcPr>
          <w:p w14:paraId="5ECB6903" w14:textId="758DC99C" w:rsidR="00256D24" w:rsidRPr="006173D3" w:rsidRDefault="00256D24" w:rsidP="00C4719B">
            <w:pPr>
              <w:spacing w:after="0" w:line="240" w:lineRule="auto"/>
              <w:jc w:val="center"/>
              <w:rPr>
                <w:rFonts w:ascii="Calibri" w:eastAsia="Times New Roman" w:hAnsi="Calibri" w:cs="Times New Roman"/>
                <w:b/>
                <w:bCs/>
                <w:i/>
                <w:iCs/>
                <w:color w:val="000000"/>
                <w:szCs w:val="22"/>
                <w:lang w:eastAsia="en-GB"/>
              </w:rPr>
            </w:pPr>
            <w:r w:rsidRPr="006173D3">
              <w:rPr>
                <w:rFonts w:ascii="Calibri" w:eastAsia="Times New Roman" w:hAnsi="Calibri" w:cs="Times New Roman"/>
                <w:b/>
                <w:bCs/>
                <w:i/>
                <w:iCs/>
                <w:color w:val="000000"/>
                <w:szCs w:val="22"/>
                <w:lang w:eastAsia="en-GB"/>
              </w:rPr>
              <w:t>Combined</w:t>
            </w:r>
          </w:p>
          <w:p w14:paraId="04E36A07" w14:textId="4655A5EE" w:rsidR="000B58B4" w:rsidRPr="006173D3" w:rsidRDefault="00256D24" w:rsidP="00C4719B">
            <w:pPr>
              <w:spacing w:after="0" w:line="240" w:lineRule="auto"/>
              <w:jc w:val="center"/>
              <w:rPr>
                <w:rFonts w:ascii="Calibri" w:eastAsia="Times New Roman" w:hAnsi="Calibri" w:cs="Times New Roman"/>
                <w:b/>
                <w:bCs/>
                <w:i/>
                <w:iCs/>
                <w:color w:val="000000"/>
                <w:szCs w:val="22"/>
                <w:lang w:eastAsia="en-GB"/>
              </w:rPr>
            </w:pPr>
            <w:r w:rsidRPr="006173D3">
              <w:rPr>
                <w:rFonts w:ascii="Calibri" w:eastAsia="Times New Roman" w:hAnsi="Calibri" w:cs="Times New Roman"/>
                <w:b/>
                <w:bCs/>
                <w:i/>
                <w:iCs/>
                <w:color w:val="000000"/>
                <w:szCs w:val="22"/>
                <w:lang w:eastAsia="en-GB"/>
              </w:rPr>
              <w:t>Competitiveness</w:t>
            </w:r>
          </w:p>
        </w:tc>
      </w:tr>
      <w:tr w:rsidR="000B58B4" w:rsidRPr="006173D3" w14:paraId="277BDFDF" w14:textId="77777777" w:rsidTr="00C4719B">
        <w:trPr>
          <w:trHeight w:val="300"/>
        </w:trPr>
        <w:tc>
          <w:tcPr>
            <w:tcW w:w="900" w:type="dxa"/>
            <w:shd w:val="clear" w:color="auto" w:fill="auto"/>
            <w:noWrap/>
            <w:vAlign w:val="center"/>
          </w:tcPr>
          <w:p w14:paraId="4A93548A"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eastAsia="Times New Roman" w:hAnsi="Calibri" w:cs="Times New Roman"/>
                <w:i/>
                <w:iCs/>
                <w:color w:val="000000"/>
                <w:szCs w:val="22"/>
                <w:lang w:eastAsia="en-GB"/>
              </w:rPr>
              <w:t>1</w:t>
            </w:r>
          </w:p>
        </w:tc>
        <w:tc>
          <w:tcPr>
            <w:tcW w:w="1912" w:type="dxa"/>
            <w:shd w:val="clear" w:color="auto" w:fill="auto"/>
            <w:noWrap/>
            <w:vAlign w:val="bottom"/>
          </w:tcPr>
          <w:p w14:paraId="111F1F75"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c>
          <w:tcPr>
            <w:tcW w:w="1913" w:type="dxa"/>
            <w:shd w:val="clear" w:color="auto" w:fill="auto"/>
            <w:noWrap/>
            <w:vAlign w:val="bottom"/>
          </w:tcPr>
          <w:p w14:paraId="72067F80"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c>
          <w:tcPr>
            <w:tcW w:w="1912" w:type="dxa"/>
            <w:shd w:val="clear" w:color="auto" w:fill="auto"/>
            <w:noWrap/>
            <w:vAlign w:val="bottom"/>
          </w:tcPr>
          <w:p w14:paraId="7E5653F2"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c>
          <w:tcPr>
            <w:tcW w:w="1913" w:type="dxa"/>
            <w:vAlign w:val="bottom"/>
          </w:tcPr>
          <w:p w14:paraId="50DF7442" w14:textId="027720A9" w:rsidR="000B58B4" w:rsidRPr="006173D3" w:rsidRDefault="00161D7A"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r>
      <w:tr w:rsidR="000B58B4" w:rsidRPr="006173D3" w14:paraId="0BE24184" w14:textId="77777777" w:rsidTr="00C4719B">
        <w:trPr>
          <w:trHeight w:val="300"/>
        </w:trPr>
        <w:tc>
          <w:tcPr>
            <w:tcW w:w="900" w:type="dxa"/>
            <w:shd w:val="clear" w:color="auto" w:fill="auto"/>
            <w:noWrap/>
            <w:vAlign w:val="center"/>
          </w:tcPr>
          <w:p w14:paraId="564823F6"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eastAsia="Times New Roman" w:hAnsi="Calibri" w:cs="Times New Roman"/>
                <w:i/>
                <w:iCs/>
                <w:color w:val="000000"/>
                <w:szCs w:val="22"/>
                <w:lang w:eastAsia="en-GB"/>
              </w:rPr>
              <w:t>2</w:t>
            </w:r>
          </w:p>
        </w:tc>
        <w:tc>
          <w:tcPr>
            <w:tcW w:w="1912" w:type="dxa"/>
            <w:shd w:val="clear" w:color="auto" w:fill="auto"/>
            <w:noWrap/>
            <w:vAlign w:val="bottom"/>
          </w:tcPr>
          <w:p w14:paraId="289865D1"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c>
          <w:tcPr>
            <w:tcW w:w="1913" w:type="dxa"/>
            <w:shd w:val="clear" w:color="auto" w:fill="auto"/>
            <w:noWrap/>
            <w:vAlign w:val="bottom"/>
          </w:tcPr>
          <w:p w14:paraId="7986C768"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c>
          <w:tcPr>
            <w:tcW w:w="1912" w:type="dxa"/>
            <w:shd w:val="clear" w:color="auto" w:fill="auto"/>
            <w:noWrap/>
            <w:vAlign w:val="bottom"/>
          </w:tcPr>
          <w:p w14:paraId="429CE1BC"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c>
          <w:tcPr>
            <w:tcW w:w="1913" w:type="dxa"/>
            <w:vAlign w:val="bottom"/>
          </w:tcPr>
          <w:p w14:paraId="178CB401"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r>
      <w:tr w:rsidR="000B58B4" w:rsidRPr="006173D3" w14:paraId="69496630" w14:textId="77777777" w:rsidTr="00C4719B">
        <w:trPr>
          <w:trHeight w:val="300"/>
        </w:trPr>
        <w:tc>
          <w:tcPr>
            <w:tcW w:w="900" w:type="dxa"/>
            <w:shd w:val="clear" w:color="auto" w:fill="auto"/>
            <w:noWrap/>
            <w:vAlign w:val="center"/>
          </w:tcPr>
          <w:p w14:paraId="01F80C72"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eastAsia="Times New Roman" w:hAnsi="Calibri" w:cs="Times New Roman"/>
                <w:i/>
                <w:iCs/>
                <w:color w:val="000000"/>
                <w:szCs w:val="22"/>
                <w:lang w:eastAsia="en-GB"/>
              </w:rPr>
              <w:t>3</w:t>
            </w:r>
          </w:p>
        </w:tc>
        <w:tc>
          <w:tcPr>
            <w:tcW w:w="1912" w:type="dxa"/>
            <w:shd w:val="clear" w:color="auto" w:fill="auto"/>
            <w:noWrap/>
            <w:vAlign w:val="bottom"/>
          </w:tcPr>
          <w:p w14:paraId="24021A54"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c>
          <w:tcPr>
            <w:tcW w:w="1913" w:type="dxa"/>
            <w:shd w:val="clear" w:color="auto" w:fill="auto"/>
            <w:noWrap/>
            <w:vAlign w:val="bottom"/>
          </w:tcPr>
          <w:p w14:paraId="7FB8C2BC"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c>
          <w:tcPr>
            <w:tcW w:w="1912" w:type="dxa"/>
            <w:shd w:val="clear" w:color="auto" w:fill="auto"/>
            <w:noWrap/>
            <w:vAlign w:val="bottom"/>
          </w:tcPr>
          <w:p w14:paraId="6E139C4E"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Worse</w:t>
            </w:r>
          </w:p>
        </w:tc>
        <w:tc>
          <w:tcPr>
            <w:tcW w:w="1913" w:type="dxa"/>
            <w:vAlign w:val="bottom"/>
          </w:tcPr>
          <w:p w14:paraId="01605FD7"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r>
      <w:tr w:rsidR="000B58B4" w:rsidRPr="006173D3" w14:paraId="6A4D8AF4" w14:textId="77777777" w:rsidTr="00C4719B">
        <w:trPr>
          <w:trHeight w:val="300"/>
        </w:trPr>
        <w:tc>
          <w:tcPr>
            <w:tcW w:w="900" w:type="dxa"/>
            <w:shd w:val="clear" w:color="auto" w:fill="auto"/>
            <w:noWrap/>
            <w:vAlign w:val="center"/>
          </w:tcPr>
          <w:p w14:paraId="3FE22A49"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eastAsia="Times New Roman" w:hAnsi="Calibri" w:cs="Times New Roman"/>
                <w:i/>
                <w:iCs/>
                <w:color w:val="000000"/>
                <w:szCs w:val="22"/>
                <w:lang w:eastAsia="en-GB"/>
              </w:rPr>
              <w:t>4</w:t>
            </w:r>
          </w:p>
        </w:tc>
        <w:tc>
          <w:tcPr>
            <w:tcW w:w="1912" w:type="dxa"/>
            <w:shd w:val="clear" w:color="auto" w:fill="auto"/>
            <w:noWrap/>
            <w:vAlign w:val="bottom"/>
          </w:tcPr>
          <w:p w14:paraId="627D1892"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c>
          <w:tcPr>
            <w:tcW w:w="1913" w:type="dxa"/>
            <w:shd w:val="clear" w:color="auto" w:fill="auto"/>
            <w:noWrap/>
            <w:vAlign w:val="bottom"/>
          </w:tcPr>
          <w:p w14:paraId="74248203"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c>
          <w:tcPr>
            <w:tcW w:w="1912" w:type="dxa"/>
            <w:shd w:val="clear" w:color="auto" w:fill="auto"/>
            <w:noWrap/>
            <w:vAlign w:val="bottom"/>
          </w:tcPr>
          <w:p w14:paraId="379C994A"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c>
          <w:tcPr>
            <w:tcW w:w="1913" w:type="dxa"/>
            <w:vAlign w:val="bottom"/>
          </w:tcPr>
          <w:p w14:paraId="0DB16A74"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r>
      <w:tr w:rsidR="000B58B4" w:rsidRPr="006173D3" w14:paraId="7340C676" w14:textId="77777777" w:rsidTr="00C4719B">
        <w:trPr>
          <w:trHeight w:val="300"/>
        </w:trPr>
        <w:tc>
          <w:tcPr>
            <w:tcW w:w="900" w:type="dxa"/>
            <w:shd w:val="clear" w:color="auto" w:fill="auto"/>
            <w:noWrap/>
            <w:vAlign w:val="center"/>
          </w:tcPr>
          <w:p w14:paraId="3BD88FED"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eastAsia="Times New Roman" w:hAnsi="Calibri" w:cs="Times New Roman"/>
                <w:i/>
                <w:iCs/>
                <w:color w:val="000000"/>
                <w:szCs w:val="22"/>
                <w:lang w:eastAsia="en-GB"/>
              </w:rPr>
              <w:t>5</w:t>
            </w:r>
          </w:p>
        </w:tc>
        <w:tc>
          <w:tcPr>
            <w:tcW w:w="1912" w:type="dxa"/>
            <w:shd w:val="clear" w:color="auto" w:fill="auto"/>
            <w:noWrap/>
            <w:vAlign w:val="bottom"/>
          </w:tcPr>
          <w:p w14:paraId="7E165667"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c>
          <w:tcPr>
            <w:tcW w:w="1913" w:type="dxa"/>
            <w:shd w:val="clear" w:color="auto" w:fill="auto"/>
            <w:noWrap/>
            <w:vAlign w:val="bottom"/>
          </w:tcPr>
          <w:p w14:paraId="39FDAF6B"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c>
          <w:tcPr>
            <w:tcW w:w="1912" w:type="dxa"/>
            <w:shd w:val="clear" w:color="auto" w:fill="auto"/>
            <w:noWrap/>
            <w:vAlign w:val="bottom"/>
          </w:tcPr>
          <w:p w14:paraId="543F7B67"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c>
          <w:tcPr>
            <w:tcW w:w="1913" w:type="dxa"/>
            <w:vAlign w:val="bottom"/>
          </w:tcPr>
          <w:p w14:paraId="226E0EF6"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r>
      <w:tr w:rsidR="000B58B4" w:rsidRPr="006173D3" w14:paraId="271F9486" w14:textId="77777777" w:rsidTr="00C4719B">
        <w:trPr>
          <w:trHeight w:val="300"/>
        </w:trPr>
        <w:tc>
          <w:tcPr>
            <w:tcW w:w="900" w:type="dxa"/>
            <w:shd w:val="clear" w:color="auto" w:fill="auto"/>
            <w:noWrap/>
            <w:vAlign w:val="center"/>
          </w:tcPr>
          <w:p w14:paraId="170A8791"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eastAsia="Times New Roman" w:hAnsi="Calibri" w:cs="Times New Roman"/>
                <w:i/>
                <w:iCs/>
                <w:color w:val="000000"/>
                <w:szCs w:val="22"/>
                <w:lang w:eastAsia="en-GB"/>
              </w:rPr>
              <w:t>6</w:t>
            </w:r>
          </w:p>
        </w:tc>
        <w:tc>
          <w:tcPr>
            <w:tcW w:w="1912" w:type="dxa"/>
            <w:shd w:val="clear" w:color="auto" w:fill="auto"/>
            <w:noWrap/>
            <w:vAlign w:val="bottom"/>
          </w:tcPr>
          <w:p w14:paraId="09FF9255"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c>
          <w:tcPr>
            <w:tcW w:w="1913" w:type="dxa"/>
            <w:shd w:val="clear" w:color="auto" w:fill="auto"/>
            <w:noWrap/>
            <w:vAlign w:val="bottom"/>
          </w:tcPr>
          <w:p w14:paraId="2C9D7363"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c>
          <w:tcPr>
            <w:tcW w:w="1912" w:type="dxa"/>
            <w:shd w:val="clear" w:color="auto" w:fill="auto"/>
            <w:noWrap/>
            <w:vAlign w:val="bottom"/>
          </w:tcPr>
          <w:p w14:paraId="2F6072C2"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Worse</w:t>
            </w:r>
          </w:p>
        </w:tc>
        <w:tc>
          <w:tcPr>
            <w:tcW w:w="1913" w:type="dxa"/>
            <w:vAlign w:val="bottom"/>
          </w:tcPr>
          <w:p w14:paraId="221F557E" w14:textId="534904BC" w:rsidR="000B58B4" w:rsidRPr="006173D3" w:rsidRDefault="00161D7A"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r>
      <w:tr w:rsidR="000B58B4" w:rsidRPr="006173D3" w14:paraId="220E1C2B" w14:textId="77777777" w:rsidTr="00C4719B">
        <w:trPr>
          <w:trHeight w:val="300"/>
        </w:trPr>
        <w:tc>
          <w:tcPr>
            <w:tcW w:w="900" w:type="dxa"/>
            <w:shd w:val="clear" w:color="auto" w:fill="auto"/>
            <w:noWrap/>
            <w:vAlign w:val="center"/>
          </w:tcPr>
          <w:p w14:paraId="019192AE"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eastAsia="Times New Roman" w:hAnsi="Calibri" w:cs="Times New Roman"/>
                <w:i/>
                <w:iCs/>
                <w:color w:val="000000"/>
                <w:szCs w:val="22"/>
                <w:lang w:eastAsia="en-GB"/>
              </w:rPr>
              <w:t>7</w:t>
            </w:r>
          </w:p>
        </w:tc>
        <w:tc>
          <w:tcPr>
            <w:tcW w:w="1912" w:type="dxa"/>
            <w:shd w:val="clear" w:color="auto" w:fill="auto"/>
            <w:noWrap/>
            <w:vAlign w:val="bottom"/>
          </w:tcPr>
          <w:p w14:paraId="48B4C0F4"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c>
          <w:tcPr>
            <w:tcW w:w="1913" w:type="dxa"/>
            <w:shd w:val="clear" w:color="auto" w:fill="auto"/>
            <w:noWrap/>
            <w:vAlign w:val="bottom"/>
          </w:tcPr>
          <w:p w14:paraId="595B1CC5"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Worse</w:t>
            </w:r>
          </w:p>
        </w:tc>
        <w:tc>
          <w:tcPr>
            <w:tcW w:w="1912" w:type="dxa"/>
            <w:shd w:val="clear" w:color="auto" w:fill="auto"/>
            <w:noWrap/>
            <w:vAlign w:val="bottom"/>
          </w:tcPr>
          <w:p w14:paraId="176B857D"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c>
          <w:tcPr>
            <w:tcW w:w="1913" w:type="dxa"/>
            <w:vAlign w:val="bottom"/>
          </w:tcPr>
          <w:p w14:paraId="12ECD0AC"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r>
      <w:tr w:rsidR="000B58B4" w:rsidRPr="006173D3" w14:paraId="70CA46CD" w14:textId="77777777" w:rsidTr="00C4719B">
        <w:trPr>
          <w:trHeight w:val="300"/>
        </w:trPr>
        <w:tc>
          <w:tcPr>
            <w:tcW w:w="900" w:type="dxa"/>
            <w:shd w:val="clear" w:color="auto" w:fill="auto"/>
            <w:noWrap/>
            <w:vAlign w:val="center"/>
          </w:tcPr>
          <w:p w14:paraId="125B749E"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eastAsia="Times New Roman" w:hAnsi="Calibri" w:cs="Times New Roman"/>
                <w:i/>
                <w:iCs/>
                <w:color w:val="000000"/>
                <w:szCs w:val="22"/>
                <w:lang w:eastAsia="en-GB"/>
              </w:rPr>
              <w:t>8</w:t>
            </w:r>
          </w:p>
        </w:tc>
        <w:tc>
          <w:tcPr>
            <w:tcW w:w="1912" w:type="dxa"/>
            <w:shd w:val="clear" w:color="auto" w:fill="auto"/>
            <w:noWrap/>
            <w:vAlign w:val="bottom"/>
          </w:tcPr>
          <w:p w14:paraId="59958074"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c>
          <w:tcPr>
            <w:tcW w:w="1913" w:type="dxa"/>
            <w:shd w:val="clear" w:color="auto" w:fill="auto"/>
            <w:noWrap/>
            <w:vAlign w:val="bottom"/>
          </w:tcPr>
          <w:p w14:paraId="576DBEAD"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Worse</w:t>
            </w:r>
          </w:p>
        </w:tc>
        <w:tc>
          <w:tcPr>
            <w:tcW w:w="1912" w:type="dxa"/>
            <w:shd w:val="clear" w:color="auto" w:fill="auto"/>
            <w:noWrap/>
            <w:vAlign w:val="bottom"/>
          </w:tcPr>
          <w:p w14:paraId="2838D934"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c>
          <w:tcPr>
            <w:tcW w:w="1913" w:type="dxa"/>
            <w:vAlign w:val="bottom"/>
          </w:tcPr>
          <w:p w14:paraId="27F15804"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r>
      <w:tr w:rsidR="000B58B4" w:rsidRPr="006173D3" w14:paraId="0AE2BEB9" w14:textId="77777777" w:rsidTr="00C4719B">
        <w:trPr>
          <w:trHeight w:val="300"/>
        </w:trPr>
        <w:tc>
          <w:tcPr>
            <w:tcW w:w="900" w:type="dxa"/>
            <w:shd w:val="clear" w:color="auto" w:fill="auto"/>
            <w:noWrap/>
            <w:vAlign w:val="center"/>
          </w:tcPr>
          <w:p w14:paraId="1B0B0CE7"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eastAsia="Times New Roman" w:hAnsi="Calibri" w:cs="Times New Roman"/>
                <w:i/>
                <w:iCs/>
                <w:color w:val="000000"/>
                <w:szCs w:val="22"/>
                <w:lang w:eastAsia="en-GB"/>
              </w:rPr>
              <w:t>9</w:t>
            </w:r>
          </w:p>
        </w:tc>
        <w:tc>
          <w:tcPr>
            <w:tcW w:w="1912" w:type="dxa"/>
            <w:shd w:val="clear" w:color="auto" w:fill="auto"/>
            <w:noWrap/>
            <w:vAlign w:val="bottom"/>
          </w:tcPr>
          <w:p w14:paraId="11FAB916"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c>
          <w:tcPr>
            <w:tcW w:w="1913" w:type="dxa"/>
            <w:shd w:val="clear" w:color="auto" w:fill="auto"/>
            <w:noWrap/>
            <w:vAlign w:val="bottom"/>
          </w:tcPr>
          <w:p w14:paraId="5A9B3930"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Worse</w:t>
            </w:r>
          </w:p>
        </w:tc>
        <w:tc>
          <w:tcPr>
            <w:tcW w:w="1912" w:type="dxa"/>
            <w:shd w:val="clear" w:color="auto" w:fill="auto"/>
            <w:noWrap/>
            <w:vAlign w:val="bottom"/>
          </w:tcPr>
          <w:p w14:paraId="0FEDC91F"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Worse</w:t>
            </w:r>
          </w:p>
        </w:tc>
        <w:tc>
          <w:tcPr>
            <w:tcW w:w="1913" w:type="dxa"/>
            <w:vAlign w:val="bottom"/>
          </w:tcPr>
          <w:p w14:paraId="30496635" w14:textId="440FB1EE" w:rsidR="000B58B4" w:rsidRPr="006173D3" w:rsidRDefault="00161D7A"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Worse</w:t>
            </w:r>
          </w:p>
        </w:tc>
      </w:tr>
      <w:tr w:rsidR="000B58B4" w:rsidRPr="006173D3" w14:paraId="394D8539" w14:textId="77777777" w:rsidTr="00C4719B">
        <w:trPr>
          <w:trHeight w:val="300"/>
        </w:trPr>
        <w:tc>
          <w:tcPr>
            <w:tcW w:w="900" w:type="dxa"/>
            <w:shd w:val="clear" w:color="auto" w:fill="auto"/>
            <w:noWrap/>
            <w:vAlign w:val="center"/>
          </w:tcPr>
          <w:p w14:paraId="37BB6CEA"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eastAsia="Times New Roman" w:hAnsi="Calibri" w:cs="Times New Roman"/>
                <w:i/>
                <w:iCs/>
                <w:color w:val="000000"/>
                <w:szCs w:val="22"/>
                <w:lang w:eastAsia="en-GB"/>
              </w:rPr>
              <w:t>10</w:t>
            </w:r>
          </w:p>
        </w:tc>
        <w:tc>
          <w:tcPr>
            <w:tcW w:w="1912" w:type="dxa"/>
            <w:shd w:val="clear" w:color="auto" w:fill="auto"/>
            <w:noWrap/>
            <w:vAlign w:val="bottom"/>
          </w:tcPr>
          <w:p w14:paraId="2C4E1F35"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c>
          <w:tcPr>
            <w:tcW w:w="1913" w:type="dxa"/>
            <w:shd w:val="clear" w:color="auto" w:fill="auto"/>
            <w:noWrap/>
            <w:vAlign w:val="bottom"/>
          </w:tcPr>
          <w:p w14:paraId="4C0FF1B2"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c>
          <w:tcPr>
            <w:tcW w:w="1912" w:type="dxa"/>
            <w:shd w:val="clear" w:color="auto" w:fill="auto"/>
            <w:noWrap/>
            <w:vAlign w:val="bottom"/>
          </w:tcPr>
          <w:p w14:paraId="1AB81168"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c>
          <w:tcPr>
            <w:tcW w:w="1913" w:type="dxa"/>
            <w:vAlign w:val="bottom"/>
          </w:tcPr>
          <w:p w14:paraId="22809129"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r>
      <w:tr w:rsidR="000B58B4" w:rsidRPr="006173D3" w14:paraId="4C400E6B" w14:textId="77777777" w:rsidTr="00C4719B">
        <w:trPr>
          <w:trHeight w:val="300"/>
        </w:trPr>
        <w:tc>
          <w:tcPr>
            <w:tcW w:w="900" w:type="dxa"/>
            <w:shd w:val="clear" w:color="auto" w:fill="auto"/>
            <w:noWrap/>
            <w:vAlign w:val="center"/>
          </w:tcPr>
          <w:p w14:paraId="6DFC9F71"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eastAsia="Times New Roman" w:hAnsi="Calibri" w:cs="Times New Roman"/>
                <w:i/>
                <w:iCs/>
                <w:color w:val="000000"/>
                <w:szCs w:val="22"/>
                <w:lang w:eastAsia="en-GB"/>
              </w:rPr>
              <w:t>11</w:t>
            </w:r>
          </w:p>
        </w:tc>
        <w:tc>
          <w:tcPr>
            <w:tcW w:w="1912" w:type="dxa"/>
            <w:shd w:val="clear" w:color="auto" w:fill="auto"/>
            <w:noWrap/>
            <w:vAlign w:val="bottom"/>
          </w:tcPr>
          <w:p w14:paraId="0F7D93B0"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c>
          <w:tcPr>
            <w:tcW w:w="1913" w:type="dxa"/>
            <w:shd w:val="clear" w:color="auto" w:fill="auto"/>
            <w:noWrap/>
            <w:vAlign w:val="bottom"/>
          </w:tcPr>
          <w:p w14:paraId="5F976E20"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c>
          <w:tcPr>
            <w:tcW w:w="1912" w:type="dxa"/>
            <w:shd w:val="clear" w:color="auto" w:fill="auto"/>
            <w:noWrap/>
            <w:vAlign w:val="bottom"/>
          </w:tcPr>
          <w:p w14:paraId="4F689B63"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c>
          <w:tcPr>
            <w:tcW w:w="1913" w:type="dxa"/>
            <w:vAlign w:val="bottom"/>
          </w:tcPr>
          <w:p w14:paraId="7B1E1607"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r>
      <w:tr w:rsidR="000B58B4" w:rsidRPr="006173D3" w14:paraId="7F030C76" w14:textId="77777777" w:rsidTr="00C4719B">
        <w:trPr>
          <w:trHeight w:val="300"/>
        </w:trPr>
        <w:tc>
          <w:tcPr>
            <w:tcW w:w="900" w:type="dxa"/>
            <w:shd w:val="clear" w:color="auto" w:fill="auto"/>
            <w:noWrap/>
            <w:vAlign w:val="center"/>
          </w:tcPr>
          <w:p w14:paraId="5075ECB9"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eastAsia="Times New Roman" w:hAnsi="Calibri" w:cs="Times New Roman"/>
                <w:i/>
                <w:iCs/>
                <w:color w:val="000000"/>
                <w:szCs w:val="22"/>
                <w:lang w:eastAsia="en-GB"/>
              </w:rPr>
              <w:t>12</w:t>
            </w:r>
          </w:p>
        </w:tc>
        <w:tc>
          <w:tcPr>
            <w:tcW w:w="1912" w:type="dxa"/>
            <w:shd w:val="clear" w:color="auto" w:fill="auto"/>
            <w:noWrap/>
            <w:vAlign w:val="bottom"/>
          </w:tcPr>
          <w:p w14:paraId="5707447B"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c>
          <w:tcPr>
            <w:tcW w:w="1913" w:type="dxa"/>
            <w:shd w:val="clear" w:color="auto" w:fill="auto"/>
            <w:noWrap/>
            <w:vAlign w:val="bottom"/>
          </w:tcPr>
          <w:p w14:paraId="4CDB0344"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c>
          <w:tcPr>
            <w:tcW w:w="1912" w:type="dxa"/>
            <w:shd w:val="clear" w:color="auto" w:fill="auto"/>
            <w:noWrap/>
            <w:vAlign w:val="bottom"/>
          </w:tcPr>
          <w:p w14:paraId="091926B7"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Worse</w:t>
            </w:r>
          </w:p>
        </w:tc>
        <w:tc>
          <w:tcPr>
            <w:tcW w:w="1913" w:type="dxa"/>
            <w:vAlign w:val="bottom"/>
          </w:tcPr>
          <w:p w14:paraId="24EEFA3F"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r>
      <w:tr w:rsidR="000B58B4" w:rsidRPr="006173D3" w14:paraId="7123EC42" w14:textId="77777777" w:rsidTr="00C4719B">
        <w:trPr>
          <w:trHeight w:val="300"/>
        </w:trPr>
        <w:tc>
          <w:tcPr>
            <w:tcW w:w="900" w:type="dxa"/>
            <w:shd w:val="clear" w:color="auto" w:fill="auto"/>
            <w:noWrap/>
            <w:vAlign w:val="center"/>
          </w:tcPr>
          <w:p w14:paraId="3302194F"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eastAsia="Times New Roman" w:hAnsi="Calibri" w:cs="Times New Roman"/>
                <w:i/>
                <w:iCs/>
                <w:color w:val="000000"/>
                <w:szCs w:val="22"/>
                <w:lang w:eastAsia="en-GB"/>
              </w:rPr>
              <w:t>13</w:t>
            </w:r>
          </w:p>
        </w:tc>
        <w:tc>
          <w:tcPr>
            <w:tcW w:w="1912" w:type="dxa"/>
            <w:shd w:val="clear" w:color="auto" w:fill="auto"/>
            <w:noWrap/>
            <w:vAlign w:val="bottom"/>
          </w:tcPr>
          <w:p w14:paraId="7291AAB6"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c>
          <w:tcPr>
            <w:tcW w:w="1913" w:type="dxa"/>
            <w:shd w:val="clear" w:color="auto" w:fill="auto"/>
            <w:noWrap/>
            <w:vAlign w:val="bottom"/>
          </w:tcPr>
          <w:p w14:paraId="594EFF1A"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c>
          <w:tcPr>
            <w:tcW w:w="1912" w:type="dxa"/>
            <w:shd w:val="clear" w:color="auto" w:fill="auto"/>
            <w:noWrap/>
            <w:vAlign w:val="bottom"/>
          </w:tcPr>
          <w:p w14:paraId="469D735E"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c>
          <w:tcPr>
            <w:tcW w:w="1913" w:type="dxa"/>
            <w:vAlign w:val="bottom"/>
          </w:tcPr>
          <w:p w14:paraId="215FBEB5"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r>
      <w:tr w:rsidR="000B58B4" w:rsidRPr="006173D3" w14:paraId="5710D63D" w14:textId="77777777" w:rsidTr="00C4719B">
        <w:trPr>
          <w:trHeight w:val="300"/>
        </w:trPr>
        <w:tc>
          <w:tcPr>
            <w:tcW w:w="900" w:type="dxa"/>
            <w:shd w:val="clear" w:color="auto" w:fill="auto"/>
            <w:noWrap/>
            <w:vAlign w:val="center"/>
          </w:tcPr>
          <w:p w14:paraId="0A2B9D43"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eastAsia="Times New Roman" w:hAnsi="Calibri" w:cs="Times New Roman"/>
                <w:i/>
                <w:iCs/>
                <w:color w:val="000000"/>
                <w:szCs w:val="22"/>
                <w:lang w:eastAsia="en-GB"/>
              </w:rPr>
              <w:t>14</w:t>
            </w:r>
          </w:p>
        </w:tc>
        <w:tc>
          <w:tcPr>
            <w:tcW w:w="1912" w:type="dxa"/>
            <w:shd w:val="clear" w:color="auto" w:fill="auto"/>
            <w:noWrap/>
            <w:vAlign w:val="bottom"/>
          </w:tcPr>
          <w:p w14:paraId="463CBB6D"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c>
          <w:tcPr>
            <w:tcW w:w="1913" w:type="dxa"/>
            <w:shd w:val="clear" w:color="auto" w:fill="auto"/>
            <w:noWrap/>
            <w:vAlign w:val="bottom"/>
          </w:tcPr>
          <w:p w14:paraId="22EF2542"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c>
          <w:tcPr>
            <w:tcW w:w="1912" w:type="dxa"/>
            <w:shd w:val="clear" w:color="auto" w:fill="auto"/>
            <w:noWrap/>
            <w:vAlign w:val="bottom"/>
          </w:tcPr>
          <w:p w14:paraId="4B751497"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c>
          <w:tcPr>
            <w:tcW w:w="1913" w:type="dxa"/>
            <w:vAlign w:val="bottom"/>
          </w:tcPr>
          <w:p w14:paraId="65A3C6DC"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r>
      <w:tr w:rsidR="000B58B4" w:rsidRPr="006173D3" w14:paraId="08E460A1" w14:textId="77777777" w:rsidTr="00C4719B">
        <w:trPr>
          <w:trHeight w:val="300"/>
        </w:trPr>
        <w:tc>
          <w:tcPr>
            <w:tcW w:w="900" w:type="dxa"/>
            <w:shd w:val="clear" w:color="auto" w:fill="auto"/>
            <w:noWrap/>
            <w:vAlign w:val="center"/>
          </w:tcPr>
          <w:p w14:paraId="3BF7C6B7"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eastAsia="Times New Roman" w:hAnsi="Calibri" w:cs="Times New Roman"/>
                <w:i/>
                <w:iCs/>
                <w:color w:val="000000"/>
                <w:szCs w:val="22"/>
                <w:lang w:eastAsia="en-GB"/>
              </w:rPr>
              <w:t>15</w:t>
            </w:r>
          </w:p>
        </w:tc>
        <w:tc>
          <w:tcPr>
            <w:tcW w:w="1912" w:type="dxa"/>
            <w:shd w:val="clear" w:color="auto" w:fill="auto"/>
            <w:noWrap/>
            <w:vAlign w:val="bottom"/>
          </w:tcPr>
          <w:p w14:paraId="2B8F2B2E"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c>
          <w:tcPr>
            <w:tcW w:w="1913" w:type="dxa"/>
            <w:shd w:val="clear" w:color="auto" w:fill="auto"/>
            <w:noWrap/>
            <w:vAlign w:val="bottom"/>
          </w:tcPr>
          <w:p w14:paraId="2E784F3D"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c>
          <w:tcPr>
            <w:tcW w:w="1912" w:type="dxa"/>
            <w:shd w:val="clear" w:color="auto" w:fill="auto"/>
            <w:noWrap/>
            <w:vAlign w:val="bottom"/>
          </w:tcPr>
          <w:p w14:paraId="5884B498"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Worse</w:t>
            </w:r>
          </w:p>
        </w:tc>
        <w:tc>
          <w:tcPr>
            <w:tcW w:w="1913" w:type="dxa"/>
            <w:vAlign w:val="bottom"/>
          </w:tcPr>
          <w:p w14:paraId="76111876"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Worse</w:t>
            </w:r>
          </w:p>
        </w:tc>
      </w:tr>
      <w:tr w:rsidR="000B58B4" w:rsidRPr="006173D3" w14:paraId="71A76EA0" w14:textId="77777777" w:rsidTr="00C4719B">
        <w:trPr>
          <w:trHeight w:val="300"/>
        </w:trPr>
        <w:tc>
          <w:tcPr>
            <w:tcW w:w="900" w:type="dxa"/>
            <w:shd w:val="clear" w:color="auto" w:fill="auto"/>
            <w:noWrap/>
            <w:vAlign w:val="center"/>
          </w:tcPr>
          <w:p w14:paraId="3C5BBA69"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eastAsia="Times New Roman" w:hAnsi="Calibri" w:cs="Times New Roman"/>
                <w:i/>
                <w:iCs/>
                <w:color w:val="000000"/>
                <w:szCs w:val="22"/>
                <w:lang w:eastAsia="en-GB"/>
              </w:rPr>
              <w:t>16</w:t>
            </w:r>
          </w:p>
        </w:tc>
        <w:tc>
          <w:tcPr>
            <w:tcW w:w="1912" w:type="dxa"/>
            <w:shd w:val="clear" w:color="auto" w:fill="auto"/>
            <w:noWrap/>
            <w:vAlign w:val="bottom"/>
          </w:tcPr>
          <w:p w14:paraId="260B1148"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c>
          <w:tcPr>
            <w:tcW w:w="1913" w:type="dxa"/>
            <w:shd w:val="clear" w:color="auto" w:fill="auto"/>
            <w:noWrap/>
            <w:vAlign w:val="bottom"/>
          </w:tcPr>
          <w:p w14:paraId="11A2C768"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Worse</w:t>
            </w:r>
          </w:p>
        </w:tc>
        <w:tc>
          <w:tcPr>
            <w:tcW w:w="1912" w:type="dxa"/>
            <w:shd w:val="clear" w:color="auto" w:fill="auto"/>
            <w:noWrap/>
            <w:vAlign w:val="bottom"/>
          </w:tcPr>
          <w:p w14:paraId="2CC8A8DD"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c>
          <w:tcPr>
            <w:tcW w:w="1913" w:type="dxa"/>
            <w:vAlign w:val="bottom"/>
          </w:tcPr>
          <w:p w14:paraId="2902F616"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r>
      <w:tr w:rsidR="000B58B4" w:rsidRPr="006173D3" w14:paraId="10A84394" w14:textId="77777777" w:rsidTr="00C4719B">
        <w:trPr>
          <w:trHeight w:val="300"/>
        </w:trPr>
        <w:tc>
          <w:tcPr>
            <w:tcW w:w="900" w:type="dxa"/>
            <w:shd w:val="clear" w:color="auto" w:fill="auto"/>
            <w:noWrap/>
            <w:vAlign w:val="center"/>
          </w:tcPr>
          <w:p w14:paraId="3F4BD8A6"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eastAsia="Times New Roman" w:hAnsi="Calibri" w:cs="Times New Roman"/>
                <w:i/>
                <w:iCs/>
                <w:color w:val="000000"/>
                <w:szCs w:val="22"/>
                <w:lang w:eastAsia="en-GB"/>
              </w:rPr>
              <w:t>17</w:t>
            </w:r>
          </w:p>
        </w:tc>
        <w:tc>
          <w:tcPr>
            <w:tcW w:w="1912" w:type="dxa"/>
            <w:shd w:val="clear" w:color="auto" w:fill="auto"/>
            <w:noWrap/>
            <w:vAlign w:val="bottom"/>
          </w:tcPr>
          <w:p w14:paraId="5BC34121"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c>
          <w:tcPr>
            <w:tcW w:w="1913" w:type="dxa"/>
            <w:shd w:val="clear" w:color="auto" w:fill="auto"/>
            <w:noWrap/>
            <w:vAlign w:val="bottom"/>
          </w:tcPr>
          <w:p w14:paraId="6CA66D3F"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Worse</w:t>
            </w:r>
          </w:p>
        </w:tc>
        <w:tc>
          <w:tcPr>
            <w:tcW w:w="1912" w:type="dxa"/>
            <w:shd w:val="clear" w:color="auto" w:fill="auto"/>
            <w:noWrap/>
            <w:vAlign w:val="bottom"/>
          </w:tcPr>
          <w:p w14:paraId="47B9F70F"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c>
          <w:tcPr>
            <w:tcW w:w="1913" w:type="dxa"/>
            <w:vAlign w:val="bottom"/>
          </w:tcPr>
          <w:p w14:paraId="4447C6F3"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r>
      <w:tr w:rsidR="000B58B4" w:rsidRPr="006173D3" w14:paraId="5AB79B0E" w14:textId="77777777" w:rsidTr="00C4719B">
        <w:trPr>
          <w:trHeight w:val="300"/>
        </w:trPr>
        <w:tc>
          <w:tcPr>
            <w:tcW w:w="900" w:type="dxa"/>
            <w:shd w:val="clear" w:color="auto" w:fill="auto"/>
            <w:noWrap/>
            <w:vAlign w:val="center"/>
          </w:tcPr>
          <w:p w14:paraId="22353C71"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eastAsia="Times New Roman" w:hAnsi="Calibri" w:cs="Times New Roman"/>
                <w:i/>
                <w:iCs/>
                <w:color w:val="000000"/>
                <w:szCs w:val="22"/>
                <w:lang w:eastAsia="en-GB"/>
              </w:rPr>
              <w:t>18</w:t>
            </w:r>
          </w:p>
        </w:tc>
        <w:tc>
          <w:tcPr>
            <w:tcW w:w="1912" w:type="dxa"/>
            <w:shd w:val="clear" w:color="auto" w:fill="auto"/>
            <w:noWrap/>
            <w:vAlign w:val="bottom"/>
          </w:tcPr>
          <w:p w14:paraId="6F5C6CF3"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c>
          <w:tcPr>
            <w:tcW w:w="1913" w:type="dxa"/>
            <w:shd w:val="clear" w:color="auto" w:fill="auto"/>
            <w:noWrap/>
            <w:vAlign w:val="bottom"/>
          </w:tcPr>
          <w:p w14:paraId="47CCA56E"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Worse</w:t>
            </w:r>
          </w:p>
        </w:tc>
        <w:tc>
          <w:tcPr>
            <w:tcW w:w="1912" w:type="dxa"/>
            <w:shd w:val="clear" w:color="auto" w:fill="auto"/>
            <w:noWrap/>
            <w:vAlign w:val="bottom"/>
          </w:tcPr>
          <w:p w14:paraId="10F3503E"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Worse</w:t>
            </w:r>
          </w:p>
        </w:tc>
        <w:tc>
          <w:tcPr>
            <w:tcW w:w="1913" w:type="dxa"/>
            <w:vAlign w:val="bottom"/>
          </w:tcPr>
          <w:p w14:paraId="615A27D9"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Worse</w:t>
            </w:r>
          </w:p>
        </w:tc>
      </w:tr>
      <w:tr w:rsidR="000B58B4" w:rsidRPr="006173D3" w14:paraId="48C55DE0" w14:textId="77777777" w:rsidTr="00C4719B">
        <w:trPr>
          <w:trHeight w:val="300"/>
        </w:trPr>
        <w:tc>
          <w:tcPr>
            <w:tcW w:w="900" w:type="dxa"/>
            <w:shd w:val="clear" w:color="auto" w:fill="auto"/>
            <w:noWrap/>
            <w:vAlign w:val="center"/>
          </w:tcPr>
          <w:p w14:paraId="50C43F27"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eastAsia="Times New Roman" w:hAnsi="Calibri" w:cs="Times New Roman"/>
                <w:i/>
                <w:iCs/>
                <w:color w:val="000000"/>
                <w:szCs w:val="22"/>
                <w:lang w:eastAsia="en-GB"/>
              </w:rPr>
              <w:t>19</w:t>
            </w:r>
          </w:p>
        </w:tc>
        <w:tc>
          <w:tcPr>
            <w:tcW w:w="1912" w:type="dxa"/>
            <w:shd w:val="clear" w:color="auto" w:fill="auto"/>
            <w:noWrap/>
            <w:vAlign w:val="bottom"/>
          </w:tcPr>
          <w:p w14:paraId="13B7978F"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Worse</w:t>
            </w:r>
          </w:p>
        </w:tc>
        <w:tc>
          <w:tcPr>
            <w:tcW w:w="1913" w:type="dxa"/>
            <w:shd w:val="clear" w:color="auto" w:fill="auto"/>
            <w:noWrap/>
            <w:vAlign w:val="bottom"/>
          </w:tcPr>
          <w:p w14:paraId="053DFB01"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c>
          <w:tcPr>
            <w:tcW w:w="1912" w:type="dxa"/>
            <w:shd w:val="clear" w:color="auto" w:fill="auto"/>
            <w:noWrap/>
            <w:vAlign w:val="bottom"/>
          </w:tcPr>
          <w:p w14:paraId="35D315BA"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c>
          <w:tcPr>
            <w:tcW w:w="1913" w:type="dxa"/>
            <w:vAlign w:val="bottom"/>
          </w:tcPr>
          <w:p w14:paraId="7DF55B88"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r>
      <w:tr w:rsidR="000B58B4" w:rsidRPr="006173D3" w14:paraId="19C863C6" w14:textId="77777777" w:rsidTr="00C4719B">
        <w:trPr>
          <w:trHeight w:val="300"/>
        </w:trPr>
        <w:tc>
          <w:tcPr>
            <w:tcW w:w="900" w:type="dxa"/>
            <w:shd w:val="clear" w:color="auto" w:fill="auto"/>
            <w:noWrap/>
            <w:vAlign w:val="center"/>
          </w:tcPr>
          <w:p w14:paraId="56AF42C0"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eastAsia="Times New Roman" w:hAnsi="Calibri" w:cs="Times New Roman"/>
                <w:i/>
                <w:iCs/>
                <w:color w:val="000000"/>
                <w:szCs w:val="22"/>
                <w:lang w:eastAsia="en-GB"/>
              </w:rPr>
              <w:t>20</w:t>
            </w:r>
          </w:p>
        </w:tc>
        <w:tc>
          <w:tcPr>
            <w:tcW w:w="1912" w:type="dxa"/>
            <w:shd w:val="clear" w:color="auto" w:fill="auto"/>
            <w:noWrap/>
            <w:vAlign w:val="bottom"/>
          </w:tcPr>
          <w:p w14:paraId="1CA09A91"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Worse</w:t>
            </w:r>
          </w:p>
        </w:tc>
        <w:tc>
          <w:tcPr>
            <w:tcW w:w="1913" w:type="dxa"/>
            <w:shd w:val="clear" w:color="auto" w:fill="auto"/>
            <w:noWrap/>
            <w:vAlign w:val="bottom"/>
          </w:tcPr>
          <w:p w14:paraId="585665D8"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c>
          <w:tcPr>
            <w:tcW w:w="1912" w:type="dxa"/>
            <w:shd w:val="clear" w:color="auto" w:fill="auto"/>
            <w:noWrap/>
            <w:vAlign w:val="bottom"/>
          </w:tcPr>
          <w:p w14:paraId="058E0004"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c>
          <w:tcPr>
            <w:tcW w:w="1913" w:type="dxa"/>
            <w:vAlign w:val="bottom"/>
          </w:tcPr>
          <w:p w14:paraId="33A34630"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r>
      <w:tr w:rsidR="000B58B4" w:rsidRPr="006173D3" w14:paraId="2C9023DA" w14:textId="77777777" w:rsidTr="00C4719B">
        <w:trPr>
          <w:trHeight w:val="300"/>
        </w:trPr>
        <w:tc>
          <w:tcPr>
            <w:tcW w:w="900" w:type="dxa"/>
            <w:shd w:val="clear" w:color="auto" w:fill="auto"/>
            <w:noWrap/>
            <w:vAlign w:val="center"/>
          </w:tcPr>
          <w:p w14:paraId="37A86F95"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eastAsia="Times New Roman" w:hAnsi="Calibri" w:cs="Times New Roman"/>
                <w:i/>
                <w:iCs/>
                <w:color w:val="000000"/>
                <w:szCs w:val="22"/>
                <w:lang w:eastAsia="en-GB"/>
              </w:rPr>
              <w:t>21</w:t>
            </w:r>
          </w:p>
        </w:tc>
        <w:tc>
          <w:tcPr>
            <w:tcW w:w="1912" w:type="dxa"/>
            <w:shd w:val="clear" w:color="auto" w:fill="auto"/>
            <w:noWrap/>
            <w:vAlign w:val="bottom"/>
          </w:tcPr>
          <w:p w14:paraId="53CD7A00"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Worse</w:t>
            </w:r>
          </w:p>
        </w:tc>
        <w:tc>
          <w:tcPr>
            <w:tcW w:w="1913" w:type="dxa"/>
            <w:shd w:val="clear" w:color="auto" w:fill="auto"/>
            <w:noWrap/>
            <w:vAlign w:val="bottom"/>
          </w:tcPr>
          <w:p w14:paraId="0CCE27CC"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c>
          <w:tcPr>
            <w:tcW w:w="1912" w:type="dxa"/>
            <w:shd w:val="clear" w:color="auto" w:fill="auto"/>
            <w:noWrap/>
            <w:vAlign w:val="bottom"/>
          </w:tcPr>
          <w:p w14:paraId="5BD96FC2"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Worse</w:t>
            </w:r>
          </w:p>
        </w:tc>
        <w:tc>
          <w:tcPr>
            <w:tcW w:w="1913" w:type="dxa"/>
            <w:vAlign w:val="bottom"/>
          </w:tcPr>
          <w:p w14:paraId="3FA15D96"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Worse</w:t>
            </w:r>
          </w:p>
        </w:tc>
      </w:tr>
      <w:tr w:rsidR="000B58B4" w:rsidRPr="006173D3" w14:paraId="6AF142FB" w14:textId="77777777" w:rsidTr="00C4719B">
        <w:trPr>
          <w:trHeight w:val="300"/>
        </w:trPr>
        <w:tc>
          <w:tcPr>
            <w:tcW w:w="900" w:type="dxa"/>
            <w:shd w:val="clear" w:color="auto" w:fill="auto"/>
            <w:noWrap/>
            <w:vAlign w:val="center"/>
          </w:tcPr>
          <w:p w14:paraId="30BC2C4D"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eastAsia="Times New Roman" w:hAnsi="Calibri" w:cs="Times New Roman"/>
                <w:i/>
                <w:iCs/>
                <w:color w:val="000000"/>
                <w:szCs w:val="22"/>
                <w:lang w:eastAsia="en-GB"/>
              </w:rPr>
              <w:t>22</w:t>
            </w:r>
          </w:p>
        </w:tc>
        <w:tc>
          <w:tcPr>
            <w:tcW w:w="1912" w:type="dxa"/>
            <w:shd w:val="clear" w:color="auto" w:fill="auto"/>
            <w:noWrap/>
            <w:vAlign w:val="bottom"/>
          </w:tcPr>
          <w:p w14:paraId="3DFC521A"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Worse</w:t>
            </w:r>
          </w:p>
        </w:tc>
        <w:tc>
          <w:tcPr>
            <w:tcW w:w="1913" w:type="dxa"/>
            <w:shd w:val="clear" w:color="auto" w:fill="auto"/>
            <w:noWrap/>
            <w:vAlign w:val="bottom"/>
          </w:tcPr>
          <w:p w14:paraId="13E677E7"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c>
          <w:tcPr>
            <w:tcW w:w="1912" w:type="dxa"/>
            <w:shd w:val="clear" w:color="auto" w:fill="auto"/>
            <w:noWrap/>
            <w:vAlign w:val="bottom"/>
          </w:tcPr>
          <w:p w14:paraId="0B92A533"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Better</w:t>
            </w:r>
          </w:p>
        </w:tc>
        <w:tc>
          <w:tcPr>
            <w:tcW w:w="1913" w:type="dxa"/>
            <w:vAlign w:val="bottom"/>
          </w:tcPr>
          <w:p w14:paraId="13D8458F"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r>
      <w:tr w:rsidR="000B58B4" w:rsidRPr="006173D3" w14:paraId="6C853E64" w14:textId="77777777" w:rsidTr="00C4719B">
        <w:trPr>
          <w:trHeight w:val="300"/>
        </w:trPr>
        <w:tc>
          <w:tcPr>
            <w:tcW w:w="900" w:type="dxa"/>
            <w:shd w:val="clear" w:color="auto" w:fill="auto"/>
            <w:noWrap/>
            <w:vAlign w:val="center"/>
          </w:tcPr>
          <w:p w14:paraId="44A394B0"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eastAsia="Times New Roman" w:hAnsi="Calibri" w:cs="Times New Roman"/>
                <w:i/>
                <w:iCs/>
                <w:color w:val="000000"/>
                <w:szCs w:val="22"/>
                <w:lang w:eastAsia="en-GB"/>
              </w:rPr>
              <w:t>23</w:t>
            </w:r>
          </w:p>
        </w:tc>
        <w:tc>
          <w:tcPr>
            <w:tcW w:w="1912" w:type="dxa"/>
            <w:shd w:val="clear" w:color="auto" w:fill="auto"/>
            <w:noWrap/>
            <w:vAlign w:val="bottom"/>
          </w:tcPr>
          <w:p w14:paraId="528C075E"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Worse</w:t>
            </w:r>
          </w:p>
        </w:tc>
        <w:tc>
          <w:tcPr>
            <w:tcW w:w="1913" w:type="dxa"/>
            <w:shd w:val="clear" w:color="auto" w:fill="auto"/>
            <w:noWrap/>
            <w:vAlign w:val="bottom"/>
          </w:tcPr>
          <w:p w14:paraId="61037C69"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c>
          <w:tcPr>
            <w:tcW w:w="1912" w:type="dxa"/>
            <w:shd w:val="clear" w:color="auto" w:fill="auto"/>
            <w:noWrap/>
            <w:vAlign w:val="bottom"/>
          </w:tcPr>
          <w:p w14:paraId="5DC8AB20"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c>
          <w:tcPr>
            <w:tcW w:w="1913" w:type="dxa"/>
            <w:vAlign w:val="bottom"/>
          </w:tcPr>
          <w:p w14:paraId="7659C270"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Worse</w:t>
            </w:r>
          </w:p>
        </w:tc>
      </w:tr>
      <w:tr w:rsidR="000B58B4" w:rsidRPr="006173D3" w14:paraId="4E5AB54D" w14:textId="77777777" w:rsidTr="00C4719B">
        <w:trPr>
          <w:trHeight w:val="300"/>
        </w:trPr>
        <w:tc>
          <w:tcPr>
            <w:tcW w:w="900" w:type="dxa"/>
            <w:shd w:val="clear" w:color="auto" w:fill="auto"/>
            <w:noWrap/>
            <w:vAlign w:val="center"/>
          </w:tcPr>
          <w:p w14:paraId="4EB77E55"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eastAsia="Times New Roman" w:hAnsi="Calibri" w:cs="Times New Roman"/>
                <w:i/>
                <w:iCs/>
                <w:color w:val="000000"/>
                <w:szCs w:val="22"/>
                <w:lang w:eastAsia="en-GB"/>
              </w:rPr>
              <w:t>24</w:t>
            </w:r>
          </w:p>
        </w:tc>
        <w:tc>
          <w:tcPr>
            <w:tcW w:w="1912" w:type="dxa"/>
            <w:shd w:val="clear" w:color="auto" w:fill="auto"/>
            <w:noWrap/>
            <w:vAlign w:val="bottom"/>
          </w:tcPr>
          <w:p w14:paraId="70767465"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Worse</w:t>
            </w:r>
          </w:p>
        </w:tc>
        <w:tc>
          <w:tcPr>
            <w:tcW w:w="1913" w:type="dxa"/>
            <w:shd w:val="clear" w:color="auto" w:fill="auto"/>
            <w:noWrap/>
            <w:vAlign w:val="bottom"/>
          </w:tcPr>
          <w:p w14:paraId="0B5C27A7"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Same</w:t>
            </w:r>
          </w:p>
        </w:tc>
        <w:tc>
          <w:tcPr>
            <w:tcW w:w="1912" w:type="dxa"/>
            <w:shd w:val="clear" w:color="auto" w:fill="auto"/>
            <w:noWrap/>
            <w:vAlign w:val="bottom"/>
          </w:tcPr>
          <w:p w14:paraId="6969E6F1"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Worse</w:t>
            </w:r>
          </w:p>
        </w:tc>
        <w:tc>
          <w:tcPr>
            <w:tcW w:w="1913" w:type="dxa"/>
            <w:vAlign w:val="bottom"/>
          </w:tcPr>
          <w:p w14:paraId="1ECD8B03"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hAnsi="Calibri"/>
                <w:i/>
                <w:iCs/>
                <w:color w:val="000000"/>
                <w:szCs w:val="22"/>
              </w:rPr>
              <w:t>Worse</w:t>
            </w:r>
          </w:p>
        </w:tc>
      </w:tr>
      <w:tr w:rsidR="000B58B4" w:rsidRPr="006173D3" w14:paraId="008DA3D9" w14:textId="77777777" w:rsidTr="00C4719B">
        <w:trPr>
          <w:trHeight w:val="300"/>
        </w:trPr>
        <w:tc>
          <w:tcPr>
            <w:tcW w:w="900" w:type="dxa"/>
            <w:shd w:val="clear" w:color="auto" w:fill="auto"/>
            <w:noWrap/>
            <w:vAlign w:val="center"/>
          </w:tcPr>
          <w:p w14:paraId="08EA2231"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eastAsia="Times New Roman" w:hAnsi="Calibri" w:cs="Times New Roman"/>
                <w:i/>
                <w:iCs/>
                <w:color w:val="000000"/>
                <w:szCs w:val="22"/>
                <w:lang w:eastAsia="en-GB"/>
              </w:rPr>
              <w:t>25</w:t>
            </w:r>
          </w:p>
        </w:tc>
        <w:tc>
          <w:tcPr>
            <w:tcW w:w="1912" w:type="dxa"/>
            <w:shd w:val="clear" w:color="auto" w:fill="auto"/>
            <w:noWrap/>
            <w:vAlign w:val="bottom"/>
          </w:tcPr>
          <w:p w14:paraId="192E75C3" w14:textId="77777777" w:rsidR="000B58B4" w:rsidRPr="006173D3" w:rsidRDefault="000B58B4" w:rsidP="00C4719B">
            <w:pPr>
              <w:spacing w:after="0" w:line="240" w:lineRule="auto"/>
              <w:jc w:val="center"/>
              <w:rPr>
                <w:rFonts w:ascii="Calibri" w:hAnsi="Calibri"/>
                <w:i/>
                <w:iCs/>
                <w:color w:val="000000"/>
                <w:szCs w:val="22"/>
              </w:rPr>
            </w:pPr>
            <w:r w:rsidRPr="006173D3">
              <w:rPr>
                <w:rFonts w:ascii="Calibri" w:hAnsi="Calibri"/>
                <w:i/>
                <w:iCs/>
                <w:color w:val="000000"/>
                <w:szCs w:val="22"/>
              </w:rPr>
              <w:t>Worse</w:t>
            </w:r>
          </w:p>
        </w:tc>
        <w:tc>
          <w:tcPr>
            <w:tcW w:w="1913" w:type="dxa"/>
            <w:shd w:val="clear" w:color="auto" w:fill="auto"/>
            <w:noWrap/>
            <w:vAlign w:val="bottom"/>
          </w:tcPr>
          <w:p w14:paraId="26688A04" w14:textId="77777777" w:rsidR="000B58B4" w:rsidRPr="006173D3" w:rsidRDefault="000B58B4" w:rsidP="00C4719B">
            <w:pPr>
              <w:spacing w:after="0" w:line="240" w:lineRule="auto"/>
              <w:jc w:val="center"/>
              <w:rPr>
                <w:rFonts w:ascii="Calibri" w:hAnsi="Calibri"/>
                <w:i/>
                <w:iCs/>
                <w:color w:val="000000"/>
                <w:szCs w:val="22"/>
              </w:rPr>
            </w:pPr>
            <w:r w:rsidRPr="006173D3">
              <w:rPr>
                <w:rFonts w:ascii="Calibri" w:hAnsi="Calibri"/>
                <w:i/>
                <w:iCs/>
                <w:color w:val="000000"/>
                <w:szCs w:val="22"/>
              </w:rPr>
              <w:t>Worse</w:t>
            </w:r>
          </w:p>
        </w:tc>
        <w:tc>
          <w:tcPr>
            <w:tcW w:w="1912" w:type="dxa"/>
            <w:shd w:val="clear" w:color="auto" w:fill="auto"/>
            <w:noWrap/>
            <w:vAlign w:val="bottom"/>
          </w:tcPr>
          <w:p w14:paraId="13837C92" w14:textId="77777777" w:rsidR="000B58B4" w:rsidRPr="006173D3" w:rsidRDefault="000B58B4" w:rsidP="00C4719B">
            <w:pPr>
              <w:spacing w:after="0" w:line="240" w:lineRule="auto"/>
              <w:jc w:val="center"/>
              <w:rPr>
                <w:rFonts w:ascii="Calibri" w:hAnsi="Calibri"/>
                <w:i/>
                <w:iCs/>
                <w:color w:val="000000"/>
                <w:szCs w:val="22"/>
              </w:rPr>
            </w:pPr>
            <w:r w:rsidRPr="006173D3">
              <w:rPr>
                <w:rFonts w:ascii="Calibri" w:hAnsi="Calibri"/>
                <w:i/>
                <w:iCs/>
                <w:color w:val="000000"/>
                <w:szCs w:val="22"/>
              </w:rPr>
              <w:t>Better</w:t>
            </w:r>
          </w:p>
        </w:tc>
        <w:tc>
          <w:tcPr>
            <w:tcW w:w="1913" w:type="dxa"/>
            <w:vAlign w:val="bottom"/>
          </w:tcPr>
          <w:p w14:paraId="364E9A99" w14:textId="77777777" w:rsidR="000B58B4" w:rsidRPr="006173D3" w:rsidRDefault="000B58B4" w:rsidP="00C4719B">
            <w:pPr>
              <w:spacing w:after="0" w:line="240" w:lineRule="auto"/>
              <w:jc w:val="center"/>
              <w:rPr>
                <w:rFonts w:ascii="Calibri" w:hAnsi="Calibri"/>
                <w:i/>
                <w:iCs/>
                <w:color w:val="000000"/>
                <w:szCs w:val="22"/>
              </w:rPr>
            </w:pPr>
            <w:r w:rsidRPr="006173D3">
              <w:rPr>
                <w:rFonts w:ascii="Calibri" w:hAnsi="Calibri"/>
                <w:i/>
                <w:iCs/>
                <w:color w:val="000000"/>
                <w:szCs w:val="22"/>
              </w:rPr>
              <w:t>Worse</w:t>
            </w:r>
          </w:p>
        </w:tc>
      </w:tr>
      <w:tr w:rsidR="000B58B4" w:rsidRPr="006173D3" w14:paraId="46B1A655" w14:textId="77777777" w:rsidTr="00C4719B">
        <w:trPr>
          <w:trHeight w:val="300"/>
        </w:trPr>
        <w:tc>
          <w:tcPr>
            <w:tcW w:w="900" w:type="dxa"/>
            <w:shd w:val="clear" w:color="auto" w:fill="auto"/>
            <w:noWrap/>
            <w:vAlign w:val="center"/>
          </w:tcPr>
          <w:p w14:paraId="54D35B27"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eastAsia="Times New Roman" w:hAnsi="Calibri" w:cs="Times New Roman"/>
                <w:i/>
                <w:iCs/>
                <w:color w:val="000000"/>
                <w:szCs w:val="22"/>
                <w:lang w:eastAsia="en-GB"/>
              </w:rPr>
              <w:t>26</w:t>
            </w:r>
          </w:p>
        </w:tc>
        <w:tc>
          <w:tcPr>
            <w:tcW w:w="1912" w:type="dxa"/>
            <w:shd w:val="clear" w:color="auto" w:fill="auto"/>
            <w:noWrap/>
            <w:vAlign w:val="bottom"/>
          </w:tcPr>
          <w:p w14:paraId="4B5CBE29" w14:textId="77777777" w:rsidR="000B58B4" w:rsidRPr="006173D3" w:rsidRDefault="000B58B4" w:rsidP="00C4719B">
            <w:pPr>
              <w:spacing w:after="0" w:line="240" w:lineRule="auto"/>
              <w:jc w:val="center"/>
              <w:rPr>
                <w:rFonts w:ascii="Calibri" w:hAnsi="Calibri"/>
                <w:i/>
                <w:iCs/>
                <w:color w:val="000000"/>
                <w:szCs w:val="22"/>
              </w:rPr>
            </w:pPr>
            <w:r w:rsidRPr="006173D3">
              <w:rPr>
                <w:rFonts w:ascii="Calibri" w:hAnsi="Calibri"/>
                <w:i/>
                <w:iCs/>
                <w:color w:val="000000"/>
                <w:szCs w:val="22"/>
              </w:rPr>
              <w:t>Worse</w:t>
            </w:r>
          </w:p>
        </w:tc>
        <w:tc>
          <w:tcPr>
            <w:tcW w:w="1913" w:type="dxa"/>
            <w:shd w:val="clear" w:color="auto" w:fill="auto"/>
            <w:noWrap/>
            <w:vAlign w:val="bottom"/>
          </w:tcPr>
          <w:p w14:paraId="3FF80BC7" w14:textId="77777777" w:rsidR="000B58B4" w:rsidRPr="006173D3" w:rsidRDefault="000B58B4" w:rsidP="00C4719B">
            <w:pPr>
              <w:spacing w:after="0" w:line="240" w:lineRule="auto"/>
              <w:jc w:val="center"/>
              <w:rPr>
                <w:rFonts w:ascii="Calibri" w:hAnsi="Calibri"/>
                <w:i/>
                <w:iCs/>
                <w:color w:val="000000"/>
                <w:szCs w:val="22"/>
              </w:rPr>
            </w:pPr>
            <w:r w:rsidRPr="006173D3">
              <w:rPr>
                <w:rFonts w:ascii="Calibri" w:hAnsi="Calibri"/>
                <w:i/>
                <w:iCs/>
                <w:color w:val="000000"/>
                <w:szCs w:val="22"/>
              </w:rPr>
              <w:t>Worse</w:t>
            </w:r>
          </w:p>
        </w:tc>
        <w:tc>
          <w:tcPr>
            <w:tcW w:w="1912" w:type="dxa"/>
            <w:shd w:val="clear" w:color="auto" w:fill="auto"/>
            <w:noWrap/>
            <w:vAlign w:val="bottom"/>
          </w:tcPr>
          <w:p w14:paraId="29E8A5D0" w14:textId="77777777" w:rsidR="000B58B4" w:rsidRPr="006173D3" w:rsidRDefault="000B58B4" w:rsidP="00C4719B">
            <w:pPr>
              <w:spacing w:after="0" w:line="240" w:lineRule="auto"/>
              <w:jc w:val="center"/>
              <w:rPr>
                <w:rFonts w:ascii="Calibri" w:hAnsi="Calibri"/>
                <w:i/>
                <w:iCs/>
                <w:color w:val="000000"/>
                <w:szCs w:val="22"/>
              </w:rPr>
            </w:pPr>
            <w:r w:rsidRPr="006173D3">
              <w:rPr>
                <w:rFonts w:ascii="Calibri" w:hAnsi="Calibri"/>
                <w:i/>
                <w:iCs/>
                <w:color w:val="000000"/>
                <w:szCs w:val="22"/>
              </w:rPr>
              <w:t>Same</w:t>
            </w:r>
          </w:p>
        </w:tc>
        <w:tc>
          <w:tcPr>
            <w:tcW w:w="1913" w:type="dxa"/>
            <w:vAlign w:val="bottom"/>
          </w:tcPr>
          <w:p w14:paraId="5D2DF234" w14:textId="77777777" w:rsidR="000B58B4" w:rsidRPr="006173D3" w:rsidRDefault="000B58B4" w:rsidP="00C4719B">
            <w:pPr>
              <w:spacing w:after="0" w:line="240" w:lineRule="auto"/>
              <w:jc w:val="center"/>
              <w:rPr>
                <w:rFonts w:ascii="Calibri" w:hAnsi="Calibri"/>
                <w:i/>
                <w:iCs/>
                <w:color w:val="000000"/>
                <w:szCs w:val="22"/>
              </w:rPr>
            </w:pPr>
            <w:r w:rsidRPr="006173D3">
              <w:rPr>
                <w:rFonts w:ascii="Calibri" w:hAnsi="Calibri"/>
                <w:i/>
                <w:iCs/>
                <w:color w:val="000000"/>
                <w:szCs w:val="22"/>
              </w:rPr>
              <w:t>Worse</w:t>
            </w:r>
          </w:p>
        </w:tc>
      </w:tr>
      <w:tr w:rsidR="000B58B4" w:rsidRPr="006173D3" w14:paraId="74D15929" w14:textId="77777777" w:rsidTr="00C4719B">
        <w:trPr>
          <w:trHeight w:val="300"/>
        </w:trPr>
        <w:tc>
          <w:tcPr>
            <w:tcW w:w="900" w:type="dxa"/>
            <w:shd w:val="clear" w:color="auto" w:fill="auto"/>
            <w:noWrap/>
            <w:vAlign w:val="center"/>
          </w:tcPr>
          <w:p w14:paraId="2846E4DF" w14:textId="77777777" w:rsidR="000B58B4" w:rsidRPr="006173D3" w:rsidRDefault="000B58B4" w:rsidP="00C4719B">
            <w:pPr>
              <w:spacing w:after="0" w:line="240" w:lineRule="auto"/>
              <w:jc w:val="center"/>
              <w:rPr>
                <w:rFonts w:ascii="Calibri" w:eastAsia="Times New Roman" w:hAnsi="Calibri" w:cs="Times New Roman"/>
                <w:i/>
                <w:iCs/>
                <w:color w:val="000000"/>
                <w:szCs w:val="22"/>
                <w:lang w:eastAsia="en-GB"/>
              </w:rPr>
            </w:pPr>
            <w:r w:rsidRPr="006173D3">
              <w:rPr>
                <w:rFonts w:ascii="Calibri" w:eastAsia="Times New Roman" w:hAnsi="Calibri" w:cs="Times New Roman"/>
                <w:i/>
                <w:iCs/>
                <w:color w:val="000000"/>
                <w:szCs w:val="22"/>
                <w:lang w:eastAsia="en-GB"/>
              </w:rPr>
              <w:lastRenderedPageBreak/>
              <w:t>27</w:t>
            </w:r>
          </w:p>
        </w:tc>
        <w:tc>
          <w:tcPr>
            <w:tcW w:w="1912" w:type="dxa"/>
            <w:shd w:val="clear" w:color="auto" w:fill="auto"/>
            <w:noWrap/>
            <w:vAlign w:val="bottom"/>
          </w:tcPr>
          <w:p w14:paraId="42C6F842" w14:textId="435CB552" w:rsidR="000B58B4" w:rsidRPr="006173D3" w:rsidRDefault="002E5C0F" w:rsidP="00C4719B">
            <w:pPr>
              <w:spacing w:after="0" w:line="240" w:lineRule="auto"/>
              <w:jc w:val="center"/>
              <w:rPr>
                <w:rFonts w:ascii="Calibri" w:hAnsi="Calibri"/>
                <w:i/>
                <w:iCs/>
                <w:color w:val="000000"/>
                <w:szCs w:val="22"/>
              </w:rPr>
            </w:pPr>
            <w:r w:rsidRPr="006173D3">
              <w:rPr>
                <w:rFonts w:ascii="Calibri" w:hAnsi="Calibri"/>
                <w:i/>
                <w:iCs/>
                <w:color w:val="000000"/>
                <w:szCs w:val="22"/>
              </w:rPr>
              <w:t>Worse</w:t>
            </w:r>
          </w:p>
        </w:tc>
        <w:tc>
          <w:tcPr>
            <w:tcW w:w="1913" w:type="dxa"/>
            <w:shd w:val="clear" w:color="auto" w:fill="auto"/>
            <w:noWrap/>
            <w:vAlign w:val="bottom"/>
          </w:tcPr>
          <w:p w14:paraId="662ECD1F" w14:textId="2475A92C" w:rsidR="000B58B4" w:rsidRPr="006173D3" w:rsidRDefault="002E5C0F" w:rsidP="00C4719B">
            <w:pPr>
              <w:spacing w:after="0" w:line="240" w:lineRule="auto"/>
              <w:jc w:val="center"/>
              <w:rPr>
                <w:rFonts w:ascii="Calibri" w:hAnsi="Calibri"/>
                <w:i/>
                <w:iCs/>
                <w:color w:val="000000"/>
                <w:szCs w:val="22"/>
              </w:rPr>
            </w:pPr>
            <w:r w:rsidRPr="006173D3">
              <w:rPr>
                <w:rFonts w:ascii="Calibri" w:hAnsi="Calibri"/>
                <w:i/>
                <w:iCs/>
                <w:color w:val="000000"/>
                <w:szCs w:val="22"/>
              </w:rPr>
              <w:t>Worse</w:t>
            </w:r>
          </w:p>
        </w:tc>
        <w:tc>
          <w:tcPr>
            <w:tcW w:w="1912" w:type="dxa"/>
            <w:shd w:val="clear" w:color="auto" w:fill="auto"/>
            <w:noWrap/>
            <w:vAlign w:val="bottom"/>
          </w:tcPr>
          <w:p w14:paraId="2C80139A" w14:textId="13DAB68F" w:rsidR="000B58B4" w:rsidRPr="006173D3" w:rsidRDefault="002E5C0F" w:rsidP="00C4719B">
            <w:pPr>
              <w:spacing w:after="0" w:line="240" w:lineRule="auto"/>
              <w:jc w:val="center"/>
              <w:rPr>
                <w:rFonts w:ascii="Calibri" w:hAnsi="Calibri"/>
                <w:i/>
                <w:iCs/>
                <w:color w:val="000000"/>
                <w:szCs w:val="22"/>
              </w:rPr>
            </w:pPr>
            <w:r w:rsidRPr="006173D3">
              <w:rPr>
                <w:rFonts w:ascii="Calibri" w:hAnsi="Calibri"/>
                <w:i/>
                <w:iCs/>
                <w:color w:val="000000"/>
                <w:szCs w:val="22"/>
              </w:rPr>
              <w:t>Worse</w:t>
            </w:r>
          </w:p>
        </w:tc>
        <w:tc>
          <w:tcPr>
            <w:tcW w:w="1913" w:type="dxa"/>
            <w:vAlign w:val="bottom"/>
          </w:tcPr>
          <w:p w14:paraId="487CBFA8" w14:textId="68087513" w:rsidR="000B58B4" w:rsidRPr="006173D3" w:rsidRDefault="002E5C0F" w:rsidP="00C4719B">
            <w:pPr>
              <w:spacing w:after="0" w:line="240" w:lineRule="auto"/>
              <w:jc w:val="center"/>
              <w:rPr>
                <w:rFonts w:ascii="Calibri" w:hAnsi="Calibri"/>
                <w:i/>
                <w:iCs/>
                <w:color w:val="000000"/>
                <w:szCs w:val="22"/>
              </w:rPr>
            </w:pPr>
            <w:r w:rsidRPr="006173D3">
              <w:rPr>
                <w:rFonts w:ascii="Calibri" w:hAnsi="Calibri"/>
                <w:i/>
                <w:iCs/>
                <w:color w:val="000000"/>
                <w:szCs w:val="22"/>
              </w:rPr>
              <w:t>Worse</w:t>
            </w:r>
          </w:p>
        </w:tc>
      </w:tr>
    </w:tbl>
    <w:p w14:paraId="1E565E87" w14:textId="77777777" w:rsidR="000B58B4" w:rsidRPr="006173D3" w:rsidRDefault="000B58B4" w:rsidP="000B58B4">
      <w:pPr>
        <w:rPr>
          <w:i/>
          <w:iCs/>
        </w:rPr>
      </w:pPr>
    </w:p>
    <w:tbl>
      <w:tblPr>
        <w:tblStyle w:val="TableGrid"/>
        <w:tblW w:w="0" w:type="auto"/>
        <w:tblInd w:w="720" w:type="dxa"/>
        <w:tblLook w:val="04A0" w:firstRow="1" w:lastRow="0" w:firstColumn="1" w:lastColumn="0" w:noHBand="0" w:noVBand="1"/>
      </w:tblPr>
      <w:tblGrid>
        <w:gridCol w:w="1615"/>
        <w:gridCol w:w="3507"/>
        <w:gridCol w:w="3508"/>
      </w:tblGrid>
      <w:tr w:rsidR="000B58B4" w:rsidRPr="006173D3" w14:paraId="1050879D" w14:textId="77777777" w:rsidTr="00C4719B">
        <w:tc>
          <w:tcPr>
            <w:tcW w:w="8630" w:type="dxa"/>
            <w:gridSpan w:val="3"/>
          </w:tcPr>
          <w:p w14:paraId="7275126B" w14:textId="77777777" w:rsidR="000B58B4" w:rsidRPr="006173D3" w:rsidRDefault="000B58B4" w:rsidP="00C4719B">
            <w:pPr>
              <w:jc w:val="center"/>
              <w:rPr>
                <w:b/>
                <w:bCs/>
                <w:i/>
                <w:iCs/>
              </w:rPr>
            </w:pPr>
            <w:r w:rsidRPr="006173D3">
              <w:rPr>
                <w:b/>
                <w:bCs/>
                <w:i/>
                <w:iCs/>
              </w:rPr>
              <w:t>Table 9.e.3: Analysis of Existing Competition on Quality Parameters</w:t>
            </w:r>
          </w:p>
        </w:tc>
      </w:tr>
      <w:tr w:rsidR="000B58B4" w:rsidRPr="006173D3" w14:paraId="21A6AEE7" w14:textId="77777777" w:rsidTr="00C4719B">
        <w:tc>
          <w:tcPr>
            <w:tcW w:w="1615" w:type="dxa"/>
          </w:tcPr>
          <w:p w14:paraId="7C6F4582" w14:textId="77777777" w:rsidR="000B58B4" w:rsidRPr="006173D3" w:rsidRDefault="000B58B4" w:rsidP="00C4719B">
            <w:pPr>
              <w:jc w:val="center"/>
              <w:rPr>
                <w:b/>
                <w:bCs/>
                <w:i/>
                <w:iCs/>
              </w:rPr>
            </w:pPr>
          </w:p>
        </w:tc>
        <w:tc>
          <w:tcPr>
            <w:tcW w:w="3507" w:type="dxa"/>
          </w:tcPr>
          <w:p w14:paraId="53CA8443" w14:textId="77777777" w:rsidR="000B58B4" w:rsidRPr="006173D3" w:rsidRDefault="000B58B4" w:rsidP="00C4719B">
            <w:pPr>
              <w:tabs>
                <w:tab w:val="left" w:pos="585"/>
                <w:tab w:val="center" w:pos="1336"/>
              </w:tabs>
              <w:rPr>
                <w:b/>
                <w:bCs/>
                <w:i/>
                <w:iCs/>
              </w:rPr>
            </w:pPr>
            <w:r w:rsidRPr="006173D3">
              <w:rPr>
                <w:b/>
                <w:bCs/>
                <w:i/>
                <w:iCs/>
              </w:rPr>
              <w:tab/>
            </w:r>
            <w:r w:rsidRPr="006173D3">
              <w:rPr>
                <w:b/>
                <w:bCs/>
                <w:i/>
                <w:iCs/>
              </w:rPr>
              <w:tab/>
              <w:t>Competitor 1</w:t>
            </w:r>
          </w:p>
        </w:tc>
        <w:tc>
          <w:tcPr>
            <w:tcW w:w="3508" w:type="dxa"/>
          </w:tcPr>
          <w:p w14:paraId="1B40D7E2" w14:textId="77777777" w:rsidR="000B58B4" w:rsidRPr="006173D3" w:rsidRDefault="000B58B4" w:rsidP="00C4719B">
            <w:pPr>
              <w:jc w:val="center"/>
              <w:rPr>
                <w:b/>
                <w:bCs/>
                <w:i/>
                <w:iCs/>
              </w:rPr>
            </w:pPr>
            <w:r w:rsidRPr="006173D3">
              <w:rPr>
                <w:b/>
                <w:bCs/>
                <w:i/>
                <w:iCs/>
              </w:rPr>
              <w:t>Competitor 2</w:t>
            </w:r>
          </w:p>
        </w:tc>
      </w:tr>
      <w:tr w:rsidR="000B58B4" w:rsidRPr="006173D3" w14:paraId="32D0D3F7" w14:textId="77777777" w:rsidTr="00C4719B">
        <w:tc>
          <w:tcPr>
            <w:tcW w:w="1615" w:type="dxa"/>
          </w:tcPr>
          <w:p w14:paraId="1290976E" w14:textId="77777777" w:rsidR="000B58B4" w:rsidRPr="006173D3" w:rsidRDefault="000B58B4" w:rsidP="00C4719B">
            <w:pPr>
              <w:jc w:val="center"/>
              <w:rPr>
                <w:b/>
                <w:bCs/>
                <w:i/>
                <w:iCs/>
              </w:rPr>
            </w:pPr>
            <w:r w:rsidRPr="006173D3">
              <w:rPr>
                <w:b/>
                <w:bCs/>
                <w:i/>
                <w:iCs/>
              </w:rPr>
              <w:t>Quality Parameters</w:t>
            </w:r>
          </w:p>
        </w:tc>
        <w:tc>
          <w:tcPr>
            <w:tcW w:w="3507" w:type="dxa"/>
          </w:tcPr>
          <w:p w14:paraId="500E23B0" w14:textId="77777777" w:rsidR="000B58B4" w:rsidRPr="006173D3" w:rsidRDefault="000B58B4" w:rsidP="00C4719B">
            <w:pPr>
              <w:jc w:val="center"/>
              <w:rPr>
                <w:b/>
                <w:bCs/>
                <w:i/>
                <w:iCs/>
              </w:rPr>
            </w:pPr>
            <w:proofErr w:type="spellStart"/>
            <w:r w:rsidRPr="006173D3">
              <w:rPr>
                <w:b/>
                <w:bCs/>
                <w:i/>
                <w:iCs/>
              </w:rPr>
              <w:t>Naina’s</w:t>
            </w:r>
            <w:proofErr w:type="spellEnd"/>
            <w:r w:rsidRPr="006173D3">
              <w:rPr>
                <w:b/>
                <w:bCs/>
                <w:i/>
                <w:iCs/>
              </w:rPr>
              <w:t xml:space="preserve"> Snacks Corner vs Radha’s Tea Stall</w:t>
            </w:r>
          </w:p>
        </w:tc>
        <w:tc>
          <w:tcPr>
            <w:tcW w:w="3508" w:type="dxa"/>
          </w:tcPr>
          <w:p w14:paraId="497BF0C7" w14:textId="77777777" w:rsidR="000B58B4" w:rsidRPr="006173D3" w:rsidRDefault="000B58B4" w:rsidP="00C4719B">
            <w:pPr>
              <w:jc w:val="center"/>
              <w:rPr>
                <w:b/>
                <w:bCs/>
                <w:i/>
                <w:iCs/>
              </w:rPr>
            </w:pPr>
            <w:proofErr w:type="spellStart"/>
            <w:r w:rsidRPr="006173D3">
              <w:rPr>
                <w:b/>
                <w:bCs/>
                <w:i/>
                <w:iCs/>
              </w:rPr>
              <w:t>Naina’s</w:t>
            </w:r>
            <w:proofErr w:type="spellEnd"/>
            <w:r w:rsidRPr="006173D3">
              <w:rPr>
                <w:b/>
                <w:bCs/>
                <w:i/>
                <w:iCs/>
              </w:rPr>
              <w:t xml:space="preserve"> Snacks Corner vs </w:t>
            </w:r>
            <w:proofErr w:type="spellStart"/>
            <w:r w:rsidRPr="006173D3">
              <w:rPr>
                <w:b/>
                <w:bCs/>
                <w:i/>
                <w:iCs/>
              </w:rPr>
              <w:t>Tipu’s</w:t>
            </w:r>
            <w:proofErr w:type="spellEnd"/>
            <w:r w:rsidRPr="006173D3">
              <w:rPr>
                <w:b/>
                <w:bCs/>
                <w:i/>
                <w:iCs/>
              </w:rPr>
              <w:t xml:space="preserve"> Snacks Corner</w:t>
            </w:r>
          </w:p>
        </w:tc>
      </w:tr>
      <w:tr w:rsidR="000B58B4" w:rsidRPr="006173D3" w14:paraId="182E013D" w14:textId="77777777" w:rsidTr="00C4719B">
        <w:tc>
          <w:tcPr>
            <w:tcW w:w="1615" w:type="dxa"/>
          </w:tcPr>
          <w:p w14:paraId="10608420" w14:textId="77777777" w:rsidR="000B58B4" w:rsidRPr="006173D3" w:rsidRDefault="000B58B4" w:rsidP="00C4719B">
            <w:pPr>
              <w:rPr>
                <w:i/>
                <w:iCs/>
              </w:rPr>
            </w:pPr>
            <w:r w:rsidRPr="006173D3">
              <w:rPr>
                <w:i/>
                <w:iCs/>
              </w:rPr>
              <w:t>Functionality</w:t>
            </w:r>
          </w:p>
        </w:tc>
        <w:tc>
          <w:tcPr>
            <w:tcW w:w="3507" w:type="dxa"/>
            <w:vAlign w:val="center"/>
          </w:tcPr>
          <w:p w14:paraId="61B9677C" w14:textId="77777777" w:rsidR="000B58B4" w:rsidRPr="006173D3" w:rsidRDefault="000B58B4" w:rsidP="00C4719B">
            <w:pPr>
              <w:jc w:val="center"/>
              <w:rPr>
                <w:i/>
                <w:iCs/>
              </w:rPr>
            </w:pPr>
            <w:proofErr w:type="spellStart"/>
            <w:r w:rsidRPr="006173D3">
              <w:rPr>
                <w:i/>
                <w:iCs/>
              </w:rPr>
              <w:t>Naina’s</w:t>
            </w:r>
            <w:proofErr w:type="spellEnd"/>
            <w:r w:rsidRPr="006173D3">
              <w:rPr>
                <w:i/>
                <w:iCs/>
              </w:rPr>
              <w:t xml:space="preserve"> business is same</w:t>
            </w:r>
          </w:p>
        </w:tc>
        <w:tc>
          <w:tcPr>
            <w:tcW w:w="3508" w:type="dxa"/>
            <w:vAlign w:val="center"/>
          </w:tcPr>
          <w:p w14:paraId="20C3F22A" w14:textId="77777777" w:rsidR="000B58B4" w:rsidRPr="006173D3" w:rsidRDefault="000B58B4" w:rsidP="00C4719B">
            <w:pPr>
              <w:jc w:val="center"/>
              <w:rPr>
                <w:i/>
                <w:iCs/>
              </w:rPr>
            </w:pPr>
            <w:proofErr w:type="spellStart"/>
            <w:r w:rsidRPr="006173D3">
              <w:rPr>
                <w:i/>
                <w:iCs/>
              </w:rPr>
              <w:t>Naina’s</w:t>
            </w:r>
            <w:proofErr w:type="spellEnd"/>
            <w:r w:rsidRPr="006173D3">
              <w:rPr>
                <w:i/>
                <w:iCs/>
              </w:rPr>
              <w:t xml:space="preserve"> business is better</w:t>
            </w:r>
          </w:p>
        </w:tc>
      </w:tr>
      <w:tr w:rsidR="000B58B4" w:rsidRPr="006173D3" w14:paraId="63660DD8" w14:textId="77777777" w:rsidTr="00C4719B">
        <w:tc>
          <w:tcPr>
            <w:tcW w:w="1615" w:type="dxa"/>
          </w:tcPr>
          <w:p w14:paraId="37F23BAE" w14:textId="77777777" w:rsidR="000B58B4" w:rsidRPr="006173D3" w:rsidRDefault="000B58B4" w:rsidP="00C4719B">
            <w:pPr>
              <w:rPr>
                <w:i/>
                <w:iCs/>
              </w:rPr>
            </w:pPr>
            <w:r w:rsidRPr="006173D3">
              <w:rPr>
                <w:i/>
                <w:iCs/>
              </w:rPr>
              <w:t>Safety</w:t>
            </w:r>
          </w:p>
        </w:tc>
        <w:tc>
          <w:tcPr>
            <w:tcW w:w="3507" w:type="dxa"/>
            <w:vAlign w:val="center"/>
          </w:tcPr>
          <w:p w14:paraId="62E856BA" w14:textId="77777777" w:rsidR="000B58B4" w:rsidRPr="006173D3" w:rsidRDefault="000B58B4" w:rsidP="00C4719B">
            <w:pPr>
              <w:jc w:val="center"/>
              <w:rPr>
                <w:i/>
                <w:iCs/>
              </w:rPr>
            </w:pPr>
            <w:proofErr w:type="spellStart"/>
            <w:r w:rsidRPr="006173D3">
              <w:rPr>
                <w:i/>
                <w:iCs/>
              </w:rPr>
              <w:t>Naina’s</w:t>
            </w:r>
            <w:proofErr w:type="spellEnd"/>
            <w:r w:rsidRPr="006173D3">
              <w:rPr>
                <w:i/>
                <w:iCs/>
              </w:rPr>
              <w:t xml:space="preserve"> business is better</w:t>
            </w:r>
          </w:p>
        </w:tc>
        <w:tc>
          <w:tcPr>
            <w:tcW w:w="3508" w:type="dxa"/>
            <w:vAlign w:val="center"/>
          </w:tcPr>
          <w:p w14:paraId="06541995" w14:textId="77777777" w:rsidR="000B58B4" w:rsidRPr="006173D3" w:rsidRDefault="000B58B4" w:rsidP="00C4719B">
            <w:pPr>
              <w:jc w:val="center"/>
              <w:rPr>
                <w:i/>
                <w:iCs/>
              </w:rPr>
            </w:pPr>
            <w:proofErr w:type="spellStart"/>
            <w:r w:rsidRPr="006173D3">
              <w:rPr>
                <w:i/>
                <w:iCs/>
              </w:rPr>
              <w:t>Naina’s</w:t>
            </w:r>
            <w:proofErr w:type="spellEnd"/>
            <w:r w:rsidRPr="006173D3">
              <w:rPr>
                <w:i/>
                <w:iCs/>
              </w:rPr>
              <w:t xml:space="preserve"> business is better</w:t>
            </w:r>
          </w:p>
        </w:tc>
      </w:tr>
      <w:tr w:rsidR="000B58B4" w:rsidRPr="006173D3" w14:paraId="2B4E4A8D" w14:textId="77777777" w:rsidTr="00C4719B">
        <w:tc>
          <w:tcPr>
            <w:tcW w:w="1615" w:type="dxa"/>
          </w:tcPr>
          <w:p w14:paraId="5D2DF175" w14:textId="77777777" w:rsidR="000B58B4" w:rsidRPr="006173D3" w:rsidRDefault="000B58B4" w:rsidP="00C4719B">
            <w:pPr>
              <w:rPr>
                <w:i/>
                <w:iCs/>
              </w:rPr>
            </w:pPr>
            <w:r w:rsidRPr="006173D3">
              <w:rPr>
                <w:i/>
                <w:iCs/>
              </w:rPr>
              <w:t>Attractiveness</w:t>
            </w:r>
          </w:p>
        </w:tc>
        <w:tc>
          <w:tcPr>
            <w:tcW w:w="3507" w:type="dxa"/>
            <w:vAlign w:val="center"/>
          </w:tcPr>
          <w:p w14:paraId="4694F51D" w14:textId="77777777" w:rsidR="000B58B4" w:rsidRPr="006173D3" w:rsidRDefault="000B58B4" w:rsidP="00C4719B">
            <w:pPr>
              <w:jc w:val="center"/>
              <w:rPr>
                <w:i/>
                <w:iCs/>
              </w:rPr>
            </w:pPr>
            <w:proofErr w:type="spellStart"/>
            <w:r w:rsidRPr="006173D3">
              <w:rPr>
                <w:i/>
                <w:iCs/>
              </w:rPr>
              <w:t>Naina’s</w:t>
            </w:r>
            <w:proofErr w:type="spellEnd"/>
            <w:r w:rsidRPr="006173D3">
              <w:rPr>
                <w:i/>
                <w:iCs/>
              </w:rPr>
              <w:t xml:space="preserve"> business is worse</w:t>
            </w:r>
          </w:p>
        </w:tc>
        <w:tc>
          <w:tcPr>
            <w:tcW w:w="3508" w:type="dxa"/>
            <w:vAlign w:val="center"/>
          </w:tcPr>
          <w:p w14:paraId="5B8C2AAE" w14:textId="77777777" w:rsidR="000B58B4" w:rsidRPr="006173D3" w:rsidRDefault="000B58B4" w:rsidP="00C4719B">
            <w:pPr>
              <w:jc w:val="center"/>
              <w:rPr>
                <w:i/>
                <w:iCs/>
              </w:rPr>
            </w:pPr>
            <w:proofErr w:type="spellStart"/>
            <w:r w:rsidRPr="006173D3">
              <w:rPr>
                <w:i/>
                <w:iCs/>
              </w:rPr>
              <w:t>Naina’s</w:t>
            </w:r>
            <w:proofErr w:type="spellEnd"/>
            <w:r w:rsidRPr="006173D3">
              <w:rPr>
                <w:i/>
                <w:iCs/>
              </w:rPr>
              <w:t xml:space="preserve"> business is same</w:t>
            </w:r>
          </w:p>
        </w:tc>
      </w:tr>
      <w:tr w:rsidR="000B58B4" w:rsidRPr="006173D3" w14:paraId="10CBB3BD" w14:textId="77777777" w:rsidTr="00C4719B">
        <w:tc>
          <w:tcPr>
            <w:tcW w:w="1615" w:type="dxa"/>
          </w:tcPr>
          <w:p w14:paraId="758EC7EE" w14:textId="77777777" w:rsidR="000B58B4" w:rsidRPr="006173D3" w:rsidRDefault="000B58B4" w:rsidP="00C4719B">
            <w:pPr>
              <w:rPr>
                <w:b/>
                <w:bCs/>
                <w:i/>
                <w:iCs/>
              </w:rPr>
            </w:pPr>
            <w:r w:rsidRPr="006173D3">
              <w:rPr>
                <w:b/>
                <w:bCs/>
                <w:i/>
                <w:iCs/>
              </w:rPr>
              <w:t>Overall</w:t>
            </w:r>
          </w:p>
        </w:tc>
        <w:tc>
          <w:tcPr>
            <w:tcW w:w="3507" w:type="dxa"/>
          </w:tcPr>
          <w:p w14:paraId="0198E4F5" w14:textId="77777777" w:rsidR="000B58B4" w:rsidRPr="006173D3" w:rsidRDefault="000B58B4" w:rsidP="00C4719B">
            <w:pPr>
              <w:jc w:val="center"/>
              <w:rPr>
                <w:b/>
                <w:bCs/>
                <w:i/>
                <w:iCs/>
              </w:rPr>
            </w:pPr>
            <w:r w:rsidRPr="006173D3">
              <w:rPr>
                <w:b/>
                <w:bCs/>
                <w:i/>
                <w:iCs/>
              </w:rPr>
              <w:t>Case #12 = Same</w:t>
            </w:r>
          </w:p>
        </w:tc>
        <w:tc>
          <w:tcPr>
            <w:tcW w:w="3508" w:type="dxa"/>
          </w:tcPr>
          <w:p w14:paraId="61944945" w14:textId="77777777" w:rsidR="000B58B4" w:rsidRPr="006173D3" w:rsidRDefault="000B58B4" w:rsidP="00C4719B">
            <w:pPr>
              <w:jc w:val="center"/>
              <w:rPr>
                <w:b/>
                <w:bCs/>
                <w:i/>
                <w:iCs/>
              </w:rPr>
            </w:pPr>
            <w:r w:rsidRPr="006173D3">
              <w:rPr>
                <w:b/>
                <w:bCs/>
                <w:i/>
                <w:iCs/>
              </w:rPr>
              <w:t>Case #2 - Better</w:t>
            </w:r>
          </w:p>
        </w:tc>
      </w:tr>
    </w:tbl>
    <w:p w14:paraId="71BB062A" w14:textId="77777777" w:rsidR="000B58B4" w:rsidRPr="006173D3" w:rsidRDefault="000B58B4" w:rsidP="000B58B4">
      <w:pPr>
        <w:ind w:left="720"/>
        <w:rPr>
          <w:i/>
          <w:iCs/>
        </w:rPr>
      </w:pPr>
    </w:p>
    <w:p w14:paraId="2EE8756A" w14:textId="77777777" w:rsidR="000B58B4" w:rsidRPr="006173D3" w:rsidRDefault="000B58B4" w:rsidP="000B58B4">
      <w:pPr>
        <w:pStyle w:val="ListParagraph"/>
        <w:numPr>
          <w:ilvl w:val="0"/>
          <w:numId w:val="4"/>
        </w:numPr>
        <w:ind w:left="720"/>
        <w:rPr>
          <w:b/>
          <w:bCs/>
          <w:i/>
          <w:iCs/>
        </w:rPr>
      </w:pPr>
      <w:r w:rsidRPr="006173D3">
        <w:rPr>
          <w:b/>
          <w:bCs/>
          <w:i/>
          <w:iCs/>
        </w:rPr>
        <w:t xml:space="preserve">If the entrepreneur is </w:t>
      </w:r>
      <w:r w:rsidRPr="006173D3">
        <w:rPr>
          <w:b/>
          <w:bCs/>
          <w:i/>
          <w:iCs/>
          <w:u w:val="single"/>
        </w:rPr>
        <w:t>better</w:t>
      </w:r>
      <w:r w:rsidRPr="006173D3">
        <w:rPr>
          <w:b/>
          <w:bCs/>
          <w:i/>
          <w:iCs/>
        </w:rPr>
        <w:t xml:space="preserve"> than both competitors, then the entrepreneur can set the price of the product higher than both competitors</w:t>
      </w:r>
    </w:p>
    <w:p w14:paraId="26ED3C99" w14:textId="77777777" w:rsidR="000B58B4" w:rsidRPr="006173D3" w:rsidRDefault="000B58B4" w:rsidP="000B58B4">
      <w:pPr>
        <w:pStyle w:val="ListParagraph"/>
        <w:numPr>
          <w:ilvl w:val="0"/>
          <w:numId w:val="4"/>
        </w:numPr>
        <w:ind w:left="720"/>
        <w:rPr>
          <w:b/>
          <w:bCs/>
          <w:i/>
          <w:iCs/>
        </w:rPr>
      </w:pPr>
      <w:r w:rsidRPr="006173D3">
        <w:rPr>
          <w:b/>
          <w:bCs/>
          <w:i/>
          <w:iCs/>
        </w:rPr>
        <w:t xml:space="preserve">If the entrepreneur is </w:t>
      </w:r>
      <w:r w:rsidRPr="006173D3">
        <w:rPr>
          <w:b/>
          <w:bCs/>
          <w:i/>
          <w:iCs/>
          <w:u w:val="single"/>
        </w:rPr>
        <w:t>better than a one competitors and worse than the other</w:t>
      </w:r>
      <w:r w:rsidRPr="006173D3">
        <w:rPr>
          <w:b/>
          <w:bCs/>
          <w:i/>
          <w:iCs/>
        </w:rPr>
        <w:t>, the entrepreneur can set the price of the product between the available price ranges</w:t>
      </w:r>
    </w:p>
    <w:p w14:paraId="763A924B" w14:textId="77777777" w:rsidR="000B58B4" w:rsidRPr="006173D3" w:rsidRDefault="000B58B4" w:rsidP="000B58B4">
      <w:pPr>
        <w:pStyle w:val="ListParagraph"/>
        <w:numPr>
          <w:ilvl w:val="0"/>
          <w:numId w:val="4"/>
        </w:numPr>
        <w:ind w:left="720"/>
        <w:rPr>
          <w:b/>
          <w:bCs/>
          <w:i/>
          <w:iCs/>
        </w:rPr>
      </w:pPr>
      <w:r w:rsidRPr="006173D3">
        <w:rPr>
          <w:b/>
          <w:bCs/>
          <w:i/>
          <w:iCs/>
        </w:rPr>
        <w:t xml:space="preserve">If the entrepreneur is </w:t>
      </w:r>
      <w:r w:rsidRPr="006173D3">
        <w:rPr>
          <w:b/>
          <w:bCs/>
          <w:i/>
          <w:iCs/>
          <w:u w:val="single"/>
        </w:rPr>
        <w:t>worse</w:t>
      </w:r>
      <w:r w:rsidRPr="006173D3">
        <w:rPr>
          <w:b/>
          <w:bCs/>
          <w:i/>
          <w:iCs/>
        </w:rPr>
        <w:t xml:space="preserve"> than both competitors, then the entrepreneur should set a lower price for her product</w:t>
      </w:r>
    </w:p>
    <w:p w14:paraId="400B49D9" w14:textId="77777777" w:rsidR="000B58B4" w:rsidRPr="006173D3" w:rsidRDefault="000B58B4" w:rsidP="000B58B4">
      <w:pPr>
        <w:pStyle w:val="ListParagraph"/>
        <w:numPr>
          <w:ilvl w:val="0"/>
          <w:numId w:val="4"/>
        </w:numPr>
        <w:ind w:left="720"/>
        <w:rPr>
          <w:b/>
          <w:bCs/>
          <w:i/>
          <w:iCs/>
        </w:rPr>
      </w:pPr>
      <w:r w:rsidRPr="006173D3">
        <w:rPr>
          <w:b/>
          <w:bCs/>
          <w:i/>
          <w:iCs/>
        </w:rPr>
        <w:t xml:space="preserve">If the entrepreneur is </w:t>
      </w:r>
      <w:r w:rsidRPr="006173D3">
        <w:rPr>
          <w:b/>
          <w:bCs/>
          <w:i/>
          <w:iCs/>
          <w:u w:val="single"/>
        </w:rPr>
        <w:t>better / worse than a competitors and at par with the other</w:t>
      </w:r>
      <w:r w:rsidRPr="006173D3">
        <w:rPr>
          <w:b/>
          <w:bCs/>
          <w:i/>
          <w:iCs/>
        </w:rPr>
        <w:t>, the entrepreneur can set the price of the product between the available price ranges</w:t>
      </w:r>
    </w:p>
    <w:p w14:paraId="0C1CD464" w14:textId="77777777" w:rsidR="000B58B4" w:rsidRPr="006173D3" w:rsidRDefault="000B58B4" w:rsidP="000B58B4">
      <w:pPr>
        <w:pStyle w:val="ListParagraph"/>
        <w:numPr>
          <w:ilvl w:val="0"/>
          <w:numId w:val="4"/>
        </w:numPr>
        <w:ind w:left="720"/>
        <w:rPr>
          <w:b/>
          <w:bCs/>
          <w:i/>
          <w:iCs/>
        </w:rPr>
      </w:pPr>
      <w:r w:rsidRPr="006173D3">
        <w:rPr>
          <w:b/>
          <w:bCs/>
          <w:i/>
          <w:iCs/>
        </w:rPr>
        <w:t>If the entrepreneur is at par with the competitors, the entrepreneur should set the price of the product equal to that of the competitors or lower than them to compete</w:t>
      </w:r>
    </w:p>
    <w:p w14:paraId="490CA98A" w14:textId="77777777" w:rsidR="000B58B4" w:rsidRPr="006173D3" w:rsidRDefault="000B58B4" w:rsidP="000B58B4">
      <w:pPr>
        <w:pStyle w:val="ListParagraph"/>
        <w:rPr>
          <w:i/>
          <w:iCs/>
        </w:rPr>
      </w:pPr>
    </w:p>
    <w:p w14:paraId="05D0E93B" w14:textId="77777777" w:rsidR="000B58B4" w:rsidRPr="006173D3" w:rsidRDefault="000B58B4" w:rsidP="000B58B4">
      <w:pPr>
        <w:pStyle w:val="ListParagraph"/>
        <w:numPr>
          <w:ilvl w:val="0"/>
          <w:numId w:val="25"/>
        </w:numPr>
        <w:ind w:left="720"/>
        <w:rPr>
          <w:i/>
          <w:iCs/>
        </w:rPr>
      </w:pPr>
      <w:r w:rsidRPr="006173D3">
        <w:rPr>
          <w:i/>
          <w:iCs/>
        </w:rPr>
        <w:t xml:space="preserve">In the above case, we find that </w:t>
      </w:r>
      <w:proofErr w:type="spellStart"/>
      <w:r w:rsidRPr="006173D3">
        <w:rPr>
          <w:i/>
          <w:iCs/>
        </w:rPr>
        <w:t>Naina’s</w:t>
      </w:r>
      <w:proofErr w:type="spellEnd"/>
      <w:r w:rsidRPr="006173D3">
        <w:rPr>
          <w:i/>
          <w:iCs/>
        </w:rPr>
        <w:t xml:space="preserve"> Snacks Corner is overall at par with Radha’s Tea Stall and better than </w:t>
      </w:r>
      <w:proofErr w:type="spellStart"/>
      <w:r w:rsidRPr="006173D3">
        <w:rPr>
          <w:i/>
          <w:iCs/>
        </w:rPr>
        <w:t>Tipu’s</w:t>
      </w:r>
      <w:proofErr w:type="spellEnd"/>
      <w:r w:rsidRPr="006173D3">
        <w:rPr>
          <w:i/>
          <w:iCs/>
        </w:rPr>
        <w:t xml:space="preserve"> Snacks Corner. Thus, </w:t>
      </w:r>
      <w:proofErr w:type="spellStart"/>
      <w:r w:rsidRPr="006173D3">
        <w:rPr>
          <w:i/>
          <w:iCs/>
        </w:rPr>
        <w:t>Naina</w:t>
      </w:r>
      <w:proofErr w:type="spellEnd"/>
      <w:r w:rsidRPr="006173D3">
        <w:rPr>
          <w:i/>
          <w:iCs/>
        </w:rPr>
        <w:t xml:space="preserve"> can set her prices higher than </w:t>
      </w:r>
      <w:proofErr w:type="spellStart"/>
      <w:r w:rsidRPr="006173D3">
        <w:rPr>
          <w:i/>
          <w:iCs/>
        </w:rPr>
        <w:t>Tipu’s</w:t>
      </w:r>
      <w:proofErr w:type="spellEnd"/>
      <w:r w:rsidRPr="006173D3">
        <w:rPr>
          <w:i/>
          <w:iCs/>
        </w:rPr>
        <w:t xml:space="preserve"> Snacks Corner and at par with Radha’s Tea Stall.</w:t>
      </w:r>
    </w:p>
    <w:p w14:paraId="3A902499" w14:textId="77777777" w:rsidR="000B58B4" w:rsidRPr="006173D3" w:rsidRDefault="000B58B4" w:rsidP="000B58B4">
      <w:pPr>
        <w:pStyle w:val="ListParagraph"/>
        <w:rPr>
          <w:i/>
          <w:iCs/>
        </w:rPr>
      </w:pPr>
    </w:p>
    <w:p w14:paraId="46D8C2D8" w14:textId="77777777" w:rsidR="000B58B4" w:rsidRPr="006173D3" w:rsidRDefault="000B58B4" w:rsidP="000B58B4">
      <w:pPr>
        <w:pStyle w:val="ListParagraph"/>
        <w:rPr>
          <w:i/>
          <w:iCs/>
        </w:rPr>
      </w:pPr>
      <w:r w:rsidRPr="006173D3">
        <w:rPr>
          <w:i/>
          <w:iCs/>
        </w:rPr>
        <w:t xml:space="preserve">Shilpa lists down the prices of both competitors and helps </w:t>
      </w:r>
      <w:proofErr w:type="spellStart"/>
      <w:r w:rsidRPr="006173D3">
        <w:rPr>
          <w:i/>
          <w:iCs/>
        </w:rPr>
        <w:t>Naina</w:t>
      </w:r>
      <w:proofErr w:type="spellEnd"/>
      <w:r w:rsidRPr="006173D3">
        <w:rPr>
          <w:i/>
          <w:iCs/>
        </w:rPr>
        <w:t xml:space="preserve"> set prices for her offerings based on their analysis above:</w:t>
      </w:r>
    </w:p>
    <w:p w14:paraId="04B7BA54" w14:textId="77777777" w:rsidR="000B58B4" w:rsidRPr="006173D3" w:rsidRDefault="000B58B4" w:rsidP="000B58B4">
      <w:pPr>
        <w:pStyle w:val="ListParagraph"/>
        <w:rPr>
          <w:i/>
          <w:iCs/>
        </w:rPr>
      </w:pPr>
    </w:p>
    <w:tbl>
      <w:tblPr>
        <w:tblStyle w:val="TableGrid"/>
        <w:tblW w:w="0" w:type="auto"/>
        <w:tblInd w:w="720" w:type="dxa"/>
        <w:tblLook w:val="04A0" w:firstRow="1" w:lastRow="0" w:firstColumn="1" w:lastColumn="0" w:noHBand="0" w:noVBand="1"/>
      </w:tblPr>
      <w:tblGrid>
        <w:gridCol w:w="2245"/>
        <w:gridCol w:w="1986"/>
        <w:gridCol w:w="2064"/>
        <w:gridCol w:w="2335"/>
      </w:tblGrid>
      <w:tr w:rsidR="000B58B4" w:rsidRPr="006173D3" w14:paraId="54132234" w14:textId="77777777" w:rsidTr="00C4719B">
        <w:tc>
          <w:tcPr>
            <w:tcW w:w="8630" w:type="dxa"/>
            <w:gridSpan w:val="4"/>
          </w:tcPr>
          <w:p w14:paraId="1773E489" w14:textId="77777777" w:rsidR="000B58B4" w:rsidRPr="006173D3" w:rsidRDefault="000B58B4" w:rsidP="00C4719B">
            <w:pPr>
              <w:pStyle w:val="ListParagraph"/>
              <w:ind w:left="0"/>
              <w:jc w:val="center"/>
              <w:rPr>
                <w:b/>
                <w:bCs/>
                <w:i/>
                <w:iCs/>
              </w:rPr>
            </w:pPr>
            <w:r w:rsidRPr="006173D3">
              <w:rPr>
                <w:b/>
                <w:bCs/>
                <w:i/>
                <w:iCs/>
              </w:rPr>
              <w:t xml:space="preserve">Table 9.e.4: Setting Price for </w:t>
            </w:r>
            <w:proofErr w:type="spellStart"/>
            <w:r w:rsidRPr="006173D3">
              <w:rPr>
                <w:b/>
                <w:bCs/>
                <w:i/>
                <w:iCs/>
              </w:rPr>
              <w:t>Naina’s</w:t>
            </w:r>
            <w:proofErr w:type="spellEnd"/>
            <w:r w:rsidRPr="006173D3">
              <w:rPr>
                <w:b/>
                <w:bCs/>
                <w:i/>
                <w:iCs/>
              </w:rPr>
              <w:t xml:space="preserve"> Snacks Corner</w:t>
            </w:r>
          </w:p>
        </w:tc>
      </w:tr>
      <w:tr w:rsidR="000B58B4" w:rsidRPr="006173D3" w14:paraId="77A254F0" w14:textId="77777777" w:rsidTr="0079317C">
        <w:tc>
          <w:tcPr>
            <w:tcW w:w="2245" w:type="dxa"/>
            <w:vAlign w:val="center"/>
          </w:tcPr>
          <w:p w14:paraId="7D13F4D6" w14:textId="77777777" w:rsidR="000B58B4" w:rsidRPr="006173D3" w:rsidRDefault="000B58B4" w:rsidP="00C4719B">
            <w:pPr>
              <w:pStyle w:val="ListParagraph"/>
              <w:ind w:left="0"/>
              <w:jc w:val="center"/>
              <w:rPr>
                <w:b/>
                <w:bCs/>
                <w:i/>
                <w:iCs/>
              </w:rPr>
            </w:pPr>
            <w:r w:rsidRPr="006173D3">
              <w:rPr>
                <w:b/>
                <w:bCs/>
                <w:i/>
                <w:iCs/>
              </w:rPr>
              <w:t>Products / Services</w:t>
            </w:r>
          </w:p>
        </w:tc>
        <w:tc>
          <w:tcPr>
            <w:tcW w:w="1986" w:type="dxa"/>
            <w:vAlign w:val="center"/>
          </w:tcPr>
          <w:p w14:paraId="01A4AEAE" w14:textId="77777777" w:rsidR="000B58B4" w:rsidRPr="006173D3" w:rsidRDefault="000B58B4" w:rsidP="00C4719B">
            <w:pPr>
              <w:pStyle w:val="ListParagraph"/>
              <w:ind w:left="0"/>
              <w:jc w:val="center"/>
              <w:rPr>
                <w:b/>
                <w:bCs/>
                <w:i/>
                <w:iCs/>
              </w:rPr>
            </w:pPr>
            <w:r w:rsidRPr="006173D3">
              <w:rPr>
                <w:b/>
                <w:bCs/>
                <w:i/>
                <w:iCs/>
              </w:rPr>
              <w:t>Prices in Radha’s Tea Stall</w:t>
            </w:r>
          </w:p>
        </w:tc>
        <w:tc>
          <w:tcPr>
            <w:tcW w:w="2064" w:type="dxa"/>
            <w:vAlign w:val="center"/>
          </w:tcPr>
          <w:p w14:paraId="25CE0348" w14:textId="77777777" w:rsidR="000B58B4" w:rsidRPr="006173D3" w:rsidRDefault="000B58B4" w:rsidP="00C4719B">
            <w:pPr>
              <w:pStyle w:val="ListParagraph"/>
              <w:ind w:left="0"/>
              <w:jc w:val="center"/>
              <w:rPr>
                <w:b/>
                <w:bCs/>
                <w:i/>
                <w:iCs/>
              </w:rPr>
            </w:pPr>
            <w:r w:rsidRPr="006173D3">
              <w:rPr>
                <w:b/>
                <w:bCs/>
                <w:i/>
                <w:iCs/>
              </w:rPr>
              <w:t xml:space="preserve">Prices in </w:t>
            </w:r>
            <w:proofErr w:type="spellStart"/>
            <w:r w:rsidRPr="006173D3">
              <w:rPr>
                <w:b/>
                <w:bCs/>
                <w:i/>
                <w:iCs/>
              </w:rPr>
              <w:t>Tipu’s</w:t>
            </w:r>
            <w:proofErr w:type="spellEnd"/>
            <w:r w:rsidRPr="006173D3">
              <w:rPr>
                <w:b/>
                <w:bCs/>
                <w:i/>
                <w:iCs/>
              </w:rPr>
              <w:t xml:space="preserve"> Snacks Corner</w:t>
            </w:r>
          </w:p>
        </w:tc>
        <w:tc>
          <w:tcPr>
            <w:tcW w:w="2335" w:type="dxa"/>
            <w:vAlign w:val="center"/>
          </w:tcPr>
          <w:p w14:paraId="6B60B23A" w14:textId="77777777" w:rsidR="000B58B4" w:rsidRPr="006173D3" w:rsidRDefault="000B58B4" w:rsidP="00C4719B">
            <w:pPr>
              <w:pStyle w:val="ListParagraph"/>
              <w:ind w:left="0"/>
              <w:jc w:val="center"/>
              <w:rPr>
                <w:b/>
                <w:bCs/>
                <w:i/>
                <w:iCs/>
              </w:rPr>
            </w:pPr>
            <w:r w:rsidRPr="006173D3">
              <w:rPr>
                <w:b/>
                <w:bCs/>
                <w:i/>
                <w:iCs/>
              </w:rPr>
              <w:t xml:space="preserve">Prices in </w:t>
            </w:r>
            <w:proofErr w:type="spellStart"/>
            <w:r w:rsidRPr="006173D3">
              <w:rPr>
                <w:b/>
                <w:bCs/>
                <w:i/>
                <w:iCs/>
              </w:rPr>
              <w:t>Naina’s</w:t>
            </w:r>
            <w:proofErr w:type="spellEnd"/>
            <w:r w:rsidRPr="006173D3">
              <w:rPr>
                <w:b/>
                <w:bCs/>
                <w:i/>
                <w:iCs/>
              </w:rPr>
              <w:t xml:space="preserve"> Snacks Corner</w:t>
            </w:r>
          </w:p>
        </w:tc>
      </w:tr>
      <w:tr w:rsidR="000B58B4" w:rsidRPr="006173D3" w14:paraId="50C25A78" w14:textId="77777777" w:rsidTr="00D371E3">
        <w:tc>
          <w:tcPr>
            <w:tcW w:w="2245" w:type="dxa"/>
            <w:shd w:val="clear" w:color="auto" w:fill="FFFF00"/>
            <w:vAlign w:val="center"/>
          </w:tcPr>
          <w:p w14:paraId="29A17925" w14:textId="61408E70" w:rsidR="000B58B4" w:rsidRPr="006173D3" w:rsidRDefault="000B58B4" w:rsidP="00C4719B">
            <w:pPr>
              <w:pStyle w:val="ListParagraph"/>
              <w:ind w:left="0"/>
              <w:rPr>
                <w:i/>
                <w:iCs/>
                <w:u w:val="single"/>
              </w:rPr>
            </w:pPr>
          </w:p>
        </w:tc>
        <w:tc>
          <w:tcPr>
            <w:tcW w:w="1986" w:type="dxa"/>
            <w:vAlign w:val="center"/>
          </w:tcPr>
          <w:p w14:paraId="32B140F5" w14:textId="77777777" w:rsidR="000B58B4" w:rsidRPr="006173D3" w:rsidRDefault="000B58B4" w:rsidP="00C4719B">
            <w:pPr>
              <w:pStyle w:val="ListParagraph"/>
              <w:ind w:left="0"/>
              <w:jc w:val="center"/>
              <w:rPr>
                <w:i/>
                <w:iCs/>
                <w:u w:val="single"/>
              </w:rPr>
            </w:pPr>
            <w:r w:rsidRPr="006173D3">
              <w:rPr>
                <w:i/>
                <w:iCs/>
                <w:u w:val="single"/>
              </w:rPr>
              <w:t>Same as Radha</w:t>
            </w:r>
          </w:p>
        </w:tc>
        <w:tc>
          <w:tcPr>
            <w:tcW w:w="2064" w:type="dxa"/>
            <w:vAlign w:val="center"/>
          </w:tcPr>
          <w:p w14:paraId="5515B98A" w14:textId="77777777" w:rsidR="000B58B4" w:rsidRPr="006173D3" w:rsidRDefault="000B58B4" w:rsidP="00C4719B">
            <w:pPr>
              <w:pStyle w:val="ListParagraph"/>
              <w:ind w:left="0"/>
              <w:jc w:val="center"/>
              <w:rPr>
                <w:i/>
                <w:iCs/>
                <w:u w:val="single"/>
              </w:rPr>
            </w:pPr>
            <w:r w:rsidRPr="006173D3">
              <w:rPr>
                <w:i/>
                <w:iCs/>
                <w:u w:val="single"/>
              </w:rPr>
              <w:t xml:space="preserve">Higher than </w:t>
            </w:r>
            <w:proofErr w:type="spellStart"/>
            <w:r w:rsidRPr="006173D3">
              <w:rPr>
                <w:i/>
                <w:iCs/>
                <w:u w:val="single"/>
              </w:rPr>
              <w:t>Tipu</w:t>
            </w:r>
            <w:proofErr w:type="spellEnd"/>
          </w:p>
        </w:tc>
        <w:tc>
          <w:tcPr>
            <w:tcW w:w="2335" w:type="dxa"/>
            <w:vAlign w:val="center"/>
          </w:tcPr>
          <w:p w14:paraId="3D7BC85D" w14:textId="77777777" w:rsidR="000B58B4" w:rsidRPr="006173D3" w:rsidRDefault="000B58B4" w:rsidP="00C4719B">
            <w:pPr>
              <w:pStyle w:val="ListParagraph"/>
              <w:ind w:left="0"/>
              <w:jc w:val="center"/>
              <w:rPr>
                <w:i/>
                <w:iCs/>
                <w:u w:val="single"/>
              </w:rPr>
            </w:pPr>
          </w:p>
        </w:tc>
      </w:tr>
      <w:tr w:rsidR="000B58B4" w:rsidRPr="006173D3" w14:paraId="6421E430" w14:textId="77777777" w:rsidTr="0079317C">
        <w:tc>
          <w:tcPr>
            <w:tcW w:w="2245" w:type="dxa"/>
          </w:tcPr>
          <w:p w14:paraId="4B15A0C2" w14:textId="77777777" w:rsidR="000B58B4" w:rsidRPr="006173D3" w:rsidRDefault="000B58B4" w:rsidP="00C4719B">
            <w:pPr>
              <w:pStyle w:val="ListParagraph"/>
              <w:ind w:left="0"/>
              <w:rPr>
                <w:i/>
                <w:iCs/>
              </w:rPr>
            </w:pPr>
            <w:r w:rsidRPr="006173D3">
              <w:rPr>
                <w:i/>
                <w:iCs/>
              </w:rPr>
              <w:t>Tea</w:t>
            </w:r>
          </w:p>
        </w:tc>
        <w:tc>
          <w:tcPr>
            <w:tcW w:w="1986" w:type="dxa"/>
          </w:tcPr>
          <w:p w14:paraId="17C51349" w14:textId="77777777" w:rsidR="000B58B4" w:rsidRPr="006173D3" w:rsidRDefault="000B58B4" w:rsidP="00C4719B">
            <w:pPr>
              <w:pStyle w:val="ListParagraph"/>
              <w:ind w:left="0"/>
              <w:rPr>
                <w:i/>
                <w:iCs/>
              </w:rPr>
            </w:pPr>
            <w:r w:rsidRPr="006173D3">
              <w:rPr>
                <w:i/>
                <w:iCs/>
              </w:rPr>
              <w:t>Rs. 5 per cup</w:t>
            </w:r>
          </w:p>
        </w:tc>
        <w:tc>
          <w:tcPr>
            <w:tcW w:w="2064" w:type="dxa"/>
          </w:tcPr>
          <w:p w14:paraId="7E81A511" w14:textId="77777777" w:rsidR="000B58B4" w:rsidRPr="006173D3" w:rsidRDefault="000B58B4" w:rsidP="00C4719B">
            <w:pPr>
              <w:pStyle w:val="ListParagraph"/>
              <w:ind w:left="0"/>
              <w:rPr>
                <w:i/>
                <w:iCs/>
              </w:rPr>
            </w:pPr>
            <w:r w:rsidRPr="006173D3">
              <w:rPr>
                <w:i/>
                <w:iCs/>
              </w:rPr>
              <w:t>Rs. 5 per cup</w:t>
            </w:r>
          </w:p>
        </w:tc>
        <w:tc>
          <w:tcPr>
            <w:tcW w:w="2335" w:type="dxa"/>
          </w:tcPr>
          <w:p w14:paraId="4EA67D4D" w14:textId="77777777" w:rsidR="000B58B4" w:rsidRPr="006173D3" w:rsidRDefault="000B58B4" w:rsidP="00C4719B">
            <w:pPr>
              <w:pStyle w:val="ListParagraph"/>
              <w:ind w:left="0"/>
              <w:rPr>
                <w:i/>
                <w:iCs/>
              </w:rPr>
            </w:pPr>
            <w:r w:rsidRPr="006173D3">
              <w:rPr>
                <w:i/>
                <w:iCs/>
              </w:rPr>
              <w:t>Rs. 5 per cup</w:t>
            </w:r>
          </w:p>
        </w:tc>
      </w:tr>
      <w:tr w:rsidR="000B58B4" w:rsidRPr="006173D3" w14:paraId="288354AD" w14:textId="77777777" w:rsidTr="0079317C">
        <w:tc>
          <w:tcPr>
            <w:tcW w:w="2245" w:type="dxa"/>
          </w:tcPr>
          <w:p w14:paraId="033BF0E4" w14:textId="77777777" w:rsidR="000B58B4" w:rsidRPr="006173D3" w:rsidRDefault="000B58B4" w:rsidP="00C4719B">
            <w:pPr>
              <w:pStyle w:val="ListParagraph"/>
              <w:ind w:left="0"/>
              <w:rPr>
                <w:i/>
                <w:iCs/>
              </w:rPr>
            </w:pPr>
            <w:r w:rsidRPr="006173D3">
              <w:rPr>
                <w:i/>
                <w:iCs/>
              </w:rPr>
              <w:t>Samosa</w:t>
            </w:r>
          </w:p>
        </w:tc>
        <w:tc>
          <w:tcPr>
            <w:tcW w:w="1986" w:type="dxa"/>
          </w:tcPr>
          <w:p w14:paraId="2D94FA13" w14:textId="77777777" w:rsidR="000B58B4" w:rsidRPr="006173D3" w:rsidRDefault="000B58B4" w:rsidP="00C4719B">
            <w:pPr>
              <w:pStyle w:val="ListParagraph"/>
              <w:ind w:left="0"/>
              <w:rPr>
                <w:i/>
                <w:iCs/>
              </w:rPr>
            </w:pPr>
            <w:r w:rsidRPr="006173D3">
              <w:rPr>
                <w:i/>
                <w:iCs/>
              </w:rPr>
              <w:t>Rs. 6 per piece</w:t>
            </w:r>
          </w:p>
        </w:tc>
        <w:tc>
          <w:tcPr>
            <w:tcW w:w="2064" w:type="dxa"/>
          </w:tcPr>
          <w:p w14:paraId="474A7AEE" w14:textId="77777777" w:rsidR="000B58B4" w:rsidRPr="006173D3" w:rsidRDefault="000B58B4" w:rsidP="00C4719B">
            <w:pPr>
              <w:pStyle w:val="ListParagraph"/>
              <w:ind w:left="0"/>
              <w:rPr>
                <w:i/>
                <w:iCs/>
              </w:rPr>
            </w:pPr>
            <w:r w:rsidRPr="006173D3">
              <w:rPr>
                <w:i/>
                <w:iCs/>
              </w:rPr>
              <w:t>Rs. 5 per piece</w:t>
            </w:r>
          </w:p>
        </w:tc>
        <w:tc>
          <w:tcPr>
            <w:tcW w:w="2335" w:type="dxa"/>
          </w:tcPr>
          <w:p w14:paraId="0F5AC6A5" w14:textId="77777777" w:rsidR="000B58B4" w:rsidRPr="006173D3" w:rsidRDefault="000B58B4" w:rsidP="00C4719B">
            <w:pPr>
              <w:pStyle w:val="ListParagraph"/>
              <w:ind w:left="0"/>
              <w:rPr>
                <w:i/>
                <w:iCs/>
              </w:rPr>
            </w:pPr>
            <w:r w:rsidRPr="006173D3">
              <w:rPr>
                <w:i/>
                <w:iCs/>
              </w:rPr>
              <w:t>Rs. 6 per piece</w:t>
            </w:r>
          </w:p>
        </w:tc>
      </w:tr>
      <w:tr w:rsidR="000B58B4" w:rsidRPr="006173D3" w14:paraId="2FE0A58F" w14:textId="77777777" w:rsidTr="0079317C">
        <w:tc>
          <w:tcPr>
            <w:tcW w:w="2245" w:type="dxa"/>
          </w:tcPr>
          <w:p w14:paraId="5154352E" w14:textId="77777777" w:rsidR="000B58B4" w:rsidRPr="006173D3" w:rsidRDefault="000B58B4" w:rsidP="00C4719B">
            <w:pPr>
              <w:pStyle w:val="ListParagraph"/>
              <w:ind w:left="0"/>
              <w:rPr>
                <w:i/>
                <w:iCs/>
              </w:rPr>
            </w:pPr>
            <w:proofErr w:type="spellStart"/>
            <w:r w:rsidRPr="006173D3">
              <w:rPr>
                <w:i/>
                <w:iCs/>
              </w:rPr>
              <w:t>Pakoda</w:t>
            </w:r>
            <w:proofErr w:type="spellEnd"/>
          </w:p>
        </w:tc>
        <w:tc>
          <w:tcPr>
            <w:tcW w:w="1986" w:type="dxa"/>
          </w:tcPr>
          <w:p w14:paraId="268918BA" w14:textId="77777777" w:rsidR="000B58B4" w:rsidRPr="006173D3" w:rsidRDefault="000B58B4" w:rsidP="00C4719B">
            <w:pPr>
              <w:pStyle w:val="ListParagraph"/>
              <w:ind w:left="0"/>
              <w:rPr>
                <w:i/>
                <w:iCs/>
              </w:rPr>
            </w:pPr>
            <w:r w:rsidRPr="006173D3">
              <w:rPr>
                <w:i/>
                <w:iCs/>
              </w:rPr>
              <w:t>Does not sell</w:t>
            </w:r>
          </w:p>
        </w:tc>
        <w:tc>
          <w:tcPr>
            <w:tcW w:w="2064" w:type="dxa"/>
          </w:tcPr>
          <w:p w14:paraId="74866A70" w14:textId="77777777" w:rsidR="000B58B4" w:rsidRPr="006173D3" w:rsidRDefault="000B58B4" w:rsidP="00C4719B">
            <w:pPr>
              <w:pStyle w:val="ListParagraph"/>
              <w:ind w:left="0"/>
              <w:rPr>
                <w:i/>
                <w:iCs/>
              </w:rPr>
            </w:pPr>
            <w:r w:rsidRPr="006173D3">
              <w:rPr>
                <w:i/>
                <w:iCs/>
              </w:rPr>
              <w:t>Rs. 8 per plate</w:t>
            </w:r>
          </w:p>
        </w:tc>
        <w:tc>
          <w:tcPr>
            <w:tcW w:w="2335" w:type="dxa"/>
          </w:tcPr>
          <w:p w14:paraId="63AE46D8" w14:textId="77777777" w:rsidR="000B58B4" w:rsidRPr="006173D3" w:rsidRDefault="000B58B4" w:rsidP="00C4719B">
            <w:pPr>
              <w:pStyle w:val="ListParagraph"/>
              <w:ind w:left="0"/>
              <w:rPr>
                <w:i/>
                <w:iCs/>
              </w:rPr>
            </w:pPr>
            <w:r w:rsidRPr="006173D3">
              <w:rPr>
                <w:i/>
                <w:iCs/>
              </w:rPr>
              <w:t>Rs. 10 per plate</w:t>
            </w:r>
          </w:p>
        </w:tc>
      </w:tr>
      <w:tr w:rsidR="000B58B4" w:rsidRPr="006173D3" w14:paraId="6F2B5326" w14:textId="77777777" w:rsidTr="0079317C">
        <w:tc>
          <w:tcPr>
            <w:tcW w:w="2245" w:type="dxa"/>
          </w:tcPr>
          <w:p w14:paraId="583C37AA" w14:textId="77777777" w:rsidR="000B58B4" w:rsidRPr="006173D3" w:rsidRDefault="000B58B4" w:rsidP="00C4719B">
            <w:pPr>
              <w:pStyle w:val="ListParagraph"/>
              <w:ind w:left="0"/>
              <w:rPr>
                <w:i/>
                <w:iCs/>
              </w:rPr>
            </w:pPr>
            <w:r w:rsidRPr="006173D3">
              <w:rPr>
                <w:i/>
                <w:iCs/>
              </w:rPr>
              <w:t>Cold-drinks</w:t>
            </w:r>
          </w:p>
        </w:tc>
        <w:tc>
          <w:tcPr>
            <w:tcW w:w="1986" w:type="dxa"/>
          </w:tcPr>
          <w:p w14:paraId="193050FF" w14:textId="77777777" w:rsidR="000B58B4" w:rsidRPr="006173D3" w:rsidRDefault="000B58B4" w:rsidP="00C4719B">
            <w:pPr>
              <w:pStyle w:val="ListParagraph"/>
              <w:ind w:left="0"/>
              <w:rPr>
                <w:i/>
                <w:iCs/>
              </w:rPr>
            </w:pPr>
            <w:r w:rsidRPr="006173D3">
              <w:rPr>
                <w:i/>
                <w:iCs/>
              </w:rPr>
              <w:t>MRP</w:t>
            </w:r>
          </w:p>
        </w:tc>
        <w:tc>
          <w:tcPr>
            <w:tcW w:w="2064" w:type="dxa"/>
          </w:tcPr>
          <w:p w14:paraId="6DA0111D" w14:textId="77777777" w:rsidR="000B58B4" w:rsidRPr="006173D3" w:rsidRDefault="000B58B4" w:rsidP="00C4719B">
            <w:pPr>
              <w:pStyle w:val="ListParagraph"/>
              <w:ind w:left="0"/>
              <w:rPr>
                <w:i/>
                <w:iCs/>
              </w:rPr>
            </w:pPr>
            <w:r w:rsidRPr="006173D3">
              <w:rPr>
                <w:i/>
                <w:iCs/>
              </w:rPr>
              <w:t>MRP</w:t>
            </w:r>
          </w:p>
        </w:tc>
        <w:tc>
          <w:tcPr>
            <w:tcW w:w="2335" w:type="dxa"/>
          </w:tcPr>
          <w:p w14:paraId="30BD7481" w14:textId="77777777" w:rsidR="000B58B4" w:rsidRPr="006173D3" w:rsidRDefault="000B58B4" w:rsidP="00C4719B">
            <w:pPr>
              <w:pStyle w:val="ListParagraph"/>
              <w:ind w:left="0"/>
              <w:rPr>
                <w:i/>
                <w:iCs/>
              </w:rPr>
            </w:pPr>
            <w:r w:rsidRPr="006173D3">
              <w:rPr>
                <w:i/>
                <w:iCs/>
              </w:rPr>
              <w:t>MRP (Rs. 10 per bottle)</w:t>
            </w:r>
          </w:p>
        </w:tc>
      </w:tr>
      <w:tr w:rsidR="000B58B4" w:rsidRPr="006173D3" w14:paraId="2437B0FA" w14:textId="77777777" w:rsidTr="0079317C">
        <w:tc>
          <w:tcPr>
            <w:tcW w:w="2245" w:type="dxa"/>
          </w:tcPr>
          <w:p w14:paraId="6C21D449" w14:textId="77777777" w:rsidR="000B58B4" w:rsidRPr="006173D3" w:rsidRDefault="000B58B4" w:rsidP="00C4719B">
            <w:pPr>
              <w:pStyle w:val="ListParagraph"/>
              <w:ind w:left="0"/>
              <w:rPr>
                <w:i/>
                <w:iCs/>
              </w:rPr>
            </w:pPr>
            <w:r w:rsidRPr="006173D3">
              <w:rPr>
                <w:i/>
                <w:iCs/>
              </w:rPr>
              <w:t>Biscuits</w:t>
            </w:r>
          </w:p>
        </w:tc>
        <w:tc>
          <w:tcPr>
            <w:tcW w:w="1986" w:type="dxa"/>
          </w:tcPr>
          <w:p w14:paraId="68D9DB8B" w14:textId="77777777" w:rsidR="000B58B4" w:rsidRPr="006173D3" w:rsidRDefault="000B58B4" w:rsidP="00C4719B">
            <w:pPr>
              <w:pStyle w:val="ListParagraph"/>
              <w:ind w:left="0"/>
              <w:rPr>
                <w:i/>
                <w:iCs/>
              </w:rPr>
            </w:pPr>
            <w:r w:rsidRPr="006173D3">
              <w:rPr>
                <w:i/>
                <w:iCs/>
              </w:rPr>
              <w:t>Re. 1 per biscuit</w:t>
            </w:r>
          </w:p>
        </w:tc>
        <w:tc>
          <w:tcPr>
            <w:tcW w:w="2064" w:type="dxa"/>
          </w:tcPr>
          <w:p w14:paraId="08C85A69" w14:textId="77777777" w:rsidR="000B58B4" w:rsidRPr="006173D3" w:rsidRDefault="000B58B4" w:rsidP="00C4719B">
            <w:pPr>
              <w:pStyle w:val="ListParagraph"/>
              <w:ind w:left="0"/>
              <w:rPr>
                <w:i/>
                <w:iCs/>
              </w:rPr>
            </w:pPr>
            <w:r w:rsidRPr="006173D3">
              <w:rPr>
                <w:i/>
                <w:iCs/>
              </w:rPr>
              <w:t>Re. 1 per biscuit</w:t>
            </w:r>
          </w:p>
        </w:tc>
        <w:tc>
          <w:tcPr>
            <w:tcW w:w="2335" w:type="dxa"/>
          </w:tcPr>
          <w:p w14:paraId="09412BBD" w14:textId="77777777" w:rsidR="000B58B4" w:rsidRPr="006173D3" w:rsidRDefault="000B58B4" w:rsidP="00C4719B">
            <w:pPr>
              <w:pStyle w:val="ListParagraph"/>
              <w:ind w:left="0"/>
              <w:rPr>
                <w:i/>
                <w:iCs/>
              </w:rPr>
            </w:pPr>
            <w:r w:rsidRPr="006173D3">
              <w:rPr>
                <w:i/>
                <w:iCs/>
              </w:rPr>
              <w:t>Re. 1 per biscuit</w:t>
            </w:r>
          </w:p>
        </w:tc>
      </w:tr>
      <w:tr w:rsidR="000B58B4" w:rsidRPr="006173D3" w14:paraId="120CD5A1" w14:textId="77777777" w:rsidTr="0079317C">
        <w:tc>
          <w:tcPr>
            <w:tcW w:w="2245" w:type="dxa"/>
          </w:tcPr>
          <w:p w14:paraId="078D2CF5" w14:textId="77777777" w:rsidR="000B58B4" w:rsidRPr="006173D3" w:rsidRDefault="000B58B4" w:rsidP="00C4719B">
            <w:pPr>
              <w:pStyle w:val="ListParagraph"/>
              <w:ind w:left="0"/>
              <w:rPr>
                <w:i/>
                <w:iCs/>
              </w:rPr>
            </w:pPr>
            <w:r w:rsidRPr="006173D3">
              <w:rPr>
                <w:i/>
                <w:iCs/>
              </w:rPr>
              <w:t>Muri</w:t>
            </w:r>
          </w:p>
        </w:tc>
        <w:tc>
          <w:tcPr>
            <w:tcW w:w="1986" w:type="dxa"/>
          </w:tcPr>
          <w:p w14:paraId="4E026714" w14:textId="77777777" w:rsidR="000B58B4" w:rsidRPr="006173D3" w:rsidRDefault="000B58B4" w:rsidP="00C4719B">
            <w:pPr>
              <w:pStyle w:val="ListParagraph"/>
              <w:ind w:left="0"/>
              <w:rPr>
                <w:i/>
                <w:iCs/>
              </w:rPr>
            </w:pPr>
            <w:r w:rsidRPr="006173D3">
              <w:rPr>
                <w:i/>
                <w:iCs/>
              </w:rPr>
              <w:t>Rs. 3 per 50 gm</w:t>
            </w:r>
          </w:p>
        </w:tc>
        <w:tc>
          <w:tcPr>
            <w:tcW w:w="2064" w:type="dxa"/>
          </w:tcPr>
          <w:p w14:paraId="4D394D52" w14:textId="77777777" w:rsidR="000B58B4" w:rsidRPr="006173D3" w:rsidRDefault="000B58B4" w:rsidP="00C4719B">
            <w:pPr>
              <w:pStyle w:val="ListParagraph"/>
              <w:ind w:left="0"/>
              <w:rPr>
                <w:i/>
                <w:iCs/>
              </w:rPr>
            </w:pPr>
            <w:r w:rsidRPr="006173D3">
              <w:rPr>
                <w:i/>
                <w:iCs/>
              </w:rPr>
              <w:t>Rs. 2 per 50 gm</w:t>
            </w:r>
          </w:p>
        </w:tc>
        <w:tc>
          <w:tcPr>
            <w:tcW w:w="2335" w:type="dxa"/>
          </w:tcPr>
          <w:p w14:paraId="2A582193" w14:textId="77777777" w:rsidR="000B58B4" w:rsidRPr="006173D3" w:rsidRDefault="000B58B4" w:rsidP="00C4719B">
            <w:pPr>
              <w:pStyle w:val="ListParagraph"/>
              <w:ind w:left="0"/>
              <w:rPr>
                <w:i/>
                <w:iCs/>
              </w:rPr>
            </w:pPr>
            <w:r w:rsidRPr="006173D3">
              <w:rPr>
                <w:i/>
                <w:iCs/>
              </w:rPr>
              <w:t>Rs. 3 per 50 gm</w:t>
            </w:r>
          </w:p>
        </w:tc>
      </w:tr>
    </w:tbl>
    <w:p w14:paraId="116C3112" w14:textId="77777777" w:rsidR="000B58B4" w:rsidRPr="006173D3" w:rsidRDefault="000B58B4" w:rsidP="000B58B4">
      <w:pPr>
        <w:pStyle w:val="ListParagraph"/>
        <w:rPr>
          <w:i/>
          <w:iCs/>
        </w:rPr>
      </w:pPr>
    </w:p>
    <w:p w14:paraId="7EA34020" w14:textId="77777777" w:rsidR="000B58B4" w:rsidRPr="006173D3" w:rsidRDefault="000B58B4" w:rsidP="000B58B4">
      <w:pPr>
        <w:pStyle w:val="ListParagraph"/>
        <w:numPr>
          <w:ilvl w:val="0"/>
          <w:numId w:val="25"/>
        </w:numPr>
        <w:ind w:left="720"/>
        <w:rPr>
          <w:i/>
          <w:iCs/>
        </w:rPr>
      </w:pPr>
      <w:r w:rsidRPr="006173D3">
        <w:rPr>
          <w:i/>
          <w:iCs/>
        </w:rPr>
        <w:t>Shilpa now feeds in the actual prices of products / services in Table 3.e.7 in Tool 3 – ‘Estimate Revenue of the Business’ to find out the actual revenue of the business as under:</w:t>
      </w:r>
    </w:p>
    <w:p w14:paraId="57DFFB7E" w14:textId="77777777" w:rsidR="000B58B4" w:rsidRPr="006173D3" w:rsidRDefault="000B58B4" w:rsidP="000B58B4">
      <w:pPr>
        <w:pStyle w:val="ListParagraph"/>
        <w:rPr>
          <w:b/>
          <w:bCs/>
          <w:i/>
          <w:iCs/>
        </w:rPr>
      </w:pPr>
    </w:p>
    <w:p w14:paraId="46BFF1F5" w14:textId="77777777" w:rsidR="000B58B4" w:rsidRPr="006173D3" w:rsidRDefault="000B58B4" w:rsidP="000B58B4">
      <w:pPr>
        <w:pStyle w:val="ListParagraph"/>
        <w:numPr>
          <w:ilvl w:val="0"/>
          <w:numId w:val="4"/>
        </w:numPr>
        <w:ind w:left="720"/>
        <w:rPr>
          <w:b/>
          <w:bCs/>
          <w:i/>
          <w:iCs/>
        </w:rPr>
      </w:pPr>
      <w:r w:rsidRPr="006173D3">
        <w:rPr>
          <w:b/>
          <w:bCs/>
          <w:i/>
          <w:iCs/>
        </w:rPr>
        <w:t xml:space="preserve">Prices in </w:t>
      </w:r>
      <w:proofErr w:type="spellStart"/>
      <w:r w:rsidRPr="006173D3">
        <w:rPr>
          <w:b/>
          <w:bCs/>
          <w:i/>
          <w:iCs/>
        </w:rPr>
        <w:t>Naina’s</w:t>
      </w:r>
      <w:proofErr w:type="spellEnd"/>
      <w:r w:rsidRPr="006173D3">
        <w:rPr>
          <w:b/>
          <w:bCs/>
          <w:i/>
          <w:iCs/>
        </w:rPr>
        <w:t xml:space="preserve"> Snacks Corner will be sourced from Table 9.e.4 above</w:t>
      </w:r>
    </w:p>
    <w:p w14:paraId="4CB20E08" w14:textId="77777777" w:rsidR="000B58B4" w:rsidRPr="006173D3" w:rsidRDefault="000B58B4" w:rsidP="000B58B4">
      <w:pPr>
        <w:pStyle w:val="ListParagraph"/>
        <w:rPr>
          <w:i/>
          <w:iCs/>
        </w:rPr>
      </w:pPr>
    </w:p>
    <w:tbl>
      <w:tblPr>
        <w:tblW w:w="881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1"/>
        <w:gridCol w:w="2547"/>
        <w:gridCol w:w="2108"/>
        <w:gridCol w:w="2339"/>
      </w:tblGrid>
      <w:tr w:rsidR="000B58B4" w:rsidRPr="006173D3" w14:paraId="25D52C8A" w14:textId="77777777" w:rsidTr="00161D7A">
        <w:tc>
          <w:tcPr>
            <w:tcW w:w="8815" w:type="dxa"/>
            <w:gridSpan w:val="4"/>
          </w:tcPr>
          <w:p w14:paraId="65D1346D" w14:textId="77777777" w:rsidR="000B58B4" w:rsidRPr="006173D3" w:rsidRDefault="000B58B4" w:rsidP="00C4719B">
            <w:pPr>
              <w:pStyle w:val="ListParagraph"/>
              <w:spacing w:after="0"/>
              <w:ind w:left="0"/>
              <w:jc w:val="center"/>
              <w:rPr>
                <w:b/>
                <w:bCs/>
                <w:i/>
                <w:iCs/>
              </w:rPr>
            </w:pPr>
            <w:r w:rsidRPr="006173D3">
              <w:rPr>
                <w:b/>
                <w:bCs/>
                <w:i/>
                <w:iCs/>
              </w:rPr>
              <w:t xml:space="preserve">Table 9.e.5: Actual Revenue for </w:t>
            </w:r>
            <w:proofErr w:type="spellStart"/>
            <w:r w:rsidRPr="006173D3">
              <w:rPr>
                <w:b/>
                <w:bCs/>
                <w:i/>
                <w:iCs/>
              </w:rPr>
              <w:t>Naina’s</w:t>
            </w:r>
            <w:proofErr w:type="spellEnd"/>
            <w:r w:rsidRPr="006173D3">
              <w:rPr>
                <w:b/>
                <w:bCs/>
                <w:i/>
                <w:iCs/>
              </w:rPr>
              <w:t xml:space="preserve"> Snacks Corner</w:t>
            </w:r>
          </w:p>
        </w:tc>
      </w:tr>
      <w:tr w:rsidR="000B58B4" w:rsidRPr="006173D3" w14:paraId="66C461ED" w14:textId="77777777" w:rsidTr="00161D7A">
        <w:tc>
          <w:tcPr>
            <w:tcW w:w="1821" w:type="dxa"/>
            <w:vAlign w:val="center"/>
          </w:tcPr>
          <w:p w14:paraId="7E1A7608" w14:textId="77777777" w:rsidR="000B58B4" w:rsidRPr="006173D3" w:rsidRDefault="000B58B4" w:rsidP="0079317C">
            <w:pPr>
              <w:pStyle w:val="ListParagraph"/>
              <w:spacing w:after="0"/>
              <w:ind w:left="0"/>
              <w:jc w:val="center"/>
              <w:rPr>
                <w:b/>
                <w:bCs/>
                <w:i/>
                <w:iCs/>
              </w:rPr>
            </w:pPr>
            <w:r w:rsidRPr="006173D3">
              <w:rPr>
                <w:b/>
                <w:bCs/>
                <w:i/>
                <w:iCs/>
              </w:rPr>
              <w:t>Products / Services</w:t>
            </w:r>
          </w:p>
        </w:tc>
        <w:tc>
          <w:tcPr>
            <w:tcW w:w="2547" w:type="dxa"/>
            <w:vAlign w:val="center"/>
          </w:tcPr>
          <w:p w14:paraId="582F112F" w14:textId="77777777" w:rsidR="000B58B4" w:rsidRPr="006173D3" w:rsidRDefault="000B58B4" w:rsidP="0079317C">
            <w:pPr>
              <w:pStyle w:val="ListParagraph"/>
              <w:spacing w:after="0"/>
              <w:ind w:left="0"/>
              <w:jc w:val="center"/>
              <w:rPr>
                <w:b/>
                <w:bCs/>
                <w:i/>
                <w:iCs/>
              </w:rPr>
            </w:pPr>
            <w:r w:rsidRPr="006173D3">
              <w:rPr>
                <w:b/>
                <w:bCs/>
                <w:i/>
                <w:iCs/>
              </w:rPr>
              <w:t>Estimated Sales Volume</w:t>
            </w:r>
          </w:p>
        </w:tc>
        <w:tc>
          <w:tcPr>
            <w:tcW w:w="2108" w:type="dxa"/>
            <w:vAlign w:val="center"/>
          </w:tcPr>
          <w:p w14:paraId="20B310B7" w14:textId="77777777" w:rsidR="000B58B4" w:rsidRPr="006173D3" w:rsidRDefault="000B58B4" w:rsidP="0079317C">
            <w:pPr>
              <w:pStyle w:val="ListParagraph"/>
              <w:spacing w:after="0"/>
              <w:ind w:left="0"/>
              <w:jc w:val="center"/>
              <w:rPr>
                <w:b/>
                <w:bCs/>
                <w:i/>
                <w:iCs/>
              </w:rPr>
            </w:pPr>
            <w:r w:rsidRPr="006173D3">
              <w:rPr>
                <w:b/>
                <w:bCs/>
                <w:i/>
                <w:iCs/>
              </w:rPr>
              <w:t xml:space="preserve">Prices in </w:t>
            </w:r>
            <w:proofErr w:type="spellStart"/>
            <w:r w:rsidRPr="006173D3">
              <w:rPr>
                <w:b/>
                <w:bCs/>
                <w:i/>
                <w:iCs/>
              </w:rPr>
              <w:t>Naina’s</w:t>
            </w:r>
            <w:proofErr w:type="spellEnd"/>
            <w:r w:rsidRPr="006173D3">
              <w:rPr>
                <w:b/>
                <w:bCs/>
                <w:i/>
                <w:iCs/>
              </w:rPr>
              <w:t xml:space="preserve"> Snacks Corner</w:t>
            </w:r>
          </w:p>
        </w:tc>
        <w:tc>
          <w:tcPr>
            <w:tcW w:w="2339" w:type="dxa"/>
            <w:vAlign w:val="center"/>
          </w:tcPr>
          <w:p w14:paraId="109511C1" w14:textId="77777777" w:rsidR="000B58B4" w:rsidRPr="006173D3" w:rsidRDefault="000B58B4" w:rsidP="0079317C">
            <w:pPr>
              <w:pStyle w:val="ListParagraph"/>
              <w:spacing w:after="0"/>
              <w:ind w:left="0"/>
              <w:jc w:val="center"/>
              <w:rPr>
                <w:b/>
                <w:bCs/>
                <w:i/>
                <w:iCs/>
              </w:rPr>
            </w:pPr>
            <w:r w:rsidRPr="006173D3">
              <w:rPr>
                <w:b/>
                <w:bCs/>
                <w:i/>
                <w:iCs/>
              </w:rPr>
              <w:t>Revenue</w:t>
            </w:r>
          </w:p>
          <w:p w14:paraId="41D6C15A" w14:textId="77777777" w:rsidR="000B58B4" w:rsidRPr="006173D3" w:rsidRDefault="000B58B4" w:rsidP="0079317C">
            <w:pPr>
              <w:pStyle w:val="ListParagraph"/>
              <w:spacing w:after="0"/>
              <w:ind w:left="0"/>
              <w:jc w:val="center"/>
              <w:rPr>
                <w:b/>
                <w:bCs/>
                <w:i/>
                <w:iCs/>
              </w:rPr>
            </w:pPr>
            <w:r w:rsidRPr="006173D3">
              <w:rPr>
                <w:b/>
                <w:bCs/>
                <w:i/>
                <w:iCs/>
              </w:rPr>
              <w:t>(Sales Volume x Price)</w:t>
            </w:r>
          </w:p>
        </w:tc>
      </w:tr>
      <w:tr w:rsidR="000B58B4" w:rsidRPr="006173D3" w14:paraId="20521BD3" w14:textId="77777777" w:rsidTr="00161D7A">
        <w:tc>
          <w:tcPr>
            <w:tcW w:w="1821" w:type="dxa"/>
            <w:vAlign w:val="center"/>
          </w:tcPr>
          <w:p w14:paraId="16ED9ED6" w14:textId="77777777" w:rsidR="000B58B4" w:rsidRPr="006173D3" w:rsidRDefault="000B58B4" w:rsidP="00C4719B">
            <w:pPr>
              <w:spacing w:after="0"/>
              <w:rPr>
                <w:i/>
                <w:iCs/>
              </w:rPr>
            </w:pPr>
            <w:r w:rsidRPr="006173D3">
              <w:rPr>
                <w:i/>
                <w:iCs/>
              </w:rPr>
              <w:t>Tea</w:t>
            </w:r>
          </w:p>
        </w:tc>
        <w:tc>
          <w:tcPr>
            <w:tcW w:w="2547" w:type="dxa"/>
            <w:vAlign w:val="center"/>
          </w:tcPr>
          <w:p w14:paraId="34F33423" w14:textId="77777777" w:rsidR="000B58B4" w:rsidRPr="006173D3" w:rsidRDefault="000B58B4" w:rsidP="00C4719B">
            <w:pPr>
              <w:pStyle w:val="ListParagraph"/>
              <w:spacing w:after="0"/>
              <w:ind w:left="0"/>
              <w:rPr>
                <w:i/>
                <w:iCs/>
              </w:rPr>
            </w:pPr>
            <w:r w:rsidRPr="006173D3">
              <w:rPr>
                <w:i/>
                <w:iCs/>
              </w:rPr>
              <w:t>18,300 cups per year</w:t>
            </w:r>
          </w:p>
        </w:tc>
        <w:tc>
          <w:tcPr>
            <w:tcW w:w="2108" w:type="dxa"/>
            <w:vAlign w:val="center"/>
          </w:tcPr>
          <w:p w14:paraId="7123E5A0" w14:textId="77777777" w:rsidR="000B58B4" w:rsidRPr="006173D3" w:rsidRDefault="000B58B4" w:rsidP="00C4719B">
            <w:pPr>
              <w:pStyle w:val="ListParagraph"/>
              <w:spacing w:after="0"/>
              <w:ind w:left="0"/>
              <w:rPr>
                <w:i/>
                <w:iCs/>
              </w:rPr>
            </w:pPr>
            <w:r w:rsidRPr="006173D3">
              <w:rPr>
                <w:i/>
                <w:iCs/>
              </w:rPr>
              <w:t>Rs. 5 per cup</w:t>
            </w:r>
          </w:p>
        </w:tc>
        <w:tc>
          <w:tcPr>
            <w:tcW w:w="2339" w:type="dxa"/>
            <w:vAlign w:val="center"/>
          </w:tcPr>
          <w:p w14:paraId="092D0CD6" w14:textId="77777777" w:rsidR="000B58B4" w:rsidRPr="006173D3" w:rsidRDefault="000B58B4" w:rsidP="00C4719B">
            <w:pPr>
              <w:pStyle w:val="ListParagraph"/>
              <w:spacing w:after="0"/>
              <w:ind w:left="0" w:right="157"/>
              <w:jc w:val="right"/>
              <w:rPr>
                <w:i/>
                <w:iCs/>
              </w:rPr>
            </w:pPr>
            <w:r w:rsidRPr="006173D3">
              <w:rPr>
                <w:i/>
                <w:iCs/>
              </w:rPr>
              <w:t>Rs. 91,500</w:t>
            </w:r>
          </w:p>
        </w:tc>
      </w:tr>
      <w:tr w:rsidR="000B58B4" w:rsidRPr="006173D3" w14:paraId="09170497" w14:textId="77777777" w:rsidTr="00161D7A">
        <w:tc>
          <w:tcPr>
            <w:tcW w:w="1821" w:type="dxa"/>
            <w:vAlign w:val="center"/>
          </w:tcPr>
          <w:p w14:paraId="09023C55" w14:textId="77777777" w:rsidR="000B58B4" w:rsidRPr="006173D3" w:rsidRDefault="000B58B4" w:rsidP="00C4719B">
            <w:pPr>
              <w:spacing w:after="0"/>
              <w:rPr>
                <w:i/>
                <w:iCs/>
              </w:rPr>
            </w:pPr>
            <w:r w:rsidRPr="006173D3">
              <w:rPr>
                <w:i/>
                <w:iCs/>
              </w:rPr>
              <w:t>Samosa</w:t>
            </w:r>
          </w:p>
        </w:tc>
        <w:tc>
          <w:tcPr>
            <w:tcW w:w="2547" w:type="dxa"/>
            <w:vAlign w:val="center"/>
          </w:tcPr>
          <w:p w14:paraId="35D131B7" w14:textId="77777777" w:rsidR="000B58B4" w:rsidRPr="006173D3" w:rsidRDefault="000B58B4" w:rsidP="00C4719B">
            <w:pPr>
              <w:pStyle w:val="ListParagraph"/>
              <w:spacing w:after="0"/>
              <w:ind w:left="0"/>
              <w:rPr>
                <w:i/>
                <w:iCs/>
              </w:rPr>
            </w:pPr>
            <w:r w:rsidRPr="006173D3">
              <w:rPr>
                <w:i/>
                <w:iCs/>
              </w:rPr>
              <w:t>6,120 nos. per year</w:t>
            </w:r>
          </w:p>
        </w:tc>
        <w:tc>
          <w:tcPr>
            <w:tcW w:w="2108" w:type="dxa"/>
            <w:vAlign w:val="center"/>
          </w:tcPr>
          <w:p w14:paraId="356D1318" w14:textId="77777777" w:rsidR="000B58B4" w:rsidRPr="006173D3" w:rsidRDefault="000B58B4" w:rsidP="00C4719B">
            <w:pPr>
              <w:pStyle w:val="ListParagraph"/>
              <w:spacing w:after="0"/>
              <w:ind w:left="0"/>
              <w:rPr>
                <w:i/>
                <w:iCs/>
              </w:rPr>
            </w:pPr>
            <w:r w:rsidRPr="006173D3">
              <w:rPr>
                <w:i/>
                <w:iCs/>
              </w:rPr>
              <w:t>Rs. 6 per piece</w:t>
            </w:r>
          </w:p>
        </w:tc>
        <w:tc>
          <w:tcPr>
            <w:tcW w:w="2339" w:type="dxa"/>
            <w:vAlign w:val="center"/>
          </w:tcPr>
          <w:p w14:paraId="348262DA" w14:textId="77777777" w:rsidR="000B58B4" w:rsidRPr="006173D3" w:rsidRDefault="000B58B4" w:rsidP="00C4719B">
            <w:pPr>
              <w:pStyle w:val="ListParagraph"/>
              <w:spacing w:after="0"/>
              <w:ind w:left="0" w:right="157"/>
              <w:jc w:val="right"/>
              <w:rPr>
                <w:i/>
                <w:iCs/>
              </w:rPr>
            </w:pPr>
            <w:r w:rsidRPr="006173D3">
              <w:rPr>
                <w:i/>
                <w:iCs/>
              </w:rPr>
              <w:t>Rs. 36,720</w:t>
            </w:r>
          </w:p>
        </w:tc>
      </w:tr>
      <w:tr w:rsidR="000B58B4" w:rsidRPr="006173D3" w14:paraId="4EAA0A5D" w14:textId="77777777" w:rsidTr="00161D7A">
        <w:tc>
          <w:tcPr>
            <w:tcW w:w="1821" w:type="dxa"/>
            <w:vAlign w:val="center"/>
          </w:tcPr>
          <w:p w14:paraId="5317BB98" w14:textId="77777777" w:rsidR="000B58B4" w:rsidRPr="006173D3" w:rsidRDefault="000B58B4" w:rsidP="00C4719B">
            <w:pPr>
              <w:spacing w:after="0"/>
              <w:rPr>
                <w:i/>
                <w:iCs/>
              </w:rPr>
            </w:pPr>
            <w:proofErr w:type="spellStart"/>
            <w:r w:rsidRPr="006173D3">
              <w:rPr>
                <w:i/>
                <w:iCs/>
              </w:rPr>
              <w:t>Pakoda</w:t>
            </w:r>
            <w:proofErr w:type="spellEnd"/>
          </w:p>
        </w:tc>
        <w:tc>
          <w:tcPr>
            <w:tcW w:w="2547" w:type="dxa"/>
            <w:vAlign w:val="center"/>
          </w:tcPr>
          <w:p w14:paraId="50848C89" w14:textId="77777777" w:rsidR="000B58B4" w:rsidRPr="006173D3" w:rsidRDefault="000B58B4" w:rsidP="00C4719B">
            <w:pPr>
              <w:pStyle w:val="ListParagraph"/>
              <w:spacing w:after="0"/>
              <w:ind w:left="0"/>
              <w:rPr>
                <w:i/>
                <w:iCs/>
              </w:rPr>
            </w:pPr>
            <w:r w:rsidRPr="006173D3">
              <w:rPr>
                <w:i/>
                <w:iCs/>
              </w:rPr>
              <w:t>5,400 plates per year</w:t>
            </w:r>
          </w:p>
        </w:tc>
        <w:tc>
          <w:tcPr>
            <w:tcW w:w="2108" w:type="dxa"/>
            <w:vAlign w:val="center"/>
          </w:tcPr>
          <w:p w14:paraId="08104734" w14:textId="77777777" w:rsidR="000B58B4" w:rsidRPr="006173D3" w:rsidRDefault="000B58B4" w:rsidP="00C4719B">
            <w:pPr>
              <w:pStyle w:val="ListParagraph"/>
              <w:spacing w:after="0"/>
              <w:ind w:left="0"/>
              <w:rPr>
                <w:i/>
                <w:iCs/>
              </w:rPr>
            </w:pPr>
            <w:r w:rsidRPr="006173D3">
              <w:rPr>
                <w:i/>
                <w:iCs/>
              </w:rPr>
              <w:t>Rs. 10 per plate</w:t>
            </w:r>
          </w:p>
        </w:tc>
        <w:tc>
          <w:tcPr>
            <w:tcW w:w="2339" w:type="dxa"/>
            <w:vAlign w:val="center"/>
          </w:tcPr>
          <w:p w14:paraId="73884ACA" w14:textId="77777777" w:rsidR="000B58B4" w:rsidRPr="006173D3" w:rsidRDefault="000B58B4" w:rsidP="00C4719B">
            <w:pPr>
              <w:pStyle w:val="ListParagraph"/>
              <w:spacing w:after="0"/>
              <w:ind w:left="0" w:right="157"/>
              <w:jc w:val="right"/>
              <w:rPr>
                <w:i/>
                <w:iCs/>
              </w:rPr>
            </w:pPr>
            <w:r w:rsidRPr="006173D3">
              <w:rPr>
                <w:i/>
                <w:iCs/>
              </w:rPr>
              <w:t>Rs. 54,000</w:t>
            </w:r>
          </w:p>
        </w:tc>
      </w:tr>
      <w:tr w:rsidR="000B58B4" w:rsidRPr="006173D3" w14:paraId="5EBFACBA" w14:textId="77777777" w:rsidTr="00161D7A">
        <w:tc>
          <w:tcPr>
            <w:tcW w:w="1821" w:type="dxa"/>
            <w:vAlign w:val="center"/>
          </w:tcPr>
          <w:p w14:paraId="6C5C69AC" w14:textId="77777777" w:rsidR="000B58B4" w:rsidRPr="006173D3" w:rsidRDefault="000B58B4" w:rsidP="00C4719B">
            <w:pPr>
              <w:spacing w:after="0"/>
              <w:rPr>
                <w:i/>
                <w:iCs/>
              </w:rPr>
            </w:pPr>
            <w:r w:rsidRPr="006173D3">
              <w:rPr>
                <w:i/>
                <w:iCs/>
              </w:rPr>
              <w:t>Cold-drinks</w:t>
            </w:r>
          </w:p>
        </w:tc>
        <w:tc>
          <w:tcPr>
            <w:tcW w:w="2547" w:type="dxa"/>
            <w:vAlign w:val="center"/>
          </w:tcPr>
          <w:p w14:paraId="304EEE29" w14:textId="77777777" w:rsidR="000B58B4" w:rsidRPr="006173D3" w:rsidRDefault="000B58B4" w:rsidP="00C4719B">
            <w:pPr>
              <w:pStyle w:val="ListParagraph"/>
              <w:spacing w:after="0"/>
              <w:ind w:left="0"/>
              <w:rPr>
                <w:i/>
                <w:iCs/>
              </w:rPr>
            </w:pPr>
            <w:r w:rsidRPr="006173D3">
              <w:rPr>
                <w:i/>
                <w:iCs/>
              </w:rPr>
              <w:t>5,400 nos. per year</w:t>
            </w:r>
          </w:p>
        </w:tc>
        <w:tc>
          <w:tcPr>
            <w:tcW w:w="2108" w:type="dxa"/>
            <w:vAlign w:val="center"/>
          </w:tcPr>
          <w:p w14:paraId="5F136C57" w14:textId="77777777" w:rsidR="000B58B4" w:rsidRPr="006173D3" w:rsidRDefault="000B58B4" w:rsidP="00C4719B">
            <w:pPr>
              <w:pStyle w:val="ListParagraph"/>
              <w:spacing w:after="0"/>
              <w:ind w:left="0"/>
              <w:rPr>
                <w:i/>
                <w:iCs/>
              </w:rPr>
            </w:pPr>
            <w:r w:rsidRPr="006173D3">
              <w:rPr>
                <w:i/>
                <w:iCs/>
              </w:rPr>
              <w:t>Rs. 10 per bottle</w:t>
            </w:r>
          </w:p>
        </w:tc>
        <w:tc>
          <w:tcPr>
            <w:tcW w:w="2339" w:type="dxa"/>
            <w:vAlign w:val="center"/>
          </w:tcPr>
          <w:p w14:paraId="07303075" w14:textId="77777777" w:rsidR="000B58B4" w:rsidRPr="006173D3" w:rsidRDefault="000B58B4" w:rsidP="00C4719B">
            <w:pPr>
              <w:pStyle w:val="ListParagraph"/>
              <w:spacing w:after="0"/>
              <w:ind w:left="0" w:right="157"/>
              <w:jc w:val="right"/>
              <w:rPr>
                <w:i/>
                <w:iCs/>
              </w:rPr>
            </w:pPr>
            <w:r w:rsidRPr="006173D3">
              <w:rPr>
                <w:i/>
                <w:iCs/>
              </w:rPr>
              <w:t>Rs. 54,000</w:t>
            </w:r>
          </w:p>
        </w:tc>
      </w:tr>
      <w:tr w:rsidR="000B58B4" w:rsidRPr="006173D3" w14:paraId="38F98755" w14:textId="77777777" w:rsidTr="00161D7A">
        <w:tc>
          <w:tcPr>
            <w:tcW w:w="1821" w:type="dxa"/>
            <w:vAlign w:val="center"/>
          </w:tcPr>
          <w:p w14:paraId="7A524C8F" w14:textId="77777777" w:rsidR="000B58B4" w:rsidRPr="006173D3" w:rsidRDefault="000B58B4" w:rsidP="00C4719B">
            <w:pPr>
              <w:spacing w:after="0"/>
              <w:rPr>
                <w:i/>
                <w:iCs/>
              </w:rPr>
            </w:pPr>
            <w:r w:rsidRPr="006173D3">
              <w:rPr>
                <w:i/>
                <w:iCs/>
              </w:rPr>
              <w:t>Biscuits</w:t>
            </w:r>
          </w:p>
        </w:tc>
        <w:tc>
          <w:tcPr>
            <w:tcW w:w="2547" w:type="dxa"/>
            <w:vAlign w:val="center"/>
          </w:tcPr>
          <w:p w14:paraId="425006DB" w14:textId="77777777" w:rsidR="000B58B4" w:rsidRPr="006173D3" w:rsidRDefault="000B58B4" w:rsidP="00C4719B">
            <w:pPr>
              <w:pStyle w:val="ListParagraph"/>
              <w:spacing w:after="0"/>
              <w:ind w:left="0"/>
              <w:rPr>
                <w:i/>
                <w:iCs/>
              </w:rPr>
            </w:pPr>
            <w:r w:rsidRPr="006173D3">
              <w:rPr>
                <w:i/>
                <w:iCs/>
              </w:rPr>
              <w:t>20,400 nos. per year</w:t>
            </w:r>
          </w:p>
        </w:tc>
        <w:tc>
          <w:tcPr>
            <w:tcW w:w="2108" w:type="dxa"/>
            <w:vAlign w:val="center"/>
          </w:tcPr>
          <w:p w14:paraId="1323D19C" w14:textId="77777777" w:rsidR="000B58B4" w:rsidRPr="006173D3" w:rsidRDefault="000B58B4" w:rsidP="00C4719B">
            <w:pPr>
              <w:pStyle w:val="ListParagraph"/>
              <w:spacing w:after="0"/>
              <w:ind w:left="0"/>
              <w:rPr>
                <w:i/>
                <w:iCs/>
              </w:rPr>
            </w:pPr>
            <w:r w:rsidRPr="006173D3">
              <w:rPr>
                <w:i/>
                <w:iCs/>
              </w:rPr>
              <w:t>Rs. 1 per biscuit</w:t>
            </w:r>
          </w:p>
        </w:tc>
        <w:tc>
          <w:tcPr>
            <w:tcW w:w="2339" w:type="dxa"/>
            <w:vAlign w:val="center"/>
          </w:tcPr>
          <w:p w14:paraId="602CFD2D" w14:textId="77777777" w:rsidR="000B58B4" w:rsidRPr="006173D3" w:rsidRDefault="000B58B4" w:rsidP="00C4719B">
            <w:pPr>
              <w:pStyle w:val="ListParagraph"/>
              <w:spacing w:after="0"/>
              <w:ind w:left="0" w:right="157"/>
              <w:jc w:val="right"/>
              <w:rPr>
                <w:i/>
                <w:iCs/>
              </w:rPr>
            </w:pPr>
            <w:r w:rsidRPr="006173D3">
              <w:rPr>
                <w:i/>
                <w:iCs/>
              </w:rPr>
              <w:t>Rs. 20,400</w:t>
            </w:r>
          </w:p>
        </w:tc>
      </w:tr>
      <w:tr w:rsidR="000B58B4" w:rsidRPr="006173D3" w14:paraId="069EFC84" w14:textId="77777777" w:rsidTr="00161D7A">
        <w:trPr>
          <w:trHeight w:val="314"/>
        </w:trPr>
        <w:tc>
          <w:tcPr>
            <w:tcW w:w="1821" w:type="dxa"/>
            <w:vAlign w:val="center"/>
          </w:tcPr>
          <w:p w14:paraId="57C99581" w14:textId="77777777" w:rsidR="000B58B4" w:rsidRPr="006173D3" w:rsidRDefault="000B58B4" w:rsidP="00C4719B">
            <w:pPr>
              <w:spacing w:after="0"/>
              <w:rPr>
                <w:i/>
                <w:iCs/>
              </w:rPr>
            </w:pPr>
            <w:r w:rsidRPr="006173D3">
              <w:rPr>
                <w:i/>
                <w:iCs/>
              </w:rPr>
              <w:t>Muri</w:t>
            </w:r>
          </w:p>
        </w:tc>
        <w:tc>
          <w:tcPr>
            <w:tcW w:w="2547" w:type="dxa"/>
            <w:vAlign w:val="center"/>
          </w:tcPr>
          <w:p w14:paraId="6B795698" w14:textId="77777777" w:rsidR="000B58B4" w:rsidRPr="006173D3" w:rsidRDefault="000B58B4" w:rsidP="00C4719B">
            <w:pPr>
              <w:pStyle w:val="ListParagraph"/>
              <w:spacing w:after="0"/>
              <w:ind w:left="0"/>
              <w:rPr>
                <w:i/>
                <w:iCs/>
              </w:rPr>
            </w:pPr>
            <w:r w:rsidRPr="006173D3">
              <w:rPr>
                <w:i/>
                <w:iCs/>
              </w:rPr>
              <w:t>426 kg per year</w:t>
            </w:r>
          </w:p>
        </w:tc>
        <w:tc>
          <w:tcPr>
            <w:tcW w:w="2108" w:type="dxa"/>
            <w:vAlign w:val="center"/>
          </w:tcPr>
          <w:p w14:paraId="28FBF22B" w14:textId="77777777" w:rsidR="000B58B4" w:rsidRPr="006173D3" w:rsidRDefault="000B58B4" w:rsidP="00C4719B">
            <w:pPr>
              <w:pStyle w:val="ListParagraph"/>
              <w:spacing w:after="0"/>
              <w:ind w:left="0"/>
              <w:rPr>
                <w:i/>
                <w:iCs/>
              </w:rPr>
            </w:pPr>
            <w:r w:rsidRPr="006173D3">
              <w:rPr>
                <w:i/>
                <w:iCs/>
              </w:rPr>
              <w:t>Rs. 3 per 50 gm (i.e. Rs. 60 per kg)</w:t>
            </w:r>
          </w:p>
        </w:tc>
        <w:tc>
          <w:tcPr>
            <w:tcW w:w="2339" w:type="dxa"/>
            <w:vAlign w:val="center"/>
          </w:tcPr>
          <w:p w14:paraId="6486134A" w14:textId="77777777" w:rsidR="000B58B4" w:rsidRPr="006173D3" w:rsidRDefault="000B58B4" w:rsidP="00C4719B">
            <w:pPr>
              <w:pStyle w:val="ListParagraph"/>
              <w:spacing w:after="0"/>
              <w:ind w:left="0" w:right="157"/>
              <w:jc w:val="right"/>
              <w:rPr>
                <w:i/>
                <w:iCs/>
              </w:rPr>
            </w:pPr>
            <w:r w:rsidRPr="006173D3">
              <w:rPr>
                <w:i/>
                <w:iCs/>
              </w:rPr>
              <w:t>Rs. 25,560</w:t>
            </w:r>
          </w:p>
        </w:tc>
      </w:tr>
      <w:tr w:rsidR="000B58B4" w:rsidRPr="006173D3" w14:paraId="19B5DA57" w14:textId="77777777" w:rsidTr="00161D7A">
        <w:trPr>
          <w:trHeight w:val="314"/>
        </w:trPr>
        <w:tc>
          <w:tcPr>
            <w:tcW w:w="1821" w:type="dxa"/>
            <w:vAlign w:val="center"/>
          </w:tcPr>
          <w:p w14:paraId="1C4A0662" w14:textId="77777777" w:rsidR="000B58B4" w:rsidRPr="006173D3" w:rsidRDefault="000B58B4" w:rsidP="00C4719B">
            <w:pPr>
              <w:spacing w:after="0"/>
              <w:rPr>
                <w:b/>
                <w:bCs/>
                <w:i/>
                <w:iCs/>
              </w:rPr>
            </w:pPr>
            <w:r w:rsidRPr="006173D3">
              <w:rPr>
                <w:b/>
                <w:bCs/>
                <w:i/>
                <w:iCs/>
              </w:rPr>
              <w:t>Total</w:t>
            </w:r>
          </w:p>
        </w:tc>
        <w:tc>
          <w:tcPr>
            <w:tcW w:w="2547" w:type="dxa"/>
            <w:vAlign w:val="center"/>
          </w:tcPr>
          <w:p w14:paraId="5EE39A71" w14:textId="77777777" w:rsidR="000B58B4" w:rsidRPr="006173D3" w:rsidRDefault="000B58B4" w:rsidP="00C4719B">
            <w:pPr>
              <w:pStyle w:val="ListParagraph"/>
              <w:spacing w:after="0"/>
              <w:ind w:left="0"/>
              <w:rPr>
                <w:b/>
                <w:bCs/>
                <w:i/>
                <w:iCs/>
              </w:rPr>
            </w:pPr>
          </w:p>
        </w:tc>
        <w:tc>
          <w:tcPr>
            <w:tcW w:w="2108" w:type="dxa"/>
            <w:vAlign w:val="center"/>
          </w:tcPr>
          <w:p w14:paraId="5CA8CDC5" w14:textId="77777777" w:rsidR="000B58B4" w:rsidRPr="006173D3" w:rsidRDefault="000B58B4" w:rsidP="00C4719B">
            <w:pPr>
              <w:pStyle w:val="ListParagraph"/>
              <w:spacing w:after="0"/>
              <w:ind w:left="0"/>
              <w:rPr>
                <w:b/>
                <w:bCs/>
                <w:i/>
                <w:iCs/>
              </w:rPr>
            </w:pPr>
          </w:p>
        </w:tc>
        <w:tc>
          <w:tcPr>
            <w:tcW w:w="2339" w:type="dxa"/>
            <w:vAlign w:val="center"/>
          </w:tcPr>
          <w:p w14:paraId="52EAEDE9" w14:textId="77777777" w:rsidR="000B58B4" w:rsidRPr="006173D3" w:rsidRDefault="000B58B4" w:rsidP="00C4719B">
            <w:pPr>
              <w:pStyle w:val="ListParagraph"/>
              <w:spacing w:after="0"/>
              <w:ind w:left="0" w:right="157"/>
              <w:jc w:val="right"/>
              <w:rPr>
                <w:b/>
                <w:bCs/>
                <w:i/>
                <w:iCs/>
              </w:rPr>
            </w:pPr>
            <w:r w:rsidRPr="006173D3">
              <w:rPr>
                <w:b/>
                <w:bCs/>
                <w:i/>
                <w:iCs/>
              </w:rPr>
              <w:t>Rs. 2,82,180</w:t>
            </w:r>
          </w:p>
        </w:tc>
      </w:tr>
    </w:tbl>
    <w:p w14:paraId="7085F526" w14:textId="77777777" w:rsidR="000B58B4" w:rsidRPr="006173D3" w:rsidRDefault="000B58B4" w:rsidP="000B58B4">
      <w:pPr>
        <w:pStyle w:val="ListParagraph"/>
        <w:rPr>
          <w:i/>
          <w:iCs/>
        </w:rPr>
      </w:pPr>
    </w:p>
    <w:p w14:paraId="5E1A9FD3" w14:textId="77777777" w:rsidR="000B58B4" w:rsidRPr="006173D3" w:rsidRDefault="000B58B4" w:rsidP="000B58B4">
      <w:pPr>
        <w:pStyle w:val="ListParagraph"/>
        <w:numPr>
          <w:ilvl w:val="0"/>
          <w:numId w:val="25"/>
        </w:numPr>
        <w:ind w:left="720"/>
        <w:rPr>
          <w:i/>
          <w:iCs/>
        </w:rPr>
      </w:pPr>
      <w:r w:rsidRPr="006173D3">
        <w:rPr>
          <w:i/>
          <w:iCs/>
        </w:rPr>
        <w:t xml:space="preserve">Shilpa also checks the amount of profit </w:t>
      </w:r>
      <w:proofErr w:type="spellStart"/>
      <w:r w:rsidRPr="006173D3">
        <w:rPr>
          <w:i/>
          <w:iCs/>
        </w:rPr>
        <w:t>Naina’s</w:t>
      </w:r>
      <w:proofErr w:type="spellEnd"/>
      <w:r w:rsidRPr="006173D3">
        <w:rPr>
          <w:i/>
          <w:iCs/>
        </w:rPr>
        <w:t xml:space="preserve"> Snacks Corner is making after revising the revenue. She feeds the actual revenue earned by </w:t>
      </w:r>
      <w:proofErr w:type="spellStart"/>
      <w:r w:rsidRPr="006173D3">
        <w:rPr>
          <w:i/>
          <w:iCs/>
        </w:rPr>
        <w:t>Naina’s</w:t>
      </w:r>
      <w:proofErr w:type="spellEnd"/>
      <w:r w:rsidRPr="006173D3">
        <w:rPr>
          <w:i/>
          <w:iCs/>
        </w:rPr>
        <w:t xml:space="preserve"> Snacks Corner in Table 6.e.1 in Tool 6 – ‘Estimate Profit of the Business’ to calculate the profit</w:t>
      </w:r>
    </w:p>
    <w:p w14:paraId="3E724695" w14:textId="77777777" w:rsidR="000B58B4" w:rsidRPr="006173D3" w:rsidRDefault="000B58B4" w:rsidP="000B58B4">
      <w:pPr>
        <w:pStyle w:val="ListParagraph"/>
        <w:rPr>
          <w:i/>
          <w:iC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5"/>
        <w:gridCol w:w="2279"/>
        <w:gridCol w:w="2131"/>
      </w:tblGrid>
      <w:tr w:rsidR="000B58B4" w:rsidRPr="006173D3" w14:paraId="4D28809F" w14:textId="77777777" w:rsidTr="00C4719B">
        <w:tc>
          <w:tcPr>
            <w:tcW w:w="6835" w:type="dxa"/>
            <w:gridSpan w:val="3"/>
          </w:tcPr>
          <w:p w14:paraId="410A8F4E" w14:textId="77777777" w:rsidR="000B58B4" w:rsidRPr="006173D3" w:rsidRDefault="000B58B4" w:rsidP="00C4719B">
            <w:pPr>
              <w:pStyle w:val="ListParagraph"/>
              <w:spacing w:after="0"/>
              <w:ind w:left="0"/>
              <w:jc w:val="center"/>
              <w:rPr>
                <w:b/>
                <w:bCs/>
                <w:i/>
                <w:iCs/>
              </w:rPr>
            </w:pPr>
            <w:r w:rsidRPr="006173D3">
              <w:rPr>
                <w:b/>
                <w:bCs/>
                <w:i/>
                <w:iCs/>
              </w:rPr>
              <w:t xml:space="preserve">Table 9.e.6: Calculating Profit for </w:t>
            </w:r>
            <w:proofErr w:type="spellStart"/>
            <w:r w:rsidRPr="006173D3">
              <w:rPr>
                <w:b/>
                <w:bCs/>
                <w:i/>
                <w:iCs/>
              </w:rPr>
              <w:t>Naina’s</w:t>
            </w:r>
            <w:proofErr w:type="spellEnd"/>
            <w:r w:rsidRPr="006173D3">
              <w:rPr>
                <w:b/>
                <w:bCs/>
                <w:i/>
                <w:iCs/>
              </w:rPr>
              <w:t xml:space="preserve"> Snacks Corner</w:t>
            </w:r>
          </w:p>
        </w:tc>
      </w:tr>
      <w:tr w:rsidR="000B58B4" w:rsidRPr="006173D3" w14:paraId="0DC64E6A" w14:textId="77777777" w:rsidTr="00C4719B">
        <w:tc>
          <w:tcPr>
            <w:tcW w:w="2425" w:type="dxa"/>
          </w:tcPr>
          <w:p w14:paraId="25DB3313" w14:textId="77777777" w:rsidR="000B58B4" w:rsidRPr="006173D3" w:rsidRDefault="000B58B4" w:rsidP="00C4719B">
            <w:pPr>
              <w:pStyle w:val="ListParagraph"/>
              <w:spacing w:after="0"/>
              <w:ind w:left="0"/>
              <w:jc w:val="center"/>
              <w:rPr>
                <w:b/>
                <w:bCs/>
                <w:i/>
                <w:iCs/>
              </w:rPr>
            </w:pPr>
            <w:r w:rsidRPr="006173D3">
              <w:rPr>
                <w:b/>
                <w:bCs/>
                <w:i/>
                <w:iCs/>
              </w:rPr>
              <w:t>Cost</w:t>
            </w:r>
          </w:p>
        </w:tc>
        <w:tc>
          <w:tcPr>
            <w:tcW w:w="2279" w:type="dxa"/>
          </w:tcPr>
          <w:p w14:paraId="6543152D" w14:textId="77777777" w:rsidR="000B58B4" w:rsidRPr="006173D3" w:rsidRDefault="000B58B4" w:rsidP="00C4719B">
            <w:pPr>
              <w:pStyle w:val="ListParagraph"/>
              <w:spacing w:after="0"/>
              <w:ind w:left="0"/>
              <w:jc w:val="center"/>
              <w:rPr>
                <w:b/>
                <w:bCs/>
                <w:i/>
                <w:iCs/>
              </w:rPr>
            </w:pPr>
            <w:r w:rsidRPr="006173D3">
              <w:rPr>
                <w:b/>
                <w:bCs/>
                <w:i/>
                <w:iCs/>
              </w:rPr>
              <w:t>Source</w:t>
            </w:r>
          </w:p>
        </w:tc>
        <w:tc>
          <w:tcPr>
            <w:tcW w:w="2131" w:type="dxa"/>
          </w:tcPr>
          <w:p w14:paraId="59903ECE" w14:textId="77777777" w:rsidR="000B58B4" w:rsidRPr="006173D3" w:rsidRDefault="000B58B4" w:rsidP="00C4719B">
            <w:pPr>
              <w:pStyle w:val="ListParagraph"/>
              <w:spacing w:after="0"/>
              <w:ind w:left="0"/>
              <w:jc w:val="center"/>
              <w:rPr>
                <w:b/>
                <w:bCs/>
                <w:i/>
                <w:iCs/>
              </w:rPr>
            </w:pPr>
            <w:r w:rsidRPr="006173D3">
              <w:rPr>
                <w:b/>
                <w:bCs/>
                <w:i/>
                <w:iCs/>
              </w:rPr>
              <w:t>Amount (Annual)</w:t>
            </w:r>
          </w:p>
        </w:tc>
      </w:tr>
      <w:tr w:rsidR="000B58B4" w:rsidRPr="006173D3" w14:paraId="7675C06C" w14:textId="77777777" w:rsidTr="00C4719B">
        <w:tc>
          <w:tcPr>
            <w:tcW w:w="2425" w:type="dxa"/>
          </w:tcPr>
          <w:p w14:paraId="0BBAE95D" w14:textId="77777777" w:rsidR="000B58B4" w:rsidRPr="006173D3" w:rsidRDefault="000B58B4" w:rsidP="00C4719B">
            <w:pPr>
              <w:pStyle w:val="ListParagraph"/>
              <w:spacing w:after="0"/>
              <w:ind w:left="0"/>
              <w:rPr>
                <w:i/>
                <w:iCs/>
              </w:rPr>
            </w:pPr>
            <w:r w:rsidRPr="006173D3">
              <w:rPr>
                <w:i/>
                <w:iCs/>
              </w:rPr>
              <w:t>Revenue</w:t>
            </w:r>
          </w:p>
        </w:tc>
        <w:tc>
          <w:tcPr>
            <w:tcW w:w="2279" w:type="dxa"/>
            <w:vAlign w:val="center"/>
          </w:tcPr>
          <w:p w14:paraId="1C9758BF" w14:textId="77777777" w:rsidR="000B58B4" w:rsidRPr="006173D3" w:rsidRDefault="000B58B4" w:rsidP="00C4719B">
            <w:pPr>
              <w:pStyle w:val="ListParagraph"/>
              <w:tabs>
                <w:tab w:val="left" w:pos="2905"/>
                <w:tab w:val="left" w:pos="2995"/>
              </w:tabs>
              <w:spacing w:after="0"/>
              <w:ind w:left="0" w:right="162"/>
              <w:jc w:val="center"/>
              <w:rPr>
                <w:i/>
                <w:iCs/>
              </w:rPr>
            </w:pPr>
            <w:r w:rsidRPr="006173D3">
              <w:rPr>
                <w:i/>
                <w:iCs/>
              </w:rPr>
              <w:t>Table 9.e.5</w:t>
            </w:r>
          </w:p>
        </w:tc>
        <w:tc>
          <w:tcPr>
            <w:tcW w:w="2131" w:type="dxa"/>
          </w:tcPr>
          <w:p w14:paraId="7534678F" w14:textId="77777777" w:rsidR="000B58B4" w:rsidRPr="006173D3" w:rsidRDefault="000B58B4" w:rsidP="00C4719B">
            <w:pPr>
              <w:pStyle w:val="ListParagraph"/>
              <w:tabs>
                <w:tab w:val="left" w:pos="2905"/>
                <w:tab w:val="left" w:pos="2995"/>
              </w:tabs>
              <w:spacing w:after="0"/>
              <w:ind w:left="0" w:right="162"/>
              <w:jc w:val="right"/>
              <w:rPr>
                <w:i/>
                <w:iCs/>
              </w:rPr>
            </w:pPr>
            <w:r w:rsidRPr="006173D3">
              <w:rPr>
                <w:i/>
                <w:iCs/>
              </w:rPr>
              <w:t>Rs. 2,82,180</w:t>
            </w:r>
          </w:p>
        </w:tc>
      </w:tr>
      <w:tr w:rsidR="000B58B4" w:rsidRPr="006173D3" w14:paraId="078662DE" w14:textId="77777777" w:rsidTr="00C4719B">
        <w:tc>
          <w:tcPr>
            <w:tcW w:w="2425" w:type="dxa"/>
          </w:tcPr>
          <w:p w14:paraId="1E63E998" w14:textId="77777777" w:rsidR="000B58B4" w:rsidRPr="006173D3" w:rsidRDefault="000B58B4" w:rsidP="00C4719B">
            <w:pPr>
              <w:pStyle w:val="ListParagraph"/>
              <w:spacing w:after="0"/>
              <w:ind w:left="0"/>
              <w:rPr>
                <w:i/>
                <w:iCs/>
              </w:rPr>
            </w:pPr>
            <w:r w:rsidRPr="006173D3">
              <w:rPr>
                <w:i/>
                <w:iCs/>
              </w:rPr>
              <w:t>Total Cost</w:t>
            </w:r>
          </w:p>
        </w:tc>
        <w:tc>
          <w:tcPr>
            <w:tcW w:w="2279" w:type="dxa"/>
            <w:vAlign w:val="center"/>
          </w:tcPr>
          <w:p w14:paraId="7A053785" w14:textId="3D14C361" w:rsidR="000B58B4" w:rsidRPr="006173D3" w:rsidRDefault="000B58B4" w:rsidP="00C4719B">
            <w:pPr>
              <w:pStyle w:val="ListParagraph"/>
              <w:tabs>
                <w:tab w:val="left" w:pos="2905"/>
                <w:tab w:val="left" w:pos="2995"/>
              </w:tabs>
              <w:spacing w:after="0"/>
              <w:ind w:left="0" w:right="162"/>
              <w:jc w:val="center"/>
              <w:rPr>
                <w:i/>
                <w:iCs/>
              </w:rPr>
            </w:pPr>
            <w:r w:rsidRPr="006173D3">
              <w:rPr>
                <w:i/>
                <w:iCs/>
              </w:rPr>
              <w:t xml:space="preserve">Table </w:t>
            </w:r>
            <w:r w:rsidR="006F743D" w:rsidRPr="006173D3">
              <w:rPr>
                <w:i/>
                <w:iCs/>
              </w:rPr>
              <w:t>5.e.9</w:t>
            </w:r>
          </w:p>
        </w:tc>
        <w:tc>
          <w:tcPr>
            <w:tcW w:w="2131" w:type="dxa"/>
          </w:tcPr>
          <w:p w14:paraId="352FD836" w14:textId="77777777" w:rsidR="000B58B4" w:rsidRPr="006173D3" w:rsidRDefault="000B58B4" w:rsidP="00C4719B">
            <w:pPr>
              <w:pStyle w:val="ListParagraph"/>
              <w:tabs>
                <w:tab w:val="left" w:pos="2905"/>
                <w:tab w:val="left" w:pos="2995"/>
              </w:tabs>
              <w:spacing w:after="0"/>
              <w:ind w:left="0" w:right="162"/>
              <w:jc w:val="right"/>
              <w:rPr>
                <w:i/>
                <w:iCs/>
              </w:rPr>
            </w:pPr>
            <w:r w:rsidRPr="006173D3">
              <w:rPr>
                <w:i/>
                <w:iCs/>
              </w:rPr>
              <w:t>Rs. 2,63,362</w:t>
            </w:r>
          </w:p>
        </w:tc>
      </w:tr>
      <w:tr w:rsidR="000B58B4" w:rsidRPr="006173D3" w14:paraId="735471BE" w14:textId="77777777" w:rsidTr="00C4719B">
        <w:tc>
          <w:tcPr>
            <w:tcW w:w="2425" w:type="dxa"/>
          </w:tcPr>
          <w:p w14:paraId="498B8A8E" w14:textId="77777777" w:rsidR="000B58B4" w:rsidRPr="006173D3" w:rsidRDefault="000B58B4" w:rsidP="00C4719B">
            <w:pPr>
              <w:pStyle w:val="ListParagraph"/>
              <w:spacing w:after="0"/>
              <w:ind w:left="0"/>
              <w:rPr>
                <w:i/>
                <w:iCs/>
              </w:rPr>
            </w:pPr>
            <w:r w:rsidRPr="006173D3">
              <w:rPr>
                <w:i/>
                <w:iCs/>
              </w:rPr>
              <w:t>Revenue – Total Cost</w:t>
            </w:r>
          </w:p>
        </w:tc>
        <w:tc>
          <w:tcPr>
            <w:tcW w:w="2279" w:type="dxa"/>
          </w:tcPr>
          <w:p w14:paraId="094F545D" w14:textId="77777777" w:rsidR="000B58B4" w:rsidRPr="006173D3" w:rsidRDefault="000B58B4" w:rsidP="00C4719B">
            <w:pPr>
              <w:pStyle w:val="ListParagraph"/>
              <w:tabs>
                <w:tab w:val="left" w:pos="2905"/>
                <w:tab w:val="left" w:pos="2995"/>
              </w:tabs>
              <w:spacing w:after="0"/>
              <w:ind w:left="0" w:right="162"/>
              <w:jc w:val="right"/>
              <w:rPr>
                <w:i/>
                <w:iCs/>
              </w:rPr>
            </w:pPr>
          </w:p>
        </w:tc>
        <w:tc>
          <w:tcPr>
            <w:tcW w:w="2131" w:type="dxa"/>
          </w:tcPr>
          <w:p w14:paraId="4364210B" w14:textId="77777777" w:rsidR="000B58B4" w:rsidRPr="006173D3" w:rsidRDefault="000B58B4" w:rsidP="00C4719B">
            <w:pPr>
              <w:pStyle w:val="ListParagraph"/>
              <w:tabs>
                <w:tab w:val="left" w:pos="2905"/>
                <w:tab w:val="left" w:pos="2995"/>
              </w:tabs>
              <w:spacing w:after="0"/>
              <w:ind w:left="0" w:right="162"/>
              <w:jc w:val="right"/>
              <w:rPr>
                <w:i/>
                <w:iCs/>
              </w:rPr>
            </w:pPr>
            <w:r w:rsidRPr="006173D3">
              <w:rPr>
                <w:i/>
                <w:iCs/>
              </w:rPr>
              <w:t>Rs. 18,818</w:t>
            </w:r>
          </w:p>
        </w:tc>
      </w:tr>
    </w:tbl>
    <w:p w14:paraId="099C828F" w14:textId="77777777" w:rsidR="000B58B4" w:rsidRPr="006173D3" w:rsidRDefault="000B58B4" w:rsidP="000B58B4">
      <w:pPr>
        <w:pStyle w:val="ListParagraph"/>
        <w:rPr>
          <w:i/>
          <w:iCs/>
        </w:rPr>
      </w:pPr>
    </w:p>
    <w:p w14:paraId="5449573A" w14:textId="77777777" w:rsidR="000B58B4" w:rsidRPr="006173D3" w:rsidRDefault="000B58B4" w:rsidP="000B58B4">
      <w:pPr>
        <w:pStyle w:val="ListParagraph"/>
        <w:rPr>
          <w:i/>
          <w:iCs/>
        </w:rPr>
      </w:pPr>
    </w:p>
    <w:p w14:paraId="571B0F5F" w14:textId="77777777" w:rsidR="0079317C" w:rsidRPr="006173D3" w:rsidRDefault="0079317C" w:rsidP="0079317C">
      <w:pPr>
        <w:pStyle w:val="ListParagraph"/>
        <w:numPr>
          <w:ilvl w:val="0"/>
          <w:numId w:val="24"/>
        </w:numPr>
        <w:rPr>
          <w:b/>
          <w:bCs/>
          <w:i/>
          <w:iCs/>
        </w:rPr>
      </w:pPr>
      <w:r w:rsidRPr="006173D3">
        <w:rPr>
          <w:b/>
          <w:bCs/>
          <w:i/>
          <w:iCs/>
        </w:rPr>
        <w:t xml:space="preserve">If the profits are within admissible limits, the CRP-EP should proceed to the next tool </w:t>
      </w:r>
    </w:p>
    <w:p w14:paraId="44299231" w14:textId="77777777" w:rsidR="0079317C" w:rsidRPr="006173D3" w:rsidRDefault="0079317C" w:rsidP="0079317C">
      <w:pPr>
        <w:pStyle w:val="ListParagraph"/>
        <w:numPr>
          <w:ilvl w:val="0"/>
          <w:numId w:val="24"/>
        </w:numPr>
        <w:rPr>
          <w:b/>
          <w:bCs/>
          <w:i/>
          <w:iCs/>
        </w:rPr>
      </w:pPr>
      <w:r w:rsidRPr="006173D3">
        <w:rPr>
          <w:b/>
          <w:bCs/>
          <w:i/>
          <w:iCs/>
        </w:rPr>
        <w:t>However, if the profits are not within admissible limits, then the CRP-EP must consider the following:</w:t>
      </w:r>
    </w:p>
    <w:p w14:paraId="09DA441C" w14:textId="77777777" w:rsidR="0079317C" w:rsidRPr="006173D3" w:rsidRDefault="0079317C" w:rsidP="0079317C">
      <w:pPr>
        <w:pStyle w:val="ListParagraph"/>
        <w:numPr>
          <w:ilvl w:val="1"/>
          <w:numId w:val="24"/>
        </w:numPr>
        <w:rPr>
          <w:b/>
          <w:bCs/>
          <w:i/>
          <w:iCs/>
        </w:rPr>
      </w:pPr>
      <w:r w:rsidRPr="006173D3">
        <w:rPr>
          <w:b/>
          <w:bCs/>
          <w:i/>
          <w:iCs/>
        </w:rPr>
        <w:t>Is there scope of increasing prices without improving the quality</w:t>
      </w:r>
    </w:p>
    <w:p w14:paraId="1573A5A4" w14:textId="77777777" w:rsidR="0079317C" w:rsidRPr="006173D3" w:rsidRDefault="0079317C" w:rsidP="0079317C">
      <w:pPr>
        <w:pStyle w:val="ListParagraph"/>
        <w:numPr>
          <w:ilvl w:val="2"/>
          <w:numId w:val="24"/>
        </w:numPr>
        <w:rPr>
          <w:b/>
          <w:bCs/>
          <w:i/>
          <w:iCs/>
        </w:rPr>
      </w:pPr>
      <w:r w:rsidRPr="006173D3">
        <w:rPr>
          <w:b/>
          <w:bCs/>
          <w:i/>
          <w:iCs/>
        </w:rPr>
        <w:t>If this is the case, re-work Tool 9</w:t>
      </w:r>
    </w:p>
    <w:p w14:paraId="10A6324A" w14:textId="77777777" w:rsidR="0079317C" w:rsidRPr="006173D3" w:rsidRDefault="0079317C" w:rsidP="0079317C">
      <w:pPr>
        <w:pStyle w:val="ListParagraph"/>
        <w:numPr>
          <w:ilvl w:val="1"/>
          <w:numId w:val="24"/>
        </w:numPr>
        <w:rPr>
          <w:b/>
          <w:bCs/>
          <w:i/>
          <w:iCs/>
        </w:rPr>
      </w:pPr>
      <w:r w:rsidRPr="006173D3">
        <w:rPr>
          <w:b/>
          <w:bCs/>
          <w:i/>
          <w:iCs/>
        </w:rPr>
        <w:t>Is there a possibility of reducing cost with given quality</w:t>
      </w:r>
    </w:p>
    <w:p w14:paraId="52E3ECB7" w14:textId="77777777" w:rsidR="0079317C" w:rsidRPr="006173D3" w:rsidRDefault="0079317C" w:rsidP="0079317C">
      <w:pPr>
        <w:pStyle w:val="ListParagraph"/>
        <w:numPr>
          <w:ilvl w:val="2"/>
          <w:numId w:val="24"/>
        </w:numPr>
        <w:rPr>
          <w:b/>
          <w:bCs/>
          <w:i/>
          <w:iCs/>
        </w:rPr>
      </w:pPr>
      <w:r w:rsidRPr="006173D3">
        <w:rPr>
          <w:b/>
          <w:bCs/>
          <w:i/>
          <w:iCs/>
        </w:rPr>
        <w:t>If this is the case, re-work Tool 4, Tool 5, Tool 6, and Table 9.e.6 in Tool 9</w:t>
      </w:r>
    </w:p>
    <w:p w14:paraId="0CFD0C4A" w14:textId="77777777" w:rsidR="0079317C" w:rsidRPr="006173D3" w:rsidRDefault="0079317C" w:rsidP="0079317C">
      <w:pPr>
        <w:pStyle w:val="ListParagraph"/>
        <w:numPr>
          <w:ilvl w:val="1"/>
          <w:numId w:val="24"/>
        </w:numPr>
        <w:rPr>
          <w:b/>
          <w:bCs/>
          <w:i/>
          <w:iCs/>
        </w:rPr>
      </w:pPr>
      <w:r w:rsidRPr="006173D3">
        <w:rPr>
          <w:b/>
          <w:bCs/>
          <w:i/>
          <w:iCs/>
        </w:rPr>
        <w:t>Is there a scope to improve quality and increase prices</w:t>
      </w:r>
    </w:p>
    <w:p w14:paraId="62CD2442" w14:textId="77777777" w:rsidR="0079317C" w:rsidRPr="006173D3" w:rsidRDefault="0079317C" w:rsidP="0079317C">
      <w:pPr>
        <w:pStyle w:val="ListParagraph"/>
        <w:numPr>
          <w:ilvl w:val="2"/>
          <w:numId w:val="24"/>
        </w:numPr>
        <w:rPr>
          <w:b/>
          <w:bCs/>
          <w:i/>
          <w:iCs/>
        </w:rPr>
      </w:pPr>
      <w:r w:rsidRPr="006173D3">
        <w:rPr>
          <w:b/>
          <w:bCs/>
          <w:i/>
          <w:iCs/>
        </w:rPr>
        <w:t>If this is the case, re-work Tool 4, Tool 5, Tool 6, and Tool 9</w:t>
      </w:r>
    </w:p>
    <w:p w14:paraId="72F4ECB6" w14:textId="77777777" w:rsidR="0079317C" w:rsidRPr="006173D3" w:rsidRDefault="0079317C" w:rsidP="0079317C">
      <w:pPr>
        <w:pStyle w:val="ListParagraph"/>
        <w:numPr>
          <w:ilvl w:val="0"/>
          <w:numId w:val="24"/>
        </w:numPr>
        <w:rPr>
          <w:b/>
          <w:bCs/>
          <w:i/>
          <w:iCs/>
        </w:rPr>
      </w:pPr>
      <w:r w:rsidRPr="006173D3">
        <w:rPr>
          <w:b/>
          <w:bCs/>
          <w:i/>
          <w:iCs/>
        </w:rPr>
        <w:t>If the answer to all three questions is no, then the business idea must be dropped</w:t>
      </w:r>
    </w:p>
    <w:p w14:paraId="1BA215CC" w14:textId="77777777" w:rsidR="0079317C" w:rsidRPr="006173D3" w:rsidRDefault="0079317C">
      <w:pPr>
        <w:rPr>
          <w:rFonts w:eastAsiaTheme="majorEastAsia" w:cstheme="majorBidi"/>
          <w:b/>
          <w:bCs/>
        </w:rPr>
      </w:pPr>
      <w:r w:rsidRPr="006173D3">
        <w:rPr>
          <w:b/>
          <w:bCs/>
        </w:rPr>
        <w:br w:type="page"/>
      </w:r>
    </w:p>
    <w:p w14:paraId="4EB685EC" w14:textId="392A022C" w:rsidR="000B58B4" w:rsidRPr="006173D3" w:rsidRDefault="000B58B4" w:rsidP="000B58B4">
      <w:pPr>
        <w:pStyle w:val="Heading1"/>
        <w:spacing w:after="240"/>
        <w:rPr>
          <w:rFonts w:asciiTheme="minorHAnsi" w:hAnsiTheme="minorHAnsi"/>
          <w:b/>
          <w:bCs/>
          <w:color w:val="auto"/>
          <w:sz w:val="22"/>
          <w:szCs w:val="28"/>
        </w:rPr>
      </w:pPr>
      <w:r w:rsidRPr="006173D3">
        <w:rPr>
          <w:rFonts w:asciiTheme="minorHAnsi" w:hAnsiTheme="minorHAnsi"/>
          <w:b/>
          <w:bCs/>
          <w:color w:val="auto"/>
          <w:sz w:val="22"/>
          <w:szCs w:val="28"/>
        </w:rPr>
        <w:lastRenderedPageBreak/>
        <w:t>Tool 10: Estimate Fixed Capital Needs of a Business: Instructions for Using the Tool</w:t>
      </w:r>
    </w:p>
    <w:p w14:paraId="4B3C7CCF" w14:textId="77777777" w:rsidR="000B58B4" w:rsidRPr="006173D3" w:rsidRDefault="000B58B4" w:rsidP="000B58B4">
      <w:pPr>
        <w:pStyle w:val="ListParagraph"/>
        <w:numPr>
          <w:ilvl w:val="0"/>
          <w:numId w:val="25"/>
        </w:numPr>
        <w:ind w:left="720"/>
        <w:rPr>
          <w:i/>
          <w:iCs/>
        </w:rPr>
      </w:pPr>
      <w:r w:rsidRPr="006173D3">
        <w:rPr>
          <w:i/>
          <w:iCs/>
        </w:rPr>
        <w:t xml:space="preserve">Having selected products for </w:t>
      </w:r>
      <w:proofErr w:type="spellStart"/>
      <w:r w:rsidRPr="006173D3">
        <w:rPr>
          <w:i/>
          <w:iCs/>
        </w:rPr>
        <w:t>Naina’s</w:t>
      </w:r>
      <w:proofErr w:type="spellEnd"/>
      <w:r w:rsidRPr="006173D3">
        <w:rPr>
          <w:i/>
          <w:iCs/>
        </w:rPr>
        <w:t xml:space="preserve"> Snacks Corner, estimated revenue, costs, and profits for her business, and prepared sales and inventory plan, Shilpa now considers estimating capital requirements for her business. She uses this tool to calculate fixed capital required in </w:t>
      </w:r>
      <w:proofErr w:type="spellStart"/>
      <w:r w:rsidRPr="006173D3">
        <w:rPr>
          <w:i/>
          <w:iCs/>
        </w:rPr>
        <w:t>Naina’s</w:t>
      </w:r>
      <w:proofErr w:type="spellEnd"/>
      <w:r w:rsidRPr="006173D3">
        <w:rPr>
          <w:i/>
          <w:iCs/>
        </w:rPr>
        <w:t xml:space="preserve"> business</w:t>
      </w:r>
    </w:p>
    <w:p w14:paraId="6A8CF560" w14:textId="77777777" w:rsidR="000B58B4" w:rsidRPr="006173D3" w:rsidRDefault="000B58B4" w:rsidP="000B58B4">
      <w:pPr>
        <w:pStyle w:val="ListParagraph"/>
        <w:rPr>
          <w:i/>
          <w:iCs/>
        </w:rPr>
      </w:pPr>
    </w:p>
    <w:p w14:paraId="3CAE5E75" w14:textId="342AF559" w:rsidR="000B58B4" w:rsidRPr="006173D3" w:rsidRDefault="000B58B4" w:rsidP="000B58B4">
      <w:pPr>
        <w:pStyle w:val="ListParagraph"/>
        <w:numPr>
          <w:ilvl w:val="0"/>
          <w:numId w:val="25"/>
        </w:numPr>
        <w:ind w:left="720"/>
        <w:rPr>
          <w:i/>
          <w:iCs/>
        </w:rPr>
      </w:pPr>
      <w:r w:rsidRPr="006173D3">
        <w:rPr>
          <w:i/>
          <w:iCs/>
        </w:rPr>
        <w:t>As the first step, Shilpa suggests they re</w:t>
      </w:r>
      <w:r w:rsidR="0079317C" w:rsidRPr="006173D3">
        <w:rPr>
          <w:i/>
          <w:iCs/>
        </w:rPr>
        <w:t>-</w:t>
      </w:r>
      <w:r w:rsidRPr="006173D3">
        <w:rPr>
          <w:i/>
          <w:iCs/>
        </w:rPr>
        <w:t>write the equipment needed for the business</w:t>
      </w:r>
    </w:p>
    <w:p w14:paraId="086A8EA4" w14:textId="77777777" w:rsidR="000B58B4" w:rsidRPr="006173D3" w:rsidRDefault="000B58B4" w:rsidP="000B58B4">
      <w:pPr>
        <w:pStyle w:val="ListParagraph"/>
        <w:rPr>
          <w:i/>
          <w:iCs/>
        </w:rPr>
      </w:pPr>
    </w:p>
    <w:p w14:paraId="7AEEDEC6" w14:textId="77777777" w:rsidR="000B58B4" w:rsidRPr="006173D3" w:rsidRDefault="000B58B4" w:rsidP="000B58B4">
      <w:pPr>
        <w:pStyle w:val="ListParagraph"/>
        <w:numPr>
          <w:ilvl w:val="0"/>
          <w:numId w:val="4"/>
        </w:numPr>
        <w:ind w:left="720"/>
        <w:rPr>
          <w:i/>
          <w:iCs/>
        </w:rPr>
      </w:pPr>
      <w:r w:rsidRPr="006173D3">
        <w:rPr>
          <w:b/>
          <w:bCs/>
          <w:i/>
          <w:iCs/>
        </w:rPr>
        <w:t>The equipment required in the business can be sourced from Table 4.e.6 in Tool 4 – ‘Set Quality Standards for the Business, Define Product / Service Delivery Process, and Assess Capabilities of the Entrepreneur’</w:t>
      </w:r>
    </w:p>
    <w:p w14:paraId="38E550C9" w14:textId="77777777" w:rsidR="000B58B4" w:rsidRPr="006173D3" w:rsidRDefault="000B58B4" w:rsidP="000B58B4">
      <w:pPr>
        <w:pStyle w:val="ListParagraph"/>
        <w:rPr>
          <w:i/>
          <w:iCs/>
        </w:rPr>
      </w:pPr>
    </w:p>
    <w:tbl>
      <w:tblPr>
        <w:tblStyle w:val="TableGrid"/>
        <w:tblW w:w="0" w:type="auto"/>
        <w:tblInd w:w="720" w:type="dxa"/>
        <w:tblLook w:val="04A0" w:firstRow="1" w:lastRow="0" w:firstColumn="1" w:lastColumn="0" w:noHBand="0" w:noVBand="1"/>
      </w:tblPr>
      <w:tblGrid>
        <w:gridCol w:w="672"/>
        <w:gridCol w:w="4003"/>
        <w:gridCol w:w="2610"/>
      </w:tblGrid>
      <w:tr w:rsidR="000B58B4" w:rsidRPr="006173D3" w14:paraId="7FF29168" w14:textId="77777777" w:rsidTr="00C4719B">
        <w:trPr>
          <w:tblHeader/>
        </w:trPr>
        <w:tc>
          <w:tcPr>
            <w:tcW w:w="7285" w:type="dxa"/>
            <w:gridSpan w:val="3"/>
            <w:vAlign w:val="center"/>
          </w:tcPr>
          <w:p w14:paraId="5058F66D" w14:textId="77777777" w:rsidR="000B58B4" w:rsidRPr="006173D3" w:rsidRDefault="000B58B4" w:rsidP="00C4719B">
            <w:pPr>
              <w:pStyle w:val="ListParagraph"/>
              <w:ind w:left="0"/>
              <w:jc w:val="center"/>
              <w:rPr>
                <w:b/>
                <w:bCs/>
                <w:i/>
                <w:iCs/>
              </w:rPr>
            </w:pPr>
            <w:r w:rsidRPr="006173D3">
              <w:rPr>
                <w:b/>
                <w:bCs/>
                <w:i/>
                <w:iCs/>
              </w:rPr>
              <w:t xml:space="preserve">Table 10.e.1: List of Equipment Required in </w:t>
            </w:r>
            <w:proofErr w:type="spellStart"/>
            <w:r w:rsidRPr="006173D3">
              <w:rPr>
                <w:b/>
                <w:bCs/>
                <w:i/>
                <w:iCs/>
              </w:rPr>
              <w:t>Naina’s</w:t>
            </w:r>
            <w:proofErr w:type="spellEnd"/>
            <w:r w:rsidRPr="006173D3">
              <w:rPr>
                <w:b/>
                <w:bCs/>
                <w:i/>
                <w:iCs/>
              </w:rPr>
              <w:t xml:space="preserve"> Snacks Corner</w:t>
            </w:r>
          </w:p>
        </w:tc>
      </w:tr>
      <w:tr w:rsidR="000B58B4" w:rsidRPr="006173D3" w14:paraId="5FD4D795" w14:textId="77777777" w:rsidTr="00C4719B">
        <w:trPr>
          <w:tblHeader/>
        </w:trPr>
        <w:tc>
          <w:tcPr>
            <w:tcW w:w="672" w:type="dxa"/>
            <w:vAlign w:val="center"/>
          </w:tcPr>
          <w:p w14:paraId="17C12C82" w14:textId="77777777" w:rsidR="000B58B4" w:rsidRPr="006173D3" w:rsidRDefault="000B58B4" w:rsidP="00C4719B">
            <w:pPr>
              <w:pStyle w:val="ListParagraph"/>
              <w:ind w:left="0"/>
              <w:jc w:val="center"/>
              <w:rPr>
                <w:b/>
                <w:bCs/>
                <w:i/>
                <w:iCs/>
              </w:rPr>
            </w:pPr>
            <w:proofErr w:type="spellStart"/>
            <w:r w:rsidRPr="006173D3">
              <w:rPr>
                <w:b/>
                <w:bCs/>
                <w:i/>
                <w:iCs/>
              </w:rPr>
              <w:t>S.No</w:t>
            </w:r>
            <w:proofErr w:type="spellEnd"/>
          </w:p>
        </w:tc>
        <w:tc>
          <w:tcPr>
            <w:tcW w:w="4003" w:type="dxa"/>
            <w:vAlign w:val="center"/>
          </w:tcPr>
          <w:p w14:paraId="68D53617" w14:textId="77777777" w:rsidR="000B58B4" w:rsidRPr="006173D3" w:rsidRDefault="000B58B4" w:rsidP="00C4719B">
            <w:pPr>
              <w:pStyle w:val="ListParagraph"/>
              <w:ind w:left="0"/>
              <w:jc w:val="center"/>
              <w:rPr>
                <w:b/>
                <w:bCs/>
                <w:i/>
                <w:iCs/>
              </w:rPr>
            </w:pPr>
            <w:r w:rsidRPr="006173D3">
              <w:rPr>
                <w:b/>
                <w:bCs/>
                <w:i/>
                <w:iCs/>
              </w:rPr>
              <w:t>Equipment</w:t>
            </w:r>
          </w:p>
        </w:tc>
        <w:tc>
          <w:tcPr>
            <w:tcW w:w="2610" w:type="dxa"/>
            <w:vAlign w:val="center"/>
          </w:tcPr>
          <w:p w14:paraId="5688F967" w14:textId="77777777" w:rsidR="000B58B4" w:rsidRPr="006173D3" w:rsidRDefault="000B58B4" w:rsidP="00C4719B">
            <w:pPr>
              <w:pStyle w:val="ListParagraph"/>
              <w:ind w:left="0"/>
              <w:jc w:val="center"/>
              <w:rPr>
                <w:b/>
                <w:bCs/>
                <w:i/>
                <w:iCs/>
              </w:rPr>
            </w:pPr>
            <w:r w:rsidRPr="006173D3">
              <w:rPr>
                <w:b/>
                <w:bCs/>
                <w:i/>
                <w:iCs/>
              </w:rPr>
              <w:t>Quantity</w:t>
            </w:r>
          </w:p>
        </w:tc>
      </w:tr>
      <w:tr w:rsidR="000B58B4" w:rsidRPr="006173D3" w14:paraId="4F2C8B73" w14:textId="77777777" w:rsidTr="00C4719B">
        <w:tc>
          <w:tcPr>
            <w:tcW w:w="672" w:type="dxa"/>
          </w:tcPr>
          <w:p w14:paraId="035F4FF1" w14:textId="77777777" w:rsidR="000B58B4" w:rsidRPr="006173D3" w:rsidRDefault="000B58B4" w:rsidP="00C4719B">
            <w:pPr>
              <w:pStyle w:val="ListParagraph"/>
              <w:ind w:left="0"/>
              <w:jc w:val="center"/>
              <w:rPr>
                <w:i/>
                <w:iCs/>
              </w:rPr>
            </w:pPr>
            <w:r w:rsidRPr="006173D3">
              <w:rPr>
                <w:i/>
                <w:iCs/>
              </w:rPr>
              <w:t>1</w:t>
            </w:r>
          </w:p>
        </w:tc>
        <w:tc>
          <w:tcPr>
            <w:tcW w:w="4003" w:type="dxa"/>
          </w:tcPr>
          <w:p w14:paraId="7A8A77BC" w14:textId="77777777" w:rsidR="000B58B4" w:rsidRPr="006173D3" w:rsidRDefault="000B58B4" w:rsidP="00C4719B">
            <w:pPr>
              <w:rPr>
                <w:i/>
                <w:iCs/>
              </w:rPr>
            </w:pPr>
            <w:r w:rsidRPr="006173D3">
              <w:rPr>
                <w:i/>
                <w:iCs/>
              </w:rPr>
              <w:t>1 lt. vessel</w:t>
            </w:r>
          </w:p>
        </w:tc>
        <w:tc>
          <w:tcPr>
            <w:tcW w:w="2610" w:type="dxa"/>
          </w:tcPr>
          <w:p w14:paraId="2D20676D" w14:textId="77777777" w:rsidR="000B58B4" w:rsidRPr="006173D3" w:rsidRDefault="000B58B4" w:rsidP="00C4719B">
            <w:pPr>
              <w:jc w:val="center"/>
              <w:rPr>
                <w:i/>
                <w:iCs/>
              </w:rPr>
            </w:pPr>
            <w:r w:rsidRPr="006173D3">
              <w:rPr>
                <w:i/>
                <w:iCs/>
              </w:rPr>
              <w:t>2</w:t>
            </w:r>
          </w:p>
        </w:tc>
      </w:tr>
      <w:tr w:rsidR="000B58B4" w:rsidRPr="006173D3" w14:paraId="0E3C1236" w14:textId="77777777" w:rsidTr="00C4719B">
        <w:tc>
          <w:tcPr>
            <w:tcW w:w="672" w:type="dxa"/>
          </w:tcPr>
          <w:p w14:paraId="7AEEA639" w14:textId="77777777" w:rsidR="000B58B4" w:rsidRPr="006173D3" w:rsidRDefault="000B58B4" w:rsidP="00C4719B">
            <w:pPr>
              <w:pStyle w:val="ListParagraph"/>
              <w:ind w:left="0"/>
              <w:jc w:val="center"/>
              <w:rPr>
                <w:i/>
                <w:iCs/>
              </w:rPr>
            </w:pPr>
            <w:r w:rsidRPr="006173D3">
              <w:rPr>
                <w:i/>
                <w:iCs/>
              </w:rPr>
              <w:t>2</w:t>
            </w:r>
          </w:p>
        </w:tc>
        <w:tc>
          <w:tcPr>
            <w:tcW w:w="4003" w:type="dxa"/>
          </w:tcPr>
          <w:p w14:paraId="306BC4AE" w14:textId="77777777" w:rsidR="000B58B4" w:rsidRPr="006173D3" w:rsidRDefault="000B58B4" w:rsidP="00C4719B">
            <w:pPr>
              <w:rPr>
                <w:i/>
                <w:iCs/>
              </w:rPr>
            </w:pPr>
            <w:r w:rsidRPr="006173D3">
              <w:rPr>
                <w:i/>
                <w:iCs/>
              </w:rPr>
              <w:t>Cups to serve tea</w:t>
            </w:r>
          </w:p>
        </w:tc>
        <w:tc>
          <w:tcPr>
            <w:tcW w:w="2610" w:type="dxa"/>
          </w:tcPr>
          <w:p w14:paraId="3165174F" w14:textId="77777777" w:rsidR="000B58B4" w:rsidRPr="006173D3" w:rsidRDefault="000B58B4" w:rsidP="00C4719B">
            <w:pPr>
              <w:jc w:val="center"/>
              <w:rPr>
                <w:i/>
                <w:iCs/>
              </w:rPr>
            </w:pPr>
            <w:r w:rsidRPr="006173D3">
              <w:rPr>
                <w:i/>
                <w:iCs/>
              </w:rPr>
              <w:t>12</w:t>
            </w:r>
          </w:p>
        </w:tc>
      </w:tr>
      <w:tr w:rsidR="000B58B4" w:rsidRPr="006173D3" w14:paraId="5C292047" w14:textId="77777777" w:rsidTr="00C4719B">
        <w:tc>
          <w:tcPr>
            <w:tcW w:w="672" w:type="dxa"/>
          </w:tcPr>
          <w:p w14:paraId="3193534C" w14:textId="77777777" w:rsidR="000B58B4" w:rsidRPr="006173D3" w:rsidRDefault="000B58B4" w:rsidP="00C4719B">
            <w:pPr>
              <w:pStyle w:val="ListParagraph"/>
              <w:ind w:left="0"/>
              <w:jc w:val="center"/>
              <w:rPr>
                <w:i/>
                <w:iCs/>
              </w:rPr>
            </w:pPr>
            <w:r w:rsidRPr="006173D3">
              <w:rPr>
                <w:i/>
                <w:iCs/>
              </w:rPr>
              <w:t>3</w:t>
            </w:r>
          </w:p>
        </w:tc>
        <w:tc>
          <w:tcPr>
            <w:tcW w:w="4003" w:type="dxa"/>
          </w:tcPr>
          <w:p w14:paraId="7BEF4E7E" w14:textId="77777777" w:rsidR="000B58B4" w:rsidRPr="006173D3" w:rsidRDefault="000B58B4" w:rsidP="00C4719B">
            <w:pPr>
              <w:rPr>
                <w:i/>
                <w:iCs/>
              </w:rPr>
            </w:pPr>
            <w:r w:rsidRPr="006173D3">
              <w:rPr>
                <w:i/>
                <w:iCs/>
              </w:rPr>
              <w:t>Vessels to store tea / sugar</w:t>
            </w:r>
          </w:p>
        </w:tc>
        <w:tc>
          <w:tcPr>
            <w:tcW w:w="2610" w:type="dxa"/>
          </w:tcPr>
          <w:p w14:paraId="26A32758" w14:textId="77777777" w:rsidR="000B58B4" w:rsidRPr="006173D3" w:rsidRDefault="000B58B4" w:rsidP="00C4719B">
            <w:pPr>
              <w:jc w:val="center"/>
              <w:rPr>
                <w:i/>
                <w:iCs/>
              </w:rPr>
            </w:pPr>
            <w:r w:rsidRPr="006173D3">
              <w:rPr>
                <w:i/>
                <w:iCs/>
              </w:rPr>
              <w:t>2</w:t>
            </w:r>
          </w:p>
        </w:tc>
      </w:tr>
      <w:tr w:rsidR="000B58B4" w:rsidRPr="006173D3" w14:paraId="43713197" w14:textId="77777777" w:rsidTr="00C4719B">
        <w:tc>
          <w:tcPr>
            <w:tcW w:w="672" w:type="dxa"/>
          </w:tcPr>
          <w:p w14:paraId="30C81E4F" w14:textId="77777777" w:rsidR="000B58B4" w:rsidRPr="006173D3" w:rsidRDefault="000B58B4" w:rsidP="00C4719B">
            <w:pPr>
              <w:pStyle w:val="ListParagraph"/>
              <w:ind w:left="0"/>
              <w:jc w:val="center"/>
              <w:rPr>
                <w:i/>
                <w:iCs/>
              </w:rPr>
            </w:pPr>
            <w:r w:rsidRPr="006173D3">
              <w:rPr>
                <w:i/>
                <w:iCs/>
              </w:rPr>
              <w:t>4</w:t>
            </w:r>
          </w:p>
        </w:tc>
        <w:tc>
          <w:tcPr>
            <w:tcW w:w="4003" w:type="dxa"/>
          </w:tcPr>
          <w:p w14:paraId="083F805D" w14:textId="77777777" w:rsidR="000B58B4" w:rsidRPr="006173D3" w:rsidRDefault="000B58B4" w:rsidP="00C4719B">
            <w:pPr>
              <w:rPr>
                <w:i/>
                <w:iCs/>
              </w:rPr>
            </w:pPr>
            <w:r w:rsidRPr="006173D3">
              <w:rPr>
                <w:i/>
                <w:iCs/>
              </w:rPr>
              <w:t>Gas stove</w:t>
            </w:r>
          </w:p>
        </w:tc>
        <w:tc>
          <w:tcPr>
            <w:tcW w:w="2610" w:type="dxa"/>
          </w:tcPr>
          <w:p w14:paraId="072C2417" w14:textId="77777777" w:rsidR="000B58B4" w:rsidRPr="006173D3" w:rsidRDefault="000B58B4" w:rsidP="00C4719B">
            <w:pPr>
              <w:jc w:val="center"/>
              <w:rPr>
                <w:i/>
                <w:iCs/>
              </w:rPr>
            </w:pPr>
            <w:r w:rsidRPr="006173D3">
              <w:rPr>
                <w:i/>
                <w:iCs/>
              </w:rPr>
              <w:t>1</w:t>
            </w:r>
          </w:p>
        </w:tc>
      </w:tr>
      <w:tr w:rsidR="000B58B4" w:rsidRPr="006173D3" w14:paraId="020CAE02" w14:textId="77777777" w:rsidTr="00C4719B">
        <w:tc>
          <w:tcPr>
            <w:tcW w:w="672" w:type="dxa"/>
          </w:tcPr>
          <w:p w14:paraId="68884046" w14:textId="77777777" w:rsidR="000B58B4" w:rsidRPr="006173D3" w:rsidRDefault="000B58B4" w:rsidP="00C4719B">
            <w:pPr>
              <w:pStyle w:val="ListParagraph"/>
              <w:ind w:left="0"/>
              <w:jc w:val="center"/>
              <w:rPr>
                <w:i/>
                <w:iCs/>
              </w:rPr>
            </w:pPr>
            <w:r w:rsidRPr="006173D3">
              <w:rPr>
                <w:i/>
                <w:iCs/>
              </w:rPr>
              <w:t>5</w:t>
            </w:r>
          </w:p>
        </w:tc>
        <w:tc>
          <w:tcPr>
            <w:tcW w:w="4003" w:type="dxa"/>
          </w:tcPr>
          <w:p w14:paraId="4E16B623" w14:textId="77777777" w:rsidR="000B58B4" w:rsidRPr="006173D3" w:rsidRDefault="000B58B4" w:rsidP="00C4719B">
            <w:pPr>
              <w:rPr>
                <w:i/>
                <w:iCs/>
              </w:rPr>
            </w:pPr>
            <w:r w:rsidRPr="006173D3">
              <w:rPr>
                <w:i/>
                <w:iCs/>
              </w:rPr>
              <w:t>Gas cylinder</w:t>
            </w:r>
          </w:p>
        </w:tc>
        <w:tc>
          <w:tcPr>
            <w:tcW w:w="2610" w:type="dxa"/>
          </w:tcPr>
          <w:p w14:paraId="58564E74" w14:textId="77777777" w:rsidR="000B58B4" w:rsidRPr="006173D3" w:rsidRDefault="000B58B4" w:rsidP="00C4719B">
            <w:pPr>
              <w:jc w:val="center"/>
              <w:rPr>
                <w:i/>
                <w:iCs/>
              </w:rPr>
            </w:pPr>
            <w:r w:rsidRPr="006173D3">
              <w:rPr>
                <w:i/>
                <w:iCs/>
              </w:rPr>
              <w:t>1</w:t>
            </w:r>
          </w:p>
        </w:tc>
      </w:tr>
      <w:tr w:rsidR="000B58B4" w:rsidRPr="006173D3" w14:paraId="52A095EB" w14:textId="77777777" w:rsidTr="00C4719B">
        <w:tc>
          <w:tcPr>
            <w:tcW w:w="672" w:type="dxa"/>
          </w:tcPr>
          <w:p w14:paraId="3B7C2B7D" w14:textId="77777777" w:rsidR="000B58B4" w:rsidRPr="006173D3" w:rsidRDefault="000B58B4" w:rsidP="00C4719B">
            <w:pPr>
              <w:pStyle w:val="ListParagraph"/>
              <w:ind w:left="0"/>
              <w:jc w:val="center"/>
              <w:rPr>
                <w:i/>
                <w:iCs/>
              </w:rPr>
            </w:pPr>
            <w:r w:rsidRPr="006173D3">
              <w:rPr>
                <w:i/>
                <w:iCs/>
              </w:rPr>
              <w:t>6</w:t>
            </w:r>
          </w:p>
        </w:tc>
        <w:tc>
          <w:tcPr>
            <w:tcW w:w="4003" w:type="dxa"/>
          </w:tcPr>
          <w:p w14:paraId="259D2D0F" w14:textId="77777777" w:rsidR="000B58B4" w:rsidRPr="006173D3" w:rsidRDefault="000B58B4" w:rsidP="00C4719B">
            <w:pPr>
              <w:rPr>
                <w:i/>
                <w:iCs/>
              </w:rPr>
            </w:pPr>
            <w:r w:rsidRPr="006173D3">
              <w:rPr>
                <w:i/>
                <w:iCs/>
              </w:rPr>
              <w:t>Plates to serve</w:t>
            </w:r>
          </w:p>
        </w:tc>
        <w:tc>
          <w:tcPr>
            <w:tcW w:w="2610" w:type="dxa"/>
          </w:tcPr>
          <w:p w14:paraId="19D67058" w14:textId="77777777" w:rsidR="000B58B4" w:rsidRPr="006173D3" w:rsidRDefault="000B58B4" w:rsidP="00C4719B">
            <w:pPr>
              <w:jc w:val="center"/>
              <w:rPr>
                <w:i/>
                <w:iCs/>
              </w:rPr>
            </w:pPr>
            <w:r w:rsidRPr="006173D3">
              <w:rPr>
                <w:i/>
                <w:iCs/>
              </w:rPr>
              <w:t>12</w:t>
            </w:r>
          </w:p>
        </w:tc>
      </w:tr>
      <w:tr w:rsidR="000B58B4" w:rsidRPr="006173D3" w14:paraId="62C10FAF" w14:textId="77777777" w:rsidTr="00C4719B">
        <w:tc>
          <w:tcPr>
            <w:tcW w:w="672" w:type="dxa"/>
          </w:tcPr>
          <w:p w14:paraId="75A429D1" w14:textId="77777777" w:rsidR="000B58B4" w:rsidRPr="006173D3" w:rsidRDefault="000B58B4" w:rsidP="00C4719B">
            <w:pPr>
              <w:pStyle w:val="ListParagraph"/>
              <w:ind w:left="0"/>
              <w:jc w:val="center"/>
              <w:rPr>
                <w:i/>
                <w:iCs/>
              </w:rPr>
            </w:pPr>
            <w:r w:rsidRPr="006173D3">
              <w:rPr>
                <w:i/>
                <w:iCs/>
              </w:rPr>
              <w:t>7</w:t>
            </w:r>
          </w:p>
        </w:tc>
        <w:tc>
          <w:tcPr>
            <w:tcW w:w="4003" w:type="dxa"/>
          </w:tcPr>
          <w:p w14:paraId="35E521C6" w14:textId="77777777" w:rsidR="000B58B4" w:rsidRPr="006173D3" w:rsidRDefault="000B58B4" w:rsidP="00C4719B">
            <w:pPr>
              <w:rPr>
                <w:i/>
                <w:iCs/>
              </w:rPr>
            </w:pPr>
            <w:r w:rsidRPr="006173D3">
              <w:rPr>
                <w:i/>
                <w:iCs/>
              </w:rPr>
              <w:t>Spoons</w:t>
            </w:r>
          </w:p>
        </w:tc>
        <w:tc>
          <w:tcPr>
            <w:tcW w:w="2610" w:type="dxa"/>
          </w:tcPr>
          <w:p w14:paraId="324D83AB" w14:textId="77777777" w:rsidR="000B58B4" w:rsidRPr="006173D3" w:rsidRDefault="000B58B4" w:rsidP="00C4719B">
            <w:pPr>
              <w:jc w:val="center"/>
              <w:rPr>
                <w:i/>
                <w:iCs/>
              </w:rPr>
            </w:pPr>
            <w:r w:rsidRPr="006173D3">
              <w:rPr>
                <w:i/>
                <w:iCs/>
              </w:rPr>
              <w:t>24</w:t>
            </w:r>
          </w:p>
        </w:tc>
      </w:tr>
      <w:tr w:rsidR="000B58B4" w:rsidRPr="006173D3" w14:paraId="26D7D443" w14:textId="77777777" w:rsidTr="00C4719B">
        <w:tc>
          <w:tcPr>
            <w:tcW w:w="672" w:type="dxa"/>
          </w:tcPr>
          <w:p w14:paraId="2383A13D" w14:textId="77777777" w:rsidR="000B58B4" w:rsidRPr="006173D3" w:rsidRDefault="000B58B4" w:rsidP="00C4719B">
            <w:pPr>
              <w:pStyle w:val="ListParagraph"/>
              <w:ind w:left="0"/>
              <w:jc w:val="center"/>
              <w:rPr>
                <w:i/>
                <w:iCs/>
              </w:rPr>
            </w:pPr>
            <w:r w:rsidRPr="006173D3">
              <w:rPr>
                <w:i/>
                <w:iCs/>
              </w:rPr>
              <w:t>8</w:t>
            </w:r>
          </w:p>
        </w:tc>
        <w:tc>
          <w:tcPr>
            <w:tcW w:w="4003" w:type="dxa"/>
          </w:tcPr>
          <w:p w14:paraId="0BCD73E2" w14:textId="77777777" w:rsidR="000B58B4" w:rsidRPr="006173D3" w:rsidRDefault="000B58B4" w:rsidP="00C4719B">
            <w:pPr>
              <w:rPr>
                <w:i/>
                <w:iCs/>
                <w:color w:val="000000" w:themeColor="text1"/>
              </w:rPr>
            </w:pPr>
            <w:r w:rsidRPr="006173D3">
              <w:rPr>
                <w:i/>
                <w:iCs/>
                <w:color w:val="000000" w:themeColor="text1"/>
              </w:rPr>
              <w:t>Spoon to fry</w:t>
            </w:r>
          </w:p>
        </w:tc>
        <w:tc>
          <w:tcPr>
            <w:tcW w:w="2610" w:type="dxa"/>
          </w:tcPr>
          <w:p w14:paraId="63E36CF5" w14:textId="77777777" w:rsidR="000B58B4" w:rsidRPr="006173D3" w:rsidRDefault="000B58B4" w:rsidP="00C4719B">
            <w:pPr>
              <w:jc w:val="center"/>
              <w:rPr>
                <w:i/>
                <w:iCs/>
                <w:color w:val="000000" w:themeColor="text1"/>
              </w:rPr>
            </w:pPr>
            <w:r w:rsidRPr="006173D3">
              <w:rPr>
                <w:i/>
                <w:iCs/>
                <w:color w:val="000000" w:themeColor="text1"/>
              </w:rPr>
              <w:t>1</w:t>
            </w:r>
          </w:p>
        </w:tc>
      </w:tr>
      <w:tr w:rsidR="000B58B4" w:rsidRPr="006173D3" w14:paraId="0120BC94" w14:textId="77777777" w:rsidTr="00C4719B">
        <w:tc>
          <w:tcPr>
            <w:tcW w:w="672" w:type="dxa"/>
          </w:tcPr>
          <w:p w14:paraId="40F6DF56" w14:textId="77777777" w:rsidR="000B58B4" w:rsidRPr="006173D3" w:rsidRDefault="000B58B4" w:rsidP="00C4719B">
            <w:pPr>
              <w:pStyle w:val="ListParagraph"/>
              <w:ind w:left="0"/>
              <w:jc w:val="center"/>
              <w:rPr>
                <w:i/>
                <w:iCs/>
              </w:rPr>
            </w:pPr>
            <w:r w:rsidRPr="006173D3">
              <w:rPr>
                <w:i/>
                <w:iCs/>
              </w:rPr>
              <w:t>9</w:t>
            </w:r>
          </w:p>
        </w:tc>
        <w:tc>
          <w:tcPr>
            <w:tcW w:w="4003" w:type="dxa"/>
          </w:tcPr>
          <w:p w14:paraId="59E2CDA4" w14:textId="77777777" w:rsidR="000B58B4" w:rsidRPr="006173D3" w:rsidRDefault="000B58B4" w:rsidP="00C4719B">
            <w:pPr>
              <w:rPr>
                <w:i/>
                <w:iCs/>
                <w:color w:val="000000" w:themeColor="text1"/>
              </w:rPr>
            </w:pPr>
            <w:r w:rsidRPr="006173D3">
              <w:rPr>
                <w:i/>
                <w:iCs/>
                <w:color w:val="000000" w:themeColor="text1"/>
              </w:rPr>
              <w:t>Wok</w:t>
            </w:r>
          </w:p>
        </w:tc>
        <w:tc>
          <w:tcPr>
            <w:tcW w:w="2610" w:type="dxa"/>
          </w:tcPr>
          <w:p w14:paraId="6CF7FFE4" w14:textId="77777777" w:rsidR="000B58B4" w:rsidRPr="006173D3" w:rsidRDefault="000B58B4" w:rsidP="00C4719B">
            <w:pPr>
              <w:jc w:val="center"/>
              <w:rPr>
                <w:i/>
                <w:iCs/>
                <w:color w:val="000000" w:themeColor="text1"/>
              </w:rPr>
            </w:pPr>
            <w:r w:rsidRPr="006173D3">
              <w:rPr>
                <w:i/>
                <w:iCs/>
                <w:color w:val="000000" w:themeColor="text1"/>
              </w:rPr>
              <w:t>1</w:t>
            </w:r>
          </w:p>
        </w:tc>
      </w:tr>
      <w:tr w:rsidR="000B58B4" w:rsidRPr="006173D3" w14:paraId="43EE2306" w14:textId="77777777" w:rsidTr="00C4719B">
        <w:tc>
          <w:tcPr>
            <w:tcW w:w="672" w:type="dxa"/>
          </w:tcPr>
          <w:p w14:paraId="5FEF18DC" w14:textId="77777777" w:rsidR="000B58B4" w:rsidRPr="006173D3" w:rsidRDefault="000B58B4" w:rsidP="00C4719B">
            <w:pPr>
              <w:pStyle w:val="ListParagraph"/>
              <w:ind w:left="0"/>
              <w:jc w:val="center"/>
              <w:rPr>
                <w:i/>
                <w:iCs/>
              </w:rPr>
            </w:pPr>
            <w:r w:rsidRPr="006173D3">
              <w:rPr>
                <w:i/>
                <w:iCs/>
              </w:rPr>
              <w:t>10</w:t>
            </w:r>
          </w:p>
        </w:tc>
        <w:tc>
          <w:tcPr>
            <w:tcW w:w="4003" w:type="dxa"/>
          </w:tcPr>
          <w:p w14:paraId="7299985F" w14:textId="77777777" w:rsidR="000B58B4" w:rsidRPr="006173D3" w:rsidRDefault="000B58B4" w:rsidP="00C4719B">
            <w:pPr>
              <w:rPr>
                <w:i/>
                <w:iCs/>
                <w:color w:val="000000" w:themeColor="text1"/>
              </w:rPr>
            </w:pPr>
            <w:r w:rsidRPr="006173D3">
              <w:rPr>
                <w:i/>
                <w:iCs/>
                <w:color w:val="000000" w:themeColor="text1"/>
              </w:rPr>
              <w:t>Rolling pin</w:t>
            </w:r>
          </w:p>
        </w:tc>
        <w:tc>
          <w:tcPr>
            <w:tcW w:w="2610" w:type="dxa"/>
          </w:tcPr>
          <w:p w14:paraId="097761C3" w14:textId="77777777" w:rsidR="000B58B4" w:rsidRPr="006173D3" w:rsidRDefault="000B58B4" w:rsidP="00C4719B">
            <w:pPr>
              <w:jc w:val="center"/>
              <w:rPr>
                <w:i/>
                <w:iCs/>
                <w:color w:val="000000" w:themeColor="text1"/>
              </w:rPr>
            </w:pPr>
            <w:r w:rsidRPr="006173D3">
              <w:rPr>
                <w:i/>
                <w:iCs/>
                <w:color w:val="000000" w:themeColor="text1"/>
              </w:rPr>
              <w:t>1</w:t>
            </w:r>
          </w:p>
        </w:tc>
      </w:tr>
      <w:tr w:rsidR="000B58B4" w:rsidRPr="006173D3" w14:paraId="263CF5D5" w14:textId="77777777" w:rsidTr="00C4719B">
        <w:tc>
          <w:tcPr>
            <w:tcW w:w="672" w:type="dxa"/>
          </w:tcPr>
          <w:p w14:paraId="21C264F7" w14:textId="77777777" w:rsidR="000B58B4" w:rsidRPr="006173D3" w:rsidRDefault="000B58B4" w:rsidP="00C4719B">
            <w:pPr>
              <w:pStyle w:val="ListParagraph"/>
              <w:ind w:left="0"/>
              <w:jc w:val="center"/>
              <w:rPr>
                <w:i/>
                <w:iCs/>
              </w:rPr>
            </w:pPr>
            <w:r w:rsidRPr="006173D3">
              <w:rPr>
                <w:i/>
                <w:iCs/>
              </w:rPr>
              <w:t>11</w:t>
            </w:r>
          </w:p>
        </w:tc>
        <w:tc>
          <w:tcPr>
            <w:tcW w:w="4003" w:type="dxa"/>
          </w:tcPr>
          <w:p w14:paraId="39A80BA8" w14:textId="77777777" w:rsidR="000B58B4" w:rsidRPr="006173D3" w:rsidRDefault="000B58B4" w:rsidP="00C4719B">
            <w:pPr>
              <w:rPr>
                <w:i/>
                <w:iCs/>
                <w:color w:val="000000" w:themeColor="text1"/>
              </w:rPr>
            </w:pPr>
            <w:proofErr w:type="spellStart"/>
            <w:r w:rsidRPr="006173D3">
              <w:rPr>
                <w:i/>
                <w:iCs/>
                <w:color w:val="000000" w:themeColor="text1"/>
              </w:rPr>
              <w:t>Chakla</w:t>
            </w:r>
            <w:proofErr w:type="spellEnd"/>
          </w:p>
        </w:tc>
        <w:tc>
          <w:tcPr>
            <w:tcW w:w="2610" w:type="dxa"/>
          </w:tcPr>
          <w:p w14:paraId="7ED40125" w14:textId="77777777" w:rsidR="000B58B4" w:rsidRPr="006173D3" w:rsidRDefault="000B58B4" w:rsidP="00C4719B">
            <w:pPr>
              <w:jc w:val="center"/>
              <w:rPr>
                <w:i/>
                <w:iCs/>
                <w:color w:val="000000" w:themeColor="text1"/>
              </w:rPr>
            </w:pPr>
            <w:r w:rsidRPr="006173D3">
              <w:rPr>
                <w:i/>
                <w:iCs/>
                <w:color w:val="000000" w:themeColor="text1"/>
              </w:rPr>
              <w:t>1</w:t>
            </w:r>
          </w:p>
        </w:tc>
      </w:tr>
      <w:tr w:rsidR="000B58B4" w:rsidRPr="006173D3" w14:paraId="4AA901A0" w14:textId="77777777" w:rsidTr="00C4719B">
        <w:tc>
          <w:tcPr>
            <w:tcW w:w="672" w:type="dxa"/>
          </w:tcPr>
          <w:p w14:paraId="0BAFBCEE" w14:textId="77777777" w:rsidR="000B58B4" w:rsidRPr="006173D3" w:rsidRDefault="000B58B4" w:rsidP="00C4719B">
            <w:pPr>
              <w:pStyle w:val="ListParagraph"/>
              <w:ind w:left="0"/>
              <w:jc w:val="center"/>
              <w:rPr>
                <w:i/>
                <w:iCs/>
              </w:rPr>
            </w:pPr>
            <w:r w:rsidRPr="006173D3">
              <w:rPr>
                <w:i/>
                <w:iCs/>
              </w:rPr>
              <w:t>12</w:t>
            </w:r>
          </w:p>
        </w:tc>
        <w:tc>
          <w:tcPr>
            <w:tcW w:w="4003" w:type="dxa"/>
          </w:tcPr>
          <w:p w14:paraId="6FEFB40D" w14:textId="77777777" w:rsidR="000B58B4" w:rsidRPr="006173D3" w:rsidRDefault="000B58B4" w:rsidP="00C4719B">
            <w:pPr>
              <w:rPr>
                <w:i/>
                <w:iCs/>
                <w:color w:val="FF0000"/>
              </w:rPr>
            </w:pPr>
            <w:r w:rsidRPr="006173D3">
              <w:rPr>
                <w:i/>
                <w:iCs/>
              </w:rPr>
              <w:t>Knife to cut vegetables</w:t>
            </w:r>
          </w:p>
        </w:tc>
        <w:tc>
          <w:tcPr>
            <w:tcW w:w="2610" w:type="dxa"/>
          </w:tcPr>
          <w:p w14:paraId="59DB3C66" w14:textId="77777777" w:rsidR="000B58B4" w:rsidRPr="006173D3" w:rsidRDefault="000B58B4" w:rsidP="00C4719B">
            <w:pPr>
              <w:jc w:val="center"/>
              <w:rPr>
                <w:i/>
                <w:iCs/>
              </w:rPr>
            </w:pPr>
            <w:r w:rsidRPr="006173D3">
              <w:rPr>
                <w:i/>
                <w:iCs/>
              </w:rPr>
              <w:t>2</w:t>
            </w:r>
          </w:p>
        </w:tc>
      </w:tr>
      <w:tr w:rsidR="000B58B4" w:rsidRPr="006173D3" w14:paraId="4C8FCCE7" w14:textId="77777777" w:rsidTr="00C4719B">
        <w:tc>
          <w:tcPr>
            <w:tcW w:w="672" w:type="dxa"/>
          </w:tcPr>
          <w:p w14:paraId="50B03888" w14:textId="77777777" w:rsidR="000B58B4" w:rsidRPr="006173D3" w:rsidRDefault="000B58B4" w:rsidP="00C4719B">
            <w:pPr>
              <w:pStyle w:val="ListParagraph"/>
              <w:ind w:left="0"/>
              <w:jc w:val="center"/>
              <w:rPr>
                <w:i/>
                <w:iCs/>
              </w:rPr>
            </w:pPr>
            <w:r w:rsidRPr="006173D3">
              <w:rPr>
                <w:i/>
                <w:iCs/>
              </w:rPr>
              <w:t>13</w:t>
            </w:r>
          </w:p>
        </w:tc>
        <w:tc>
          <w:tcPr>
            <w:tcW w:w="4003" w:type="dxa"/>
          </w:tcPr>
          <w:p w14:paraId="13759858" w14:textId="77777777" w:rsidR="000B58B4" w:rsidRPr="006173D3" w:rsidRDefault="000B58B4" w:rsidP="00C4719B">
            <w:pPr>
              <w:rPr>
                <w:i/>
                <w:iCs/>
              </w:rPr>
            </w:pPr>
            <w:r w:rsidRPr="006173D3">
              <w:rPr>
                <w:i/>
                <w:iCs/>
              </w:rPr>
              <w:t>500 ml vessel</w:t>
            </w:r>
          </w:p>
        </w:tc>
        <w:tc>
          <w:tcPr>
            <w:tcW w:w="2610" w:type="dxa"/>
          </w:tcPr>
          <w:p w14:paraId="216220C4" w14:textId="77777777" w:rsidR="000B58B4" w:rsidRPr="006173D3" w:rsidRDefault="000B58B4" w:rsidP="00C4719B">
            <w:pPr>
              <w:jc w:val="center"/>
              <w:rPr>
                <w:i/>
                <w:iCs/>
              </w:rPr>
            </w:pPr>
            <w:r w:rsidRPr="006173D3">
              <w:rPr>
                <w:i/>
                <w:iCs/>
              </w:rPr>
              <w:t>2</w:t>
            </w:r>
          </w:p>
        </w:tc>
      </w:tr>
      <w:tr w:rsidR="000B58B4" w:rsidRPr="006173D3" w14:paraId="7F2FA3E6" w14:textId="77777777" w:rsidTr="00C4719B">
        <w:tc>
          <w:tcPr>
            <w:tcW w:w="672" w:type="dxa"/>
          </w:tcPr>
          <w:p w14:paraId="43B4A19E" w14:textId="77777777" w:rsidR="000B58B4" w:rsidRPr="006173D3" w:rsidRDefault="000B58B4" w:rsidP="00C4719B">
            <w:pPr>
              <w:pStyle w:val="ListParagraph"/>
              <w:ind w:left="0"/>
              <w:jc w:val="center"/>
              <w:rPr>
                <w:i/>
                <w:iCs/>
              </w:rPr>
            </w:pPr>
            <w:r w:rsidRPr="006173D3">
              <w:rPr>
                <w:i/>
                <w:iCs/>
              </w:rPr>
              <w:t>14</w:t>
            </w:r>
          </w:p>
        </w:tc>
        <w:tc>
          <w:tcPr>
            <w:tcW w:w="4003" w:type="dxa"/>
          </w:tcPr>
          <w:p w14:paraId="03A9133A" w14:textId="77777777" w:rsidR="000B58B4" w:rsidRPr="006173D3" w:rsidRDefault="000B58B4" w:rsidP="00C4719B">
            <w:pPr>
              <w:rPr>
                <w:i/>
                <w:iCs/>
              </w:rPr>
            </w:pPr>
            <w:proofErr w:type="spellStart"/>
            <w:r w:rsidRPr="006173D3">
              <w:rPr>
                <w:i/>
                <w:iCs/>
              </w:rPr>
              <w:t>Tarpoulin</w:t>
            </w:r>
            <w:proofErr w:type="spellEnd"/>
            <w:r w:rsidRPr="006173D3">
              <w:rPr>
                <w:i/>
                <w:iCs/>
              </w:rPr>
              <w:t xml:space="preserve"> for shade</w:t>
            </w:r>
          </w:p>
        </w:tc>
        <w:tc>
          <w:tcPr>
            <w:tcW w:w="2610" w:type="dxa"/>
          </w:tcPr>
          <w:p w14:paraId="08534FF8" w14:textId="77777777" w:rsidR="000B58B4" w:rsidRPr="006173D3" w:rsidRDefault="000B58B4" w:rsidP="00C4719B">
            <w:pPr>
              <w:jc w:val="center"/>
              <w:rPr>
                <w:i/>
                <w:iCs/>
              </w:rPr>
            </w:pPr>
            <w:r w:rsidRPr="006173D3">
              <w:rPr>
                <w:i/>
                <w:iCs/>
              </w:rPr>
              <w:t>1</w:t>
            </w:r>
          </w:p>
        </w:tc>
      </w:tr>
      <w:tr w:rsidR="000B58B4" w:rsidRPr="006173D3" w14:paraId="52AD2118" w14:textId="77777777" w:rsidTr="00C4719B">
        <w:tc>
          <w:tcPr>
            <w:tcW w:w="672" w:type="dxa"/>
          </w:tcPr>
          <w:p w14:paraId="61AFA158" w14:textId="77777777" w:rsidR="000B58B4" w:rsidRPr="006173D3" w:rsidRDefault="000B58B4" w:rsidP="00C4719B">
            <w:pPr>
              <w:pStyle w:val="ListParagraph"/>
              <w:ind w:left="0"/>
              <w:jc w:val="center"/>
              <w:rPr>
                <w:i/>
                <w:iCs/>
              </w:rPr>
            </w:pPr>
            <w:r w:rsidRPr="006173D3">
              <w:rPr>
                <w:i/>
                <w:iCs/>
              </w:rPr>
              <w:t>15</w:t>
            </w:r>
          </w:p>
        </w:tc>
        <w:tc>
          <w:tcPr>
            <w:tcW w:w="4003" w:type="dxa"/>
          </w:tcPr>
          <w:p w14:paraId="29CD914D" w14:textId="77777777" w:rsidR="000B58B4" w:rsidRPr="006173D3" w:rsidRDefault="000B58B4" w:rsidP="00C4719B">
            <w:pPr>
              <w:rPr>
                <w:i/>
                <w:iCs/>
              </w:rPr>
            </w:pPr>
            <w:r w:rsidRPr="006173D3">
              <w:rPr>
                <w:i/>
                <w:iCs/>
              </w:rPr>
              <w:t>Floor mats to sit</w:t>
            </w:r>
          </w:p>
        </w:tc>
        <w:tc>
          <w:tcPr>
            <w:tcW w:w="2610" w:type="dxa"/>
          </w:tcPr>
          <w:p w14:paraId="4E4BF2C4" w14:textId="77777777" w:rsidR="000B58B4" w:rsidRPr="006173D3" w:rsidRDefault="000B58B4" w:rsidP="00C4719B">
            <w:pPr>
              <w:jc w:val="center"/>
              <w:rPr>
                <w:i/>
                <w:iCs/>
              </w:rPr>
            </w:pPr>
            <w:r w:rsidRPr="006173D3">
              <w:rPr>
                <w:i/>
                <w:iCs/>
              </w:rPr>
              <w:t>6</w:t>
            </w:r>
          </w:p>
        </w:tc>
      </w:tr>
      <w:tr w:rsidR="000B58B4" w:rsidRPr="006173D3" w14:paraId="0B517817" w14:textId="77777777" w:rsidTr="00C4719B">
        <w:tc>
          <w:tcPr>
            <w:tcW w:w="672" w:type="dxa"/>
          </w:tcPr>
          <w:p w14:paraId="56DB7208" w14:textId="77777777" w:rsidR="000B58B4" w:rsidRPr="006173D3" w:rsidRDefault="000B58B4" w:rsidP="00C4719B">
            <w:pPr>
              <w:pStyle w:val="ListParagraph"/>
              <w:ind w:left="0"/>
              <w:jc w:val="center"/>
              <w:rPr>
                <w:i/>
                <w:iCs/>
              </w:rPr>
            </w:pPr>
            <w:r w:rsidRPr="006173D3">
              <w:rPr>
                <w:i/>
                <w:iCs/>
              </w:rPr>
              <w:t>16</w:t>
            </w:r>
          </w:p>
        </w:tc>
        <w:tc>
          <w:tcPr>
            <w:tcW w:w="4003" w:type="dxa"/>
          </w:tcPr>
          <w:p w14:paraId="3BB26E5B" w14:textId="77777777" w:rsidR="000B58B4" w:rsidRPr="006173D3" w:rsidRDefault="000B58B4" w:rsidP="00C4719B">
            <w:pPr>
              <w:rPr>
                <w:i/>
                <w:iCs/>
              </w:rPr>
            </w:pPr>
            <w:r w:rsidRPr="006173D3">
              <w:rPr>
                <w:i/>
                <w:iCs/>
              </w:rPr>
              <w:t xml:space="preserve">Basket to cover samosas and </w:t>
            </w:r>
            <w:proofErr w:type="spellStart"/>
            <w:r w:rsidRPr="006173D3">
              <w:rPr>
                <w:i/>
                <w:iCs/>
              </w:rPr>
              <w:t>pakodas</w:t>
            </w:r>
            <w:proofErr w:type="spellEnd"/>
          </w:p>
        </w:tc>
        <w:tc>
          <w:tcPr>
            <w:tcW w:w="2610" w:type="dxa"/>
          </w:tcPr>
          <w:p w14:paraId="47405D8B" w14:textId="77777777" w:rsidR="000B58B4" w:rsidRPr="006173D3" w:rsidRDefault="000B58B4" w:rsidP="00C4719B">
            <w:pPr>
              <w:jc w:val="center"/>
              <w:rPr>
                <w:i/>
                <w:iCs/>
              </w:rPr>
            </w:pPr>
            <w:r w:rsidRPr="006173D3">
              <w:rPr>
                <w:i/>
                <w:iCs/>
              </w:rPr>
              <w:t>2</w:t>
            </w:r>
          </w:p>
        </w:tc>
      </w:tr>
      <w:tr w:rsidR="000B58B4" w:rsidRPr="006173D3" w14:paraId="0CE2BF9A" w14:textId="77777777" w:rsidTr="00C4719B">
        <w:tc>
          <w:tcPr>
            <w:tcW w:w="672" w:type="dxa"/>
          </w:tcPr>
          <w:p w14:paraId="4F78AE9F" w14:textId="77777777" w:rsidR="000B58B4" w:rsidRPr="006173D3" w:rsidRDefault="000B58B4" w:rsidP="00C4719B">
            <w:pPr>
              <w:pStyle w:val="ListParagraph"/>
              <w:ind w:left="0"/>
              <w:jc w:val="center"/>
              <w:rPr>
                <w:i/>
                <w:iCs/>
              </w:rPr>
            </w:pPr>
            <w:r w:rsidRPr="006173D3">
              <w:rPr>
                <w:i/>
                <w:iCs/>
              </w:rPr>
              <w:t>17</w:t>
            </w:r>
          </w:p>
        </w:tc>
        <w:tc>
          <w:tcPr>
            <w:tcW w:w="4003" w:type="dxa"/>
          </w:tcPr>
          <w:p w14:paraId="63CFE04D" w14:textId="77777777" w:rsidR="000B58B4" w:rsidRPr="006173D3" w:rsidRDefault="000B58B4" w:rsidP="00C4719B">
            <w:pPr>
              <w:rPr>
                <w:i/>
                <w:iCs/>
              </w:rPr>
            </w:pPr>
            <w:r w:rsidRPr="006173D3">
              <w:rPr>
                <w:i/>
                <w:iCs/>
              </w:rPr>
              <w:t>Air-tight container for biscuits</w:t>
            </w:r>
          </w:p>
        </w:tc>
        <w:tc>
          <w:tcPr>
            <w:tcW w:w="2610" w:type="dxa"/>
          </w:tcPr>
          <w:p w14:paraId="38DCE24F" w14:textId="77777777" w:rsidR="000B58B4" w:rsidRPr="006173D3" w:rsidRDefault="000B58B4" w:rsidP="00C4719B">
            <w:pPr>
              <w:jc w:val="center"/>
              <w:rPr>
                <w:i/>
                <w:iCs/>
              </w:rPr>
            </w:pPr>
            <w:r w:rsidRPr="006173D3">
              <w:rPr>
                <w:i/>
                <w:iCs/>
              </w:rPr>
              <w:t>2</w:t>
            </w:r>
          </w:p>
        </w:tc>
      </w:tr>
    </w:tbl>
    <w:p w14:paraId="71DD34AF" w14:textId="77777777" w:rsidR="000B58B4" w:rsidRPr="006173D3" w:rsidRDefault="000B58B4" w:rsidP="000B58B4">
      <w:pPr>
        <w:pStyle w:val="ListParagraph"/>
        <w:rPr>
          <w:i/>
          <w:iCs/>
        </w:rPr>
      </w:pPr>
    </w:p>
    <w:p w14:paraId="4E3B1130" w14:textId="77777777" w:rsidR="000B58B4" w:rsidRPr="006173D3" w:rsidRDefault="000B58B4" w:rsidP="000B58B4">
      <w:pPr>
        <w:pStyle w:val="ListParagraph"/>
        <w:numPr>
          <w:ilvl w:val="0"/>
          <w:numId w:val="25"/>
        </w:numPr>
        <w:ind w:left="720"/>
        <w:rPr>
          <w:i/>
          <w:iCs/>
        </w:rPr>
      </w:pPr>
      <w:r w:rsidRPr="006173D3">
        <w:rPr>
          <w:i/>
          <w:iCs/>
        </w:rPr>
        <w:t xml:space="preserve">Shilpa now decides to find out the price of equipment. Since </w:t>
      </w:r>
      <w:proofErr w:type="spellStart"/>
      <w:r w:rsidRPr="006173D3">
        <w:rPr>
          <w:i/>
          <w:iCs/>
        </w:rPr>
        <w:t>Naina</w:t>
      </w:r>
      <w:proofErr w:type="spellEnd"/>
      <w:r w:rsidRPr="006173D3">
        <w:rPr>
          <w:i/>
          <w:iCs/>
        </w:rPr>
        <w:t xml:space="preserve"> is short of money, Shilpa decides to estimate the price of new and second hand equipment as well as possibility of taking the equipment on rent. She visits the market and consults a few shopkeepers. She notes the information in the following format:</w:t>
      </w:r>
    </w:p>
    <w:p w14:paraId="4B0F42C4" w14:textId="77777777" w:rsidR="000B58B4" w:rsidRPr="006173D3" w:rsidRDefault="000B58B4" w:rsidP="000B58B4">
      <w:pPr>
        <w:pStyle w:val="ListParagraph"/>
        <w:rPr>
          <w:i/>
          <w:iCs/>
        </w:rPr>
      </w:pPr>
    </w:p>
    <w:p w14:paraId="23813B5C" w14:textId="77777777" w:rsidR="000B58B4" w:rsidRPr="006173D3" w:rsidRDefault="000B58B4" w:rsidP="000B58B4">
      <w:pPr>
        <w:pStyle w:val="ListParagraph"/>
        <w:numPr>
          <w:ilvl w:val="0"/>
          <w:numId w:val="4"/>
        </w:numPr>
        <w:ind w:left="720"/>
        <w:rPr>
          <w:b/>
          <w:bCs/>
          <w:i/>
          <w:iCs/>
        </w:rPr>
      </w:pPr>
      <w:r w:rsidRPr="006173D3">
        <w:rPr>
          <w:b/>
          <w:bCs/>
          <w:i/>
          <w:iCs/>
        </w:rPr>
        <w:t>Mention the best price after comparing it across different brands, locations, agencies</w:t>
      </w:r>
    </w:p>
    <w:p w14:paraId="2FCF1050" w14:textId="77777777" w:rsidR="000B58B4" w:rsidRPr="006173D3" w:rsidRDefault="000B58B4" w:rsidP="000B58B4">
      <w:pPr>
        <w:pStyle w:val="ListParagraph"/>
        <w:rPr>
          <w:i/>
          <w:iCs/>
        </w:rPr>
      </w:pPr>
    </w:p>
    <w:tbl>
      <w:tblPr>
        <w:tblStyle w:val="TableGrid"/>
        <w:tblW w:w="0" w:type="auto"/>
        <w:tblInd w:w="720" w:type="dxa"/>
        <w:tblLook w:val="04A0" w:firstRow="1" w:lastRow="0" w:firstColumn="1" w:lastColumn="0" w:noHBand="0" w:noVBand="1"/>
      </w:tblPr>
      <w:tblGrid>
        <w:gridCol w:w="645"/>
        <w:gridCol w:w="2770"/>
        <w:gridCol w:w="1620"/>
        <w:gridCol w:w="1598"/>
        <w:gridCol w:w="1997"/>
      </w:tblGrid>
      <w:tr w:rsidR="000B58B4" w:rsidRPr="006173D3" w14:paraId="7BBB9952" w14:textId="77777777" w:rsidTr="00C4719B">
        <w:trPr>
          <w:tblHeader/>
        </w:trPr>
        <w:tc>
          <w:tcPr>
            <w:tcW w:w="8630" w:type="dxa"/>
            <w:gridSpan w:val="5"/>
            <w:vAlign w:val="center"/>
          </w:tcPr>
          <w:p w14:paraId="35B1A960" w14:textId="77777777" w:rsidR="000B58B4" w:rsidRPr="006173D3" w:rsidRDefault="000B58B4" w:rsidP="00C4719B">
            <w:pPr>
              <w:pStyle w:val="ListParagraph"/>
              <w:ind w:left="0"/>
              <w:jc w:val="center"/>
              <w:rPr>
                <w:b/>
                <w:bCs/>
                <w:i/>
                <w:iCs/>
              </w:rPr>
            </w:pPr>
            <w:r w:rsidRPr="006173D3">
              <w:rPr>
                <w:b/>
                <w:bCs/>
                <w:i/>
                <w:iCs/>
              </w:rPr>
              <w:lastRenderedPageBreak/>
              <w:t xml:space="preserve">Table 10.e.2: Prices of New and Second Hand Equipment Required in </w:t>
            </w:r>
            <w:proofErr w:type="spellStart"/>
            <w:r w:rsidRPr="006173D3">
              <w:rPr>
                <w:b/>
                <w:bCs/>
                <w:i/>
                <w:iCs/>
              </w:rPr>
              <w:t>Naina’s</w:t>
            </w:r>
            <w:proofErr w:type="spellEnd"/>
            <w:r w:rsidRPr="006173D3">
              <w:rPr>
                <w:b/>
                <w:bCs/>
                <w:i/>
                <w:iCs/>
              </w:rPr>
              <w:t xml:space="preserve"> Snacks Corner</w:t>
            </w:r>
          </w:p>
        </w:tc>
      </w:tr>
      <w:tr w:rsidR="000B58B4" w:rsidRPr="006173D3" w14:paraId="1D57F457" w14:textId="77777777" w:rsidTr="00C4719B">
        <w:trPr>
          <w:trHeight w:val="564"/>
          <w:tblHeader/>
        </w:trPr>
        <w:tc>
          <w:tcPr>
            <w:tcW w:w="645" w:type="dxa"/>
            <w:vAlign w:val="center"/>
          </w:tcPr>
          <w:p w14:paraId="66F5C9A3" w14:textId="77777777" w:rsidR="000B58B4" w:rsidRPr="006173D3" w:rsidRDefault="000B58B4" w:rsidP="00C4719B">
            <w:pPr>
              <w:pStyle w:val="ListParagraph"/>
              <w:ind w:left="0"/>
              <w:jc w:val="center"/>
              <w:rPr>
                <w:b/>
                <w:bCs/>
                <w:i/>
                <w:iCs/>
              </w:rPr>
            </w:pPr>
            <w:proofErr w:type="spellStart"/>
            <w:r w:rsidRPr="006173D3">
              <w:rPr>
                <w:b/>
                <w:bCs/>
                <w:i/>
                <w:iCs/>
              </w:rPr>
              <w:t>S.No</w:t>
            </w:r>
            <w:proofErr w:type="spellEnd"/>
          </w:p>
        </w:tc>
        <w:tc>
          <w:tcPr>
            <w:tcW w:w="2770" w:type="dxa"/>
            <w:vAlign w:val="center"/>
          </w:tcPr>
          <w:p w14:paraId="7E454CF3" w14:textId="77777777" w:rsidR="000B58B4" w:rsidRPr="006173D3" w:rsidRDefault="000B58B4" w:rsidP="00C4719B">
            <w:pPr>
              <w:pStyle w:val="ListParagraph"/>
              <w:ind w:left="0"/>
              <w:jc w:val="center"/>
              <w:rPr>
                <w:b/>
                <w:bCs/>
                <w:i/>
                <w:iCs/>
              </w:rPr>
            </w:pPr>
            <w:r w:rsidRPr="006173D3">
              <w:rPr>
                <w:b/>
                <w:bCs/>
                <w:i/>
                <w:iCs/>
              </w:rPr>
              <w:t>Equipment</w:t>
            </w:r>
          </w:p>
        </w:tc>
        <w:tc>
          <w:tcPr>
            <w:tcW w:w="1620" w:type="dxa"/>
            <w:vAlign w:val="center"/>
          </w:tcPr>
          <w:p w14:paraId="43A60535" w14:textId="77777777" w:rsidR="000B58B4" w:rsidRPr="006173D3" w:rsidRDefault="000B58B4" w:rsidP="00C4719B">
            <w:pPr>
              <w:pStyle w:val="ListParagraph"/>
              <w:ind w:left="0"/>
              <w:jc w:val="center"/>
              <w:rPr>
                <w:b/>
                <w:bCs/>
                <w:i/>
                <w:iCs/>
              </w:rPr>
            </w:pPr>
            <w:r w:rsidRPr="006173D3">
              <w:rPr>
                <w:b/>
                <w:bCs/>
                <w:i/>
                <w:iCs/>
              </w:rPr>
              <w:t>Price of New Equipment per Unit</w:t>
            </w:r>
          </w:p>
        </w:tc>
        <w:tc>
          <w:tcPr>
            <w:tcW w:w="1598" w:type="dxa"/>
            <w:vAlign w:val="center"/>
          </w:tcPr>
          <w:p w14:paraId="532290B4" w14:textId="77777777" w:rsidR="000B58B4" w:rsidRPr="006173D3" w:rsidRDefault="000B58B4" w:rsidP="00C4719B">
            <w:pPr>
              <w:pStyle w:val="ListParagraph"/>
              <w:ind w:left="0"/>
              <w:jc w:val="center"/>
              <w:rPr>
                <w:b/>
                <w:bCs/>
                <w:i/>
                <w:iCs/>
              </w:rPr>
            </w:pPr>
            <w:r w:rsidRPr="006173D3">
              <w:rPr>
                <w:b/>
                <w:bCs/>
                <w:i/>
                <w:iCs/>
              </w:rPr>
              <w:t>Price of Second Hand Equipment per Unit</w:t>
            </w:r>
          </w:p>
        </w:tc>
        <w:tc>
          <w:tcPr>
            <w:tcW w:w="1997" w:type="dxa"/>
            <w:vAlign w:val="center"/>
          </w:tcPr>
          <w:p w14:paraId="70162A0C" w14:textId="77777777" w:rsidR="000B58B4" w:rsidRPr="006173D3" w:rsidRDefault="000B58B4" w:rsidP="00C4719B">
            <w:pPr>
              <w:pStyle w:val="ListParagraph"/>
              <w:ind w:left="0"/>
              <w:jc w:val="center"/>
              <w:rPr>
                <w:b/>
                <w:bCs/>
                <w:i/>
                <w:iCs/>
              </w:rPr>
            </w:pPr>
            <w:r w:rsidRPr="006173D3">
              <w:rPr>
                <w:b/>
                <w:bCs/>
                <w:i/>
                <w:iCs/>
              </w:rPr>
              <w:t>Rent per Month per Unit</w:t>
            </w:r>
          </w:p>
        </w:tc>
      </w:tr>
      <w:tr w:rsidR="000B58B4" w:rsidRPr="006173D3" w14:paraId="68190127" w14:textId="77777777" w:rsidTr="00C4719B">
        <w:tc>
          <w:tcPr>
            <w:tcW w:w="645" w:type="dxa"/>
          </w:tcPr>
          <w:p w14:paraId="52456953" w14:textId="77777777" w:rsidR="000B58B4" w:rsidRPr="006173D3" w:rsidRDefault="000B58B4" w:rsidP="00C4719B">
            <w:pPr>
              <w:pStyle w:val="ListParagraph"/>
              <w:ind w:left="0"/>
              <w:jc w:val="center"/>
              <w:rPr>
                <w:i/>
                <w:iCs/>
              </w:rPr>
            </w:pPr>
            <w:r w:rsidRPr="006173D3">
              <w:rPr>
                <w:i/>
                <w:iCs/>
              </w:rPr>
              <w:t>1</w:t>
            </w:r>
          </w:p>
        </w:tc>
        <w:tc>
          <w:tcPr>
            <w:tcW w:w="2770" w:type="dxa"/>
          </w:tcPr>
          <w:p w14:paraId="4BE66613" w14:textId="77777777" w:rsidR="000B58B4" w:rsidRPr="006173D3" w:rsidRDefault="000B58B4" w:rsidP="00C4719B">
            <w:pPr>
              <w:rPr>
                <w:i/>
                <w:iCs/>
              </w:rPr>
            </w:pPr>
            <w:r w:rsidRPr="006173D3">
              <w:rPr>
                <w:i/>
                <w:iCs/>
              </w:rPr>
              <w:t>1 lt. vessel</w:t>
            </w:r>
          </w:p>
        </w:tc>
        <w:tc>
          <w:tcPr>
            <w:tcW w:w="1620" w:type="dxa"/>
            <w:vAlign w:val="center"/>
          </w:tcPr>
          <w:p w14:paraId="60E6C755" w14:textId="77777777" w:rsidR="000B58B4" w:rsidRPr="006173D3" w:rsidRDefault="000B58B4" w:rsidP="00C4719B">
            <w:pPr>
              <w:jc w:val="center"/>
              <w:rPr>
                <w:i/>
                <w:iCs/>
              </w:rPr>
            </w:pPr>
            <w:r w:rsidRPr="006173D3">
              <w:rPr>
                <w:i/>
                <w:iCs/>
              </w:rPr>
              <w:t>Rs. 400</w:t>
            </w:r>
          </w:p>
        </w:tc>
        <w:tc>
          <w:tcPr>
            <w:tcW w:w="1598" w:type="dxa"/>
            <w:vAlign w:val="center"/>
          </w:tcPr>
          <w:p w14:paraId="1079FF51" w14:textId="77777777" w:rsidR="000B58B4" w:rsidRPr="006173D3" w:rsidRDefault="000B58B4" w:rsidP="00C4719B">
            <w:pPr>
              <w:jc w:val="center"/>
              <w:rPr>
                <w:i/>
                <w:iCs/>
              </w:rPr>
            </w:pPr>
          </w:p>
        </w:tc>
        <w:tc>
          <w:tcPr>
            <w:tcW w:w="1997" w:type="dxa"/>
            <w:vAlign w:val="center"/>
          </w:tcPr>
          <w:p w14:paraId="33448E6F" w14:textId="77777777" w:rsidR="000B58B4" w:rsidRPr="006173D3" w:rsidRDefault="000B58B4" w:rsidP="00C4719B">
            <w:pPr>
              <w:jc w:val="center"/>
              <w:rPr>
                <w:i/>
                <w:iCs/>
              </w:rPr>
            </w:pPr>
          </w:p>
        </w:tc>
      </w:tr>
      <w:tr w:rsidR="000B58B4" w:rsidRPr="006173D3" w14:paraId="79738B48" w14:textId="77777777" w:rsidTr="00C4719B">
        <w:tc>
          <w:tcPr>
            <w:tcW w:w="645" w:type="dxa"/>
          </w:tcPr>
          <w:p w14:paraId="224E244A" w14:textId="77777777" w:rsidR="000B58B4" w:rsidRPr="006173D3" w:rsidRDefault="000B58B4" w:rsidP="00C4719B">
            <w:pPr>
              <w:pStyle w:val="ListParagraph"/>
              <w:ind w:left="0"/>
              <w:jc w:val="center"/>
              <w:rPr>
                <w:i/>
                <w:iCs/>
              </w:rPr>
            </w:pPr>
            <w:r w:rsidRPr="006173D3">
              <w:rPr>
                <w:i/>
                <w:iCs/>
              </w:rPr>
              <w:t>2</w:t>
            </w:r>
          </w:p>
        </w:tc>
        <w:tc>
          <w:tcPr>
            <w:tcW w:w="2770" w:type="dxa"/>
          </w:tcPr>
          <w:p w14:paraId="2AD2ECAC" w14:textId="77777777" w:rsidR="000B58B4" w:rsidRPr="006173D3" w:rsidRDefault="000B58B4" w:rsidP="00C4719B">
            <w:pPr>
              <w:rPr>
                <w:i/>
                <w:iCs/>
              </w:rPr>
            </w:pPr>
            <w:r w:rsidRPr="006173D3">
              <w:rPr>
                <w:i/>
                <w:iCs/>
              </w:rPr>
              <w:t>Cups to serve tea</w:t>
            </w:r>
          </w:p>
        </w:tc>
        <w:tc>
          <w:tcPr>
            <w:tcW w:w="1620" w:type="dxa"/>
            <w:vAlign w:val="center"/>
          </w:tcPr>
          <w:p w14:paraId="78CE4864" w14:textId="77777777" w:rsidR="000B58B4" w:rsidRPr="006173D3" w:rsidRDefault="000B58B4" w:rsidP="00C4719B">
            <w:pPr>
              <w:jc w:val="center"/>
              <w:rPr>
                <w:i/>
                <w:iCs/>
              </w:rPr>
            </w:pPr>
            <w:r w:rsidRPr="006173D3">
              <w:rPr>
                <w:i/>
                <w:iCs/>
              </w:rPr>
              <w:t>Rs. 30</w:t>
            </w:r>
          </w:p>
        </w:tc>
        <w:tc>
          <w:tcPr>
            <w:tcW w:w="1598" w:type="dxa"/>
            <w:vAlign w:val="center"/>
          </w:tcPr>
          <w:p w14:paraId="1CBC103A" w14:textId="77777777" w:rsidR="000B58B4" w:rsidRPr="006173D3" w:rsidRDefault="000B58B4" w:rsidP="00C4719B">
            <w:pPr>
              <w:jc w:val="center"/>
              <w:rPr>
                <w:i/>
                <w:iCs/>
              </w:rPr>
            </w:pPr>
          </w:p>
        </w:tc>
        <w:tc>
          <w:tcPr>
            <w:tcW w:w="1997" w:type="dxa"/>
            <w:vAlign w:val="center"/>
          </w:tcPr>
          <w:p w14:paraId="75C74A1F" w14:textId="77777777" w:rsidR="000B58B4" w:rsidRPr="006173D3" w:rsidRDefault="000B58B4" w:rsidP="00C4719B">
            <w:pPr>
              <w:jc w:val="center"/>
              <w:rPr>
                <w:i/>
                <w:iCs/>
              </w:rPr>
            </w:pPr>
          </w:p>
        </w:tc>
      </w:tr>
      <w:tr w:rsidR="000B58B4" w:rsidRPr="006173D3" w14:paraId="378E97ED" w14:textId="77777777" w:rsidTr="00C4719B">
        <w:tc>
          <w:tcPr>
            <w:tcW w:w="645" w:type="dxa"/>
          </w:tcPr>
          <w:p w14:paraId="60B34B74" w14:textId="77777777" w:rsidR="000B58B4" w:rsidRPr="006173D3" w:rsidRDefault="000B58B4" w:rsidP="00C4719B">
            <w:pPr>
              <w:pStyle w:val="ListParagraph"/>
              <w:ind w:left="0"/>
              <w:jc w:val="center"/>
              <w:rPr>
                <w:i/>
                <w:iCs/>
              </w:rPr>
            </w:pPr>
            <w:r w:rsidRPr="006173D3">
              <w:rPr>
                <w:i/>
                <w:iCs/>
              </w:rPr>
              <w:t>3</w:t>
            </w:r>
          </w:p>
        </w:tc>
        <w:tc>
          <w:tcPr>
            <w:tcW w:w="2770" w:type="dxa"/>
          </w:tcPr>
          <w:p w14:paraId="59629C8C" w14:textId="77777777" w:rsidR="000B58B4" w:rsidRPr="006173D3" w:rsidRDefault="000B58B4" w:rsidP="00C4719B">
            <w:pPr>
              <w:rPr>
                <w:i/>
                <w:iCs/>
              </w:rPr>
            </w:pPr>
            <w:r w:rsidRPr="006173D3">
              <w:rPr>
                <w:i/>
                <w:iCs/>
              </w:rPr>
              <w:t>Vessels to store tea / sugar</w:t>
            </w:r>
          </w:p>
        </w:tc>
        <w:tc>
          <w:tcPr>
            <w:tcW w:w="1620" w:type="dxa"/>
            <w:vAlign w:val="center"/>
          </w:tcPr>
          <w:p w14:paraId="371C86EB" w14:textId="77777777" w:rsidR="000B58B4" w:rsidRPr="006173D3" w:rsidRDefault="000B58B4" w:rsidP="00C4719B">
            <w:pPr>
              <w:jc w:val="center"/>
              <w:rPr>
                <w:i/>
                <w:iCs/>
              </w:rPr>
            </w:pPr>
            <w:r w:rsidRPr="006173D3">
              <w:rPr>
                <w:i/>
                <w:iCs/>
              </w:rPr>
              <w:t>Rs. 50</w:t>
            </w:r>
          </w:p>
        </w:tc>
        <w:tc>
          <w:tcPr>
            <w:tcW w:w="1598" w:type="dxa"/>
            <w:vAlign w:val="center"/>
          </w:tcPr>
          <w:p w14:paraId="5C70B9F7" w14:textId="77777777" w:rsidR="000B58B4" w:rsidRPr="006173D3" w:rsidRDefault="000B58B4" w:rsidP="00C4719B">
            <w:pPr>
              <w:jc w:val="center"/>
              <w:rPr>
                <w:i/>
                <w:iCs/>
              </w:rPr>
            </w:pPr>
          </w:p>
        </w:tc>
        <w:tc>
          <w:tcPr>
            <w:tcW w:w="1997" w:type="dxa"/>
            <w:vAlign w:val="center"/>
          </w:tcPr>
          <w:p w14:paraId="6B9B1557" w14:textId="77777777" w:rsidR="000B58B4" w:rsidRPr="006173D3" w:rsidRDefault="000B58B4" w:rsidP="00C4719B">
            <w:pPr>
              <w:jc w:val="center"/>
              <w:rPr>
                <w:i/>
                <w:iCs/>
              </w:rPr>
            </w:pPr>
          </w:p>
        </w:tc>
      </w:tr>
      <w:tr w:rsidR="000B58B4" w:rsidRPr="006173D3" w14:paraId="5BA6A2D9" w14:textId="77777777" w:rsidTr="00C4719B">
        <w:tc>
          <w:tcPr>
            <w:tcW w:w="645" w:type="dxa"/>
          </w:tcPr>
          <w:p w14:paraId="74673989" w14:textId="77777777" w:rsidR="000B58B4" w:rsidRPr="006173D3" w:rsidRDefault="000B58B4" w:rsidP="00C4719B">
            <w:pPr>
              <w:pStyle w:val="ListParagraph"/>
              <w:ind w:left="0"/>
              <w:jc w:val="center"/>
              <w:rPr>
                <w:i/>
                <w:iCs/>
              </w:rPr>
            </w:pPr>
            <w:r w:rsidRPr="006173D3">
              <w:rPr>
                <w:i/>
                <w:iCs/>
              </w:rPr>
              <w:t>4</w:t>
            </w:r>
          </w:p>
        </w:tc>
        <w:tc>
          <w:tcPr>
            <w:tcW w:w="2770" w:type="dxa"/>
          </w:tcPr>
          <w:p w14:paraId="37171FD3" w14:textId="77777777" w:rsidR="000B58B4" w:rsidRPr="006173D3" w:rsidRDefault="000B58B4" w:rsidP="00C4719B">
            <w:pPr>
              <w:rPr>
                <w:i/>
                <w:iCs/>
              </w:rPr>
            </w:pPr>
            <w:r w:rsidRPr="006173D3">
              <w:rPr>
                <w:i/>
                <w:iCs/>
              </w:rPr>
              <w:t>Gas stove</w:t>
            </w:r>
          </w:p>
        </w:tc>
        <w:tc>
          <w:tcPr>
            <w:tcW w:w="1620" w:type="dxa"/>
            <w:vAlign w:val="center"/>
          </w:tcPr>
          <w:p w14:paraId="0D2CC097" w14:textId="77777777" w:rsidR="000B58B4" w:rsidRPr="006173D3" w:rsidRDefault="000B58B4" w:rsidP="00C4719B">
            <w:pPr>
              <w:jc w:val="center"/>
              <w:rPr>
                <w:i/>
                <w:iCs/>
              </w:rPr>
            </w:pPr>
            <w:r w:rsidRPr="006173D3">
              <w:rPr>
                <w:i/>
                <w:iCs/>
              </w:rPr>
              <w:t>Rs. 500</w:t>
            </w:r>
          </w:p>
        </w:tc>
        <w:tc>
          <w:tcPr>
            <w:tcW w:w="1598" w:type="dxa"/>
            <w:vAlign w:val="center"/>
          </w:tcPr>
          <w:p w14:paraId="08E519A8" w14:textId="77777777" w:rsidR="000B58B4" w:rsidRPr="006173D3" w:rsidRDefault="000B58B4" w:rsidP="00C4719B">
            <w:pPr>
              <w:jc w:val="center"/>
              <w:rPr>
                <w:i/>
                <w:iCs/>
              </w:rPr>
            </w:pPr>
            <w:r w:rsidRPr="006173D3">
              <w:rPr>
                <w:i/>
                <w:iCs/>
              </w:rPr>
              <w:t>Rs. 300</w:t>
            </w:r>
          </w:p>
        </w:tc>
        <w:tc>
          <w:tcPr>
            <w:tcW w:w="1997" w:type="dxa"/>
            <w:vAlign w:val="center"/>
          </w:tcPr>
          <w:p w14:paraId="5815E95E" w14:textId="77777777" w:rsidR="000B58B4" w:rsidRPr="006173D3" w:rsidRDefault="000B58B4" w:rsidP="00C4719B">
            <w:pPr>
              <w:jc w:val="center"/>
              <w:rPr>
                <w:i/>
                <w:iCs/>
              </w:rPr>
            </w:pPr>
          </w:p>
        </w:tc>
      </w:tr>
      <w:tr w:rsidR="000B58B4" w:rsidRPr="006173D3" w14:paraId="6D950186" w14:textId="77777777" w:rsidTr="00C4719B">
        <w:tc>
          <w:tcPr>
            <w:tcW w:w="645" w:type="dxa"/>
          </w:tcPr>
          <w:p w14:paraId="22C247A9" w14:textId="77777777" w:rsidR="000B58B4" w:rsidRPr="006173D3" w:rsidRDefault="000B58B4" w:rsidP="00C4719B">
            <w:pPr>
              <w:pStyle w:val="ListParagraph"/>
              <w:ind w:left="0"/>
              <w:jc w:val="center"/>
              <w:rPr>
                <w:i/>
                <w:iCs/>
              </w:rPr>
            </w:pPr>
            <w:r w:rsidRPr="006173D3">
              <w:rPr>
                <w:i/>
                <w:iCs/>
              </w:rPr>
              <w:t>5</w:t>
            </w:r>
          </w:p>
        </w:tc>
        <w:tc>
          <w:tcPr>
            <w:tcW w:w="2770" w:type="dxa"/>
          </w:tcPr>
          <w:p w14:paraId="1243D64B" w14:textId="77777777" w:rsidR="000B58B4" w:rsidRPr="006173D3" w:rsidRDefault="000B58B4" w:rsidP="00C4719B">
            <w:pPr>
              <w:rPr>
                <w:i/>
                <w:iCs/>
              </w:rPr>
            </w:pPr>
            <w:r w:rsidRPr="006173D3">
              <w:rPr>
                <w:i/>
                <w:iCs/>
              </w:rPr>
              <w:t>Gas cylinder</w:t>
            </w:r>
          </w:p>
        </w:tc>
        <w:tc>
          <w:tcPr>
            <w:tcW w:w="1620" w:type="dxa"/>
            <w:vAlign w:val="center"/>
          </w:tcPr>
          <w:p w14:paraId="4F80C20D" w14:textId="77777777" w:rsidR="000B58B4" w:rsidRPr="006173D3" w:rsidRDefault="000B58B4" w:rsidP="00C4719B">
            <w:pPr>
              <w:jc w:val="center"/>
              <w:rPr>
                <w:i/>
                <w:iCs/>
              </w:rPr>
            </w:pPr>
            <w:r w:rsidRPr="006173D3">
              <w:rPr>
                <w:i/>
                <w:iCs/>
              </w:rPr>
              <w:t>Rs. 1,500</w:t>
            </w:r>
          </w:p>
        </w:tc>
        <w:tc>
          <w:tcPr>
            <w:tcW w:w="1598" w:type="dxa"/>
            <w:vAlign w:val="center"/>
          </w:tcPr>
          <w:p w14:paraId="19A15F84" w14:textId="77777777" w:rsidR="000B58B4" w:rsidRPr="006173D3" w:rsidRDefault="000B58B4" w:rsidP="00C4719B">
            <w:pPr>
              <w:jc w:val="center"/>
              <w:rPr>
                <w:i/>
                <w:iCs/>
              </w:rPr>
            </w:pPr>
            <w:r w:rsidRPr="006173D3">
              <w:rPr>
                <w:i/>
                <w:iCs/>
              </w:rPr>
              <w:t>Rs. 1,000</w:t>
            </w:r>
          </w:p>
        </w:tc>
        <w:tc>
          <w:tcPr>
            <w:tcW w:w="1997" w:type="dxa"/>
            <w:vAlign w:val="center"/>
          </w:tcPr>
          <w:p w14:paraId="5EDA08EB" w14:textId="77777777" w:rsidR="000B58B4" w:rsidRPr="006173D3" w:rsidRDefault="000B58B4" w:rsidP="00C4719B">
            <w:pPr>
              <w:jc w:val="center"/>
              <w:rPr>
                <w:i/>
                <w:iCs/>
              </w:rPr>
            </w:pPr>
            <w:r w:rsidRPr="006173D3">
              <w:rPr>
                <w:i/>
                <w:iCs/>
              </w:rPr>
              <w:t>Rs. 100</w:t>
            </w:r>
          </w:p>
        </w:tc>
      </w:tr>
      <w:tr w:rsidR="000B58B4" w:rsidRPr="006173D3" w14:paraId="4F896708" w14:textId="77777777" w:rsidTr="00C4719B">
        <w:tc>
          <w:tcPr>
            <w:tcW w:w="645" w:type="dxa"/>
          </w:tcPr>
          <w:p w14:paraId="08686FF0" w14:textId="77777777" w:rsidR="000B58B4" w:rsidRPr="006173D3" w:rsidRDefault="000B58B4" w:rsidP="00C4719B">
            <w:pPr>
              <w:pStyle w:val="ListParagraph"/>
              <w:ind w:left="0"/>
              <w:jc w:val="center"/>
              <w:rPr>
                <w:i/>
                <w:iCs/>
              </w:rPr>
            </w:pPr>
            <w:r w:rsidRPr="006173D3">
              <w:rPr>
                <w:i/>
                <w:iCs/>
              </w:rPr>
              <w:t>6</w:t>
            </w:r>
          </w:p>
        </w:tc>
        <w:tc>
          <w:tcPr>
            <w:tcW w:w="2770" w:type="dxa"/>
          </w:tcPr>
          <w:p w14:paraId="299B0036" w14:textId="77777777" w:rsidR="000B58B4" w:rsidRPr="006173D3" w:rsidRDefault="000B58B4" w:rsidP="00C4719B">
            <w:pPr>
              <w:rPr>
                <w:i/>
                <w:iCs/>
              </w:rPr>
            </w:pPr>
            <w:r w:rsidRPr="006173D3">
              <w:rPr>
                <w:i/>
                <w:iCs/>
              </w:rPr>
              <w:t>Plates to serve</w:t>
            </w:r>
          </w:p>
        </w:tc>
        <w:tc>
          <w:tcPr>
            <w:tcW w:w="1620" w:type="dxa"/>
            <w:vAlign w:val="center"/>
          </w:tcPr>
          <w:p w14:paraId="3A63F009" w14:textId="77777777" w:rsidR="000B58B4" w:rsidRPr="006173D3" w:rsidRDefault="000B58B4" w:rsidP="00C4719B">
            <w:pPr>
              <w:jc w:val="center"/>
              <w:rPr>
                <w:i/>
                <w:iCs/>
              </w:rPr>
            </w:pPr>
            <w:r w:rsidRPr="006173D3">
              <w:rPr>
                <w:i/>
                <w:iCs/>
              </w:rPr>
              <w:t>Rs. 20</w:t>
            </w:r>
          </w:p>
        </w:tc>
        <w:tc>
          <w:tcPr>
            <w:tcW w:w="1598" w:type="dxa"/>
            <w:vAlign w:val="center"/>
          </w:tcPr>
          <w:p w14:paraId="26FC49A3" w14:textId="77777777" w:rsidR="000B58B4" w:rsidRPr="006173D3" w:rsidRDefault="000B58B4" w:rsidP="00C4719B">
            <w:pPr>
              <w:jc w:val="center"/>
              <w:rPr>
                <w:i/>
                <w:iCs/>
              </w:rPr>
            </w:pPr>
          </w:p>
        </w:tc>
        <w:tc>
          <w:tcPr>
            <w:tcW w:w="1997" w:type="dxa"/>
            <w:vAlign w:val="center"/>
          </w:tcPr>
          <w:p w14:paraId="37A1A6D1" w14:textId="77777777" w:rsidR="000B58B4" w:rsidRPr="006173D3" w:rsidRDefault="000B58B4" w:rsidP="00C4719B">
            <w:pPr>
              <w:jc w:val="center"/>
              <w:rPr>
                <w:i/>
                <w:iCs/>
              </w:rPr>
            </w:pPr>
          </w:p>
        </w:tc>
      </w:tr>
      <w:tr w:rsidR="000B58B4" w:rsidRPr="006173D3" w14:paraId="63BF85C5" w14:textId="77777777" w:rsidTr="00C4719B">
        <w:tc>
          <w:tcPr>
            <w:tcW w:w="645" w:type="dxa"/>
          </w:tcPr>
          <w:p w14:paraId="65428634" w14:textId="77777777" w:rsidR="000B58B4" w:rsidRPr="006173D3" w:rsidRDefault="000B58B4" w:rsidP="00C4719B">
            <w:pPr>
              <w:pStyle w:val="ListParagraph"/>
              <w:ind w:left="0"/>
              <w:jc w:val="center"/>
              <w:rPr>
                <w:i/>
                <w:iCs/>
              </w:rPr>
            </w:pPr>
            <w:r w:rsidRPr="006173D3">
              <w:rPr>
                <w:i/>
                <w:iCs/>
              </w:rPr>
              <w:t>7</w:t>
            </w:r>
          </w:p>
        </w:tc>
        <w:tc>
          <w:tcPr>
            <w:tcW w:w="2770" w:type="dxa"/>
          </w:tcPr>
          <w:p w14:paraId="44237319" w14:textId="77777777" w:rsidR="000B58B4" w:rsidRPr="006173D3" w:rsidRDefault="000B58B4" w:rsidP="00C4719B">
            <w:pPr>
              <w:rPr>
                <w:i/>
                <w:iCs/>
              </w:rPr>
            </w:pPr>
            <w:r w:rsidRPr="006173D3">
              <w:rPr>
                <w:i/>
                <w:iCs/>
              </w:rPr>
              <w:t>Spoons</w:t>
            </w:r>
          </w:p>
        </w:tc>
        <w:tc>
          <w:tcPr>
            <w:tcW w:w="1620" w:type="dxa"/>
            <w:vAlign w:val="center"/>
          </w:tcPr>
          <w:p w14:paraId="1F0369BD" w14:textId="77777777" w:rsidR="000B58B4" w:rsidRPr="006173D3" w:rsidRDefault="000B58B4" w:rsidP="00C4719B">
            <w:pPr>
              <w:jc w:val="center"/>
              <w:rPr>
                <w:i/>
                <w:iCs/>
              </w:rPr>
            </w:pPr>
            <w:r w:rsidRPr="006173D3">
              <w:rPr>
                <w:i/>
                <w:iCs/>
              </w:rPr>
              <w:t>Rs. 10</w:t>
            </w:r>
          </w:p>
        </w:tc>
        <w:tc>
          <w:tcPr>
            <w:tcW w:w="1598" w:type="dxa"/>
            <w:vAlign w:val="center"/>
          </w:tcPr>
          <w:p w14:paraId="60FC4176" w14:textId="77777777" w:rsidR="000B58B4" w:rsidRPr="006173D3" w:rsidRDefault="000B58B4" w:rsidP="00C4719B">
            <w:pPr>
              <w:jc w:val="center"/>
              <w:rPr>
                <w:i/>
                <w:iCs/>
              </w:rPr>
            </w:pPr>
          </w:p>
        </w:tc>
        <w:tc>
          <w:tcPr>
            <w:tcW w:w="1997" w:type="dxa"/>
            <w:vAlign w:val="center"/>
          </w:tcPr>
          <w:p w14:paraId="486848D9" w14:textId="77777777" w:rsidR="000B58B4" w:rsidRPr="006173D3" w:rsidRDefault="000B58B4" w:rsidP="00C4719B">
            <w:pPr>
              <w:jc w:val="center"/>
              <w:rPr>
                <w:i/>
                <w:iCs/>
              </w:rPr>
            </w:pPr>
          </w:p>
        </w:tc>
      </w:tr>
      <w:tr w:rsidR="000B58B4" w:rsidRPr="006173D3" w14:paraId="4955ED30" w14:textId="77777777" w:rsidTr="00C4719B">
        <w:tc>
          <w:tcPr>
            <w:tcW w:w="645" w:type="dxa"/>
          </w:tcPr>
          <w:p w14:paraId="457BC7B5" w14:textId="77777777" w:rsidR="000B58B4" w:rsidRPr="006173D3" w:rsidRDefault="000B58B4" w:rsidP="00C4719B">
            <w:pPr>
              <w:pStyle w:val="ListParagraph"/>
              <w:ind w:left="0"/>
              <w:jc w:val="center"/>
              <w:rPr>
                <w:i/>
                <w:iCs/>
              </w:rPr>
            </w:pPr>
            <w:r w:rsidRPr="006173D3">
              <w:rPr>
                <w:i/>
                <w:iCs/>
              </w:rPr>
              <w:t>8</w:t>
            </w:r>
          </w:p>
        </w:tc>
        <w:tc>
          <w:tcPr>
            <w:tcW w:w="2770" w:type="dxa"/>
          </w:tcPr>
          <w:p w14:paraId="38A94F3C" w14:textId="77777777" w:rsidR="000B58B4" w:rsidRPr="006173D3" w:rsidRDefault="000B58B4" w:rsidP="00C4719B">
            <w:pPr>
              <w:rPr>
                <w:i/>
                <w:iCs/>
              </w:rPr>
            </w:pPr>
            <w:r w:rsidRPr="006173D3">
              <w:rPr>
                <w:i/>
                <w:iCs/>
                <w:color w:val="000000" w:themeColor="text1"/>
              </w:rPr>
              <w:t>Spoon to fry</w:t>
            </w:r>
          </w:p>
        </w:tc>
        <w:tc>
          <w:tcPr>
            <w:tcW w:w="1620" w:type="dxa"/>
            <w:vAlign w:val="center"/>
          </w:tcPr>
          <w:p w14:paraId="52517A87" w14:textId="77777777" w:rsidR="000B58B4" w:rsidRPr="006173D3" w:rsidRDefault="000B58B4" w:rsidP="00C4719B">
            <w:pPr>
              <w:jc w:val="center"/>
              <w:rPr>
                <w:i/>
                <w:iCs/>
              </w:rPr>
            </w:pPr>
            <w:r w:rsidRPr="006173D3">
              <w:rPr>
                <w:i/>
                <w:iCs/>
              </w:rPr>
              <w:t>Rs. 50</w:t>
            </w:r>
          </w:p>
        </w:tc>
        <w:tc>
          <w:tcPr>
            <w:tcW w:w="1598" w:type="dxa"/>
            <w:vAlign w:val="center"/>
          </w:tcPr>
          <w:p w14:paraId="1AD65CB2" w14:textId="77777777" w:rsidR="000B58B4" w:rsidRPr="006173D3" w:rsidRDefault="000B58B4" w:rsidP="00C4719B">
            <w:pPr>
              <w:jc w:val="center"/>
              <w:rPr>
                <w:i/>
                <w:iCs/>
              </w:rPr>
            </w:pPr>
          </w:p>
        </w:tc>
        <w:tc>
          <w:tcPr>
            <w:tcW w:w="1997" w:type="dxa"/>
            <w:vAlign w:val="center"/>
          </w:tcPr>
          <w:p w14:paraId="2CAECF5D" w14:textId="77777777" w:rsidR="000B58B4" w:rsidRPr="006173D3" w:rsidRDefault="000B58B4" w:rsidP="00C4719B">
            <w:pPr>
              <w:jc w:val="center"/>
              <w:rPr>
                <w:i/>
                <w:iCs/>
              </w:rPr>
            </w:pPr>
          </w:p>
        </w:tc>
      </w:tr>
      <w:tr w:rsidR="000B58B4" w:rsidRPr="006173D3" w14:paraId="4EFD7454" w14:textId="77777777" w:rsidTr="00C4719B">
        <w:tc>
          <w:tcPr>
            <w:tcW w:w="645" w:type="dxa"/>
          </w:tcPr>
          <w:p w14:paraId="00793271" w14:textId="77777777" w:rsidR="000B58B4" w:rsidRPr="006173D3" w:rsidRDefault="000B58B4" w:rsidP="00C4719B">
            <w:pPr>
              <w:pStyle w:val="ListParagraph"/>
              <w:ind w:left="0"/>
              <w:jc w:val="center"/>
              <w:rPr>
                <w:i/>
                <w:iCs/>
              </w:rPr>
            </w:pPr>
            <w:r w:rsidRPr="006173D3">
              <w:rPr>
                <w:i/>
                <w:iCs/>
              </w:rPr>
              <w:t>9</w:t>
            </w:r>
          </w:p>
        </w:tc>
        <w:tc>
          <w:tcPr>
            <w:tcW w:w="2770" w:type="dxa"/>
          </w:tcPr>
          <w:p w14:paraId="4490D106" w14:textId="77777777" w:rsidR="000B58B4" w:rsidRPr="006173D3" w:rsidRDefault="000B58B4" w:rsidP="00C4719B">
            <w:pPr>
              <w:rPr>
                <w:i/>
                <w:iCs/>
              </w:rPr>
            </w:pPr>
            <w:r w:rsidRPr="006173D3">
              <w:rPr>
                <w:i/>
                <w:iCs/>
                <w:color w:val="000000" w:themeColor="text1"/>
              </w:rPr>
              <w:t>Wok</w:t>
            </w:r>
          </w:p>
        </w:tc>
        <w:tc>
          <w:tcPr>
            <w:tcW w:w="1620" w:type="dxa"/>
            <w:vAlign w:val="center"/>
          </w:tcPr>
          <w:p w14:paraId="02AFA0F6" w14:textId="77777777" w:rsidR="000B58B4" w:rsidRPr="006173D3" w:rsidRDefault="000B58B4" w:rsidP="00C4719B">
            <w:pPr>
              <w:jc w:val="center"/>
              <w:rPr>
                <w:i/>
                <w:iCs/>
              </w:rPr>
            </w:pPr>
            <w:r w:rsidRPr="006173D3">
              <w:rPr>
                <w:i/>
                <w:iCs/>
              </w:rPr>
              <w:t>Rs. 500</w:t>
            </w:r>
          </w:p>
        </w:tc>
        <w:tc>
          <w:tcPr>
            <w:tcW w:w="1598" w:type="dxa"/>
            <w:vAlign w:val="center"/>
          </w:tcPr>
          <w:p w14:paraId="26BEAAC7" w14:textId="77777777" w:rsidR="000B58B4" w:rsidRPr="006173D3" w:rsidRDefault="000B58B4" w:rsidP="00C4719B">
            <w:pPr>
              <w:jc w:val="center"/>
              <w:rPr>
                <w:i/>
                <w:iCs/>
              </w:rPr>
            </w:pPr>
          </w:p>
        </w:tc>
        <w:tc>
          <w:tcPr>
            <w:tcW w:w="1997" w:type="dxa"/>
            <w:vAlign w:val="center"/>
          </w:tcPr>
          <w:p w14:paraId="7BAA4A9D" w14:textId="77777777" w:rsidR="000B58B4" w:rsidRPr="006173D3" w:rsidRDefault="000B58B4" w:rsidP="00C4719B">
            <w:pPr>
              <w:jc w:val="center"/>
              <w:rPr>
                <w:i/>
                <w:iCs/>
              </w:rPr>
            </w:pPr>
          </w:p>
        </w:tc>
      </w:tr>
      <w:tr w:rsidR="000B58B4" w:rsidRPr="006173D3" w14:paraId="07C2D961" w14:textId="77777777" w:rsidTr="00C4719B">
        <w:tc>
          <w:tcPr>
            <w:tcW w:w="645" w:type="dxa"/>
          </w:tcPr>
          <w:p w14:paraId="6C6487C4" w14:textId="77777777" w:rsidR="000B58B4" w:rsidRPr="006173D3" w:rsidRDefault="000B58B4" w:rsidP="00C4719B">
            <w:pPr>
              <w:pStyle w:val="ListParagraph"/>
              <w:ind w:left="0"/>
              <w:jc w:val="center"/>
              <w:rPr>
                <w:i/>
                <w:iCs/>
              </w:rPr>
            </w:pPr>
            <w:r w:rsidRPr="006173D3">
              <w:rPr>
                <w:i/>
                <w:iCs/>
              </w:rPr>
              <w:t>10</w:t>
            </w:r>
          </w:p>
        </w:tc>
        <w:tc>
          <w:tcPr>
            <w:tcW w:w="2770" w:type="dxa"/>
          </w:tcPr>
          <w:p w14:paraId="67B94E75" w14:textId="77777777" w:rsidR="000B58B4" w:rsidRPr="006173D3" w:rsidRDefault="000B58B4" w:rsidP="00C4719B">
            <w:pPr>
              <w:rPr>
                <w:i/>
                <w:iCs/>
              </w:rPr>
            </w:pPr>
            <w:r w:rsidRPr="006173D3">
              <w:rPr>
                <w:i/>
                <w:iCs/>
                <w:color w:val="000000" w:themeColor="text1"/>
              </w:rPr>
              <w:t>Rolling pin</w:t>
            </w:r>
          </w:p>
        </w:tc>
        <w:tc>
          <w:tcPr>
            <w:tcW w:w="1620" w:type="dxa"/>
            <w:vAlign w:val="center"/>
          </w:tcPr>
          <w:p w14:paraId="4B03B9D7" w14:textId="77777777" w:rsidR="000B58B4" w:rsidRPr="006173D3" w:rsidRDefault="000B58B4" w:rsidP="00C4719B">
            <w:pPr>
              <w:jc w:val="center"/>
              <w:rPr>
                <w:i/>
                <w:iCs/>
              </w:rPr>
            </w:pPr>
            <w:r w:rsidRPr="006173D3">
              <w:rPr>
                <w:i/>
                <w:iCs/>
              </w:rPr>
              <w:t>Rs. 50</w:t>
            </w:r>
          </w:p>
        </w:tc>
        <w:tc>
          <w:tcPr>
            <w:tcW w:w="1598" w:type="dxa"/>
            <w:vAlign w:val="center"/>
          </w:tcPr>
          <w:p w14:paraId="68FD570D" w14:textId="77777777" w:rsidR="000B58B4" w:rsidRPr="006173D3" w:rsidRDefault="000B58B4" w:rsidP="00C4719B">
            <w:pPr>
              <w:jc w:val="center"/>
              <w:rPr>
                <w:i/>
                <w:iCs/>
              </w:rPr>
            </w:pPr>
          </w:p>
        </w:tc>
        <w:tc>
          <w:tcPr>
            <w:tcW w:w="1997" w:type="dxa"/>
            <w:vAlign w:val="center"/>
          </w:tcPr>
          <w:p w14:paraId="5A0187C8" w14:textId="77777777" w:rsidR="000B58B4" w:rsidRPr="006173D3" w:rsidRDefault="000B58B4" w:rsidP="00C4719B">
            <w:pPr>
              <w:jc w:val="center"/>
              <w:rPr>
                <w:i/>
                <w:iCs/>
              </w:rPr>
            </w:pPr>
          </w:p>
        </w:tc>
      </w:tr>
      <w:tr w:rsidR="000B58B4" w:rsidRPr="006173D3" w14:paraId="17579128" w14:textId="77777777" w:rsidTr="00C4719B">
        <w:tc>
          <w:tcPr>
            <w:tcW w:w="645" w:type="dxa"/>
          </w:tcPr>
          <w:p w14:paraId="591A09EC" w14:textId="77777777" w:rsidR="000B58B4" w:rsidRPr="006173D3" w:rsidRDefault="000B58B4" w:rsidP="00C4719B">
            <w:pPr>
              <w:pStyle w:val="ListParagraph"/>
              <w:ind w:left="0"/>
              <w:jc w:val="center"/>
              <w:rPr>
                <w:i/>
                <w:iCs/>
              </w:rPr>
            </w:pPr>
            <w:r w:rsidRPr="006173D3">
              <w:rPr>
                <w:i/>
                <w:iCs/>
              </w:rPr>
              <w:t>11</w:t>
            </w:r>
          </w:p>
        </w:tc>
        <w:tc>
          <w:tcPr>
            <w:tcW w:w="2770" w:type="dxa"/>
          </w:tcPr>
          <w:p w14:paraId="56FB789A" w14:textId="77777777" w:rsidR="000B58B4" w:rsidRPr="006173D3" w:rsidRDefault="000B58B4" w:rsidP="00C4719B">
            <w:pPr>
              <w:rPr>
                <w:i/>
                <w:iCs/>
              </w:rPr>
            </w:pPr>
            <w:proofErr w:type="spellStart"/>
            <w:r w:rsidRPr="006173D3">
              <w:rPr>
                <w:i/>
                <w:iCs/>
                <w:color w:val="000000" w:themeColor="text1"/>
              </w:rPr>
              <w:t>Chakla</w:t>
            </w:r>
            <w:proofErr w:type="spellEnd"/>
          </w:p>
        </w:tc>
        <w:tc>
          <w:tcPr>
            <w:tcW w:w="1620" w:type="dxa"/>
            <w:vAlign w:val="center"/>
          </w:tcPr>
          <w:p w14:paraId="084E8BEF" w14:textId="77777777" w:rsidR="000B58B4" w:rsidRPr="006173D3" w:rsidRDefault="000B58B4" w:rsidP="00C4719B">
            <w:pPr>
              <w:jc w:val="center"/>
              <w:rPr>
                <w:i/>
                <w:iCs/>
              </w:rPr>
            </w:pPr>
            <w:r w:rsidRPr="006173D3">
              <w:rPr>
                <w:i/>
                <w:iCs/>
              </w:rPr>
              <w:t>Rs. 150</w:t>
            </w:r>
          </w:p>
        </w:tc>
        <w:tc>
          <w:tcPr>
            <w:tcW w:w="1598" w:type="dxa"/>
            <w:vAlign w:val="center"/>
          </w:tcPr>
          <w:p w14:paraId="485AF716" w14:textId="77777777" w:rsidR="000B58B4" w:rsidRPr="006173D3" w:rsidRDefault="000B58B4" w:rsidP="00C4719B">
            <w:pPr>
              <w:jc w:val="center"/>
              <w:rPr>
                <w:i/>
                <w:iCs/>
              </w:rPr>
            </w:pPr>
          </w:p>
        </w:tc>
        <w:tc>
          <w:tcPr>
            <w:tcW w:w="1997" w:type="dxa"/>
            <w:vAlign w:val="center"/>
          </w:tcPr>
          <w:p w14:paraId="64C5E7B9" w14:textId="77777777" w:rsidR="000B58B4" w:rsidRPr="006173D3" w:rsidRDefault="000B58B4" w:rsidP="00C4719B">
            <w:pPr>
              <w:jc w:val="center"/>
              <w:rPr>
                <w:i/>
                <w:iCs/>
              </w:rPr>
            </w:pPr>
          </w:p>
        </w:tc>
      </w:tr>
      <w:tr w:rsidR="000B58B4" w:rsidRPr="006173D3" w14:paraId="2FAF7ECE" w14:textId="77777777" w:rsidTr="00C4719B">
        <w:tc>
          <w:tcPr>
            <w:tcW w:w="645" w:type="dxa"/>
          </w:tcPr>
          <w:p w14:paraId="1568630E" w14:textId="77777777" w:rsidR="000B58B4" w:rsidRPr="006173D3" w:rsidRDefault="000B58B4" w:rsidP="00C4719B">
            <w:pPr>
              <w:pStyle w:val="ListParagraph"/>
              <w:ind w:left="0"/>
              <w:jc w:val="center"/>
              <w:rPr>
                <w:i/>
                <w:iCs/>
              </w:rPr>
            </w:pPr>
            <w:r w:rsidRPr="006173D3">
              <w:rPr>
                <w:i/>
                <w:iCs/>
              </w:rPr>
              <w:t>12</w:t>
            </w:r>
          </w:p>
        </w:tc>
        <w:tc>
          <w:tcPr>
            <w:tcW w:w="2770" w:type="dxa"/>
          </w:tcPr>
          <w:p w14:paraId="60ACDA6A" w14:textId="77777777" w:rsidR="000B58B4" w:rsidRPr="006173D3" w:rsidRDefault="000B58B4" w:rsidP="00C4719B">
            <w:pPr>
              <w:rPr>
                <w:i/>
                <w:iCs/>
              </w:rPr>
            </w:pPr>
            <w:r w:rsidRPr="006173D3">
              <w:rPr>
                <w:i/>
                <w:iCs/>
              </w:rPr>
              <w:t>Knife to cut vegetables</w:t>
            </w:r>
          </w:p>
        </w:tc>
        <w:tc>
          <w:tcPr>
            <w:tcW w:w="1620" w:type="dxa"/>
            <w:vAlign w:val="center"/>
          </w:tcPr>
          <w:p w14:paraId="6243F58A" w14:textId="77777777" w:rsidR="000B58B4" w:rsidRPr="006173D3" w:rsidRDefault="000B58B4" w:rsidP="00C4719B">
            <w:pPr>
              <w:jc w:val="center"/>
              <w:rPr>
                <w:i/>
                <w:iCs/>
              </w:rPr>
            </w:pPr>
            <w:r w:rsidRPr="006173D3">
              <w:rPr>
                <w:i/>
                <w:iCs/>
              </w:rPr>
              <w:t>Rs. 40</w:t>
            </w:r>
          </w:p>
        </w:tc>
        <w:tc>
          <w:tcPr>
            <w:tcW w:w="1598" w:type="dxa"/>
            <w:vAlign w:val="center"/>
          </w:tcPr>
          <w:p w14:paraId="642F9196" w14:textId="77777777" w:rsidR="000B58B4" w:rsidRPr="006173D3" w:rsidRDefault="000B58B4" w:rsidP="00C4719B">
            <w:pPr>
              <w:jc w:val="center"/>
              <w:rPr>
                <w:i/>
                <w:iCs/>
              </w:rPr>
            </w:pPr>
          </w:p>
        </w:tc>
        <w:tc>
          <w:tcPr>
            <w:tcW w:w="1997" w:type="dxa"/>
            <w:vAlign w:val="center"/>
          </w:tcPr>
          <w:p w14:paraId="0FF11B42" w14:textId="77777777" w:rsidR="000B58B4" w:rsidRPr="006173D3" w:rsidRDefault="000B58B4" w:rsidP="00C4719B">
            <w:pPr>
              <w:jc w:val="center"/>
              <w:rPr>
                <w:i/>
                <w:iCs/>
              </w:rPr>
            </w:pPr>
          </w:p>
        </w:tc>
      </w:tr>
      <w:tr w:rsidR="000B58B4" w:rsidRPr="006173D3" w14:paraId="37AD4638" w14:textId="77777777" w:rsidTr="00C4719B">
        <w:tc>
          <w:tcPr>
            <w:tcW w:w="645" w:type="dxa"/>
          </w:tcPr>
          <w:p w14:paraId="7AA077C7" w14:textId="77777777" w:rsidR="000B58B4" w:rsidRPr="006173D3" w:rsidRDefault="000B58B4" w:rsidP="00C4719B">
            <w:pPr>
              <w:pStyle w:val="ListParagraph"/>
              <w:ind w:left="0"/>
              <w:jc w:val="center"/>
              <w:rPr>
                <w:i/>
                <w:iCs/>
              </w:rPr>
            </w:pPr>
            <w:r w:rsidRPr="006173D3">
              <w:rPr>
                <w:i/>
                <w:iCs/>
              </w:rPr>
              <w:t>13</w:t>
            </w:r>
          </w:p>
        </w:tc>
        <w:tc>
          <w:tcPr>
            <w:tcW w:w="2770" w:type="dxa"/>
          </w:tcPr>
          <w:p w14:paraId="7920106A" w14:textId="77777777" w:rsidR="000B58B4" w:rsidRPr="006173D3" w:rsidRDefault="000B58B4" w:rsidP="00C4719B">
            <w:pPr>
              <w:rPr>
                <w:i/>
                <w:iCs/>
              </w:rPr>
            </w:pPr>
            <w:r w:rsidRPr="006173D3">
              <w:rPr>
                <w:i/>
                <w:iCs/>
              </w:rPr>
              <w:t>500 ml vessel</w:t>
            </w:r>
          </w:p>
        </w:tc>
        <w:tc>
          <w:tcPr>
            <w:tcW w:w="1620" w:type="dxa"/>
            <w:vAlign w:val="center"/>
          </w:tcPr>
          <w:p w14:paraId="5E22ADEA" w14:textId="77777777" w:rsidR="000B58B4" w:rsidRPr="006173D3" w:rsidRDefault="000B58B4" w:rsidP="00C4719B">
            <w:pPr>
              <w:jc w:val="center"/>
              <w:rPr>
                <w:i/>
                <w:iCs/>
              </w:rPr>
            </w:pPr>
            <w:r w:rsidRPr="006173D3">
              <w:rPr>
                <w:i/>
                <w:iCs/>
              </w:rPr>
              <w:t>Rs. 200</w:t>
            </w:r>
          </w:p>
        </w:tc>
        <w:tc>
          <w:tcPr>
            <w:tcW w:w="1598" w:type="dxa"/>
            <w:vAlign w:val="center"/>
          </w:tcPr>
          <w:p w14:paraId="7376CA23" w14:textId="77777777" w:rsidR="000B58B4" w:rsidRPr="006173D3" w:rsidRDefault="000B58B4" w:rsidP="00C4719B">
            <w:pPr>
              <w:jc w:val="center"/>
              <w:rPr>
                <w:i/>
                <w:iCs/>
              </w:rPr>
            </w:pPr>
          </w:p>
        </w:tc>
        <w:tc>
          <w:tcPr>
            <w:tcW w:w="1997" w:type="dxa"/>
            <w:vAlign w:val="center"/>
          </w:tcPr>
          <w:p w14:paraId="2F35A2A4" w14:textId="77777777" w:rsidR="000B58B4" w:rsidRPr="006173D3" w:rsidRDefault="000B58B4" w:rsidP="00C4719B">
            <w:pPr>
              <w:jc w:val="center"/>
              <w:rPr>
                <w:i/>
                <w:iCs/>
              </w:rPr>
            </w:pPr>
          </w:p>
        </w:tc>
      </w:tr>
      <w:tr w:rsidR="000B58B4" w:rsidRPr="006173D3" w14:paraId="1313CF19" w14:textId="77777777" w:rsidTr="00C4719B">
        <w:tc>
          <w:tcPr>
            <w:tcW w:w="645" w:type="dxa"/>
          </w:tcPr>
          <w:p w14:paraId="0D6BA79E" w14:textId="77777777" w:rsidR="000B58B4" w:rsidRPr="006173D3" w:rsidRDefault="000B58B4" w:rsidP="00C4719B">
            <w:pPr>
              <w:pStyle w:val="ListParagraph"/>
              <w:ind w:left="0"/>
              <w:jc w:val="center"/>
              <w:rPr>
                <w:i/>
                <w:iCs/>
              </w:rPr>
            </w:pPr>
            <w:r w:rsidRPr="006173D3">
              <w:rPr>
                <w:i/>
                <w:iCs/>
              </w:rPr>
              <w:t>14</w:t>
            </w:r>
          </w:p>
        </w:tc>
        <w:tc>
          <w:tcPr>
            <w:tcW w:w="2770" w:type="dxa"/>
          </w:tcPr>
          <w:p w14:paraId="760A00A2" w14:textId="52ED5C85" w:rsidR="000B58B4" w:rsidRPr="006173D3" w:rsidRDefault="002C493C" w:rsidP="00C4719B">
            <w:pPr>
              <w:rPr>
                <w:i/>
                <w:iCs/>
              </w:rPr>
            </w:pPr>
            <w:r w:rsidRPr="006173D3">
              <w:rPr>
                <w:i/>
                <w:iCs/>
              </w:rPr>
              <w:t>Tarpaulin</w:t>
            </w:r>
            <w:r w:rsidR="000B58B4" w:rsidRPr="006173D3">
              <w:rPr>
                <w:i/>
                <w:iCs/>
              </w:rPr>
              <w:t xml:space="preserve"> for shade</w:t>
            </w:r>
          </w:p>
        </w:tc>
        <w:tc>
          <w:tcPr>
            <w:tcW w:w="1620" w:type="dxa"/>
            <w:vAlign w:val="center"/>
          </w:tcPr>
          <w:p w14:paraId="78C73571" w14:textId="77777777" w:rsidR="000B58B4" w:rsidRPr="006173D3" w:rsidRDefault="000B58B4" w:rsidP="00C4719B">
            <w:pPr>
              <w:jc w:val="center"/>
              <w:rPr>
                <w:i/>
                <w:iCs/>
              </w:rPr>
            </w:pPr>
            <w:r w:rsidRPr="006173D3">
              <w:rPr>
                <w:i/>
                <w:iCs/>
              </w:rPr>
              <w:t>Rs. 200</w:t>
            </w:r>
          </w:p>
        </w:tc>
        <w:tc>
          <w:tcPr>
            <w:tcW w:w="1598" w:type="dxa"/>
            <w:vAlign w:val="center"/>
          </w:tcPr>
          <w:p w14:paraId="0D5A3427" w14:textId="77777777" w:rsidR="000B58B4" w:rsidRPr="006173D3" w:rsidRDefault="000B58B4" w:rsidP="00C4719B">
            <w:pPr>
              <w:jc w:val="center"/>
              <w:rPr>
                <w:i/>
                <w:iCs/>
              </w:rPr>
            </w:pPr>
          </w:p>
        </w:tc>
        <w:tc>
          <w:tcPr>
            <w:tcW w:w="1997" w:type="dxa"/>
            <w:vAlign w:val="center"/>
          </w:tcPr>
          <w:p w14:paraId="588F78A2" w14:textId="77777777" w:rsidR="000B58B4" w:rsidRPr="006173D3" w:rsidRDefault="000B58B4" w:rsidP="00C4719B">
            <w:pPr>
              <w:jc w:val="center"/>
              <w:rPr>
                <w:i/>
                <w:iCs/>
              </w:rPr>
            </w:pPr>
          </w:p>
        </w:tc>
      </w:tr>
      <w:tr w:rsidR="000B58B4" w:rsidRPr="006173D3" w14:paraId="3E4A997A" w14:textId="77777777" w:rsidTr="00C4719B">
        <w:tc>
          <w:tcPr>
            <w:tcW w:w="645" w:type="dxa"/>
          </w:tcPr>
          <w:p w14:paraId="79FCA94D" w14:textId="77777777" w:rsidR="000B58B4" w:rsidRPr="006173D3" w:rsidRDefault="000B58B4" w:rsidP="00C4719B">
            <w:pPr>
              <w:pStyle w:val="ListParagraph"/>
              <w:ind w:left="0"/>
              <w:jc w:val="center"/>
              <w:rPr>
                <w:i/>
                <w:iCs/>
              </w:rPr>
            </w:pPr>
            <w:r w:rsidRPr="006173D3">
              <w:rPr>
                <w:i/>
                <w:iCs/>
              </w:rPr>
              <w:t>15</w:t>
            </w:r>
          </w:p>
        </w:tc>
        <w:tc>
          <w:tcPr>
            <w:tcW w:w="2770" w:type="dxa"/>
          </w:tcPr>
          <w:p w14:paraId="6CF7EA27" w14:textId="77777777" w:rsidR="000B58B4" w:rsidRPr="006173D3" w:rsidRDefault="000B58B4" w:rsidP="00C4719B">
            <w:pPr>
              <w:rPr>
                <w:i/>
                <w:iCs/>
              </w:rPr>
            </w:pPr>
            <w:r w:rsidRPr="006173D3">
              <w:rPr>
                <w:i/>
                <w:iCs/>
              </w:rPr>
              <w:t>Floor mats to sit</w:t>
            </w:r>
          </w:p>
        </w:tc>
        <w:tc>
          <w:tcPr>
            <w:tcW w:w="1620" w:type="dxa"/>
            <w:vAlign w:val="center"/>
          </w:tcPr>
          <w:p w14:paraId="7DDECBAE" w14:textId="77777777" w:rsidR="000B58B4" w:rsidRPr="006173D3" w:rsidRDefault="000B58B4" w:rsidP="00C4719B">
            <w:pPr>
              <w:jc w:val="center"/>
              <w:rPr>
                <w:i/>
                <w:iCs/>
              </w:rPr>
            </w:pPr>
            <w:r w:rsidRPr="006173D3">
              <w:rPr>
                <w:i/>
                <w:iCs/>
              </w:rPr>
              <w:t>Rs. 70</w:t>
            </w:r>
          </w:p>
        </w:tc>
        <w:tc>
          <w:tcPr>
            <w:tcW w:w="1598" w:type="dxa"/>
            <w:vAlign w:val="center"/>
          </w:tcPr>
          <w:p w14:paraId="6738D99B" w14:textId="77777777" w:rsidR="000B58B4" w:rsidRPr="006173D3" w:rsidRDefault="000B58B4" w:rsidP="00C4719B">
            <w:pPr>
              <w:jc w:val="center"/>
              <w:rPr>
                <w:i/>
                <w:iCs/>
              </w:rPr>
            </w:pPr>
          </w:p>
        </w:tc>
        <w:tc>
          <w:tcPr>
            <w:tcW w:w="1997" w:type="dxa"/>
            <w:vAlign w:val="center"/>
          </w:tcPr>
          <w:p w14:paraId="0B00F1D8" w14:textId="77777777" w:rsidR="000B58B4" w:rsidRPr="006173D3" w:rsidRDefault="000B58B4" w:rsidP="00C4719B">
            <w:pPr>
              <w:jc w:val="center"/>
              <w:rPr>
                <w:i/>
                <w:iCs/>
              </w:rPr>
            </w:pPr>
          </w:p>
        </w:tc>
      </w:tr>
      <w:tr w:rsidR="000B58B4" w:rsidRPr="006173D3" w14:paraId="3510629B" w14:textId="77777777" w:rsidTr="00C4719B">
        <w:tc>
          <w:tcPr>
            <w:tcW w:w="645" w:type="dxa"/>
          </w:tcPr>
          <w:p w14:paraId="4EEEA507" w14:textId="77777777" w:rsidR="000B58B4" w:rsidRPr="006173D3" w:rsidRDefault="000B58B4" w:rsidP="00C4719B">
            <w:pPr>
              <w:pStyle w:val="ListParagraph"/>
              <w:ind w:left="0"/>
              <w:jc w:val="center"/>
              <w:rPr>
                <w:i/>
                <w:iCs/>
              </w:rPr>
            </w:pPr>
            <w:r w:rsidRPr="006173D3">
              <w:rPr>
                <w:i/>
                <w:iCs/>
              </w:rPr>
              <w:t>16</w:t>
            </w:r>
          </w:p>
        </w:tc>
        <w:tc>
          <w:tcPr>
            <w:tcW w:w="2770" w:type="dxa"/>
          </w:tcPr>
          <w:p w14:paraId="343DD0DD" w14:textId="77777777" w:rsidR="000B58B4" w:rsidRPr="006173D3" w:rsidRDefault="000B58B4" w:rsidP="00C4719B">
            <w:pPr>
              <w:rPr>
                <w:i/>
                <w:iCs/>
              </w:rPr>
            </w:pPr>
            <w:r w:rsidRPr="006173D3">
              <w:rPr>
                <w:i/>
                <w:iCs/>
              </w:rPr>
              <w:t xml:space="preserve">Basket to cover samosas and </w:t>
            </w:r>
            <w:proofErr w:type="spellStart"/>
            <w:r w:rsidRPr="006173D3">
              <w:rPr>
                <w:i/>
                <w:iCs/>
              </w:rPr>
              <w:t>pakodas</w:t>
            </w:r>
            <w:proofErr w:type="spellEnd"/>
          </w:p>
        </w:tc>
        <w:tc>
          <w:tcPr>
            <w:tcW w:w="1620" w:type="dxa"/>
            <w:vAlign w:val="center"/>
          </w:tcPr>
          <w:p w14:paraId="42828786" w14:textId="77777777" w:rsidR="000B58B4" w:rsidRPr="006173D3" w:rsidRDefault="000B58B4" w:rsidP="00C4719B">
            <w:pPr>
              <w:jc w:val="center"/>
              <w:rPr>
                <w:i/>
                <w:iCs/>
              </w:rPr>
            </w:pPr>
            <w:r w:rsidRPr="006173D3">
              <w:rPr>
                <w:i/>
                <w:iCs/>
              </w:rPr>
              <w:t>Rs. 40</w:t>
            </w:r>
          </w:p>
        </w:tc>
        <w:tc>
          <w:tcPr>
            <w:tcW w:w="1598" w:type="dxa"/>
            <w:vAlign w:val="center"/>
          </w:tcPr>
          <w:p w14:paraId="24960655" w14:textId="77777777" w:rsidR="000B58B4" w:rsidRPr="006173D3" w:rsidRDefault="000B58B4" w:rsidP="00C4719B">
            <w:pPr>
              <w:jc w:val="center"/>
              <w:rPr>
                <w:i/>
                <w:iCs/>
              </w:rPr>
            </w:pPr>
          </w:p>
        </w:tc>
        <w:tc>
          <w:tcPr>
            <w:tcW w:w="1997" w:type="dxa"/>
            <w:vAlign w:val="center"/>
          </w:tcPr>
          <w:p w14:paraId="2A7DBEE0" w14:textId="77777777" w:rsidR="000B58B4" w:rsidRPr="006173D3" w:rsidRDefault="000B58B4" w:rsidP="00C4719B">
            <w:pPr>
              <w:jc w:val="center"/>
              <w:rPr>
                <w:i/>
                <w:iCs/>
              </w:rPr>
            </w:pPr>
          </w:p>
        </w:tc>
      </w:tr>
      <w:tr w:rsidR="000B58B4" w:rsidRPr="006173D3" w14:paraId="1B2F6893" w14:textId="77777777" w:rsidTr="00C4719B">
        <w:tc>
          <w:tcPr>
            <w:tcW w:w="645" w:type="dxa"/>
          </w:tcPr>
          <w:p w14:paraId="50A395DF" w14:textId="77777777" w:rsidR="000B58B4" w:rsidRPr="006173D3" w:rsidRDefault="000B58B4" w:rsidP="00C4719B">
            <w:pPr>
              <w:pStyle w:val="ListParagraph"/>
              <w:ind w:left="0"/>
              <w:jc w:val="center"/>
              <w:rPr>
                <w:i/>
                <w:iCs/>
              </w:rPr>
            </w:pPr>
            <w:r w:rsidRPr="006173D3">
              <w:rPr>
                <w:i/>
                <w:iCs/>
              </w:rPr>
              <w:t>17</w:t>
            </w:r>
          </w:p>
        </w:tc>
        <w:tc>
          <w:tcPr>
            <w:tcW w:w="2770" w:type="dxa"/>
          </w:tcPr>
          <w:p w14:paraId="2EB96361" w14:textId="77777777" w:rsidR="000B58B4" w:rsidRPr="006173D3" w:rsidRDefault="000B58B4" w:rsidP="00C4719B">
            <w:pPr>
              <w:rPr>
                <w:i/>
                <w:iCs/>
              </w:rPr>
            </w:pPr>
            <w:r w:rsidRPr="006173D3">
              <w:rPr>
                <w:i/>
                <w:iCs/>
              </w:rPr>
              <w:t>Air-tight container for biscuits</w:t>
            </w:r>
          </w:p>
        </w:tc>
        <w:tc>
          <w:tcPr>
            <w:tcW w:w="1620" w:type="dxa"/>
            <w:vAlign w:val="center"/>
          </w:tcPr>
          <w:p w14:paraId="19265223" w14:textId="77777777" w:rsidR="000B58B4" w:rsidRPr="006173D3" w:rsidRDefault="000B58B4" w:rsidP="00C4719B">
            <w:pPr>
              <w:jc w:val="center"/>
              <w:rPr>
                <w:i/>
                <w:iCs/>
              </w:rPr>
            </w:pPr>
            <w:r w:rsidRPr="006173D3">
              <w:rPr>
                <w:i/>
                <w:iCs/>
              </w:rPr>
              <w:t>Rs. 80</w:t>
            </w:r>
          </w:p>
        </w:tc>
        <w:tc>
          <w:tcPr>
            <w:tcW w:w="1598" w:type="dxa"/>
            <w:vAlign w:val="center"/>
          </w:tcPr>
          <w:p w14:paraId="6E29D0A5" w14:textId="77777777" w:rsidR="000B58B4" w:rsidRPr="006173D3" w:rsidRDefault="000B58B4" w:rsidP="00C4719B">
            <w:pPr>
              <w:jc w:val="center"/>
              <w:rPr>
                <w:i/>
                <w:iCs/>
              </w:rPr>
            </w:pPr>
          </w:p>
        </w:tc>
        <w:tc>
          <w:tcPr>
            <w:tcW w:w="1997" w:type="dxa"/>
            <w:vAlign w:val="center"/>
          </w:tcPr>
          <w:p w14:paraId="5536322A" w14:textId="77777777" w:rsidR="000B58B4" w:rsidRPr="006173D3" w:rsidRDefault="000B58B4" w:rsidP="00C4719B">
            <w:pPr>
              <w:jc w:val="center"/>
              <w:rPr>
                <w:i/>
                <w:iCs/>
              </w:rPr>
            </w:pPr>
          </w:p>
        </w:tc>
      </w:tr>
    </w:tbl>
    <w:p w14:paraId="04CB97C9" w14:textId="77777777" w:rsidR="000B58B4" w:rsidRPr="006173D3" w:rsidRDefault="000B58B4" w:rsidP="000B58B4">
      <w:pPr>
        <w:pStyle w:val="ListParagraph"/>
        <w:rPr>
          <w:i/>
          <w:iCs/>
        </w:rPr>
      </w:pPr>
    </w:p>
    <w:p w14:paraId="118ABF55" w14:textId="4BD9D31C" w:rsidR="000B58B4" w:rsidRPr="006173D3" w:rsidRDefault="000B58B4" w:rsidP="000B58B4">
      <w:pPr>
        <w:pStyle w:val="ListParagraph"/>
        <w:numPr>
          <w:ilvl w:val="0"/>
          <w:numId w:val="25"/>
        </w:numPr>
        <w:ind w:left="720"/>
        <w:rPr>
          <w:i/>
          <w:iCs/>
        </w:rPr>
      </w:pPr>
      <w:r w:rsidRPr="006173D3">
        <w:rPr>
          <w:i/>
          <w:iCs/>
        </w:rPr>
        <w:t xml:space="preserve">Since </w:t>
      </w:r>
      <w:proofErr w:type="spellStart"/>
      <w:r w:rsidRPr="006173D3">
        <w:rPr>
          <w:i/>
          <w:iCs/>
        </w:rPr>
        <w:t>Naina</w:t>
      </w:r>
      <w:proofErr w:type="spellEnd"/>
      <w:r w:rsidRPr="006173D3">
        <w:rPr>
          <w:i/>
          <w:iCs/>
        </w:rPr>
        <w:t xml:space="preserve"> is starting a new business, Shilpa suggests that she takes the equipment with more investment on rent. If her business picks up in subsequent months, she can purchase a new or second hand equipment. </w:t>
      </w:r>
      <w:proofErr w:type="spellStart"/>
      <w:r w:rsidRPr="006173D3">
        <w:rPr>
          <w:i/>
          <w:iCs/>
        </w:rPr>
        <w:t>Naina</w:t>
      </w:r>
      <w:proofErr w:type="spellEnd"/>
      <w:r w:rsidRPr="006173D3">
        <w:rPr>
          <w:i/>
          <w:iCs/>
        </w:rPr>
        <w:t>, in consultation with Shilpa, now tries to see which equipment can be rented and which equipment will have to be purchased</w:t>
      </w:r>
      <w:r w:rsidR="002C493C" w:rsidRPr="006173D3">
        <w:rPr>
          <w:i/>
          <w:iCs/>
        </w:rPr>
        <w:t xml:space="preserve">. </w:t>
      </w:r>
    </w:p>
    <w:p w14:paraId="12DAD408" w14:textId="77777777" w:rsidR="000B58B4" w:rsidRPr="006173D3" w:rsidRDefault="000B58B4" w:rsidP="000B58B4">
      <w:pPr>
        <w:pStyle w:val="ListParagraph"/>
        <w:rPr>
          <w:i/>
          <w:iCs/>
        </w:rPr>
      </w:pPr>
    </w:p>
    <w:p w14:paraId="7004FA90" w14:textId="77777777" w:rsidR="000B58B4" w:rsidRPr="006173D3" w:rsidRDefault="000B58B4" w:rsidP="000B58B4">
      <w:pPr>
        <w:pStyle w:val="ListParagraph"/>
        <w:numPr>
          <w:ilvl w:val="0"/>
          <w:numId w:val="4"/>
        </w:numPr>
        <w:ind w:left="720"/>
        <w:rPr>
          <w:b/>
          <w:bCs/>
          <w:i/>
          <w:iCs/>
        </w:rPr>
      </w:pPr>
      <w:r w:rsidRPr="006173D3">
        <w:rPr>
          <w:b/>
          <w:bCs/>
          <w:i/>
          <w:iCs/>
        </w:rPr>
        <w:t>The calculation of rented equipment will be taken up in Tool 11 – ‘Estimate Working Capital Needs of a Business’</w:t>
      </w:r>
    </w:p>
    <w:p w14:paraId="0A0D6758" w14:textId="77777777" w:rsidR="000B58B4" w:rsidRPr="006173D3" w:rsidRDefault="000B58B4" w:rsidP="000B58B4">
      <w:pPr>
        <w:pStyle w:val="ListParagraph"/>
        <w:rPr>
          <w:i/>
          <w:iCs/>
        </w:rPr>
      </w:pPr>
    </w:p>
    <w:tbl>
      <w:tblPr>
        <w:tblStyle w:val="TableGrid"/>
        <w:tblW w:w="0" w:type="auto"/>
        <w:tblInd w:w="720" w:type="dxa"/>
        <w:tblLook w:val="04A0" w:firstRow="1" w:lastRow="0" w:firstColumn="1" w:lastColumn="0" w:noHBand="0" w:noVBand="1"/>
      </w:tblPr>
      <w:tblGrid>
        <w:gridCol w:w="659"/>
        <w:gridCol w:w="3007"/>
        <w:gridCol w:w="2482"/>
        <w:gridCol w:w="2482"/>
      </w:tblGrid>
      <w:tr w:rsidR="000B58B4" w:rsidRPr="006173D3" w14:paraId="6C91CB0D" w14:textId="77777777" w:rsidTr="00C4719B">
        <w:trPr>
          <w:tblHeader/>
        </w:trPr>
        <w:tc>
          <w:tcPr>
            <w:tcW w:w="8630" w:type="dxa"/>
            <w:gridSpan w:val="4"/>
            <w:vAlign w:val="center"/>
          </w:tcPr>
          <w:p w14:paraId="3F42465A" w14:textId="77777777" w:rsidR="000B58B4" w:rsidRPr="006173D3" w:rsidRDefault="000B58B4" w:rsidP="00C4719B">
            <w:pPr>
              <w:pStyle w:val="ListParagraph"/>
              <w:ind w:left="0"/>
              <w:jc w:val="center"/>
              <w:rPr>
                <w:b/>
                <w:bCs/>
                <w:i/>
                <w:iCs/>
              </w:rPr>
            </w:pPr>
            <w:r w:rsidRPr="006173D3">
              <w:rPr>
                <w:b/>
                <w:bCs/>
                <w:i/>
                <w:iCs/>
              </w:rPr>
              <w:t xml:space="preserve">Table 10.e.3: Understanding Equipment to be Rented or Purchased in </w:t>
            </w:r>
            <w:proofErr w:type="spellStart"/>
            <w:r w:rsidRPr="006173D3">
              <w:rPr>
                <w:b/>
                <w:bCs/>
                <w:i/>
                <w:iCs/>
              </w:rPr>
              <w:t>Naina’s</w:t>
            </w:r>
            <w:proofErr w:type="spellEnd"/>
            <w:r w:rsidRPr="006173D3">
              <w:rPr>
                <w:b/>
                <w:bCs/>
                <w:i/>
                <w:iCs/>
              </w:rPr>
              <w:t xml:space="preserve"> Snacks Corner</w:t>
            </w:r>
          </w:p>
        </w:tc>
      </w:tr>
      <w:tr w:rsidR="000B58B4" w:rsidRPr="006173D3" w14:paraId="68CE90E6" w14:textId="77777777" w:rsidTr="00C4719B">
        <w:trPr>
          <w:tblHeader/>
        </w:trPr>
        <w:tc>
          <w:tcPr>
            <w:tcW w:w="659" w:type="dxa"/>
          </w:tcPr>
          <w:p w14:paraId="3027A231" w14:textId="77777777" w:rsidR="000B58B4" w:rsidRPr="006173D3" w:rsidRDefault="000B58B4" w:rsidP="00C4719B">
            <w:pPr>
              <w:pStyle w:val="ListParagraph"/>
              <w:ind w:left="0"/>
              <w:jc w:val="center"/>
              <w:rPr>
                <w:b/>
                <w:bCs/>
                <w:i/>
                <w:iCs/>
              </w:rPr>
            </w:pPr>
            <w:proofErr w:type="spellStart"/>
            <w:r w:rsidRPr="006173D3">
              <w:rPr>
                <w:b/>
                <w:bCs/>
                <w:i/>
                <w:iCs/>
              </w:rPr>
              <w:t>S.No</w:t>
            </w:r>
            <w:proofErr w:type="spellEnd"/>
          </w:p>
        </w:tc>
        <w:tc>
          <w:tcPr>
            <w:tcW w:w="3007" w:type="dxa"/>
          </w:tcPr>
          <w:p w14:paraId="7B85FE00" w14:textId="77777777" w:rsidR="000B58B4" w:rsidRPr="006173D3" w:rsidRDefault="000B58B4" w:rsidP="00C4719B">
            <w:pPr>
              <w:pStyle w:val="ListParagraph"/>
              <w:ind w:left="0"/>
              <w:jc w:val="center"/>
              <w:rPr>
                <w:b/>
                <w:bCs/>
                <w:i/>
                <w:iCs/>
              </w:rPr>
            </w:pPr>
            <w:r w:rsidRPr="006173D3">
              <w:rPr>
                <w:b/>
                <w:bCs/>
                <w:i/>
                <w:iCs/>
              </w:rPr>
              <w:t>Equipment</w:t>
            </w:r>
          </w:p>
        </w:tc>
        <w:tc>
          <w:tcPr>
            <w:tcW w:w="2482" w:type="dxa"/>
          </w:tcPr>
          <w:p w14:paraId="5E6E3BC9" w14:textId="77777777" w:rsidR="000B58B4" w:rsidRPr="006173D3" w:rsidRDefault="000B58B4" w:rsidP="00C4719B">
            <w:pPr>
              <w:pStyle w:val="ListParagraph"/>
              <w:ind w:left="0"/>
              <w:jc w:val="center"/>
              <w:rPr>
                <w:b/>
                <w:bCs/>
                <w:i/>
                <w:iCs/>
              </w:rPr>
            </w:pPr>
            <w:r w:rsidRPr="006173D3">
              <w:rPr>
                <w:b/>
                <w:bCs/>
                <w:i/>
                <w:iCs/>
              </w:rPr>
              <w:t xml:space="preserve">Purchase </w:t>
            </w:r>
            <w:r w:rsidRPr="006173D3">
              <w:rPr>
                <w:b/>
                <w:bCs/>
              </w:rPr>
              <w:t>(</w:t>
            </w:r>
            <w:r w:rsidRPr="006173D3">
              <w:rPr>
                <w:b/>
                <w:bCs/>
              </w:rPr>
              <w:sym w:font="Wingdings 2" w:char="F050"/>
            </w:r>
            <w:r w:rsidRPr="006173D3">
              <w:rPr>
                <w:b/>
                <w:bCs/>
              </w:rPr>
              <w:t>)</w:t>
            </w:r>
          </w:p>
        </w:tc>
        <w:tc>
          <w:tcPr>
            <w:tcW w:w="2482" w:type="dxa"/>
          </w:tcPr>
          <w:p w14:paraId="45F87C8A" w14:textId="77777777" w:rsidR="000B58B4" w:rsidRPr="006173D3" w:rsidRDefault="000B58B4" w:rsidP="00C4719B">
            <w:pPr>
              <w:pStyle w:val="ListParagraph"/>
              <w:ind w:left="0"/>
              <w:jc w:val="center"/>
              <w:rPr>
                <w:b/>
                <w:bCs/>
                <w:i/>
                <w:iCs/>
              </w:rPr>
            </w:pPr>
            <w:r w:rsidRPr="006173D3">
              <w:rPr>
                <w:b/>
                <w:bCs/>
                <w:i/>
                <w:iCs/>
              </w:rPr>
              <w:t xml:space="preserve">Rent </w:t>
            </w:r>
            <w:r w:rsidRPr="006173D3">
              <w:rPr>
                <w:b/>
                <w:bCs/>
              </w:rPr>
              <w:t>(</w:t>
            </w:r>
            <w:r w:rsidRPr="006173D3">
              <w:rPr>
                <w:b/>
                <w:bCs/>
              </w:rPr>
              <w:sym w:font="Wingdings 2" w:char="F050"/>
            </w:r>
            <w:r w:rsidRPr="006173D3">
              <w:rPr>
                <w:b/>
                <w:bCs/>
              </w:rPr>
              <w:t>)</w:t>
            </w:r>
          </w:p>
        </w:tc>
      </w:tr>
      <w:tr w:rsidR="000B58B4" w:rsidRPr="006173D3" w14:paraId="4D23175C" w14:textId="77777777" w:rsidTr="00C4719B">
        <w:tc>
          <w:tcPr>
            <w:tcW w:w="659" w:type="dxa"/>
          </w:tcPr>
          <w:p w14:paraId="5799AE6E" w14:textId="77777777" w:rsidR="000B58B4" w:rsidRPr="006173D3" w:rsidRDefault="000B58B4" w:rsidP="00C4719B">
            <w:pPr>
              <w:pStyle w:val="ListParagraph"/>
              <w:ind w:left="0"/>
              <w:jc w:val="center"/>
              <w:rPr>
                <w:i/>
                <w:iCs/>
              </w:rPr>
            </w:pPr>
            <w:r w:rsidRPr="006173D3">
              <w:rPr>
                <w:i/>
                <w:iCs/>
              </w:rPr>
              <w:t>1</w:t>
            </w:r>
          </w:p>
        </w:tc>
        <w:tc>
          <w:tcPr>
            <w:tcW w:w="3007" w:type="dxa"/>
          </w:tcPr>
          <w:p w14:paraId="3DC59ADC" w14:textId="77777777" w:rsidR="000B58B4" w:rsidRPr="006173D3" w:rsidRDefault="000B58B4" w:rsidP="00C4719B">
            <w:pPr>
              <w:rPr>
                <w:i/>
                <w:iCs/>
              </w:rPr>
            </w:pPr>
            <w:r w:rsidRPr="006173D3">
              <w:rPr>
                <w:i/>
                <w:iCs/>
              </w:rPr>
              <w:t>1 lt. vessel</w:t>
            </w:r>
          </w:p>
        </w:tc>
        <w:tc>
          <w:tcPr>
            <w:tcW w:w="2482" w:type="dxa"/>
            <w:vAlign w:val="center"/>
          </w:tcPr>
          <w:p w14:paraId="60D2CF26" w14:textId="77777777" w:rsidR="000B58B4" w:rsidRPr="006173D3" w:rsidRDefault="000B58B4" w:rsidP="00C4719B">
            <w:pPr>
              <w:jc w:val="center"/>
              <w:rPr>
                <w:i/>
                <w:iCs/>
              </w:rPr>
            </w:pPr>
            <w:r w:rsidRPr="006173D3">
              <w:rPr>
                <w:i/>
                <w:iCs/>
              </w:rPr>
              <w:sym w:font="Wingdings 2" w:char="F050"/>
            </w:r>
          </w:p>
        </w:tc>
        <w:tc>
          <w:tcPr>
            <w:tcW w:w="2482" w:type="dxa"/>
            <w:vAlign w:val="center"/>
          </w:tcPr>
          <w:p w14:paraId="1261CDDB" w14:textId="77777777" w:rsidR="000B58B4" w:rsidRPr="006173D3" w:rsidRDefault="000B58B4" w:rsidP="00C4719B">
            <w:pPr>
              <w:jc w:val="center"/>
              <w:rPr>
                <w:i/>
                <w:iCs/>
              </w:rPr>
            </w:pPr>
          </w:p>
        </w:tc>
      </w:tr>
      <w:tr w:rsidR="000B58B4" w:rsidRPr="006173D3" w14:paraId="037215B8" w14:textId="77777777" w:rsidTr="00C4719B">
        <w:tc>
          <w:tcPr>
            <w:tcW w:w="659" w:type="dxa"/>
          </w:tcPr>
          <w:p w14:paraId="5644053A" w14:textId="77777777" w:rsidR="000B58B4" w:rsidRPr="006173D3" w:rsidRDefault="000B58B4" w:rsidP="00C4719B">
            <w:pPr>
              <w:pStyle w:val="ListParagraph"/>
              <w:ind w:left="0"/>
              <w:jc w:val="center"/>
              <w:rPr>
                <w:i/>
                <w:iCs/>
              </w:rPr>
            </w:pPr>
            <w:r w:rsidRPr="006173D3">
              <w:rPr>
                <w:i/>
                <w:iCs/>
              </w:rPr>
              <w:t>2</w:t>
            </w:r>
          </w:p>
        </w:tc>
        <w:tc>
          <w:tcPr>
            <w:tcW w:w="3007" w:type="dxa"/>
          </w:tcPr>
          <w:p w14:paraId="0A8975FD" w14:textId="77777777" w:rsidR="000B58B4" w:rsidRPr="006173D3" w:rsidRDefault="000B58B4" w:rsidP="00C4719B">
            <w:pPr>
              <w:rPr>
                <w:i/>
                <w:iCs/>
              </w:rPr>
            </w:pPr>
            <w:r w:rsidRPr="006173D3">
              <w:rPr>
                <w:i/>
                <w:iCs/>
              </w:rPr>
              <w:t>Cups to serve tea</w:t>
            </w:r>
          </w:p>
        </w:tc>
        <w:tc>
          <w:tcPr>
            <w:tcW w:w="2482" w:type="dxa"/>
            <w:vAlign w:val="center"/>
          </w:tcPr>
          <w:p w14:paraId="56801E4F" w14:textId="77777777" w:rsidR="000B58B4" w:rsidRPr="006173D3" w:rsidRDefault="000B58B4" w:rsidP="00C4719B">
            <w:pPr>
              <w:jc w:val="center"/>
              <w:rPr>
                <w:i/>
                <w:iCs/>
              </w:rPr>
            </w:pPr>
            <w:r w:rsidRPr="006173D3">
              <w:rPr>
                <w:i/>
                <w:iCs/>
              </w:rPr>
              <w:sym w:font="Wingdings 2" w:char="F050"/>
            </w:r>
          </w:p>
        </w:tc>
        <w:tc>
          <w:tcPr>
            <w:tcW w:w="2482" w:type="dxa"/>
            <w:vAlign w:val="center"/>
          </w:tcPr>
          <w:p w14:paraId="0C17ADC5" w14:textId="77777777" w:rsidR="000B58B4" w:rsidRPr="006173D3" w:rsidRDefault="000B58B4" w:rsidP="00C4719B">
            <w:pPr>
              <w:jc w:val="center"/>
              <w:rPr>
                <w:i/>
                <w:iCs/>
              </w:rPr>
            </w:pPr>
          </w:p>
        </w:tc>
      </w:tr>
      <w:tr w:rsidR="000B58B4" w:rsidRPr="006173D3" w14:paraId="3D438B9B" w14:textId="77777777" w:rsidTr="00C4719B">
        <w:tc>
          <w:tcPr>
            <w:tcW w:w="659" w:type="dxa"/>
          </w:tcPr>
          <w:p w14:paraId="4AB7DB55" w14:textId="77777777" w:rsidR="000B58B4" w:rsidRPr="006173D3" w:rsidRDefault="000B58B4" w:rsidP="00C4719B">
            <w:pPr>
              <w:pStyle w:val="ListParagraph"/>
              <w:ind w:left="0"/>
              <w:jc w:val="center"/>
              <w:rPr>
                <w:i/>
                <w:iCs/>
              </w:rPr>
            </w:pPr>
            <w:r w:rsidRPr="006173D3">
              <w:rPr>
                <w:i/>
                <w:iCs/>
              </w:rPr>
              <w:t>3</w:t>
            </w:r>
          </w:p>
        </w:tc>
        <w:tc>
          <w:tcPr>
            <w:tcW w:w="3007" w:type="dxa"/>
          </w:tcPr>
          <w:p w14:paraId="0A661B28" w14:textId="77777777" w:rsidR="000B58B4" w:rsidRPr="006173D3" w:rsidRDefault="000B58B4" w:rsidP="00C4719B">
            <w:pPr>
              <w:rPr>
                <w:i/>
                <w:iCs/>
              </w:rPr>
            </w:pPr>
            <w:r w:rsidRPr="006173D3">
              <w:rPr>
                <w:i/>
                <w:iCs/>
              </w:rPr>
              <w:t>Vessels to store tea / sugar</w:t>
            </w:r>
          </w:p>
        </w:tc>
        <w:tc>
          <w:tcPr>
            <w:tcW w:w="2482" w:type="dxa"/>
            <w:vAlign w:val="center"/>
          </w:tcPr>
          <w:p w14:paraId="0A2C87C1" w14:textId="77777777" w:rsidR="000B58B4" w:rsidRPr="006173D3" w:rsidRDefault="000B58B4" w:rsidP="00C4719B">
            <w:pPr>
              <w:jc w:val="center"/>
              <w:rPr>
                <w:i/>
                <w:iCs/>
              </w:rPr>
            </w:pPr>
            <w:r w:rsidRPr="006173D3">
              <w:rPr>
                <w:i/>
                <w:iCs/>
              </w:rPr>
              <w:sym w:font="Wingdings 2" w:char="F050"/>
            </w:r>
          </w:p>
        </w:tc>
        <w:tc>
          <w:tcPr>
            <w:tcW w:w="2482" w:type="dxa"/>
            <w:vAlign w:val="center"/>
          </w:tcPr>
          <w:p w14:paraId="6960AFC2" w14:textId="77777777" w:rsidR="000B58B4" w:rsidRPr="006173D3" w:rsidRDefault="000B58B4" w:rsidP="00C4719B">
            <w:pPr>
              <w:jc w:val="center"/>
              <w:rPr>
                <w:i/>
                <w:iCs/>
              </w:rPr>
            </w:pPr>
          </w:p>
        </w:tc>
      </w:tr>
      <w:tr w:rsidR="000B58B4" w:rsidRPr="006173D3" w14:paraId="21E92BA7" w14:textId="77777777" w:rsidTr="00C4719B">
        <w:tc>
          <w:tcPr>
            <w:tcW w:w="659" w:type="dxa"/>
          </w:tcPr>
          <w:p w14:paraId="634F82E3" w14:textId="77777777" w:rsidR="000B58B4" w:rsidRPr="006173D3" w:rsidRDefault="000B58B4" w:rsidP="00C4719B">
            <w:pPr>
              <w:pStyle w:val="ListParagraph"/>
              <w:ind w:left="0"/>
              <w:jc w:val="center"/>
              <w:rPr>
                <w:i/>
                <w:iCs/>
              </w:rPr>
            </w:pPr>
            <w:r w:rsidRPr="006173D3">
              <w:rPr>
                <w:i/>
                <w:iCs/>
              </w:rPr>
              <w:t>4</w:t>
            </w:r>
          </w:p>
        </w:tc>
        <w:tc>
          <w:tcPr>
            <w:tcW w:w="3007" w:type="dxa"/>
          </w:tcPr>
          <w:p w14:paraId="7C5D2689" w14:textId="77777777" w:rsidR="000B58B4" w:rsidRPr="006173D3" w:rsidRDefault="000B58B4" w:rsidP="00C4719B">
            <w:pPr>
              <w:rPr>
                <w:i/>
                <w:iCs/>
              </w:rPr>
            </w:pPr>
            <w:r w:rsidRPr="006173D3">
              <w:rPr>
                <w:i/>
                <w:iCs/>
              </w:rPr>
              <w:t>Gas stove</w:t>
            </w:r>
          </w:p>
        </w:tc>
        <w:tc>
          <w:tcPr>
            <w:tcW w:w="2482" w:type="dxa"/>
            <w:vAlign w:val="center"/>
          </w:tcPr>
          <w:p w14:paraId="1C9C6170" w14:textId="77777777" w:rsidR="000B58B4" w:rsidRPr="006173D3" w:rsidRDefault="000B58B4" w:rsidP="00C4719B">
            <w:pPr>
              <w:jc w:val="center"/>
              <w:rPr>
                <w:i/>
                <w:iCs/>
              </w:rPr>
            </w:pPr>
            <w:r w:rsidRPr="006173D3">
              <w:rPr>
                <w:i/>
                <w:iCs/>
              </w:rPr>
              <w:sym w:font="Wingdings 2" w:char="F050"/>
            </w:r>
          </w:p>
        </w:tc>
        <w:tc>
          <w:tcPr>
            <w:tcW w:w="2482" w:type="dxa"/>
            <w:vAlign w:val="center"/>
          </w:tcPr>
          <w:p w14:paraId="3652CF58" w14:textId="77777777" w:rsidR="000B58B4" w:rsidRPr="006173D3" w:rsidRDefault="000B58B4" w:rsidP="00C4719B">
            <w:pPr>
              <w:jc w:val="center"/>
              <w:rPr>
                <w:i/>
                <w:iCs/>
              </w:rPr>
            </w:pPr>
          </w:p>
        </w:tc>
      </w:tr>
      <w:tr w:rsidR="000B58B4" w:rsidRPr="006173D3" w14:paraId="2B2C4AF0" w14:textId="77777777" w:rsidTr="00C4719B">
        <w:tc>
          <w:tcPr>
            <w:tcW w:w="659" w:type="dxa"/>
          </w:tcPr>
          <w:p w14:paraId="093C607E" w14:textId="77777777" w:rsidR="000B58B4" w:rsidRPr="006173D3" w:rsidRDefault="000B58B4" w:rsidP="00C4719B">
            <w:pPr>
              <w:pStyle w:val="ListParagraph"/>
              <w:ind w:left="0"/>
              <w:jc w:val="center"/>
              <w:rPr>
                <w:i/>
                <w:iCs/>
              </w:rPr>
            </w:pPr>
            <w:r w:rsidRPr="006173D3">
              <w:rPr>
                <w:i/>
                <w:iCs/>
              </w:rPr>
              <w:t>5</w:t>
            </w:r>
          </w:p>
        </w:tc>
        <w:tc>
          <w:tcPr>
            <w:tcW w:w="3007" w:type="dxa"/>
          </w:tcPr>
          <w:p w14:paraId="6C4E6570" w14:textId="77777777" w:rsidR="000B58B4" w:rsidRPr="006173D3" w:rsidRDefault="000B58B4" w:rsidP="00C4719B">
            <w:pPr>
              <w:rPr>
                <w:i/>
                <w:iCs/>
              </w:rPr>
            </w:pPr>
            <w:r w:rsidRPr="006173D3">
              <w:rPr>
                <w:i/>
                <w:iCs/>
              </w:rPr>
              <w:t>Gas cylinder</w:t>
            </w:r>
          </w:p>
        </w:tc>
        <w:tc>
          <w:tcPr>
            <w:tcW w:w="2482" w:type="dxa"/>
            <w:vAlign w:val="center"/>
          </w:tcPr>
          <w:p w14:paraId="16966536" w14:textId="77777777" w:rsidR="000B58B4" w:rsidRPr="006173D3" w:rsidRDefault="000B58B4" w:rsidP="00C4719B">
            <w:pPr>
              <w:jc w:val="center"/>
              <w:rPr>
                <w:i/>
                <w:iCs/>
              </w:rPr>
            </w:pPr>
          </w:p>
        </w:tc>
        <w:tc>
          <w:tcPr>
            <w:tcW w:w="2482" w:type="dxa"/>
            <w:vAlign w:val="center"/>
          </w:tcPr>
          <w:p w14:paraId="22B59545" w14:textId="77777777" w:rsidR="000B58B4" w:rsidRPr="006173D3" w:rsidRDefault="000B58B4" w:rsidP="00C4719B">
            <w:pPr>
              <w:jc w:val="center"/>
              <w:rPr>
                <w:i/>
                <w:iCs/>
              </w:rPr>
            </w:pPr>
            <w:r w:rsidRPr="006173D3">
              <w:rPr>
                <w:i/>
                <w:iCs/>
              </w:rPr>
              <w:sym w:font="Wingdings 2" w:char="F050"/>
            </w:r>
          </w:p>
        </w:tc>
      </w:tr>
      <w:tr w:rsidR="000B58B4" w:rsidRPr="006173D3" w14:paraId="2813DAA3" w14:textId="77777777" w:rsidTr="00C4719B">
        <w:tc>
          <w:tcPr>
            <w:tcW w:w="659" w:type="dxa"/>
          </w:tcPr>
          <w:p w14:paraId="5D43AEFB" w14:textId="77777777" w:rsidR="000B58B4" w:rsidRPr="006173D3" w:rsidRDefault="000B58B4" w:rsidP="00C4719B">
            <w:pPr>
              <w:pStyle w:val="ListParagraph"/>
              <w:ind w:left="0"/>
              <w:jc w:val="center"/>
              <w:rPr>
                <w:i/>
                <w:iCs/>
              </w:rPr>
            </w:pPr>
            <w:r w:rsidRPr="006173D3">
              <w:rPr>
                <w:i/>
                <w:iCs/>
              </w:rPr>
              <w:t>6</w:t>
            </w:r>
          </w:p>
        </w:tc>
        <w:tc>
          <w:tcPr>
            <w:tcW w:w="3007" w:type="dxa"/>
          </w:tcPr>
          <w:p w14:paraId="089CAC34" w14:textId="77777777" w:rsidR="000B58B4" w:rsidRPr="006173D3" w:rsidRDefault="000B58B4" w:rsidP="00C4719B">
            <w:pPr>
              <w:rPr>
                <w:i/>
                <w:iCs/>
              </w:rPr>
            </w:pPr>
            <w:r w:rsidRPr="006173D3">
              <w:rPr>
                <w:i/>
                <w:iCs/>
              </w:rPr>
              <w:t>Plates to serve</w:t>
            </w:r>
          </w:p>
        </w:tc>
        <w:tc>
          <w:tcPr>
            <w:tcW w:w="2482" w:type="dxa"/>
            <w:vAlign w:val="center"/>
          </w:tcPr>
          <w:p w14:paraId="7D86F245" w14:textId="77777777" w:rsidR="000B58B4" w:rsidRPr="006173D3" w:rsidRDefault="000B58B4" w:rsidP="00C4719B">
            <w:pPr>
              <w:jc w:val="center"/>
              <w:rPr>
                <w:i/>
                <w:iCs/>
              </w:rPr>
            </w:pPr>
            <w:r w:rsidRPr="006173D3">
              <w:rPr>
                <w:i/>
                <w:iCs/>
              </w:rPr>
              <w:sym w:font="Wingdings 2" w:char="F050"/>
            </w:r>
          </w:p>
        </w:tc>
        <w:tc>
          <w:tcPr>
            <w:tcW w:w="2482" w:type="dxa"/>
            <w:vAlign w:val="center"/>
          </w:tcPr>
          <w:p w14:paraId="3D0947CA" w14:textId="77777777" w:rsidR="000B58B4" w:rsidRPr="006173D3" w:rsidRDefault="000B58B4" w:rsidP="00C4719B">
            <w:pPr>
              <w:jc w:val="center"/>
              <w:rPr>
                <w:i/>
                <w:iCs/>
              </w:rPr>
            </w:pPr>
          </w:p>
        </w:tc>
      </w:tr>
      <w:tr w:rsidR="000B58B4" w:rsidRPr="006173D3" w14:paraId="70754B3B" w14:textId="77777777" w:rsidTr="00C4719B">
        <w:tc>
          <w:tcPr>
            <w:tcW w:w="659" w:type="dxa"/>
          </w:tcPr>
          <w:p w14:paraId="1CB77948" w14:textId="77777777" w:rsidR="000B58B4" w:rsidRPr="006173D3" w:rsidRDefault="000B58B4" w:rsidP="00C4719B">
            <w:pPr>
              <w:pStyle w:val="ListParagraph"/>
              <w:ind w:left="0"/>
              <w:jc w:val="center"/>
              <w:rPr>
                <w:i/>
                <w:iCs/>
              </w:rPr>
            </w:pPr>
            <w:r w:rsidRPr="006173D3">
              <w:rPr>
                <w:i/>
                <w:iCs/>
              </w:rPr>
              <w:t>7</w:t>
            </w:r>
          </w:p>
        </w:tc>
        <w:tc>
          <w:tcPr>
            <w:tcW w:w="3007" w:type="dxa"/>
          </w:tcPr>
          <w:p w14:paraId="45B47F5F" w14:textId="77777777" w:rsidR="000B58B4" w:rsidRPr="006173D3" w:rsidRDefault="000B58B4" w:rsidP="00C4719B">
            <w:pPr>
              <w:rPr>
                <w:i/>
                <w:iCs/>
              </w:rPr>
            </w:pPr>
            <w:r w:rsidRPr="006173D3">
              <w:rPr>
                <w:i/>
                <w:iCs/>
              </w:rPr>
              <w:t>Spoons</w:t>
            </w:r>
          </w:p>
        </w:tc>
        <w:tc>
          <w:tcPr>
            <w:tcW w:w="2482" w:type="dxa"/>
            <w:vAlign w:val="center"/>
          </w:tcPr>
          <w:p w14:paraId="38872C8A" w14:textId="77777777" w:rsidR="000B58B4" w:rsidRPr="006173D3" w:rsidRDefault="000B58B4" w:rsidP="00C4719B">
            <w:pPr>
              <w:jc w:val="center"/>
              <w:rPr>
                <w:i/>
                <w:iCs/>
              </w:rPr>
            </w:pPr>
            <w:r w:rsidRPr="006173D3">
              <w:rPr>
                <w:i/>
                <w:iCs/>
              </w:rPr>
              <w:sym w:font="Wingdings 2" w:char="F050"/>
            </w:r>
          </w:p>
        </w:tc>
        <w:tc>
          <w:tcPr>
            <w:tcW w:w="2482" w:type="dxa"/>
            <w:vAlign w:val="center"/>
          </w:tcPr>
          <w:p w14:paraId="34C4797C" w14:textId="77777777" w:rsidR="000B58B4" w:rsidRPr="006173D3" w:rsidRDefault="000B58B4" w:rsidP="00C4719B">
            <w:pPr>
              <w:jc w:val="center"/>
              <w:rPr>
                <w:i/>
                <w:iCs/>
              </w:rPr>
            </w:pPr>
          </w:p>
        </w:tc>
      </w:tr>
      <w:tr w:rsidR="000B58B4" w:rsidRPr="006173D3" w14:paraId="2E8E7638" w14:textId="77777777" w:rsidTr="00C4719B">
        <w:tc>
          <w:tcPr>
            <w:tcW w:w="659" w:type="dxa"/>
          </w:tcPr>
          <w:p w14:paraId="5ED417AF" w14:textId="77777777" w:rsidR="000B58B4" w:rsidRPr="006173D3" w:rsidRDefault="000B58B4" w:rsidP="00C4719B">
            <w:pPr>
              <w:pStyle w:val="ListParagraph"/>
              <w:ind w:left="0"/>
              <w:jc w:val="center"/>
              <w:rPr>
                <w:i/>
                <w:iCs/>
              </w:rPr>
            </w:pPr>
            <w:r w:rsidRPr="006173D3">
              <w:rPr>
                <w:i/>
                <w:iCs/>
              </w:rPr>
              <w:t>8</w:t>
            </w:r>
          </w:p>
        </w:tc>
        <w:tc>
          <w:tcPr>
            <w:tcW w:w="3007" w:type="dxa"/>
          </w:tcPr>
          <w:p w14:paraId="099D7B28" w14:textId="77777777" w:rsidR="000B58B4" w:rsidRPr="006173D3" w:rsidRDefault="000B58B4" w:rsidP="00C4719B">
            <w:pPr>
              <w:rPr>
                <w:i/>
                <w:iCs/>
              </w:rPr>
            </w:pPr>
            <w:r w:rsidRPr="006173D3">
              <w:rPr>
                <w:i/>
                <w:iCs/>
                <w:color w:val="000000" w:themeColor="text1"/>
              </w:rPr>
              <w:t>Spoon to fry</w:t>
            </w:r>
          </w:p>
        </w:tc>
        <w:tc>
          <w:tcPr>
            <w:tcW w:w="2482" w:type="dxa"/>
            <w:vAlign w:val="center"/>
          </w:tcPr>
          <w:p w14:paraId="798A5431" w14:textId="77777777" w:rsidR="000B58B4" w:rsidRPr="006173D3" w:rsidRDefault="000B58B4" w:rsidP="00C4719B">
            <w:pPr>
              <w:jc w:val="center"/>
              <w:rPr>
                <w:i/>
                <w:iCs/>
              </w:rPr>
            </w:pPr>
            <w:r w:rsidRPr="006173D3">
              <w:rPr>
                <w:i/>
                <w:iCs/>
              </w:rPr>
              <w:sym w:font="Wingdings 2" w:char="F050"/>
            </w:r>
          </w:p>
        </w:tc>
        <w:tc>
          <w:tcPr>
            <w:tcW w:w="2482" w:type="dxa"/>
            <w:vAlign w:val="center"/>
          </w:tcPr>
          <w:p w14:paraId="4ACCD183" w14:textId="77777777" w:rsidR="000B58B4" w:rsidRPr="006173D3" w:rsidRDefault="000B58B4" w:rsidP="00C4719B">
            <w:pPr>
              <w:jc w:val="center"/>
              <w:rPr>
                <w:i/>
                <w:iCs/>
              </w:rPr>
            </w:pPr>
          </w:p>
        </w:tc>
      </w:tr>
      <w:tr w:rsidR="000B58B4" w:rsidRPr="006173D3" w14:paraId="7E27819F" w14:textId="77777777" w:rsidTr="00C4719B">
        <w:tc>
          <w:tcPr>
            <w:tcW w:w="659" w:type="dxa"/>
          </w:tcPr>
          <w:p w14:paraId="2A59FDD7" w14:textId="77777777" w:rsidR="000B58B4" w:rsidRPr="006173D3" w:rsidRDefault="000B58B4" w:rsidP="00C4719B">
            <w:pPr>
              <w:pStyle w:val="ListParagraph"/>
              <w:ind w:left="0"/>
              <w:jc w:val="center"/>
              <w:rPr>
                <w:i/>
                <w:iCs/>
              </w:rPr>
            </w:pPr>
            <w:r w:rsidRPr="006173D3">
              <w:rPr>
                <w:i/>
                <w:iCs/>
              </w:rPr>
              <w:t>9</w:t>
            </w:r>
          </w:p>
        </w:tc>
        <w:tc>
          <w:tcPr>
            <w:tcW w:w="3007" w:type="dxa"/>
          </w:tcPr>
          <w:p w14:paraId="596BDD1F" w14:textId="77777777" w:rsidR="000B58B4" w:rsidRPr="006173D3" w:rsidRDefault="000B58B4" w:rsidP="00C4719B">
            <w:pPr>
              <w:rPr>
                <w:i/>
                <w:iCs/>
              </w:rPr>
            </w:pPr>
            <w:r w:rsidRPr="006173D3">
              <w:rPr>
                <w:i/>
                <w:iCs/>
                <w:color w:val="000000" w:themeColor="text1"/>
              </w:rPr>
              <w:t>Wok</w:t>
            </w:r>
          </w:p>
        </w:tc>
        <w:tc>
          <w:tcPr>
            <w:tcW w:w="2482" w:type="dxa"/>
            <w:vAlign w:val="center"/>
          </w:tcPr>
          <w:p w14:paraId="1A0EDB0F" w14:textId="77777777" w:rsidR="000B58B4" w:rsidRPr="006173D3" w:rsidRDefault="000B58B4" w:rsidP="00C4719B">
            <w:pPr>
              <w:jc w:val="center"/>
              <w:rPr>
                <w:i/>
                <w:iCs/>
              </w:rPr>
            </w:pPr>
            <w:r w:rsidRPr="006173D3">
              <w:rPr>
                <w:i/>
                <w:iCs/>
              </w:rPr>
              <w:sym w:font="Wingdings 2" w:char="F050"/>
            </w:r>
          </w:p>
        </w:tc>
        <w:tc>
          <w:tcPr>
            <w:tcW w:w="2482" w:type="dxa"/>
            <w:vAlign w:val="center"/>
          </w:tcPr>
          <w:p w14:paraId="46F69E66" w14:textId="77777777" w:rsidR="000B58B4" w:rsidRPr="006173D3" w:rsidRDefault="000B58B4" w:rsidP="00C4719B">
            <w:pPr>
              <w:jc w:val="center"/>
              <w:rPr>
                <w:i/>
                <w:iCs/>
              </w:rPr>
            </w:pPr>
          </w:p>
        </w:tc>
      </w:tr>
      <w:tr w:rsidR="000B58B4" w:rsidRPr="006173D3" w14:paraId="75B0D349" w14:textId="77777777" w:rsidTr="00C4719B">
        <w:tc>
          <w:tcPr>
            <w:tcW w:w="659" w:type="dxa"/>
          </w:tcPr>
          <w:p w14:paraId="4CA4B768" w14:textId="77777777" w:rsidR="000B58B4" w:rsidRPr="006173D3" w:rsidRDefault="000B58B4" w:rsidP="00C4719B">
            <w:pPr>
              <w:pStyle w:val="ListParagraph"/>
              <w:ind w:left="0"/>
              <w:jc w:val="center"/>
              <w:rPr>
                <w:i/>
                <w:iCs/>
              </w:rPr>
            </w:pPr>
            <w:r w:rsidRPr="006173D3">
              <w:rPr>
                <w:i/>
                <w:iCs/>
              </w:rPr>
              <w:t>10</w:t>
            </w:r>
          </w:p>
        </w:tc>
        <w:tc>
          <w:tcPr>
            <w:tcW w:w="3007" w:type="dxa"/>
          </w:tcPr>
          <w:p w14:paraId="661CFA5A" w14:textId="77777777" w:rsidR="000B58B4" w:rsidRPr="006173D3" w:rsidRDefault="000B58B4" w:rsidP="00C4719B">
            <w:pPr>
              <w:rPr>
                <w:i/>
                <w:iCs/>
              </w:rPr>
            </w:pPr>
            <w:r w:rsidRPr="006173D3">
              <w:rPr>
                <w:i/>
                <w:iCs/>
                <w:color w:val="000000" w:themeColor="text1"/>
              </w:rPr>
              <w:t>Rolling pin</w:t>
            </w:r>
          </w:p>
        </w:tc>
        <w:tc>
          <w:tcPr>
            <w:tcW w:w="2482" w:type="dxa"/>
            <w:vAlign w:val="center"/>
          </w:tcPr>
          <w:p w14:paraId="00BD4C48" w14:textId="77777777" w:rsidR="000B58B4" w:rsidRPr="006173D3" w:rsidRDefault="000B58B4" w:rsidP="00C4719B">
            <w:pPr>
              <w:jc w:val="center"/>
              <w:rPr>
                <w:i/>
                <w:iCs/>
              </w:rPr>
            </w:pPr>
            <w:r w:rsidRPr="006173D3">
              <w:rPr>
                <w:i/>
                <w:iCs/>
              </w:rPr>
              <w:sym w:font="Wingdings 2" w:char="F050"/>
            </w:r>
          </w:p>
        </w:tc>
        <w:tc>
          <w:tcPr>
            <w:tcW w:w="2482" w:type="dxa"/>
            <w:vAlign w:val="center"/>
          </w:tcPr>
          <w:p w14:paraId="792403C0" w14:textId="77777777" w:rsidR="000B58B4" w:rsidRPr="006173D3" w:rsidRDefault="000B58B4" w:rsidP="00C4719B">
            <w:pPr>
              <w:jc w:val="center"/>
              <w:rPr>
                <w:i/>
                <w:iCs/>
              </w:rPr>
            </w:pPr>
          </w:p>
        </w:tc>
      </w:tr>
      <w:tr w:rsidR="000B58B4" w:rsidRPr="006173D3" w14:paraId="5AB9DAFE" w14:textId="77777777" w:rsidTr="00C4719B">
        <w:tc>
          <w:tcPr>
            <w:tcW w:w="659" w:type="dxa"/>
          </w:tcPr>
          <w:p w14:paraId="1BA68A89" w14:textId="77777777" w:rsidR="000B58B4" w:rsidRPr="006173D3" w:rsidRDefault="000B58B4" w:rsidP="00C4719B">
            <w:pPr>
              <w:pStyle w:val="ListParagraph"/>
              <w:ind w:left="0"/>
              <w:jc w:val="center"/>
              <w:rPr>
                <w:i/>
                <w:iCs/>
              </w:rPr>
            </w:pPr>
            <w:r w:rsidRPr="006173D3">
              <w:rPr>
                <w:i/>
                <w:iCs/>
              </w:rPr>
              <w:t>11</w:t>
            </w:r>
          </w:p>
        </w:tc>
        <w:tc>
          <w:tcPr>
            <w:tcW w:w="3007" w:type="dxa"/>
          </w:tcPr>
          <w:p w14:paraId="5F1D7CB7" w14:textId="77777777" w:rsidR="000B58B4" w:rsidRPr="006173D3" w:rsidRDefault="000B58B4" w:rsidP="00C4719B">
            <w:pPr>
              <w:rPr>
                <w:i/>
                <w:iCs/>
              </w:rPr>
            </w:pPr>
            <w:proofErr w:type="spellStart"/>
            <w:r w:rsidRPr="006173D3">
              <w:rPr>
                <w:i/>
                <w:iCs/>
                <w:color w:val="000000" w:themeColor="text1"/>
              </w:rPr>
              <w:t>Chakla</w:t>
            </w:r>
            <w:proofErr w:type="spellEnd"/>
          </w:p>
        </w:tc>
        <w:tc>
          <w:tcPr>
            <w:tcW w:w="2482" w:type="dxa"/>
            <w:vAlign w:val="center"/>
          </w:tcPr>
          <w:p w14:paraId="0946553F" w14:textId="77777777" w:rsidR="000B58B4" w:rsidRPr="006173D3" w:rsidRDefault="000B58B4" w:rsidP="00C4719B">
            <w:pPr>
              <w:jc w:val="center"/>
              <w:rPr>
                <w:i/>
                <w:iCs/>
              </w:rPr>
            </w:pPr>
            <w:r w:rsidRPr="006173D3">
              <w:rPr>
                <w:i/>
                <w:iCs/>
              </w:rPr>
              <w:sym w:font="Wingdings 2" w:char="F050"/>
            </w:r>
          </w:p>
        </w:tc>
        <w:tc>
          <w:tcPr>
            <w:tcW w:w="2482" w:type="dxa"/>
            <w:vAlign w:val="center"/>
          </w:tcPr>
          <w:p w14:paraId="6A41006A" w14:textId="77777777" w:rsidR="000B58B4" w:rsidRPr="006173D3" w:rsidRDefault="000B58B4" w:rsidP="00C4719B">
            <w:pPr>
              <w:jc w:val="center"/>
              <w:rPr>
                <w:i/>
                <w:iCs/>
              </w:rPr>
            </w:pPr>
          </w:p>
        </w:tc>
      </w:tr>
      <w:tr w:rsidR="000B58B4" w:rsidRPr="006173D3" w14:paraId="0A7F9423" w14:textId="77777777" w:rsidTr="00C4719B">
        <w:tc>
          <w:tcPr>
            <w:tcW w:w="659" w:type="dxa"/>
          </w:tcPr>
          <w:p w14:paraId="27131F1D" w14:textId="77777777" w:rsidR="000B58B4" w:rsidRPr="006173D3" w:rsidRDefault="000B58B4" w:rsidP="00C4719B">
            <w:pPr>
              <w:pStyle w:val="ListParagraph"/>
              <w:ind w:left="0"/>
              <w:jc w:val="center"/>
              <w:rPr>
                <w:i/>
                <w:iCs/>
              </w:rPr>
            </w:pPr>
            <w:r w:rsidRPr="006173D3">
              <w:rPr>
                <w:i/>
                <w:iCs/>
              </w:rPr>
              <w:lastRenderedPageBreak/>
              <w:t>12</w:t>
            </w:r>
          </w:p>
        </w:tc>
        <w:tc>
          <w:tcPr>
            <w:tcW w:w="3007" w:type="dxa"/>
          </w:tcPr>
          <w:p w14:paraId="239D5109" w14:textId="77777777" w:rsidR="000B58B4" w:rsidRPr="006173D3" w:rsidRDefault="000B58B4" w:rsidP="00C4719B">
            <w:pPr>
              <w:rPr>
                <w:i/>
                <w:iCs/>
              </w:rPr>
            </w:pPr>
            <w:r w:rsidRPr="006173D3">
              <w:rPr>
                <w:i/>
                <w:iCs/>
              </w:rPr>
              <w:t>Knife to cut vegetables</w:t>
            </w:r>
          </w:p>
        </w:tc>
        <w:tc>
          <w:tcPr>
            <w:tcW w:w="2482" w:type="dxa"/>
            <w:vAlign w:val="center"/>
          </w:tcPr>
          <w:p w14:paraId="653A9445" w14:textId="77777777" w:rsidR="000B58B4" w:rsidRPr="006173D3" w:rsidRDefault="000B58B4" w:rsidP="00C4719B">
            <w:pPr>
              <w:jc w:val="center"/>
              <w:rPr>
                <w:i/>
                <w:iCs/>
              </w:rPr>
            </w:pPr>
            <w:r w:rsidRPr="006173D3">
              <w:rPr>
                <w:i/>
                <w:iCs/>
              </w:rPr>
              <w:sym w:font="Wingdings 2" w:char="F050"/>
            </w:r>
          </w:p>
        </w:tc>
        <w:tc>
          <w:tcPr>
            <w:tcW w:w="2482" w:type="dxa"/>
            <w:vAlign w:val="center"/>
          </w:tcPr>
          <w:p w14:paraId="1356F848" w14:textId="77777777" w:rsidR="000B58B4" w:rsidRPr="006173D3" w:rsidRDefault="000B58B4" w:rsidP="00C4719B">
            <w:pPr>
              <w:jc w:val="center"/>
              <w:rPr>
                <w:i/>
                <w:iCs/>
              </w:rPr>
            </w:pPr>
          </w:p>
        </w:tc>
      </w:tr>
      <w:tr w:rsidR="000B58B4" w:rsidRPr="006173D3" w14:paraId="757B39D9" w14:textId="77777777" w:rsidTr="00C4719B">
        <w:tc>
          <w:tcPr>
            <w:tcW w:w="659" w:type="dxa"/>
          </w:tcPr>
          <w:p w14:paraId="5B62BC1C" w14:textId="77777777" w:rsidR="000B58B4" w:rsidRPr="006173D3" w:rsidRDefault="000B58B4" w:rsidP="00C4719B">
            <w:pPr>
              <w:pStyle w:val="ListParagraph"/>
              <w:ind w:left="0"/>
              <w:jc w:val="center"/>
              <w:rPr>
                <w:i/>
                <w:iCs/>
              </w:rPr>
            </w:pPr>
            <w:r w:rsidRPr="006173D3">
              <w:rPr>
                <w:i/>
                <w:iCs/>
              </w:rPr>
              <w:t>13</w:t>
            </w:r>
          </w:p>
        </w:tc>
        <w:tc>
          <w:tcPr>
            <w:tcW w:w="3007" w:type="dxa"/>
          </w:tcPr>
          <w:p w14:paraId="75D75D41" w14:textId="77777777" w:rsidR="000B58B4" w:rsidRPr="006173D3" w:rsidRDefault="000B58B4" w:rsidP="00C4719B">
            <w:pPr>
              <w:rPr>
                <w:i/>
                <w:iCs/>
              </w:rPr>
            </w:pPr>
            <w:r w:rsidRPr="006173D3">
              <w:rPr>
                <w:i/>
                <w:iCs/>
              </w:rPr>
              <w:t>500 ml vessel</w:t>
            </w:r>
          </w:p>
        </w:tc>
        <w:tc>
          <w:tcPr>
            <w:tcW w:w="2482" w:type="dxa"/>
            <w:vAlign w:val="center"/>
          </w:tcPr>
          <w:p w14:paraId="622173B5" w14:textId="77777777" w:rsidR="000B58B4" w:rsidRPr="006173D3" w:rsidRDefault="000B58B4" w:rsidP="00C4719B">
            <w:pPr>
              <w:jc w:val="center"/>
              <w:rPr>
                <w:i/>
                <w:iCs/>
              </w:rPr>
            </w:pPr>
            <w:r w:rsidRPr="006173D3">
              <w:rPr>
                <w:i/>
                <w:iCs/>
              </w:rPr>
              <w:sym w:font="Wingdings 2" w:char="F050"/>
            </w:r>
          </w:p>
        </w:tc>
        <w:tc>
          <w:tcPr>
            <w:tcW w:w="2482" w:type="dxa"/>
            <w:vAlign w:val="center"/>
          </w:tcPr>
          <w:p w14:paraId="3860D294" w14:textId="77777777" w:rsidR="000B58B4" w:rsidRPr="006173D3" w:rsidRDefault="000B58B4" w:rsidP="00C4719B">
            <w:pPr>
              <w:jc w:val="center"/>
              <w:rPr>
                <w:i/>
                <w:iCs/>
              </w:rPr>
            </w:pPr>
          </w:p>
        </w:tc>
      </w:tr>
      <w:tr w:rsidR="000B58B4" w:rsidRPr="006173D3" w14:paraId="5F79CC5C" w14:textId="77777777" w:rsidTr="00C4719B">
        <w:tc>
          <w:tcPr>
            <w:tcW w:w="659" w:type="dxa"/>
          </w:tcPr>
          <w:p w14:paraId="136741FB" w14:textId="77777777" w:rsidR="000B58B4" w:rsidRPr="006173D3" w:rsidRDefault="000B58B4" w:rsidP="00C4719B">
            <w:pPr>
              <w:pStyle w:val="ListParagraph"/>
              <w:ind w:left="0"/>
              <w:jc w:val="center"/>
              <w:rPr>
                <w:i/>
                <w:iCs/>
              </w:rPr>
            </w:pPr>
            <w:r w:rsidRPr="006173D3">
              <w:rPr>
                <w:i/>
                <w:iCs/>
              </w:rPr>
              <w:t>14</w:t>
            </w:r>
          </w:p>
        </w:tc>
        <w:tc>
          <w:tcPr>
            <w:tcW w:w="3007" w:type="dxa"/>
          </w:tcPr>
          <w:p w14:paraId="7B5AEF4E" w14:textId="77777777" w:rsidR="000B58B4" w:rsidRPr="006173D3" w:rsidRDefault="000B58B4" w:rsidP="00C4719B">
            <w:pPr>
              <w:rPr>
                <w:i/>
                <w:iCs/>
              </w:rPr>
            </w:pPr>
            <w:proofErr w:type="spellStart"/>
            <w:r w:rsidRPr="006173D3">
              <w:rPr>
                <w:i/>
                <w:iCs/>
              </w:rPr>
              <w:t>Tarpoulin</w:t>
            </w:r>
            <w:proofErr w:type="spellEnd"/>
            <w:r w:rsidRPr="006173D3">
              <w:rPr>
                <w:i/>
                <w:iCs/>
              </w:rPr>
              <w:t xml:space="preserve"> for shade</w:t>
            </w:r>
          </w:p>
        </w:tc>
        <w:tc>
          <w:tcPr>
            <w:tcW w:w="2482" w:type="dxa"/>
            <w:vAlign w:val="center"/>
          </w:tcPr>
          <w:p w14:paraId="6A9B7B38" w14:textId="77777777" w:rsidR="000B58B4" w:rsidRPr="006173D3" w:rsidRDefault="000B58B4" w:rsidP="00C4719B">
            <w:pPr>
              <w:jc w:val="center"/>
              <w:rPr>
                <w:i/>
                <w:iCs/>
              </w:rPr>
            </w:pPr>
            <w:r w:rsidRPr="006173D3">
              <w:rPr>
                <w:i/>
                <w:iCs/>
              </w:rPr>
              <w:sym w:font="Wingdings 2" w:char="F050"/>
            </w:r>
          </w:p>
        </w:tc>
        <w:tc>
          <w:tcPr>
            <w:tcW w:w="2482" w:type="dxa"/>
            <w:vAlign w:val="center"/>
          </w:tcPr>
          <w:p w14:paraId="69D30528" w14:textId="77777777" w:rsidR="000B58B4" w:rsidRPr="006173D3" w:rsidRDefault="000B58B4" w:rsidP="00C4719B">
            <w:pPr>
              <w:jc w:val="center"/>
              <w:rPr>
                <w:i/>
                <w:iCs/>
              </w:rPr>
            </w:pPr>
          </w:p>
        </w:tc>
      </w:tr>
      <w:tr w:rsidR="000B58B4" w:rsidRPr="006173D3" w14:paraId="697DAA43" w14:textId="77777777" w:rsidTr="00C4719B">
        <w:tc>
          <w:tcPr>
            <w:tcW w:w="659" w:type="dxa"/>
          </w:tcPr>
          <w:p w14:paraId="5EA1D6C9" w14:textId="77777777" w:rsidR="000B58B4" w:rsidRPr="006173D3" w:rsidRDefault="000B58B4" w:rsidP="00C4719B">
            <w:pPr>
              <w:pStyle w:val="ListParagraph"/>
              <w:ind w:left="0"/>
              <w:jc w:val="center"/>
              <w:rPr>
                <w:i/>
                <w:iCs/>
              </w:rPr>
            </w:pPr>
            <w:r w:rsidRPr="006173D3">
              <w:rPr>
                <w:i/>
                <w:iCs/>
              </w:rPr>
              <w:t>15</w:t>
            </w:r>
          </w:p>
        </w:tc>
        <w:tc>
          <w:tcPr>
            <w:tcW w:w="3007" w:type="dxa"/>
          </w:tcPr>
          <w:p w14:paraId="01B9D668" w14:textId="77777777" w:rsidR="000B58B4" w:rsidRPr="006173D3" w:rsidRDefault="000B58B4" w:rsidP="00C4719B">
            <w:pPr>
              <w:rPr>
                <w:i/>
                <w:iCs/>
              </w:rPr>
            </w:pPr>
            <w:r w:rsidRPr="006173D3">
              <w:rPr>
                <w:i/>
                <w:iCs/>
              </w:rPr>
              <w:t>Floor mats to sit</w:t>
            </w:r>
          </w:p>
        </w:tc>
        <w:tc>
          <w:tcPr>
            <w:tcW w:w="2482" w:type="dxa"/>
            <w:vAlign w:val="center"/>
          </w:tcPr>
          <w:p w14:paraId="51631126" w14:textId="77777777" w:rsidR="000B58B4" w:rsidRPr="006173D3" w:rsidRDefault="000B58B4" w:rsidP="00C4719B">
            <w:pPr>
              <w:jc w:val="center"/>
              <w:rPr>
                <w:i/>
                <w:iCs/>
              </w:rPr>
            </w:pPr>
            <w:r w:rsidRPr="006173D3">
              <w:rPr>
                <w:i/>
                <w:iCs/>
              </w:rPr>
              <w:sym w:font="Wingdings 2" w:char="F050"/>
            </w:r>
          </w:p>
        </w:tc>
        <w:tc>
          <w:tcPr>
            <w:tcW w:w="2482" w:type="dxa"/>
            <w:vAlign w:val="center"/>
          </w:tcPr>
          <w:p w14:paraId="6095AF94" w14:textId="77777777" w:rsidR="000B58B4" w:rsidRPr="006173D3" w:rsidRDefault="000B58B4" w:rsidP="00C4719B">
            <w:pPr>
              <w:jc w:val="center"/>
              <w:rPr>
                <w:i/>
                <w:iCs/>
              </w:rPr>
            </w:pPr>
          </w:p>
        </w:tc>
      </w:tr>
      <w:tr w:rsidR="000B58B4" w:rsidRPr="006173D3" w14:paraId="500489F2" w14:textId="77777777" w:rsidTr="00C4719B">
        <w:tc>
          <w:tcPr>
            <w:tcW w:w="659" w:type="dxa"/>
          </w:tcPr>
          <w:p w14:paraId="14F9C2F4" w14:textId="77777777" w:rsidR="000B58B4" w:rsidRPr="006173D3" w:rsidRDefault="000B58B4" w:rsidP="00C4719B">
            <w:pPr>
              <w:pStyle w:val="ListParagraph"/>
              <w:ind w:left="0"/>
              <w:jc w:val="center"/>
              <w:rPr>
                <w:i/>
                <w:iCs/>
              </w:rPr>
            </w:pPr>
            <w:r w:rsidRPr="006173D3">
              <w:rPr>
                <w:i/>
                <w:iCs/>
              </w:rPr>
              <w:t>16</w:t>
            </w:r>
          </w:p>
        </w:tc>
        <w:tc>
          <w:tcPr>
            <w:tcW w:w="3007" w:type="dxa"/>
          </w:tcPr>
          <w:p w14:paraId="4CB8D2B9" w14:textId="77777777" w:rsidR="000B58B4" w:rsidRPr="006173D3" w:rsidRDefault="000B58B4" w:rsidP="00C4719B">
            <w:pPr>
              <w:rPr>
                <w:i/>
                <w:iCs/>
              </w:rPr>
            </w:pPr>
            <w:r w:rsidRPr="006173D3">
              <w:rPr>
                <w:i/>
                <w:iCs/>
              </w:rPr>
              <w:t xml:space="preserve">Basket to cover samosas and </w:t>
            </w:r>
            <w:proofErr w:type="spellStart"/>
            <w:r w:rsidRPr="006173D3">
              <w:rPr>
                <w:i/>
                <w:iCs/>
              </w:rPr>
              <w:t>pakodas</w:t>
            </w:r>
            <w:proofErr w:type="spellEnd"/>
          </w:p>
        </w:tc>
        <w:tc>
          <w:tcPr>
            <w:tcW w:w="2482" w:type="dxa"/>
            <w:vAlign w:val="center"/>
          </w:tcPr>
          <w:p w14:paraId="6978D301" w14:textId="77777777" w:rsidR="000B58B4" w:rsidRPr="006173D3" w:rsidRDefault="000B58B4" w:rsidP="00C4719B">
            <w:pPr>
              <w:jc w:val="center"/>
              <w:rPr>
                <w:i/>
                <w:iCs/>
              </w:rPr>
            </w:pPr>
            <w:r w:rsidRPr="006173D3">
              <w:rPr>
                <w:i/>
                <w:iCs/>
              </w:rPr>
              <w:sym w:font="Wingdings 2" w:char="F050"/>
            </w:r>
          </w:p>
        </w:tc>
        <w:tc>
          <w:tcPr>
            <w:tcW w:w="2482" w:type="dxa"/>
            <w:vAlign w:val="center"/>
          </w:tcPr>
          <w:p w14:paraId="5B43B85C" w14:textId="77777777" w:rsidR="000B58B4" w:rsidRPr="006173D3" w:rsidRDefault="000B58B4" w:rsidP="00C4719B">
            <w:pPr>
              <w:jc w:val="center"/>
              <w:rPr>
                <w:i/>
                <w:iCs/>
              </w:rPr>
            </w:pPr>
          </w:p>
        </w:tc>
      </w:tr>
      <w:tr w:rsidR="000B58B4" w:rsidRPr="006173D3" w14:paraId="74DC7FB1" w14:textId="77777777" w:rsidTr="00C4719B">
        <w:tc>
          <w:tcPr>
            <w:tcW w:w="659" w:type="dxa"/>
          </w:tcPr>
          <w:p w14:paraId="592CF1AA" w14:textId="77777777" w:rsidR="000B58B4" w:rsidRPr="006173D3" w:rsidRDefault="000B58B4" w:rsidP="00C4719B">
            <w:pPr>
              <w:pStyle w:val="ListParagraph"/>
              <w:ind w:left="0"/>
              <w:jc w:val="center"/>
              <w:rPr>
                <w:i/>
                <w:iCs/>
              </w:rPr>
            </w:pPr>
            <w:r w:rsidRPr="006173D3">
              <w:rPr>
                <w:i/>
                <w:iCs/>
              </w:rPr>
              <w:t>17</w:t>
            </w:r>
          </w:p>
        </w:tc>
        <w:tc>
          <w:tcPr>
            <w:tcW w:w="3007" w:type="dxa"/>
          </w:tcPr>
          <w:p w14:paraId="2C3FDE0D" w14:textId="77777777" w:rsidR="000B58B4" w:rsidRPr="006173D3" w:rsidRDefault="000B58B4" w:rsidP="00C4719B">
            <w:pPr>
              <w:rPr>
                <w:i/>
                <w:iCs/>
              </w:rPr>
            </w:pPr>
            <w:r w:rsidRPr="006173D3">
              <w:rPr>
                <w:i/>
                <w:iCs/>
              </w:rPr>
              <w:t>Air-tight container for biscuits</w:t>
            </w:r>
          </w:p>
        </w:tc>
        <w:tc>
          <w:tcPr>
            <w:tcW w:w="2482" w:type="dxa"/>
            <w:vAlign w:val="center"/>
          </w:tcPr>
          <w:p w14:paraId="293663A7" w14:textId="77777777" w:rsidR="000B58B4" w:rsidRPr="006173D3" w:rsidRDefault="000B58B4" w:rsidP="00C4719B">
            <w:pPr>
              <w:jc w:val="center"/>
              <w:rPr>
                <w:i/>
                <w:iCs/>
              </w:rPr>
            </w:pPr>
            <w:r w:rsidRPr="006173D3">
              <w:rPr>
                <w:i/>
                <w:iCs/>
              </w:rPr>
              <w:sym w:font="Wingdings 2" w:char="F050"/>
            </w:r>
          </w:p>
        </w:tc>
        <w:tc>
          <w:tcPr>
            <w:tcW w:w="2482" w:type="dxa"/>
            <w:vAlign w:val="center"/>
          </w:tcPr>
          <w:p w14:paraId="2699C9B9" w14:textId="77777777" w:rsidR="000B58B4" w:rsidRPr="006173D3" w:rsidRDefault="000B58B4" w:rsidP="00C4719B">
            <w:pPr>
              <w:jc w:val="center"/>
              <w:rPr>
                <w:i/>
                <w:iCs/>
              </w:rPr>
            </w:pPr>
          </w:p>
        </w:tc>
      </w:tr>
    </w:tbl>
    <w:p w14:paraId="4A1BA010" w14:textId="77777777" w:rsidR="000B58B4" w:rsidRPr="006173D3" w:rsidRDefault="000B58B4" w:rsidP="000B58B4">
      <w:pPr>
        <w:pStyle w:val="ListParagraph"/>
        <w:rPr>
          <w:i/>
          <w:iCs/>
        </w:rPr>
      </w:pPr>
    </w:p>
    <w:p w14:paraId="41AC6498" w14:textId="30E1AB78" w:rsidR="0079317C" w:rsidRPr="006173D3" w:rsidRDefault="0079317C" w:rsidP="0079317C">
      <w:pPr>
        <w:pStyle w:val="ListParagraph"/>
        <w:numPr>
          <w:ilvl w:val="0"/>
          <w:numId w:val="4"/>
        </w:numPr>
        <w:ind w:left="720"/>
        <w:rPr>
          <w:b/>
          <w:bCs/>
          <w:i/>
          <w:iCs/>
        </w:rPr>
      </w:pPr>
      <w:r w:rsidRPr="006173D3">
        <w:rPr>
          <w:b/>
          <w:bCs/>
          <w:i/>
          <w:iCs/>
        </w:rPr>
        <w:t>The calculations of rent will be considered under working capital.</w:t>
      </w:r>
    </w:p>
    <w:p w14:paraId="5C7BF614" w14:textId="77777777" w:rsidR="0079317C" w:rsidRPr="006173D3" w:rsidRDefault="0079317C" w:rsidP="0079317C">
      <w:pPr>
        <w:pStyle w:val="ListParagraph"/>
        <w:rPr>
          <w:i/>
          <w:iCs/>
        </w:rPr>
      </w:pPr>
    </w:p>
    <w:p w14:paraId="20D85BE8" w14:textId="271C8685" w:rsidR="000B58B4" w:rsidRPr="006173D3" w:rsidRDefault="0079317C" w:rsidP="000B58B4">
      <w:pPr>
        <w:pStyle w:val="ListParagraph"/>
        <w:numPr>
          <w:ilvl w:val="0"/>
          <w:numId w:val="25"/>
        </w:numPr>
        <w:ind w:left="720"/>
        <w:rPr>
          <w:i/>
          <w:iCs/>
        </w:rPr>
      </w:pPr>
      <w:r w:rsidRPr="006173D3">
        <w:rPr>
          <w:i/>
          <w:iCs/>
        </w:rPr>
        <w:t>Shilpa</w:t>
      </w:r>
      <w:r w:rsidR="000B58B4" w:rsidRPr="006173D3">
        <w:rPr>
          <w:i/>
          <w:iCs/>
        </w:rPr>
        <w:t xml:space="preserve"> now writes down the final list of equipment to be purchased along with their amounts</w:t>
      </w:r>
    </w:p>
    <w:p w14:paraId="274AA1CF" w14:textId="77777777" w:rsidR="000B58B4" w:rsidRPr="006173D3" w:rsidRDefault="000B58B4" w:rsidP="000B58B4">
      <w:pPr>
        <w:pStyle w:val="ListParagraph"/>
        <w:rPr>
          <w:b/>
          <w:bCs/>
          <w:i/>
          <w:iCs/>
        </w:rPr>
      </w:pPr>
    </w:p>
    <w:p w14:paraId="752E4375" w14:textId="77777777" w:rsidR="000B58B4" w:rsidRPr="006173D3" w:rsidRDefault="000B58B4" w:rsidP="000B58B4">
      <w:pPr>
        <w:pStyle w:val="ListParagraph"/>
        <w:numPr>
          <w:ilvl w:val="0"/>
          <w:numId w:val="4"/>
        </w:numPr>
        <w:ind w:left="720"/>
        <w:rPr>
          <w:b/>
          <w:bCs/>
          <w:i/>
          <w:iCs/>
        </w:rPr>
      </w:pPr>
      <w:r w:rsidRPr="006173D3">
        <w:rPr>
          <w:b/>
          <w:bCs/>
          <w:i/>
          <w:iCs/>
        </w:rPr>
        <w:t>Rate can be sourced from Table 10.e.2 above</w:t>
      </w:r>
    </w:p>
    <w:p w14:paraId="0ADEE7BA" w14:textId="77777777" w:rsidR="000B58B4" w:rsidRPr="006173D3" w:rsidRDefault="000B58B4" w:rsidP="000B58B4">
      <w:pPr>
        <w:pStyle w:val="ListParagraph"/>
        <w:numPr>
          <w:ilvl w:val="0"/>
          <w:numId w:val="4"/>
        </w:numPr>
        <w:ind w:left="720"/>
        <w:rPr>
          <w:b/>
          <w:bCs/>
          <w:i/>
          <w:iCs/>
        </w:rPr>
      </w:pPr>
      <w:r w:rsidRPr="006173D3">
        <w:rPr>
          <w:b/>
          <w:bCs/>
          <w:i/>
          <w:iCs/>
        </w:rPr>
        <w:t>Units can be sourced from Table 10.e.1 above</w:t>
      </w:r>
    </w:p>
    <w:p w14:paraId="246C86BD" w14:textId="77777777" w:rsidR="000B58B4" w:rsidRPr="006173D3" w:rsidRDefault="000B58B4" w:rsidP="000B58B4">
      <w:pPr>
        <w:pStyle w:val="ListParagraph"/>
        <w:rPr>
          <w:i/>
          <w:iCs/>
        </w:rPr>
      </w:pPr>
    </w:p>
    <w:tbl>
      <w:tblPr>
        <w:tblStyle w:val="TableGrid"/>
        <w:tblW w:w="0" w:type="auto"/>
        <w:tblInd w:w="720" w:type="dxa"/>
        <w:tblLook w:val="04A0" w:firstRow="1" w:lastRow="0" w:firstColumn="1" w:lastColumn="0" w:noHBand="0" w:noVBand="1"/>
      </w:tblPr>
      <w:tblGrid>
        <w:gridCol w:w="2425"/>
        <w:gridCol w:w="1710"/>
        <w:gridCol w:w="1440"/>
        <w:gridCol w:w="1350"/>
        <w:gridCol w:w="1705"/>
      </w:tblGrid>
      <w:tr w:rsidR="000B58B4" w:rsidRPr="006173D3" w14:paraId="46EE5B9D" w14:textId="77777777" w:rsidTr="00C4719B">
        <w:tc>
          <w:tcPr>
            <w:tcW w:w="8630" w:type="dxa"/>
            <w:gridSpan w:val="5"/>
            <w:vAlign w:val="center"/>
          </w:tcPr>
          <w:p w14:paraId="7279D507" w14:textId="77777777" w:rsidR="000B58B4" w:rsidRPr="006173D3" w:rsidRDefault="000B58B4" w:rsidP="00C4719B">
            <w:pPr>
              <w:pStyle w:val="ListParagraph"/>
              <w:ind w:left="0"/>
              <w:jc w:val="center"/>
              <w:rPr>
                <w:b/>
                <w:bCs/>
                <w:i/>
                <w:iCs/>
              </w:rPr>
            </w:pPr>
            <w:r w:rsidRPr="006173D3">
              <w:rPr>
                <w:b/>
                <w:bCs/>
                <w:i/>
                <w:iCs/>
              </w:rPr>
              <w:t xml:space="preserve">Table 10.e.4: Final List of Equipment to be Purchased  in </w:t>
            </w:r>
            <w:proofErr w:type="spellStart"/>
            <w:r w:rsidRPr="006173D3">
              <w:rPr>
                <w:b/>
                <w:bCs/>
                <w:i/>
                <w:iCs/>
              </w:rPr>
              <w:t>Naina’s</w:t>
            </w:r>
            <w:proofErr w:type="spellEnd"/>
            <w:r w:rsidRPr="006173D3">
              <w:rPr>
                <w:b/>
                <w:bCs/>
                <w:i/>
                <w:iCs/>
              </w:rPr>
              <w:t xml:space="preserve"> Snacks Corner</w:t>
            </w:r>
          </w:p>
        </w:tc>
      </w:tr>
      <w:tr w:rsidR="000B58B4" w:rsidRPr="006173D3" w14:paraId="3F6CB80A" w14:textId="77777777" w:rsidTr="00C4719B">
        <w:tc>
          <w:tcPr>
            <w:tcW w:w="2425" w:type="dxa"/>
          </w:tcPr>
          <w:p w14:paraId="413D696E" w14:textId="77777777" w:rsidR="000B58B4" w:rsidRPr="006173D3" w:rsidRDefault="000B58B4" w:rsidP="00C4719B">
            <w:pPr>
              <w:pStyle w:val="ListParagraph"/>
              <w:ind w:left="0"/>
              <w:jc w:val="center"/>
              <w:rPr>
                <w:b/>
                <w:bCs/>
                <w:i/>
                <w:iCs/>
              </w:rPr>
            </w:pPr>
            <w:r w:rsidRPr="006173D3">
              <w:rPr>
                <w:b/>
                <w:bCs/>
                <w:i/>
                <w:iCs/>
              </w:rPr>
              <w:t>Equipment</w:t>
            </w:r>
          </w:p>
        </w:tc>
        <w:tc>
          <w:tcPr>
            <w:tcW w:w="1710" w:type="dxa"/>
          </w:tcPr>
          <w:p w14:paraId="6C02812B" w14:textId="77777777" w:rsidR="000B58B4" w:rsidRPr="006173D3" w:rsidRDefault="000B58B4" w:rsidP="00C4719B">
            <w:pPr>
              <w:pStyle w:val="ListParagraph"/>
              <w:ind w:left="0"/>
              <w:jc w:val="center"/>
              <w:rPr>
                <w:b/>
                <w:bCs/>
                <w:i/>
                <w:iCs/>
              </w:rPr>
            </w:pPr>
            <w:r w:rsidRPr="006173D3">
              <w:rPr>
                <w:b/>
                <w:bCs/>
                <w:i/>
                <w:iCs/>
              </w:rPr>
              <w:t>Type</w:t>
            </w:r>
          </w:p>
          <w:p w14:paraId="37223127" w14:textId="77777777" w:rsidR="000B58B4" w:rsidRPr="006173D3" w:rsidRDefault="000B58B4" w:rsidP="00C4719B">
            <w:pPr>
              <w:pStyle w:val="ListParagraph"/>
              <w:ind w:left="0"/>
              <w:jc w:val="center"/>
              <w:rPr>
                <w:b/>
                <w:bCs/>
                <w:i/>
                <w:iCs/>
              </w:rPr>
            </w:pPr>
            <w:r w:rsidRPr="006173D3">
              <w:rPr>
                <w:b/>
                <w:bCs/>
                <w:i/>
                <w:iCs/>
              </w:rPr>
              <w:t>(New / Second Hand)</w:t>
            </w:r>
          </w:p>
        </w:tc>
        <w:tc>
          <w:tcPr>
            <w:tcW w:w="1440" w:type="dxa"/>
          </w:tcPr>
          <w:p w14:paraId="35C4799D" w14:textId="77777777" w:rsidR="000B58B4" w:rsidRPr="006173D3" w:rsidRDefault="000B58B4" w:rsidP="00C4719B">
            <w:pPr>
              <w:pStyle w:val="ListParagraph"/>
              <w:ind w:left="0"/>
              <w:jc w:val="center"/>
              <w:rPr>
                <w:b/>
                <w:bCs/>
                <w:i/>
                <w:iCs/>
              </w:rPr>
            </w:pPr>
            <w:r w:rsidRPr="006173D3">
              <w:rPr>
                <w:b/>
                <w:bCs/>
                <w:i/>
                <w:iCs/>
              </w:rPr>
              <w:t>Rate</w:t>
            </w:r>
          </w:p>
        </w:tc>
        <w:tc>
          <w:tcPr>
            <w:tcW w:w="1350" w:type="dxa"/>
          </w:tcPr>
          <w:p w14:paraId="4D7A4AB6" w14:textId="77777777" w:rsidR="000B58B4" w:rsidRPr="006173D3" w:rsidRDefault="000B58B4" w:rsidP="00C4719B">
            <w:pPr>
              <w:pStyle w:val="ListParagraph"/>
              <w:ind w:left="0"/>
              <w:jc w:val="center"/>
              <w:rPr>
                <w:b/>
                <w:bCs/>
                <w:i/>
                <w:iCs/>
              </w:rPr>
            </w:pPr>
            <w:r w:rsidRPr="006173D3">
              <w:rPr>
                <w:b/>
                <w:bCs/>
                <w:i/>
                <w:iCs/>
              </w:rPr>
              <w:t>Units</w:t>
            </w:r>
          </w:p>
        </w:tc>
        <w:tc>
          <w:tcPr>
            <w:tcW w:w="1705" w:type="dxa"/>
          </w:tcPr>
          <w:p w14:paraId="6790F750" w14:textId="77777777" w:rsidR="000B58B4" w:rsidRPr="006173D3" w:rsidRDefault="000B58B4" w:rsidP="00C4719B">
            <w:pPr>
              <w:pStyle w:val="ListParagraph"/>
              <w:ind w:left="0"/>
              <w:jc w:val="center"/>
              <w:rPr>
                <w:b/>
                <w:bCs/>
                <w:i/>
                <w:iCs/>
              </w:rPr>
            </w:pPr>
            <w:r w:rsidRPr="006173D3">
              <w:rPr>
                <w:b/>
                <w:bCs/>
                <w:i/>
                <w:iCs/>
              </w:rPr>
              <w:t>Amount</w:t>
            </w:r>
          </w:p>
        </w:tc>
      </w:tr>
      <w:tr w:rsidR="000B58B4" w:rsidRPr="006173D3" w14:paraId="2D3E066D" w14:textId="77777777" w:rsidTr="00C4719B">
        <w:tc>
          <w:tcPr>
            <w:tcW w:w="2425" w:type="dxa"/>
          </w:tcPr>
          <w:p w14:paraId="48DD3AC3" w14:textId="77777777" w:rsidR="000B58B4" w:rsidRPr="006173D3" w:rsidRDefault="000B58B4" w:rsidP="00C4719B">
            <w:pPr>
              <w:rPr>
                <w:i/>
                <w:iCs/>
              </w:rPr>
            </w:pPr>
            <w:r w:rsidRPr="006173D3">
              <w:rPr>
                <w:i/>
                <w:iCs/>
              </w:rPr>
              <w:t>1 lt. vessel</w:t>
            </w:r>
          </w:p>
        </w:tc>
        <w:tc>
          <w:tcPr>
            <w:tcW w:w="1710" w:type="dxa"/>
            <w:vAlign w:val="center"/>
          </w:tcPr>
          <w:p w14:paraId="6A243097" w14:textId="77777777" w:rsidR="000B58B4" w:rsidRPr="006173D3" w:rsidRDefault="000B58B4" w:rsidP="00C4719B">
            <w:pPr>
              <w:jc w:val="center"/>
              <w:rPr>
                <w:i/>
                <w:iCs/>
              </w:rPr>
            </w:pPr>
            <w:r w:rsidRPr="006173D3">
              <w:rPr>
                <w:i/>
                <w:iCs/>
              </w:rPr>
              <w:t>New</w:t>
            </w:r>
          </w:p>
        </w:tc>
        <w:tc>
          <w:tcPr>
            <w:tcW w:w="1440" w:type="dxa"/>
            <w:vAlign w:val="center"/>
          </w:tcPr>
          <w:p w14:paraId="09690453" w14:textId="77777777" w:rsidR="000B58B4" w:rsidRPr="006173D3" w:rsidRDefault="000B58B4" w:rsidP="00C4719B">
            <w:pPr>
              <w:jc w:val="right"/>
              <w:rPr>
                <w:i/>
                <w:iCs/>
              </w:rPr>
            </w:pPr>
            <w:r w:rsidRPr="006173D3">
              <w:rPr>
                <w:i/>
                <w:iCs/>
              </w:rPr>
              <w:t>Rs. 400</w:t>
            </w:r>
          </w:p>
        </w:tc>
        <w:tc>
          <w:tcPr>
            <w:tcW w:w="1350" w:type="dxa"/>
            <w:vAlign w:val="center"/>
          </w:tcPr>
          <w:p w14:paraId="1CD7941C" w14:textId="77777777" w:rsidR="000B58B4" w:rsidRPr="006173D3" w:rsidRDefault="000B58B4" w:rsidP="00C4719B">
            <w:pPr>
              <w:jc w:val="center"/>
              <w:rPr>
                <w:i/>
                <w:iCs/>
              </w:rPr>
            </w:pPr>
            <w:r w:rsidRPr="006173D3">
              <w:rPr>
                <w:i/>
                <w:iCs/>
              </w:rPr>
              <w:t>2</w:t>
            </w:r>
          </w:p>
        </w:tc>
        <w:tc>
          <w:tcPr>
            <w:tcW w:w="1705" w:type="dxa"/>
            <w:vAlign w:val="center"/>
          </w:tcPr>
          <w:p w14:paraId="1559B33E" w14:textId="77777777" w:rsidR="000B58B4" w:rsidRPr="006173D3" w:rsidRDefault="000B58B4" w:rsidP="00C4719B">
            <w:pPr>
              <w:jc w:val="right"/>
              <w:rPr>
                <w:i/>
                <w:iCs/>
              </w:rPr>
            </w:pPr>
            <w:r w:rsidRPr="006173D3">
              <w:rPr>
                <w:i/>
                <w:iCs/>
              </w:rPr>
              <w:t>Rs. 800</w:t>
            </w:r>
          </w:p>
        </w:tc>
      </w:tr>
      <w:tr w:rsidR="000B58B4" w:rsidRPr="006173D3" w14:paraId="367BC82E" w14:textId="77777777" w:rsidTr="00C4719B">
        <w:tc>
          <w:tcPr>
            <w:tcW w:w="2425" w:type="dxa"/>
          </w:tcPr>
          <w:p w14:paraId="3F894037" w14:textId="77777777" w:rsidR="000B58B4" w:rsidRPr="006173D3" w:rsidRDefault="000B58B4" w:rsidP="00C4719B">
            <w:pPr>
              <w:rPr>
                <w:i/>
                <w:iCs/>
              </w:rPr>
            </w:pPr>
            <w:r w:rsidRPr="006173D3">
              <w:rPr>
                <w:i/>
                <w:iCs/>
              </w:rPr>
              <w:t>Cups to serve tea</w:t>
            </w:r>
          </w:p>
        </w:tc>
        <w:tc>
          <w:tcPr>
            <w:tcW w:w="1710" w:type="dxa"/>
            <w:vAlign w:val="center"/>
          </w:tcPr>
          <w:p w14:paraId="0F7155CD" w14:textId="77777777" w:rsidR="000B58B4" w:rsidRPr="006173D3" w:rsidRDefault="000B58B4" w:rsidP="00C4719B">
            <w:pPr>
              <w:jc w:val="center"/>
              <w:rPr>
                <w:i/>
                <w:iCs/>
              </w:rPr>
            </w:pPr>
            <w:r w:rsidRPr="006173D3">
              <w:rPr>
                <w:i/>
                <w:iCs/>
              </w:rPr>
              <w:t>New</w:t>
            </w:r>
          </w:p>
        </w:tc>
        <w:tc>
          <w:tcPr>
            <w:tcW w:w="1440" w:type="dxa"/>
            <w:vAlign w:val="center"/>
          </w:tcPr>
          <w:p w14:paraId="09F54875" w14:textId="77777777" w:rsidR="000B58B4" w:rsidRPr="006173D3" w:rsidRDefault="000B58B4" w:rsidP="00C4719B">
            <w:pPr>
              <w:jc w:val="right"/>
              <w:rPr>
                <w:i/>
                <w:iCs/>
              </w:rPr>
            </w:pPr>
            <w:r w:rsidRPr="006173D3">
              <w:rPr>
                <w:i/>
                <w:iCs/>
              </w:rPr>
              <w:t>Rs. 30</w:t>
            </w:r>
          </w:p>
        </w:tc>
        <w:tc>
          <w:tcPr>
            <w:tcW w:w="1350" w:type="dxa"/>
            <w:vAlign w:val="center"/>
          </w:tcPr>
          <w:p w14:paraId="21E95FB6" w14:textId="77777777" w:rsidR="000B58B4" w:rsidRPr="006173D3" w:rsidRDefault="000B58B4" w:rsidP="00C4719B">
            <w:pPr>
              <w:jc w:val="center"/>
              <w:rPr>
                <w:i/>
                <w:iCs/>
              </w:rPr>
            </w:pPr>
            <w:r w:rsidRPr="006173D3">
              <w:rPr>
                <w:i/>
                <w:iCs/>
              </w:rPr>
              <w:t>12</w:t>
            </w:r>
          </w:p>
        </w:tc>
        <w:tc>
          <w:tcPr>
            <w:tcW w:w="1705" w:type="dxa"/>
            <w:vAlign w:val="center"/>
          </w:tcPr>
          <w:p w14:paraId="11098D3B" w14:textId="77777777" w:rsidR="000B58B4" w:rsidRPr="006173D3" w:rsidRDefault="000B58B4" w:rsidP="00C4719B">
            <w:pPr>
              <w:jc w:val="right"/>
              <w:rPr>
                <w:i/>
                <w:iCs/>
              </w:rPr>
            </w:pPr>
            <w:r w:rsidRPr="006173D3">
              <w:rPr>
                <w:i/>
                <w:iCs/>
              </w:rPr>
              <w:t>Rs. 360</w:t>
            </w:r>
          </w:p>
        </w:tc>
      </w:tr>
      <w:tr w:rsidR="000B58B4" w:rsidRPr="006173D3" w14:paraId="68C242CD" w14:textId="77777777" w:rsidTr="00C4719B">
        <w:tc>
          <w:tcPr>
            <w:tcW w:w="2425" w:type="dxa"/>
          </w:tcPr>
          <w:p w14:paraId="45BB6BF2" w14:textId="77777777" w:rsidR="000B58B4" w:rsidRPr="006173D3" w:rsidRDefault="000B58B4" w:rsidP="00C4719B">
            <w:pPr>
              <w:rPr>
                <w:i/>
                <w:iCs/>
              </w:rPr>
            </w:pPr>
            <w:r w:rsidRPr="006173D3">
              <w:rPr>
                <w:i/>
                <w:iCs/>
              </w:rPr>
              <w:t>Vessels to store tea / sugar</w:t>
            </w:r>
          </w:p>
        </w:tc>
        <w:tc>
          <w:tcPr>
            <w:tcW w:w="1710" w:type="dxa"/>
            <w:vAlign w:val="center"/>
          </w:tcPr>
          <w:p w14:paraId="4228F795" w14:textId="77777777" w:rsidR="000B58B4" w:rsidRPr="006173D3" w:rsidRDefault="000B58B4" w:rsidP="00C4719B">
            <w:pPr>
              <w:jc w:val="center"/>
              <w:rPr>
                <w:i/>
                <w:iCs/>
              </w:rPr>
            </w:pPr>
            <w:r w:rsidRPr="006173D3">
              <w:rPr>
                <w:i/>
                <w:iCs/>
              </w:rPr>
              <w:t>New</w:t>
            </w:r>
          </w:p>
        </w:tc>
        <w:tc>
          <w:tcPr>
            <w:tcW w:w="1440" w:type="dxa"/>
            <w:vAlign w:val="center"/>
          </w:tcPr>
          <w:p w14:paraId="38AEF2B6" w14:textId="77777777" w:rsidR="000B58B4" w:rsidRPr="006173D3" w:rsidRDefault="000B58B4" w:rsidP="00C4719B">
            <w:pPr>
              <w:jc w:val="right"/>
              <w:rPr>
                <w:i/>
                <w:iCs/>
              </w:rPr>
            </w:pPr>
            <w:r w:rsidRPr="006173D3">
              <w:rPr>
                <w:i/>
                <w:iCs/>
              </w:rPr>
              <w:t>Rs. 50</w:t>
            </w:r>
          </w:p>
        </w:tc>
        <w:tc>
          <w:tcPr>
            <w:tcW w:w="1350" w:type="dxa"/>
            <w:vAlign w:val="center"/>
          </w:tcPr>
          <w:p w14:paraId="2AA1F2F4" w14:textId="77777777" w:rsidR="000B58B4" w:rsidRPr="006173D3" w:rsidRDefault="000B58B4" w:rsidP="00C4719B">
            <w:pPr>
              <w:jc w:val="center"/>
              <w:rPr>
                <w:i/>
                <w:iCs/>
              </w:rPr>
            </w:pPr>
            <w:r w:rsidRPr="006173D3">
              <w:rPr>
                <w:i/>
                <w:iCs/>
              </w:rPr>
              <w:t>2</w:t>
            </w:r>
          </w:p>
        </w:tc>
        <w:tc>
          <w:tcPr>
            <w:tcW w:w="1705" w:type="dxa"/>
            <w:vAlign w:val="center"/>
          </w:tcPr>
          <w:p w14:paraId="21F25562" w14:textId="77777777" w:rsidR="000B58B4" w:rsidRPr="006173D3" w:rsidRDefault="000B58B4" w:rsidP="00C4719B">
            <w:pPr>
              <w:jc w:val="right"/>
              <w:rPr>
                <w:i/>
                <w:iCs/>
              </w:rPr>
            </w:pPr>
            <w:r w:rsidRPr="006173D3">
              <w:rPr>
                <w:i/>
                <w:iCs/>
              </w:rPr>
              <w:t>Rs. 100</w:t>
            </w:r>
          </w:p>
        </w:tc>
      </w:tr>
      <w:tr w:rsidR="000B58B4" w:rsidRPr="006173D3" w14:paraId="6024EB50" w14:textId="77777777" w:rsidTr="00C4719B">
        <w:tc>
          <w:tcPr>
            <w:tcW w:w="2425" w:type="dxa"/>
          </w:tcPr>
          <w:p w14:paraId="7F89A722" w14:textId="77777777" w:rsidR="000B58B4" w:rsidRPr="006173D3" w:rsidRDefault="000B58B4" w:rsidP="00C4719B">
            <w:pPr>
              <w:rPr>
                <w:i/>
                <w:iCs/>
              </w:rPr>
            </w:pPr>
            <w:r w:rsidRPr="006173D3">
              <w:rPr>
                <w:i/>
                <w:iCs/>
              </w:rPr>
              <w:t>Gas stove</w:t>
            </w:r>
          </w:p>
        </w:tc>
        <w:tc>
          <w:tcPr>
            <w:tcW w:w="1710" w:type="dxa"/>
            <w:vAlign w:val="center"/>
          </w:tcPr>
          <w:p w14:paraId="5EDDBC6F" w14:textId="77777777" w:rsidR="000B58B4" w:rsidRPr="006173D3" w:rsidRDefault="000B58B4" w:rsidP="00C4719B">
            <w:pPr>
              <w:jc w:val="center"/>
              <w:rPr>
                <w:i/>
                <w:iCs/>
              </w:rPr>
            </w:pPr>
            <w:r w:rsidRPr="006173D3">
              <w:rPr>
                <w:i/>
                <w:iCs/>
              </w:rPr>
              <w:t>Second Hand</w:t>
            </w:r>
          </w:p>
        </w:tc>
        <w:tc>
          <w:tcPr>
            <w:tcW w:w="1440" w:type="dxa"/>
            <w:vAlign w:val="center"/>
          </w:tcPr>
          <w:p w14:paraId="7B92DC8A" w14:textId="77777777" w:rsidR="000B58B4" w:rsidRPr="006173D3" w:rsidRDefault="000B58B4" w:rsidP="00C4719B">
            <w:pPr>
              <w:jc w:val="right"/>
              <w:rPr>
                <w:i/>
                <w:iCs/>
              </w:rPr>
            </w:pPr>
            <w:r w:rsidRPr="006173D3">
              <w:rPr>
                <w:i/>
                <w:iCs/>
              </w:rPr>
              <w:t>Rs. 300</w:t>
            </w:r>
          </w:p>
        </w:tc>
        <w:tc>
          <w:tcPr>
            <w:tcW w:w="1350" w:type="dxa"/>
            <w:vAlign w:val="center"/>
          </w:tcPr>
          <w:p w14:paraId="4C23A1C1" w14:textId="77777777" w:rsidR="000B58B4" w:rsidRPr="006173D3" w:rsidRDefault="000B58B4" w:rsidP="00C4719B">
            <w:pPr>
              <w:jc w:val="center"/>
              <w:rPr>
                <w:i/>
                <w:iCs/>
              </w:rPr>
            </w:pPr>
            <w:r w:rsidRPr="006173D3">
              <w:rPr>
                <w:i/>
                <w:iCs/>
              </w:rPr>
              <w:t>1</w:t>
            </w:r>
          </w:p>
        </w:tc>
        <w:tc>
          <w:tcPr>
            <w:tcW w:w="1705" w:type="dxa"/>
            <w:vAlign w:val="center"/>
          </w:tcPr>
          <w:p w14:paraId="0E013A44" w14:textId="77777777" w:rsidR="000B58B4" w:rsidRPr="006173D3" w:rsidRDefault="000B58B4" w:rsidP="00C4719B">
            <w:pPr>
              <w:jc w:val="right"/>
              <w:rPr>
                <w:i/>
                <w:iCs/>
              </w:rPr>
            </w:pPr>
            <w:r w:rsidRPr="006173D3">
              <w:rPr>
                <w:i/>
                <w:iCs/>
              </w:rPr>
              <w:t>Rs. 300</w:t>
            </w:r>
          </w:p>
        </w:tc>
      </w:tr>
      <w:tr w:rsidR="000B58B4" w:rsidRPr="006173D3" w14:paraId="6E999C57" w14:textId="77777777" w:rsidTr="00C4719B">
        <w:tc>
          <w:tcPr>
            <w:tcW w:w="2425" w:type="dxa"/>
          </w:tcPr>
          <w:p w14:paraId="03644724" w14:textId="77777777" w:rsidR="000B58B4" w:rsidRPr="006173D3" w:rsidRDefault="000B58B4" w:rsidP="00C4719B">
            <w:pPr>
              <w:rPr>
                <w:i/>
                <w:iCs/>
              </w:rPr>
            </w:pPr>
            <w:r w:rsidRPr="006173D3">
              <w:rPr>
                <w:i/>
                <w:iCs/>
              </w:rPr>
              <w:t>Plates to serve</w:t>
            </w:r>
          </w:p>
        </w:tc>
        <w:tc>
          <w:tcPr>
            <w:tcW w:w="1710" w:type="dxa"/>
          </w:tcPr>
          <w:p w14:paraId="3909D2D8" w14:textId="77777777" w:rsidR="000B58B4" w:rsidRPr="006173D3" w:rsidRDefault="000B58B4" w:rsidP="00C4719B">
            <w:pPr>
              <w:jc w:val="center"/>
              <w:rPr>
                <w:i/>
                <w:iCs/>
              </w:rPr>
            </w:pPr>
            <w:r w:rsidRPr="006173D3">
              <w:rPr>
                <w:i/>
                <w:iCs/>
              </w:rPr>
              <w:t>New</w:t>
            </w:r>
          </w:p>
        </w:tc>
        <w:tc>
          <w:tcPr>
            <w:tcW w:w="1440" w:type="dxa"/>
            <w:vAlign w:val="center"/>
          </w:tcPr>
          <w:p w14:paraId="48EA8D19" w14:textId="77777777" w:rsidR="000B58B4" w:rsidRPr="006173D3" w:rsidRDefault="000B58B4" w:rsidP="00C4719B">
            <w:pPr>
              <w:jc w:val="right"/>
              <w:rPr>
                <w:i/>
                <w:iCs/>
              </w:rPr>
            </w:pPr>
            <w:r w:rsidRPr="006173D3">
              <w:rPr>
                <w:i/>
                <w:iCs/>
              </w:rPr>
              <w:t>Rs. 20</w:t>
            </w:r>
          </w:p>
        </w:tc>
        <w:tc>
          <w:tcPr>
            <w:tcW w:w="1350" w:type="dxa"/>
            <w:vAlign w:val="center"/>
          </w:tcPr>
          <w:p w14:paraId="6933CFBF" w14:textId="77777777" w:rsidR="000B58B4" w:rsidRPr="006173D3" w:rsidRDefault="000B58B4" w:rsidP="00C4719B">
            <w:pPr>
              <w:jc w:val="center"/>
              <w:rPr>
                <w:i/>
                <w:iCs/>
              </w:rPr>
            </w:pPr>
            <w:r w:rsidRPr="006173D3">
              <w:rPr>
                <w:i/>
                <w:iCs/>
              </w:rPr>
              <w:t>12</w:t>
            </w:r>
          </w:p>
        </w:tc>
        <w:tc>
          <w:tcPr>
            <w:tcW w:w="1705" w:type="dxa"/>
            <w:vAlign w:val="center"/>
          </w:tcPr>
          <w:p w14:paraId="03B5C029" w14:textId="77777777" w:rsidR="000B58B4" w:rsidRPr="006173D3" w:rsidRDefault="000B58B4" w:rsidP="00C4719B">
            <w:pPr>
              <w:jc w:val="right"/>
              <w:rPr>
                <w:i/>
                <w:iCs/>
              </w:rPr>
            </w:pPr>
            <w:r w:rsidRPr="006173D3">
              <w:rPr>
                <w:i/>
                <w:iCs/>
              </w:rPr>
              <w:t>Rs. 240</w:t>
            </w:r>
          </w:p>
        </w:tc>
      </w:tr>
      <w:tr w:rsidR="000B58B4" w:rsidRPr="006173D3" w14:paraId="00748CDD" w14:textId="77777777" w:rsidTr="00C4719B">
        <w:tc>
          <w:tcPr>
            <w:tcW w:w="2425" w:type="dxa"/>
          </w:tcPr>
          <w:p w14:paraId="160F9F55" w14:textId="77777777" w:rsidR="000B58B4" w:rsidRPr="006173D3" w:rsidRDefault="000B58B4" w:rsidP="00C4719B">
            <w:pPr>
              <w:rPr>
                <w:i/>
                <w:iCs/>
              </w:rPr>
            </w:pPr>
            <w:r w:rsidRPr="006173D3">
              <w:rPr>
                <w:i/>
                <w:iCs/>
              </w:rPr>
              <w:t>Spoons</w:t>
            </w:r>
          </w:p>
        </w:tc>
        <w:tc>
          <w:tcPr>
            <w:tcW w:w="1710" w:type="dxa"/>
          </w:tcPr>
          <w:p w14:paraId="70603EBE" w14:textId="77777777" w:rsidR="000B58B4" w:rsidRPr="006173D3" w:rsidRDefault="000B58B4" w:rsidP="00C4719B">
            <w:pPr>
              <w:jc w:val="center"/>
              <w:rPr>
                <w:i/>
                <w:iCs/>
              </w:rPr>
            </w:pPr>
            <w:r w:rsidRPr="006173D3">
              <w:rPr>
                <w:i/>
                <w:iCs/>
              </w:rPr>
              <w:t>New</w:t>
            </w:r>
          </w:p>
        </w:tc>
        <w:tc>
          <w:tcPr>
            <w:tcW w:w="1440" w:type="dxa"/>
            <w:vAlign w:val="center"/>
          </w:tcPr>
          <w:p w14:paraId="3753E813" w14:textId="77777777" w:rsidR="000B58B4" w:rsidRPr="006173D3" w:rsidRDefault="000B58B4" w:rsidP="00C4719B">
            <w:pPr>
              <w:jc w:val="right"/>
              <w:rPr>
                <w:i/>
                <w:iCs/>
              </w:rPr>
            </w:pPr>
            <w:r w:rsidRPr="006173D3">
              <w:rPr>
                <w:i/>
                <w:iCs/>
              </w:rPr>
              <w:t>Rs. 10</w:t>
            </w:r>
          </w:p>
        </w:tc>
        <w:tc>
          <w:tcPr>
            <w:tcW w:w="1350" w:type="dxa"/>
            <w:vAlign w:val="center"/>
          </w:tcPr>
          <w:p w14:paraId="28FAEDDB" w14:textId="77777777" w:rsidR="000B58B4" w:rsidRPr="006173D3" w:rsidRDefault="000B58B4" w:rsidP="00C4719B">
            <w:pPr>
              <w:jc w:val="center"/>
              <w:rPr>
                <w:i/>
                <w:iCs/>
              </w:rPr>
            </w:pPr>
            <w:r w:rsidRPr="006173D3">
              <w:rPr>
                <w:i/>
                <w:iCs/>
              </w:rPr>
              <w:t>24</w:t>
            </w:r>
          </w:p>
        </w:tc>
        <w:tc>
          <w:tcPr>
            <w:tcW w:w="1705" w:type="dxa"/>
            <w:vAlign w:val="center"/>
          </w:tcPr>
          <w:p w14:paraId="3D83B2F1" w14:textId="77777777" w:rsidR="000B58B4" w:rsidRPr="006173D3" w:rsidRDefault="000B58B4" w:rsidP="00C4719B">
            <w:pPr>
              <w:jc w:val="right"/>
              <w:rPr>
                <w:i/>
                <w:iCs/>
              </w:rPr>
            </w:pPr>
            <w:r w:rsidRPr="006173D3">
              <w:rPr>
                <w:i/>
                <w:iCs/>
              </w:rPr>
              <w:t>Rs. 240</w:t>
            </w:r>
          </w:p>
        </w:tc>
      </w:tr>
      <w:tr w:rsidR="000B58B4" w:rsidRPr="006173D3" w14:paraId="015877D2" w14:textId="77777777" w:rsidTr="00C4719B">
        <w:tc>
          <w:tcPr>
            <w:tcW w:w="2425" w:type="dxa"/>
          </w:tcPr>
          <w:p w14:paraId="124CAE70" w14:textId="77777777" w:rsidR="000B58B4" w:rsidRPr="006173D3" w:rsidRDefault="000B58B4" w:rsidP="00C4719B">
            <w:pPr>
              <w:rPr>
                <w:i/>
                <w:iCs/>
              </w:rPr>
            </w:pPr>
            <w:r w:rsidRPr="006173D3">
              <w:rPr>
                <w:i/>
                <w:iCs/>
                <w:color w:val="000000" w:themeColor="text1"/>
              </w:rPr>
              <w:t>Spoon to fry</w:t>
            </w:r>
          </w:p>
        </w:tc>
        <w:tc>
          <w:tcPr>
            <w:tcW w:w="1710" w:type="dxa"/>
          </w:tcPr>
          <w:p w14:paraId="22CCC25A" w14:textId="77777777" w:rsidR="000B58B4" w:rsidRPr="006173D3" w:rsidRDefault="000B58B4" w:rsidP="00C4719B">
            <w:pPr>
              <w:jc w:val="center"/>
              <w:rPr>
                <w:i/>
                <w:iCs/>
              </w:rPr>
            </w:pPr>
            <w:r w:rsidRPr="006173D3">
              <w:rPr>
                <w:i/>
                <w:iCs/>
              </w:rPr>
              <w:t>New</w:t>
            </w:r>
          </w:p>
        </w:tc>
        <w:tc>
          <w:tcPr>
            <w:tcW w:w="1440" w:type="dxa"/>
            <w:vAlign w:val="center"/>
          </w:tcPr>
          <w:p w14:paraId="2448B680" w14:textId="77777777" w:rsidR="000B58B4" w:rsidRPr="006173D3" w:rsidRDefault="000B58B4" w:rsidP="00C4719B">
            <w:pPr>
              <w:jc w:val="right"/>
              <w:rPr>
                <w:i/>
                <w:iCs/>
              </w:rPr>
            </w:pPr>
            <w:r w:rsidRPr="006173D3">
              <w:rPr>
                <w:i/>
                <w:iCs/>
              </w:rPr>
              <w:t>Rs. 50</w:t>
            </w:r>
          </w:p>
        </w:tc>
        <w:tc>
          <w:tcPr>
            <w:tcW w:w="1350" w:type="dxa"/>
            <w:vAlign w:val="center"/>
          </w:tcPr>
          <w:p w14:paraId="148E0663" w14:textId="77777777" w:rsidR="000B58B4" w:rsidRPr="006173D3" w:rsidRDefault="000B58B4" w:rsidP="00C4719B">
            <w:pPr>
              <w:jc w:val="center"/>
              <w:rPr>
                <w:i/>
                <w:iCs/>
              </w:rPr>
            </w:pPr>
            <w:r w:rsidRPr="006173D3">
              <w:rPr>
                <w:i/>
                <w:iCs/>
                <w:color w:val="000000" w:themeColor="text1"/>
              </w:rPr>
              <w:t>1</w:t>
            </w:r>
          </w:p>
        </w:tc>
        <w:tc>
          <w:tcPr>
            <w:tcW w:w="1705" w:type="dxa"/>
            <w:vAlign w:val="center"/>
          </w:tcPr>
          <w:p w14:paraId="2797B070" w14:textId="77777777" w:rsidR="000B58B4" w:rsidRPr="006173D3" w:rsidRDefault="000B58B4" w:rsidP="00C4719B">
            <w:pPr>
              <w:jc w:val="right"/>
              <w:rPr>
                <w:i/>
                <w:iCs/>
              </w:rPr>
            </w:pPr>
            <w:r w:rsidRPr="006173D3">
              <w:rPr>
                <w:i/>
                <w:iCs/>
              </w:rPr>
              <w:t>Rs. 50</w:t>
            </w:r>
          </w:p>
        </w:tc>
      </w:tr>
      <w:tr w:rsidR="000B58B4" w:rsidRPr="006173D3" w14:paraId="4C86877D" w14:textId="77777777" w:rsidTr="00C4719B">
        <w:tc>
          <w:tcPr>
            <w:tcW w:w="2425" w:type="dxa"/>
          </w:tcPr>
          <w:p w14:paraId="39F954D2" w14:textId="77777777" w:rsidR="000B58B4" w:rsidRPr="006173D3" w:rsidRDefault="000B58B4" w:rsidP="00C4719B">
            <w:pPr>
              <w:rPr>
                <w:i/>
                <w:iCs/>
              </w:rPr>
            </w:pPr>
            <w:r w:rsidRPr="006173D3">
              <w:rPr>
                <w:i/>
                <w:iCs/>
                <w:color w:val="000000" w:themeColor="text1"/>
              </w:rPr>
              <w:t>Wok</w:t>
            </w:r>
          </w:p>
        </w:tc>
        <w:tc>
          <w:tcPr>
            <w:tcW w:w="1710" w:type="dxa"/>
          </w:tcPr>
          <w:p w14:paraId="2D37CDDA" w14:textId="77777777" w:rsidR="000B58B4" w:rsidRPr="006173D3" w:rsidRDefault="000B58B4" w:rsidP="00C4719B">
            <w:pPr>
              <w:jc w:val="center"/>
              <w:rPr>
                <w:i/>
                <w:iCs/>
              </w:rPr>
            </w:pPr>
            <w:r w:rsidRPr="006173D3">
              <w:rPr>
                <w:i/>
                <w:iCs/>
              </w:rPr>
              <w:t>New</w:t>
            </w:r>
          </w:p>
        </w:tc>
        <w:tc>
          <w:tcPr>
            <w:tcW w:w="1440" w:type="dxa"/>
            <w:vAlign w:val="center"/>
          </w:tcPr>
          <w:p w14:paraId="50E0EB74" w14:textId="77777777" w:rsidR="000B58B4" w:rsidRPr="006173D3" w:rsidRDefault="000B58B4" w:rsidP="00C4719B">
            <w:pPr>
              <w:jc w:val="right"/>
              <w:rPr>
                <w:i/>
                <w:iCs/>
              </w:rPr>
            </w:pPr>
            <w:r w:rsidRPr="006173D3">
              <w:rPr>
                <w:i/>
                <w:iCs/>
              </w:rPr>
              <w:t>Rs. 500</w:t>
            </w:r>
          </w:p>
        </w:tc>
        <w:tc>
          <w:tcPr>
            <w:tcW w:w="1350" w:type="dxa"/>
            <w:vAlign w:val="center"/>
          </w:tcPr>
          <w:p w14:paraId="5FB59103" w14:textId="77777777" w:rsidR="000B58B4" w:rsidRPr="006173D3" w:rsidRDefault="000B58B4" w:rsidP="00C4719B">
            <w:pPr>
              <w:jc w:val="center"/>
              <w:rPr>
                <w:i/>
                <w:iCs/>
              </w:rPr>
            </w:pPr>
            <w:r w:rsidRPr="006173D3">
              <w:rPr>
                <w:i/>
                <w:iCs/>
                <w:color w:val="000000" w:themeColor="text1"/>
              </w:rPr>
              <w:t>1</w:t>
            </w:r>
          </w:p>
        </w:tc>
        <w:tc>
          <w:tcPr>
            <w:tcW w:w="1705" w:type="dxa"/>
            <w:vAlign w:val="center"/>
          </w:tcPr>
          <w:p w14:paraId="5389120E" w14:textId="77777777" w:rsidR="000B58B4" w:rsidRPr="006173D3" w:rsidRDefault="000B58B4" w:rsidP="00C4719B">
            <w:pPr>
              <w:jc w:val="right"/>
              <w:rPr>
                <w:i/>
                <w:iCs/>
              </w:rPr>
            </w:pPr>
            <w:r w:rsidRPr="006173D3">
              <w:rPr>
                <w:i/>
                <w:iCs/>
              </w:rPr>
              <w:t>Rs. 500</w:t>
            </w:r>
          </w:p>
        </w:tc>
      </w:tr>
      <w:tr w:rsidR="000B58B4" w:rsidRPr="006173D3" w14:paraId="7804A12A" w14:textId="77777777" w:rsidTr="00C4719B">
        <w:tc>
          <w:tcPr>
            <w:tcW w:w="2425" w:type="dxa"/>
          </w:tcPr>
          <w:p w14:paraId="6008AF88" w14:textId="77777777" w:rsidR="000B58B4" w:rsidRPr="006173D3" w:rsidRDefault="000B58B4" w:rsidP="00C4719B">
            <w:pPr>
              <w:rPr>
                <w:i/>
                <w:iCs/>
              </w:rPr>
            </w:pPr>
            <w:r w:rsidRPr="006173D3">
              <w:rPr>
                <w:i/>
                <w:iCs/>
                <w:color w:val="000000" w:themeColor="text1"/>
              </w:rPr>
              <w:t>Rolling pin</w:t>
            </w:r>
          </w:p>
        </w:tc>
        <w:tc>
          <w:tcPr>
            <w:tcW w:w="1710" w:type="dxa"/>
          </w:tcPr>
          <w:p w14:paraId="4842EE8A" w14:textId="77777777" w:rsidR="000B58B4" w:rsidRPr="006173D3" w:rsidRDefault="000B58B4" w:rsidP="00C4719B">
            <w:pPr>
              <w:jc w:val="center"/>
              <w:rPr>
                <w:i/>
                <w:iCs/>
              </w:rPr>
            </w:pPr>
            <w:r w:rsidRPr="006173D3">
              <w:rPr>
                <w:i/>
                <w:iCs/>
              </w:rPr>
              <w:t>New</w:t>
            </w:r>
          </w:p>
        </w:tc>
        <w:tc>
          <w:tcPr>
            <w:tcW w:w="1440" w:type="dxa"/>
            <w:vAlign w:val="center"/>
          </w:tcPr>
          <w:p w14:paraId="4AC600D2" w14:textId="77777777" w:rsidR="000B58B4" w:rsidRPr="006173D3" w:rsidRDefault="000B58B4" w:rsidP="00C4719B">
            <w:pPr>
              <w:jc w:val="right"/>
              <w:rPr>
                <w:i/>
                <w:iCs/>
              </w:rPr>
            </w:pPr>
            <w:r w:rsidRPr="006173D3">
              <w:rPr>
                <w:i/>
                <w:iCs/>
              </w:rPr>
              <w:t>Rs. 50</w:t>
            </w:r>
          </w:p>
        </w:tc>
        <w:tc>
          <w:tcPr>
            <w:tcW w:w="1350" w:type="dxa"/>
            <w:vAlign w:val="center"/>
          </w:tcPr>
          <w:p w14:paraId="291A4637" w14:textId="77777777" w:rsidR="000B58B4" w:rsidRPr="006173D3" w:rsidRDefault="000B58B4" w:rsidP="00C4719B">
            <w:pPr>
              <w:jc w:val="center"/>
              <w:rPr>
                <w:i/>
                <w:iCs/>
              </w:rPr>
            </w:pPr>
            <w:r w:rsidRPr="006173D3">
              <w:rPr>
                <w:i/>
                <w:iCs/>
                <w:color w:val="000000" w:themeColor="text1"/>
              </w:rPr>
              <w:t>1</w:t>
            </w:r>
          </w:p>
        </w:tc>
        <w:tc>
          <w:tcPr>
            <w:tcW w:w="1705" w:type="dxa"/>
            <w:vAlign w:val="center"/>
          </w:tcPr>
          <w:p w14:paraId="70048238" w14:textId="77777777" w:rsidR="000B58B4" w:rsidRPr="006173D3" w:rsidRDefault="000B58B4" w:rsidP="00C4719B">
            <w:pPr>
              <w:jc w:val="right"/>
              <w:rPr>
                <w:i/>
                <w:iCs/>
              </w:rPr>
            </w:pPr>
            <w:r w:rsidRPr="006173D3">
              <w:rPr>
                <w:i/>
                <w:iCs/>
              </w:rPr>
              <w:t>Rs. 50</w:t>
            </w:r>
          </w:p>
        </w:tc>
      </w:tr>
      <w:tr w:rsidR="000B58B4" w:rsidRPr="006173D3" w14:paraId="7F17E680" w14:textId="77777777" w:rsidTr="00C4719B">
        <w:tc>
          <w:tcPr>
            <w:tcW w:w="2425" w:type="dxa"/>
          </w:tcPr>
          <w:p w14:paraId="64A7CE27" w14:textId="77777777" w:rsidR="000B58B4" w:rsidRPr="006173D3" w:rsidRDefault="000B58B4" w:rsidP="00C4719B">
            <w:pPr>
              <w:rPr>
                <w:i/>
                <w:iCs/>
              </w:rPr>
            </w:pPr>
            <w:proofErr w:type="spellStart"/>
            <w:r w:rsidRPr="006173D3">
              <w:rPr>
                <w:i/>
                <w:iCs/>
                <w:color w:val="000000" w:themeColor="text1"/>
              </w:rPr>
              <w:t>Chakla</w:t>
            </w:r>
            <w:proofErr w:type="spellEnd"/>
          </w:p>
        </w:tc>
        <w:tc>
          <w:tcPr>
            <w:tcW w:w="1710" w:type="dxa"/>
          </w:tcPr>
          <w:p w14:paraId="149C9ECA" w14:textId="77777777" w:rsidR="000B58B4" w:rsidRPr="006173D3" w:rsidRDefault="000B58B4" w:rsidP="00C4719B">
            <w:pPr>
              <w:jc w:val="center"/>
              <w:rPr>
                <w:i/>
                <w:iCs/>
              </w:rPr>
            </w:pPr>
            <w:r w:rsidRPr="006173D3">
              <w:rPr>
                <w:i/>
                <w:iCs/>
              </w:rPr>
              <w:t>New</w:t>
            </w:r>
          </w:p>
        </w:tc>
        <w:tc>
          <w:tcPr>
            <w:tcW w:w="1440" w:type="dxa"/>
            <w:vAlign w:val="center"/>
          </w:tcPr>
          <w:p w14:paraId="57845F15" w14:textId="77777777" w:rsidR="000B58B4" w:rsidRPr="006173D3" w:rsidRDefault="000B58B4" w:rsidP="00C4719B">
            <w:pPr>
              <w:jc w:val="right"/>
              <w:rPr>
                <w:i/>
                <w:iCs/>
              </w:rPr>
            </w:pPr>
            <w:r w:rsidRPr="006173D3">
              <w:rPr>
                <w:i/>
                <w:iCs/>
              </w:rPr>
              <w:t>Rs. 150</w:t>
            </w:r>
          </w:p>
        </w:tc>
        <w:tc>
          <w:tcPr>
            <w:tcW w:w="1350" w:type="dxa"/>
            <w:vAlign w:val="center"/>
          </w:tcPr>
          <w:p w14:paraId="0C408F36" w14:textId="77777777" w:rsidR="000B58B4" w:rsidRPr="006173D3" w:rsidRDefault="000B58B4" w:rsidP="00C4719B">
            <w:pPr>
              <w:jc w:val="center"/>
              <w:rPr>
                <w:i/>
                <w:iCs/>
              </w:rPr>
            </w:pPr>
            <w:r w:rsidRPr="006173D3">
              <w:rPr>
                <w:i/>
                <w:iCs/>
                <w:color w:val="000000" w:themeColor="text1"/>
              </w:rPr>
              <w:t>1</w:t>
            </w:r>
          </w:p>
        </w:tc>
        <w:tc>
          <w:tcPr>
            <w:tcW w:w="1705" w:type="dxa"/>
            <w:vAlign w:val="center"/>
          </w:tcPr>
          <w:p w14:paraId="23C2B148" w14:textId="77777777" w:rsidR="000B58B4" w:rsidRPr="006173D3" w:rsidRDefault="000B58B4" w:rsidP="00C4719B">
            <w:pPr>
              <w:jc w:val="right"/>
              <w:rPr>
                <w:i/>
                <w:iCs/>
              </w:rPr>
            </w:pPr>
            <w:r w:rsidRPr="006173D3">
              <w:rPr>
                <w:i/>
                <w:iCs/>
              </w:rPr>
              <w:t>Rs. 150</w:t>
            </w:r>
          </w:p>
        </w:tc>
      </w:tr>
      <w:tr w:rsidR="000B58B4" w:rsidRPr="006173D3" w14:paraId="2F5C5A43" w14:textId="77777777" w:rsidTr="00C4719B">
        <w:tc>
          <w:tcPr>
            <w:tcW w:w="2425" w:type="dxa"/>
          </w:tcPr>
          <w:p w14:paraId="52F2CA6A" w14:textId="77777777" w:rsidR="000B58B4" w:rsidRPr="006173D3" w:rsidRDefault="000B58B4" w:rsidP="00C4719B">
            <w:pPr>
              <w:rPr>
                <w:i/>
                <w:iCs/>
              </w:rPr>
            </w:pPr>
            <w:r w:rsidRPr="006173D3">
              <w:rPr>
                <w:i/>
                <w:iCs/>
              </w:rPr>
              <w:t>Knife to cut vegetables</w:t>
            </w:r>
          </w:p>
        </w:tc>
        <w:tc>
          <w:tcPr>
            <w:tcW w:w="1710" w:type="dxa"/>
          </w:tcPr>
          <w:p w14:paraId="474C1F8C" w14:textId="77777777" w:rsidR="000B58B4" w:rsidRPr="006173D3" w:rsidRDefault="000B58B4" w:rsidP="00C4719B">
            <w:pPr>
              <w:jc w:val="center"/>
              <w:rPr>
                <w:i/>
                <w:iCs/>
              </w:rPr>
            </w:pPr>
            <w:r w:rsidRPr="006173D3">
              <w:rPr>
                <w:i/>
                <w:iCs/>
              </w:rPr>
              <w:t>New</w:t>
            </w:r>
          </w:p>
        </w:tc>
        <w:tc>
          <w:tcPr>
            <w:tcW w:w="1440" w:type="dxa"/>
            <w:vAlign w:val="center"/>
          </w:tcPr>
          <w:p w14:paraId="4E630BEF" w14:textId="77777777" w:rsidR="000B58B4" w:rsidRPr="006173D3" w:rsidRDefault="000B58B4" w:rsidP="00C4719B">
            <w:pPr>
              <w:jc w:val="right"/>
              <w:rPr>
                <w:i/>
                <w:iCs/>
              </w:rPr>
            </w:pPr>
            <w:r w:rsidRPr="006173D3">
              <w:rPr>
                <w:i/>
                <w:iCs/>
              </w:rPr>
              <w:t>Rs. 40</w:t>
            </w:r>
          </w:p>
        </w:tc>
        <w:tc>
          <w:tcPr>
            <w:tcW w:w="1350" w:type="dxa"/>
            <w:vAlign w:val="center"/>
          </w:tcPr>
          <w:p w14:paraId="48CDB401" w14:textId="77777777" w:rsidR="000B58B4" w:rsidRPr="006173D3" w:rsidRDefault="000B58B4" w:rsidP="00C4719B">
            <w:pPr>
              <w:jc w:val="center"/>
              <w:rPr>
                <w:i/>
                <w:iCs/>
              </w:rPr>
            </w:pPr>
            <w:r w:rsidRPr="006173D3">
              <w:rPr>
                <w:i/>
                <w:iCs/>
              </w:rPr>
              <w:t>2</w:t>
            </w:r>
          </w:p>
        </w:tc>
        <w:tc>
          <w:tcPr>
            <w:tcW w:w="1705" w:type="dxa"/>
            <w:vAlign w:val="center"/>
          </w:tcPr>
          <w:p w14:paraId="167F5E96" w14:textId="77777777" w:rsidR="000B58B4" w:rsidRPr="006173D3" w:rsidRDefault="000B58B4" w:rsidP="00C4719B">
            <w:pPr>
              <w:jc w:val="right"/>
              <w:rPr>
                <w:i/>
                <w:iCs/>
              </w:rPr>
            </w:pPr>
            <w:r w:rsidRPr="006173D3">
              <w:rPr>
                <w:i/>
                <w:iCs/>
              </w:rPr>
              <w:t>Rs. 80</w:t>
            </w:r>
          </w:p>
        </w:tc>
      </w:tr>
      <w:tr w:rsidR="000B58B4" w:rsidRPr="006173D3" w14:paraId="72B7C870" w14:textId="77777777" w:rsidTr="00C4719B">
        <w:tc>
          <w:tcPr>
            <w:tcW w:w="2425" w:type="dxa"/>
          </w:tcPr>
          <w:p w14:paraId="04FF97E8" w14:textId="77777777" w:rsidR="000B58B4" w:rsidRPr="006173D3" w:rsidRDefault="000B58B4" w:rsidP="00C4719B">
            <w:pPr>
              <w:rPr>
                <w:i/>
                <w:iCs/>
              </w:rPr>
            </w:pPr>
            <w:r w:rsidRPr="006173D3">
              <w:rPr>
                <w:i/>
                <w:iCs/>
              </w:rPr>
              <w:t>500 ml vessel</w:t>
            </w:r>
          </w:p>
        </w:tc>
        <w:tc>
          <w:tcPr>
            <w:tcW w:w="1710" w:type="dxa"/>
          </w:tcPr>
          <w:p w14:paraId="5C735168" w14:textId="77777777" w:rsidR="000B58B4" w:rsidRPr="006173D3" w:rsidRDefault="000B58B4" w:rsidP="00C4719B">
            <w:pPr>
              <w:jc w:val="center"/>
              <w:rPr>
                <w:i/>
                <w:iCs/>
              </w:rPr>
            </w:pPr>
            <w:r w:rsidRPr="006173D3">
              <w:rPr>
                <w:i/>
                <w:iCs/>
              </w:rPr>
              <w:t>New</w:t>
            </w:r>
          </w:p>
        </w:tc>
        <w:tc>
          <w:tcPr>
            <w:tcW w:w="1440" w:type="dxa"/>
            <w:vAlign w:val="center"/>
          </w:tcPr>
          <w:p w14:paraId="4F06F07A" w14:textId="77777777" w:rsidR="000B58B4" w:rsidRPr="006173D3" w:rsidRDefault="000B58B4" w:rsidP="00C4719B">
            <w:pPr>
              <w:jc w:val="right"/>
              <w:rPr>
                <w:i/>
                <w:iCs/>
              </w:rPr>
            </w:pPr>
            <w:r w:rsidRPr="006173D3">
              <w:rPr>
                <w:i/>
                <w:iCs/>
              </w:rPr>
              <w:t>Rs. 200</w:t>
            </w:r>
          </w:p>
        </w:tc>
        <w:tc>
          <w:tcPr>
            <w:tcW w:w="1350" w:type="dxa"/>
            <w:vAlign w:val="center"/>
          </w:tcPr>
          <w:p w14:paraId="58444F29" w14:textId="77777777" w:rsidR="000B58B4" w:rsidRPr="006173D3" w:rsidRDefault="000B58B4" w:rsidP="00C4719B">
            <w:pPr>
              <w:jc w:val="center"/>
              <w:rPr>
                <w:i/>
                <w:iCs/>
              </w:rPr>
            </w:pPr>
            <w:r w:rsidRPr="006173D3">
              <w:rPr>
                <w:i/>
                <w:iCs/>
              </w:rPr>
              <w:t>2</w:t>
            </w:r>
          </w:p>
        </w:tc>
        <w:tc>
          <w:tcPr>
            <w:tcW w:w="1705" w:type="dxa"/>
            <w:vAlign w:val="center"/>
          </w:tcPr>
          <w:p w14:paraId="4F9DC5BD" w14:textId="77777777" w:rsidR="000B58B4" w:rsidRPr="006173D3" w:rsidRDefault="000B58B4" w:rsidP="00C4719B">
            <w:pPr>
              <w:jc w:val="right"/>
              <w:rPr>
                <w:i/>
                <w:iCs/>
              </w:rPr>
            </w:pPr>
            <w:r w:rsidRPr="006173D3">
              <w:rPr>
                <w:i/>
                <w:iCs/>
              </w:rPr>
              <w:t>Rs. 400</w:t>
            </w:r>
          </w:p>
        </w:tc>
      </w:tr>
      <w:tr w:rsidR="000B58B4" w:rsidRPr="006173D3" w14:paraId="4F12204C" w14:textId="77777777" w:rsidTr="00C4719B">
        <w:tc>
          <w:tcPr>
            <w:tcW w:w="2425" w:type="dxa"/>
          </w:tcPr>
          <w:p w14:paraId="0F91564B" w14:textId="77777777" w:rsidR="000B58B4" w:rsidRPr="006173D3" w:rsidRDefault="000B58B4" w:rsidP="00C4719B">
            <w:pPr>
              <w:rPr>
                <w:i/>
                <w:iCs/>
              </w:rPr>
            </w:pPr>
            <w:proofErr w:type="spellStart"/>
            <w:r w:rsidRPr="006173D3">
              <w:rPr>
                <w:i/>
                <w:iCs/>
              </w:rPr>
              <w:t>Tarpoulin</w:t>
            </w:r>
            <w:proofErr w:type="spellEnd"/>
            <w:r w:rsidRPr="006173D3">
              <w:rPr>
                <w:i/>
                <w:iCs/>
              </w:rPr>
              <w:t xml:space="preserve"> for shade</w:t>
            </w:r>
          </w:p>
        </w:tc>
        <w:tc>
          <w:tcPr>
            <w:tcW w:w="1710" w:type="dxa"/>
          </w:tcPr>
          <w:p w14:paraId="55A83A69" w14:textId="77777777" w:rsidR="000B58B4" w:rsidRPr="006173D3" w:rsidRDefault="000B58B4" w:rsidP="00C4719B">
            <w:pPr>
              <w:jc w:val="center"/>
              <w:rPr>
                <w:i/>
                <w:iCs/>
              </w:rPr>
            </w:pPr>
            <w:r w:rsidRPr="006173D3">
              <w:rPr>
                <w:i/>
                <w:iCs/>
              </w:rPr>
              <w:t>New</w:t>
            </w:r>
          </w:p>
        </w:tc>
        <w:tc>
          <w:tcPr>
            <w:tcW w:w="1440" w:type="dxa"/>
            <w:vAlign w:val="center"/>
          </w:tcPr>
          <w:p w14:paraId="31D5ACB5" w14:textId="77777777" w:rsidR="000B58B4" w:rsidRPr="006173D3" w:rsidRDefault="000B58B4" w:rsidP="00C4719B">
            <w:pPr>
              <w:jc w:val="right"/>
              <w:rPr>
                <w:i/>
                <w:iCs/>
              </w:rPr>
            </w:pPr>
            <w:r w:rsidRPr="006173D3">
              <w:rPr>
                <w:i/>
                <w:iCs/>
              </w:rPr>
              <w:t>Rs. 200</w:t>
            </w:r>
          </w:p>
        </w:tc>
        <w:tc>
          <w:tcPr>
            <w:tcW w:w="1350" w:type="dxa"/>
            <w:vAlign w:val="center"/>
          </w:tcPr>
          <w:p w14:paraId="6D4F5812" w14:textId="77777777" w:rsidR="000B58B4" w:rsidRPr="006173D3" w:rsidRDefault="000B58B4" w:rsidP="00C4719B">
            <w:pPr>
              <w:jc w:val="center"/>
              <w:rPr>
                <w:i/>
                <w:iCs/>
              </w:rPr>
            </w:pPr>
            <w:r w:rsidRPr="006173D3">
              <w:rPr>
                <w:i/>
                <w:iCs/>
              </w:rPr>
              <w:t>1</w:t>
            </w:r>
          </w:p>
        </w:tc>
        <w:tc>
          <w:tcPr>
            <w:tcW w:w="1705" w:type="dxa"/>
            <w:vAlign w:val="center"/>
          </w:tcPr>
          <w:p w14:paraId="17F28CD9" w14:textId="77777777" w:rsidR="000B58B4" w:rsidRPr="006173D3" w:rsidRDefault="000B58B4" w:rsidP="00C4719B">
            <w:pPr>
              <w:jc w:val="right"/>
              <w:rPr>
                <w:i/>
                <w:iCs/>
              </w:rPr>
            </w:pPr>
            <w:r w:rsidRPr="006173D3">
              <w:rPr>
                <w:i/>
                <w:iCs/>
              </w:rPr>
              <w:t>Rs. 200</w:t>
            </w:r>
          </w:p>
        </w:tc>
      </w:tr>
      <w:tr w:rsidR="000B58B4" w:rsidRPr="006173D3" w14:paraId="031A63AE" w14:textId="77777777" w:rsidTr="00C4719B">
        <w:tc>
          <w:tcPr>
            <w:tcW w:w="2425" w:type="dxa"/>
          </w:tcPr>
          <w:p w14:paraId="056DD7AF" w14:textId="77777777" w:rsidR="000B58B4" w:rsidRPr="006173D3" w:rsidRDefault="000B58B4" w:rsidP="00C4719B">
            <w:pPr>
              <w:rPr>
                <w:i/>
                <w:iCs/>
              </w:rPr>
            </w:pPr>
            <w:r w:rsidRPr="006173D3">
              <w:rPr>
                <w:i/>
                <w:iCs/>
              </w:rPr>
              <w:t>Floor mats to sit</w:t>
            </w:r>
          </w:p>
        </w:tc>
        <w:tc>
          <w:tcPr>
            <w:tcW w:w="1710" w:type="dxa"/>
          </w:tcPr>
          <w:p w14:paraId="61F80068" w14:textId="77777777" w:rsidR="000B58B4" w:rsidRPr="006173D3" w:rsidRDefault="000B58B4" w:rsidP="00C4719B">
            <w:pPr>
              <w:jc w:val="center"/>
              <w:rPr>
                <w:i/>
                <w:iCs/>
              </w:rPr>
            </w:pPr>
            <w:r w:rsidRPr="006173D3">
              <w:rPr>
                <w:i/>
                <w:iCs/>
              </w:rPr>
              <w:t>New</w:t>
            </w:r>
          </w:p>
        </w:tc>
        <w:tc>
          <w:tcPr>
            <w:tcW w:w="1440" w:type="dxa"/>
            <w:vAlign w:val="center"/>
          </w:tcPr>
          <w:p w14:paraId="02347997" w14:textId="77777777" w:rsidR="000B58B4" w:rsidRPr="006173D3" w:rsidRDefault="000B58B4" w:rsidP="00C4719B">
            <w:pPr>
              <w:jc w:val="right"/>
              <w:rPr>
                <w:i/>
                <w:iCs/>
              </w:rPr>
            </w:pPr>
            <w:r w:rsidRPr="006173D3">
              <w:rPr>
                <w:i/>
                <w:iCs/>
              </w:rPr>
              <w:t>Rs. 70</w:t>
            </w:r>
          </w:p>
        </w:tc>
        <w:tc>
          <w:tcPr>
            <w:tcW w:w="1350" w:type="dxa"/>
            <w:vAlign w:val="center"/>
          </w:tcPr>
          <w:p w14:paraId="3229473C" w14:textId="77777777" w:rsidR="000B58B4" w:rsidRPr="006173D3" w:rsidRDefault="000B58B4" w:rsidP="00C4719B">
            <w:pPr>
              <w:jc w:val="center"/>
              <w:rPr>
                <w:i/>
                <w:iCs/>
              </w:rPr>
            </w:pPr>
            <w:r w:rsidRPr="006173D3">
              <w:rPr>
                <w:i/>
                <w:iCs/>
              </w:rPr>
              <w:t>6</w:t>
            </w:r>
          </w:p>
        </w:tc>
        <w:tc>
          <w:tcPr>
            <w:tcW w:w="1705" w:type="dxa"/>
            <w:vAlign w:val="center"/>
          </w:tcPr>
          <w:p w14:paraId="749E972C" w14:textId="77777777" w:rsidR="000B58B4" w:rsidRPr="006173D3" w:rsidRDefault="000B58B4" w:rsidP="00C4719B">
            <w:pPr>
              <w:jc w:val="right"/>
              <w:rPr>
                <w:i/>
                <w:iCs/>
              </w:rPr>
            </w:pPr>
            <w:r w:rsidRPr="006173D3">
              <w:rPr>
                <w:i/>
                <w:iCs/>
              </w:rPr>
              <w:t>Rs. 420</w:t>
            </w:r>
          </w:p>
        </w:tc>
      </w:tr>
      <w:tr w:rsidR="000B58B4" w:rsidRPr="006173D3" w14:paraId="011E8E96" w14:textId="77777777" w:rsidTr="00C4719B">
        <w:tc>
          <w:tcPr>
            <w:tcW w:w="2425" w:type="dxa"/>
          </w:tcPr>
          <w:p w14:paraId="266EC4E2" w14:textId="77777777" w:rsidR="000B58B4" w:rsidRPr="006173D3" w:rsidRDefault="000B58B4" w:rsidP="00C4719B">
            <w:pPr>
              <w:rPr>
                <w:i/>
                <w:iCs/>
              </w:rPr>
            </w:pPr>
            <w:r w:rsidRPr="006173D3">
              <w:rPr>
                <w:i/>
                <w:iCs/>
              </w:rPr>
              <w:t xml:space="preserve">Basket to cover samosas and </w:t>
            </w:r>
            <w:proofErr w:type="spellStart"/>
            <w:r w:rsidRPr="006173D3">
              <w:rPr>
                <w:i/>
                <w:iCs/>
              </w:rPr>
              <w:t>pakodas</w:t>
            </w:r>
            <w:proofErr w:type="spellEnd"/>
          </w:p>
        </w:tc>
        <w:tc>
          <w:tcPr>
            <w:tcW w:w="1710" w:type="dxa"/>
          </w:tcPr>
          <w:p w14:paraId="0283CE33" w14:textId="77777777" w:rsidR="000B58B4" w:rsidRPr="006173D3" w:rsidRDefault="000B58B4" w:rsidP="00C4719B">
            <w:pPr>
              <w:jc w:val="center"/>
              <w:rPr>
                <w:i/>
                <w:iCs/>
              </w:rPr>
            </w:pPr>
            <w:r w:rsidRPr="006173D3">
              <w:rPr>
                <w:i/>
                <w:iCs/>
              </w:rPr>
              <w:t>New</w:t>
            </w:r>
          </w:p>
        </w:tc>
        <w:tc>
          <w:tcPr>
            <w:tcW w:w="1440" w:type="dxa"/>
            <w:vAlign w:val="center"/>
          </w:tcPr>
          <w:p w14:paraId="158A3892" w14:textId="77777777" w:rsidR="000B58B4" w:rsidRPr="006173D3" w:rsidRDefault="000B58B4" w:rsidP="00C4719B">
            <w:pPr>
              <w:jc w:val="right"/>
              <w:rPr>
                <w:i/>
                <w:iCs/>
              </w:rPr>
            </w:pPr>
            <w:r w:rsidRPr="006173D3">
              <w:rPr>
                <w:i/>
                <w:iCs/>
              </w:rPr>
              <w:t>Rs. 40</w:t>
            </w:r>
          </w:p>
        </w:tc>
        <w:tc>
          <w:tcPr>
            <w:tcW w:w="1350" w:type="dxa"/>
            <w:vAlign w:val="center"/>
          </w:tcPr>
          <w:p w14:paraId="72A8FBCD" w14:textId="77777777" w:rsidR="000B58B4" w:rsidRPr="006173D3" w:rsidRDefault="000B58B4" w:rsidP="00C4719B">
            <w:pPr>
              <w:jc w:val="center"/>
              <w:rPr>
                <w:i/>
                <w:iCs/>
              </w:rPr>
            </w:pPr>
            <w:r w:rsidRPr="006173D3">
              <w:rPr>
                <w:i/>
                <w:iCs/>
              </w:rPr>
              <w:t>2</w:t>
            </w:r>
          </w:p>
        </w:tc>
        <w:tc>
          <w:tcPr>
            <w:tcW w:w="1705" w:type="dxa"/>
            <w:vAlign w:val="center"/>
          </w:tcPr>
          <w:p w14:paraId="57D0D23F" w14:textId="77777777" w:rsidR="000B58B4" w:rsidRPr="006173D3" w:rsidRDefault="000B58B4" w:rsidP="00C4719B">
            <w:pPr>
              <w:jc w:val="right"/>
              <w:rPr>
                <w:i/>
                <w:iCs/>
              </w:rPr>
            </w:pPr>
            <w:r w:rsidRPr="006173D3">
              <w:rPr>
                <w:i/>
                <w:iCs/>
              </w:rPr>
              <w:t>Rs. 80</w:t>
            </w:r>
          </w:p>
        </w:tc>
      </w:tr>
      <w:tr w:rsidR="000B58B4" w:rsidRPr="006173D3" w14:paraId="6AE988AC" w14:textId="77777777" w:rsidTr="00C4719B">
        <w:trPr>
          <w:trHeight w:val="296"/>
        </w:trPr>
        <w:tc>
          <w:tcPr>
            <w:tcW w:w="2425" w:type="dxa"/>
          </w:tcPr>
          <w:p w14:paraId="0C50BFDA" w14:textId="77777777" w:rsidR="000B58B4" w:rsidRPr="006173D3" w:rsidRDefault="000B58B4" w:rsidP="00C4719B">
            <w:pPr>
              <w:rPr>
                <w:i/>
                <w:iCs/>
              </w:rPr>
            </w:pPr>
            <w:r w:rsidRPr="006173D3">
              <w:rPr>
                <w:i/>
                <w:iCs/>
              </w:rPr>
              <w:t>Air-tight container for biscuits</w:t>
            </w:r>
          </w:p>
        </w:tc>
        <w:tc>
          <w:tcPr>
            <w:tcW w:w="1710" w:type="dxa"/>
          </w:tcPr>
          <w:p w14:paraId="10DCB9E2" w14:textId="77777777" w:rsidR="000B58B4" w:rsidRPr="006173D3" w:rsidRDefault="000B58B4" w:rsidP="00C4719B">
            <w:pPr>
              <w:jc w:val="center"/>
              <w:rPr>
                <w:i/>
                <w:iCs/>
              </w:rPr>
            </w:pPr>
            <w:r w:rsidRPr="006173D3">
              <w:rPr>
                <w:i/>
                <w:iCs/>
              </w:rPr>
              <w:t>New</w:t>
            </w:r>
          </w:p>
        </w:tc>
        <w:tc>
          <w:tcPr>
            <w:tcW w:w="1440" w:type="dxa"/>
            <w:vAlign w:val="center"/>
          </w:tcPr>
          <w:p w14:paraId="7ED3CE1B" w14:textId="77777777" w:rsidR="000B58B4" w:rsidRPr="006173D3" w:rsidRDefault="000B58B4" w:rsidP="00C4719B">
            <w:pPr>
              <w:jc w:val="right"/>
              <w:rPr>
                <w:i/>
                <w:iCs/>
              </w:rPr>
            </w:pPr>
            <w:r w:rsidRPr="006173D3">
              <w:rPr>
                <w:i/>
                <w:iCs/>
              </w:rPr>
              <w:t>Rs. 80</w:t>
            </w:r>
          </w:p>
        </w:tc>
        <w:tc>
          <w:tcPr>
            <w:tcW w:w="1350" w:type="dxa"/>
            <w:vAlign w:val="center"/>
          </w:tcPr>
          <w:p w14:paraId="1E96D071" w14:textId="77777777" w:rsidR="000B58B4" w:rsidRPr="006173D3" w:rsidRDefault="000B58B4" w:rsidP="00C4719B">
            <w:pPr>
              <w:jc w:val="center"/>
              <w:rPr>
                <w:i/>
                <w:iCs/>
              </w:rPr>
            </w:pPr>
            <w:r w:rsidRPr="006173D3">
              <w:rPr>
                <w:i/>
                <w:iCs/>
              </w:rPr>
              <w:t>2</w:t>
            </w:r>
          </w:p>
        </w:tc>
        <w:tc>
          <w:tcPr>
            <w:tcW w:w="1705" w:type="dxa"/>
            <w:vAlign w:val="center"/>
          </w:tcPr>
          <w:p w14:paraId="1AC74D34" w14:textId="77777777" w:rsidR="000B58B4" w:rsidRPr="006173D3" w:rsidRDefault="000B58B4" w:rsidP="00C4719B">
            <w:pPr>
              <w:jc w:val="right"/>
              <w:rPr>
                <w:i/>
                <w:iCs/>
              </w:rPr>
            </w:pPr>
            <w:r w:rsidRPr="006173D3">
              <w:rPr>
                <w:i/>
                <w:iCs/>
              </w:rPr>
              <w:t>Rs. 160</w:t>
            </w:r>
          </w:p>
        </w:tc>
      </w:tr>
      <w:tr w:rsidR="000B58B4" w:rsidRPr="006173D3" w14:paraId="4FCC4B79" w14:textId="77777777" w:rsidTr="00C4719B">
        <w:tc>
          <w:tcPr>
            <w:tcW w:w="2425" w:type="dxa"/>
          </w:tcPr>
          <w:p w14:paraId="1C2D24F3" w14:textId="77777777" w:rsidR="000B58B4" w:rsidRPr="006173D3" w:rsidRDefault="000B58B4" w:rsidP="00C4719B">
            <w:pPr>
              <w:jc w:val="right"/>
              <w:rPr>
                <w:b/>
                <w:bCs/>
                <w:i/>
                <w:iCs/>
              </w:rPr>
            </w:pPr>
            <w:r w:rsidRPr="006173D3">
              <w:rPr>
                <w:b/>
                <w:bCs/>
                <w:i/>
                <w:iCs/>
              </w:rPr>
              <w:t>Total</w:t>
            </w:r>
          </w:p>
        </w:tc>
        <w:tc>
          <w:tcPr>
            <w:tcW w:w="1710" w:type="dxa"/>
            <w:vAlign w:val="center"/>
          </w:tcPr>
          <w:p w14:paraId="0AEF3880" w14:textId="77777777" w:rsidR="000B58B4" w:rsidRPr="006173D3" w:rsidRDefault="000B58B4" w:rsidP="00C4719B">
            <w:pPr>
              <w:jc w:val="center"/>
              <w:rPr>
                <w:b/>
                <w:bCs/>
                <w:i/>
                <w:iCs/>
              </w:rPr>
            </w:pPr>
          </w:p>
        </w:tc>
        <w:tc>
          <w:tcPr>
            <w:tcW w:w="1440" w:type="dxa"/>
            <w:vAlign w:val="center"/>
          </w:tcPr>
          <w:p w14:paraId="16573F26" w14:textId="77777777" w:rsidR="000B58B4" w:rsidRPr="006173D3" w:rsidRDefault="000B58B4" w:rsidP="00C4719B">
            <w:pPr>
              <w:jc w:val="right"/>
              <w:rPr>
                <w:b/>
                <w:bCs/>
                <w:i/>
                <w:iCs/>
              </w:rPr>
            </w:pPr>
          </w:p>
        </w:tc>
        <w:tc>
          <w:tcPr>
            <w:tcW w:w="1350" w:type="dxa"/>
            <w:vAlign w:val="center"/>
          </w:tcPr>
          <w:p w14:paraId="2C1E5492" w14:textId="77777777" w:rsidR="000B58B4" w:rsidRPr="006173D3" w:rsidRDefault="000B58B4" w:rsidP="00C4719B">
            <w:pPr>
              <w:jc w:val="center"/>
              <w:rPr>
                <w:b/>
                <w:bCs/>
                <w:i/>
                <w:iCs/>
              </w:rPr>
            </w:pPr>
          </w:p>
        </w:tc>
        <w:tc>
          <w:tcPr>
            <w:tcW w:w="1705" w:type="dxa"/>
            <w:vAlign w:val="center"/>
          </w:tcPr>
          <w:p w14:paraId="229F2E9F" w14:textId="77777777" w:rsidR="000B58B4" w:rsidRPr="006173D3" w:rsidRDefault="000B58B4" w:rsidP="00C4719B">
            <w:pPr>
              <w:jc w:val="right"/>
              <w:rPr>
                <w:b/>
                <w:bCs/>
                <w:i/>
                <w:iCs/>
              </w:rPr>
            </w:pPr>
            <w:r w:rsidRPr="006173D3">
              <w:rPr>
                <w:b/>
                <w:bCs/>
                <w:i/>
                <w:iCs/>
              </w:rPr>
              <w:t>Rs. 4,080</w:t>
            </w:r>
          </w:p>
        </w:tc>
      </w:tr>
    </w:tbl>
    <w:p w14:paraId="6B784642" w14:textId="77777777" w:rsidR="000B58B4" w:rsidRPr="006173D3" w:rsidRDefault="000B58B4" w:rsidP="000B58B4">
      <w:pPr>
        <w:pStyle w:val="ListParagraph"/>
        <w:rPr>
          <w:i/>
          <w:iCs/>
        </w:rPr>
      </w:pPr>
    </w:p>
    <w:p w14:paraId="002C4200" w14:textId="77777777" w:rsidR="000B58B4" w:rsidRPr="006173D3" w:rsidRDefault="000B58B4" w:rsidP="000B58B4">
      <w:pPr>
        <w:rPr>
          <w:i/>
          <w:iCs/>
        </w:rPr>
      </w:pPr>
      <w:r w:rsidRPr="006173D3">
        <w:rPr>
          <w:i/>
          <w:iCs/>
        </w:rPr>
        <w:br w:type="page"/>
      </w:r>
    </w:p>
    <w:p w14:paraId="3CEC9C65" w14:textId="77777777" w:rsidR="000B58B4" w:rsidRPr="006173D3" w:rsidRDefault="000B58B4" w:rsidP="000B58B4">
      <w:pPr>
        <w:pStyle w:val="ListParagraph"/>
        <w:numPr>
          <w:ilvl w:val="0"/>
          <w:numId w:val="25"/>
        </w:numPr>
        <w:ind w:left="720"/>
        <w:rPr>
          <w:i/>
          <w:iCs/>
        </w:rPr>
      </w:pPr>
      <w:r w:rsidRPr="006173D3">
        <w:rPr>
          <w:i/>
          <w:iCs/>
        </w:rPr>
        <w:lastRenderedPageBreak/>
        <w:t>Shilpa now considers the deposits that need to be made for the rented equipment / premises. She notes down the information in the following table:</w:t>
      </w:r>
    </w:p>
    <w:p w14:paraId="5C38907B" w14:textId="77777777" w:rsidR="000B58B4" w:rsidRPr="006173D3" w:rsidRDefault="000B58B4" w:rsidP="000B58B4">
      <w:pPr>
        <w:pStyle w:val="ListParagraph"/>
        <w:rPr>
          <w:i/>
          <w:iCs/>
        </w:rPr>
      </w:pPr>
    </w:p>
    <w:tbl>
      <w:tblPr>
        <w:tblStyle w:val="TableGrid"/>
        <w:tblW w:w="0" w:type="auto"/>
        <w:tblInd w:w="720" w:type="dxa"/>
        <w:tblLook w:val="04A0" w:firstRow="1" w:lastRow="0" w:firstColumn="1" w:lastColumn="0" w:noHBand="0" w:noVBand="1"/>
      </w:tblPr>
      <w:tblGrid>
        <w:gridCol w:w="4045"/>
        <w:gridCol w:w="4585"/>
      </w:tblGrid>
      <w:tr w:rsidR="000B58B4" w:rsidRPr="006173D3" w14:paraId="341267EC" w14:textId="77777777" w:rsidTr="00C4719B">
        <w:tc>
          <w:tcPr>
            <w:tcW w:w="8630" w:type="dxa"/>
            <w:gridSpan w:val="2"/>
            <w:vAlign w:val="center"/>
          </w:tcPr>
          <w:p w14:paraId="010B92FB" w14:textId="77777777" w:rsidR="000B58B4" w:rsidRPr="006173D3" w:rsidRDefault="000B58B4" w:rsidP="00C4719B">
            <w:pPr>
              <w:pStyle w:val="ListParagraph"/>
              <w:ind w:left="0"/>
              <w:jc w:val="center"/>
              <w:rPr>
                <w:b/>
                <w:bCs/>
                <w:i/>
                <w:iCs/>
              </w:rPr>
            </w:pPr>
            <w:r w:rsidRPr="006173D3">
              <w:rPr>
                <w:b/>
                <w:bCs/>
                <w:i/>
                <w:iCs/>
              </w:rPr>
              <w:t xml:space="preserve">Table 10.e.5: Deposits to be Made for </w:t>
            </w:r>
            <w:proofErr w:type="spellStart"/>
            <w:r w:rsidRPr="006173D3">
              <w:rPr>
                <w:b/>
                <w:bCs/>
                <w:i/>
                <w:iCs/>
              </w:rPr>
              <w:t>Naina’s</w:t>
            </w:r>
            <w:proofErr w:type="spellEnd"/>
            <w:r w:rsidRPr="006173D3">
              <w:rPr>
                <w:b/>
                <w:bCs/>
                <w:i/>
                <w:iCs/>
              </w:rPr>
              <w:t xml:space="preserve"> Snacks Corner</w:t>
            </w:r>
          </w:p>
        </w:tc>
      </w:tr>
      <w:tr w:rsidR="000B58B4" w:rsidRPr="006173D3" w14:paraId="2024B8E7" w14:textId="77777777" w:rsidTr="00C4719B">
        <w:tc>
          <w:tcPr>
            <w:tcW w:w="4045" w:type="dxa"/>
          </w:tcPr>
          <w:p w14:paraId="4129A02D" w14:textId="77777777" w:rsidR="000B58B4" w:rsidRPr="006173D3" w:rsidRDefault="000B58B4" w:rsidP="00C4719B">
            <w:pPr>
              <w:pStyle w:val="ListParagraph"/>
              <w:ind w:left="0"/>
              <w:jc w:val="center"/>
              <w:rPr>
                <w:b/>
                <w:bCs/>
                <w:i/>
                <w:iCs/>
              </w:rPr>
            </w:pPr>
            <w:r w:rsidRPr="006173D3">
              <w:rPr>
                <w:b/>
                <w:bCs/>
                <w:i/>
                <w:iCs/>
              </w:rPr>
              <w:t>Type of Deposit</w:t>
            </w:r>
          </w:p>
        </w:tc>
        <w:tc>
          <w:tcPr>
            <w:tcW w:w="4585" w:type="dxa"/>
          </w:tcPr>
          <w:p w14:paraId="74F2C2B6" w14:textId="77777777" w:rsidR="000B58B4" w:rsidRPr="006173D3" w:rsidRDefault="000B58B4" w:rsidP="00C4719B">
            <w:pPr>
              <w:pStyle w:val="ListParagraph"/>
              <w:ind w:left="0"/>
              <w:jc w:val="center"/>
              <w:rPr>
                <w:b/>
                <w:bCs/>
                <w:i/>
                <w:iCs/>
              </w:rPr>
            </w:pPr>
            <w:r w:rsidRPr="006173D3">
              <w:rPr>
                <w:b/>
                <w:bCs/>
                <w:i/>
                <w:iCs/>
              </w:rPr>
              <w:t>Amount</w:t>
            </w:r>
          </w:p>
        </w:tc>
      </w:tr>
      <w:tr w:rsidR="000B58B4" w:rsidRPr="006173D3" w14:paraId="42380921" w14:textId="77777777" w:rsidTr="00C4719B">
        <w:tc>
          <w:tcPr>
            <w:tcW w:w="4045" w:type="dxa"/>
          </w:tcPr>
          <w:p w14:paraId="3BD64844" w14:textId="77777777" w:rsidR="000B58B4" w:rsidRPr="006173D3" w:rsidRDefault="000B58B4" w:rsidP="00C4719B">
            <w:pPr>
              <w:rPr>
                <w:i/>
                <w:iCs/>
              </w:rPr>
            </w:pPr>
            <w:r w:rsidRPr="006173D3">
              <w:rPr>
                <w:i/>
                <w:iCs/>
              </w:rPr>
              <w:t>Security deposit for the rented premises</w:t>
            </w:r>
          </w:p>
        </w:tc>
        <w:tc>
          <w:tcPr>
            <w:tcW w:w="4585" w:type="dxa"/>
            <w:vAlign w:val="center"/>
          </w:tcPr>
          <w:p w14:paraId="269F2415" w14:textId="77777777" w:rsidR="000B58B4" w:rsidRPr="006173D3" w:rsidRDefault="000B58B4" w:rsidP="00C4719B">
            <w:pPr>
              <w:jc w:val="center"/>
              <w:rPr>
                <w:i/>
                <w:iCs/>
              </w:rPr>
            </w:pPr>
            <w:r w:rsidRPr="006173D3">
              <w:rPr>
                <w:i/>
                <w:iCs/>
              </w:rPr>
              <w:t>Rs. 2,000</w:t>
            </w:r>
          </w:p>
        </w:tc>
      </w:tr>
      <w:tr w:rsidR="000B58B4" w:rsidRPr="006173D3" w14:paraId="55402109" w14:textId="77777777" w:rsidTr="00C4719B">
        <w:tc>
          <w:tcPr>
            <w:tcW w:w="4045" w:type="dxa"/>
          </w:tcPr>
          <w:p w14:paraId="7AC3061C" w14:textId="77777777" w:rsidR="000B58B4" w:rsidRPr="006173D3" w:rsidRDefault="000B58B4" w:rsidP="00C4719B">
            <w:pPr>
              <w:rPr>
                <w:i/>
                <w:iCs/>
              </w:rPr>
            </w:pPr>
            <w:r w:rsidRPr="006173D3">
              <w:rPr>
                <w:i/>
                <w:iCs/>
              </w:rPr>
              <w:t>Security deposit for gas cylinder</w:t>
            </w:r>
          </w:p>
        </w:tc>
        <w:tc>
          <w:tcPr>
            <w:tcW w:w="4585" w:type="dxa"/>
            <w:vAlign w:val="center"/>
          </w:tcPr>
          <w:p w14:paraId="26CE592F" w14:textId="77777777" w:rsidR="000B58B4" w:rsidRPr="006173D3" w:rsidRDefault="000B58B4" w:rsidP="00C4719B">
            <w:pPr>
              <w:jc w:val="center"/>
              <w:rPr>
                <w:i/>
                <w:iCs/>
              </w:rPr>
            </w:pPr>
            <w:r w:rsidRPr="006173D3">
              <w:rPr>
                <w:i/>
                <w:iCs/>
              </w:rPr>
              <w:t>Rs. 500</w:t>
            </w:r>
          </w:p>
        </w:tc>
      </w:tr>
      <w:tr w:rsidR="000B58B4" w:rsidRPr="006173D3" w14:paraId="1A9329DB" w14:textId="77777777" w:rsidTr="00C4719B">
        <w:tc>
          <w:tcPr>
            <w:tcW w:w="4045" w:type="dxa"/>
          </w:tcPr>
          <w:p w14:paraId="1840429E" w14:textId="77777777" w:rsidR="000B58B4" w:rsidRPr="006173D3" w:rsidRDefault="000B58B4" w:rsidP="00C4719B">
            <w:pPr>
              <w:jc w:val="right"/>
              <w:rPr>
                <w:b/>
                <w:bCs/>
                <w:i/>
                <w:iCs/>
              </w:rPr>
            </w:pPr>
            <w:r w:rsidRPr="006173D3">
              <w:rPr>
                <w:b/>
                <w:bCs/>
                <w:i/>
                <w:iCs/>
              </w:rPr>
              <w:t>Total</w:t>
            </w:r>
          </w:p>
        </w:tc>
        <w:tc>
          <w:tcPr>
            <w:tcW w:w="4585" w:type="dxa"/>
            <w:vAlign w:val="center"/>
          </w:tcPr>
          <w:p w14:paraId="744873E6" w14:textId="77777777" w:rsidR="000B58B4" w:rsidRPr="006173D3" w:rsidRDefault="000B58B4" w:rsidP="00C4719B">
            <w:pPr>
              <w:jc w:val="center"/>
              <w:rPr>
                <w:b/>
                <w:bCs/>
                <w:i/>
                <w:iCs/>
              </w:rPr>
            </w:pPr>
            <w:r w:rsidRPr="006173D3">
              <w:rPr>
                <w:b/>
                <w:bCs/>
                <w:i/>
                <w:iCs/>
              </w:rPr>
              <w:t>Rs. 2,500</w:t>
            </w:r>
          </w:p>
        </w:tc>
      </w:tr>
    </w:tbl>
    <w:p w14:paraId="1AB96E3C" w14:textId="77777777" w:rsidR="000B58B4" w:rsidRPr="006173D3" w:rsidRDefault="000B58B4" w:rsidP="000B58B4">
      <w:pPr>
        <w:pStyle w:val="ListParagraph"/>
      </w:pPr>
    </w:p>
    <w:p w14:paraId="56C6A5B3" w14:textId="4E53A1ED" w:rsidR="000B58B4" w:rsidRPr="006173D3" w:rsidRDefault="000B58B4" w:rsidP="000B58B4">
      <w:pPr>
        <w:pStyle w:val="ListParagraph"/>
        <w:numPr>
          <w:ilvl w:val="0"/>
          <w:numId w:val="25"/>
        </w:numPr>
        <w:ind w:left="720"/>
        <w:rPr>
          <w:i/>
          <w:iCs/>
        </w:rPr>
      </w:pPr>
      <w:r w:rsidRPr="006173D3">
        <w:rPr>
          <w:i/>
          <w:iCs/>
        </w:rPr>
        <w:t>Shilpa now considers the licenses that need to</w:t>
      </w:r>
      <w:r w:rsidR="008F70C0" w:rsidRPr="006173D3">
        <w:rPr>
          <w:i/>
          <w:iCs/>
        </w:rPr>
        <w:t xml:space="preserve"> be</w:t>
      </w:r>
      <w:r w:rsidRPr="006173D3">
        <w:rPr>
          <w:i/>
          <w:iCs/>
        </w:rPr>
        <w:t xml:space="preserve"> obtained by </w:t>
      </w:r>
      <w:proofErr w:type="spellStart"/>
      <w:r w:rsidRPr="006173D3">
        <w:rPr>
          <w:i/>
          <w:iCs/>
        </w:rPr>
        <w:t>Naina</w:t>
      </w:r>
      <w:proofErr w:type="spellEnd"/>
      <w:r w:rsidRPr="006173D3">
        <w:rPr>
          <w:i/>
          <w:iCs/>
        </w:rPr>
        <w:t xml:space="preserve"> to run her business and the amou</w:t>
      </w:r>
      <w:r w:rsidR="008F70C0" w:rsidRPr="006173D3">
        <w:rPr>
          <w:i/>
          <w:iCs/>
        </w:rPr>
        <w:t>nt she needs to spend on acquiring</w:t>
      </w:r>
      <w:r w:rsidRPr="006173D3">
        <w:rPr>
          <w:i/>
          <w:iCs/>
        </w:rPr>
        <w:t xml:space="preserve"> the same. She notes the information in the following table:</w:t>
      </w:r>
    </w:p>
    <w:p w14:paraId="1DCF9CD2" w14:textId="77777777" w:rsidR="000B58B4" w:rsidRPr="006173D3" w:rsidRDefault="000B58B4" w:rsidP="000B58B4">
      <w:pPr>
        <w:pStyle w:val="ListParagraph"/>
        <w:rPr>
          <w:i/>
          <w:iCs/>
        </w:rPr>
      </w:pPr>
    </w:p>
    <w:tbl>
      <w:tblPr>
        <w:tblStyle w:val="TableGrid"/>
        <w:tblW w:w="0" w:type="auto"/>
        <w:tblInd w:w="720" w:type="dxa"/>
        <w:tblLook w:val="04A0" w:firstRow="1" w:lastRow="0" w:firstColumn="1" w:lastColumn="0" w:noHBand="0" w:noVBand="1"/>
      </w:tblPr>
      <w:tblGrid>
        <w:gridCol w:w="4045"/>
        <w:gridCol w:w="4585"/>
      </w:tblGrid>
      <w:tr w:rsidR="000B58B4" w:rsidRPr="006173D3" w14:paraId="1C2C9BB6" w14:textId="77777777" w:rsidTr="00C4719B">
        <w:tc>
          <w:tcPr>
            <w:tcW w:w="8630" w:type="dxa"/>
            <w:gridSpan w:val="2"/>
            <w:vAlign w:val="center"/>
          </w:tcPr>
          <w:p w14:paraId="40BFE122" w14:textId="77777777" w:rsidR="000B58B4" w:rsidRPr="006173D3" w:rsidRDefault="000B58B4" w:rsidP="00C4719B">
            <w:pPr>
              <w:pStyle w:val="ListParagraph"/>
              <w:ind w:left="0"/>
              <w:jc w:val="center"/>
              <w:rPr>
                <w:b/>
                <w:bCs/>
                <w:i/>
                <w:iCs/>
              </w:rPr>
            </w:pPr>
            <w:r w:rsidRPr="006173D3">
              <w:rPr>
                <w:b/>
                <w:bCs/>
                <w:i/>
                <w:iCs/>
              </w:rPr>
              <w:t xml:space="preserve">Table 10.e.6: Licenses to be Obtained for </w:t>
            </w:r>
            <w:proofErr w:type="spellStart"/>
            <w:r w:rsidRPr="006173D3">
              <w:rPr>
                <w:b/>
                <w:bCs/>
                <w:i/>
                <w:iCs/>
              </w:rPr>
              <w:t>Naina’s</w:t>
            </w:r>
            <w:proofErr w:type="spellEnd"/>
            <w:r w:rsidRPr="006173D3">
              <w:rPr>
                <w:b/>
                <w:bCs/>
                <w:i/>
                <w:iCs/>
              </w:rPr>
              <w:t xml:space="preserve"> Snacks Corner</w:t>
            </w:r>
          </w:p>
        </w:tc>
      </w:tr>
      <w:tr w:rsidR="000B58B4" w:rsidRPr="006173D3" w14:paraId="23CC7AEA" w14:textId="77777777" w:rsidTr="00C4719B">
        <w:tc>
          <w:tcPr>
            <w:tcW w:w="4045" w:type="dxa"/>
          </w:tcPr>
          <w:p w14:paraId="765E5E18" w14:textId="77777777" w:rsidR="000B58B4" w:rsidRPr="006173D3" w:rsidRDefault="000B58B4" w:rsidP="00C4719B">
            <w:pPr>
              <w:pStyle w:val="ListParagraph"/>
              <w:ind w:left="0"/>
              <w:jc w:val="center"/>
              <w:rPr>
                <w:b/>
                <w:bCs/>
                <w:i/>
                <w:iCs/>
              </w:rPr>
            </w:pPr>
            <w:r w:rsidRPr="006173D3">
              <w:rPr>
                <w:b/>
                <w:bCs/>
                <w:i/>
                <w:iCs/>
              </w:rPr>
              <w:t>Type of License</w:t>
            </w:r>
          </w:p>
        </w:tc>
        <w:tc>
          <w:tcPr>
            <w:tcW w:w="4585" w:type="dxa"/>
          </w:tcPr>
          <w:p w14:paraId="1D4CBBC7" w14:textId="77777777" w:rsidR="000B58B4" w:rsidRPr="006173D3" w:rsidRDefault="000B58B4" w:rsidP="00C4719B">
            <w:pPr>
              <w:pStyle w:val="ListParagraph"/>
              <w:ind w:left="0"/>
              <w:jc w:val="center"/>
              <w:rPr>
                <w:b/>
                <w:bCs/>
                <w:i/>
                <w:iCs/>
              </w:rPr>
            </w:pPr>
            <w:r w:rsidRPr="006173D3">
              <w:rPr>
                <w:b/>
                <w:bCs/>
                <w:i/>
                <w:iCs/>
              </w:rPr>
              <w:t>Amount</w:t>
            </w:r>
          </w:p>
        </w:tc>
      </w:tr>
      <w:tr w:rsidR="000B58B4" w:rsidRPr="006173D3" w14:paraId="4D361C26" w14:textId="77777777" w:rsidTr="00C4719B">
        <w:tc>
          <w:tcPr>
            <w:tcW w:w="4045" w:type="dxa"/>
          </w:tcPr>
          <w:p w14:paraId="769430A1" w14:textId="77777777" w:rsidR="000B58B4" w:rsidRPr="006173D3" w:rsidRDefault="000B58B4" w:rsidP="00C4719B">
            <w:pPr>
              <w:rPr>
                <w:i/>
                <w:iCs/>
              </w:rPr>
            </w:pPr>
            <w:r w:rsidRPr="006173D3">
              <w:rPr>
                <w:i/>
                <w:iCs/>
              </w:rPr>
              <w:t>No license</w:t>
            </w:r>
          </w:p>
        </w:tc>
        <w:tc>
          <w:tcPr>
            <w:tcW w:w="4585" w:type="dxa"/>
            <w:vAlign w:val="center"/>
          </w:tcPr>
          <w:p w14:paraId="2E1A9796" w14:textId="77777777" w:rsidR="000B58B4" w:rsidRPr="006173D3" w:rsidRDefault="000B58B4" w:rsidP="00C4719B">
            <w:pPr>
              <w:jc w:val="center"/>
              <w:rPr>
                <w:i/>
                <w:iCs/>
              </w:rPr>
            </w:pPr>
            <w:r w:rsidRPr="006173D3">
              <w:rPr>
                <w:i/>
                <w:iCs/>
              </w:rPr>
              <w:t>Rs. 0</w:t>
            </w:r>
          </w:p>
        </w:tc>
      </w:tr>
      <w:tr w:rsidR="000B58B4" w:rsidRPr="006173D3" w14:paraId="5FF55C5A" w14:textId="77777777" w:rsidTr="00C4719B">
        <w:tc>
          <w:tcPr>
            <w:tcW w:w="4045" w:type="dxa"/>
          </w:tcPr>
          <w:p w14:paraId="2FE2C2A9" w14:textId="77777777" w:rsidR="000B58B4" w:rsidRPr="006173D3" w:rsidRDefault="000B58B4" w:rsidP="00C4719B">
            <w:pPr>
              <w:rPr>
                <w:i/>
                <w:iCs/>
              </w:rPr>
            </w:pPr>
          </w:p>
        </w:tc>
        <w:tc>
          <w:tcPr>
            <w:tcW w:w="4585" w:type="dxa"/>
            <w:vAlign w:val="center"/>
          </w:tcPr>
          <w:p w14:paraId="2952939B" w14:textId="77777777" w:rsidR="000B58B4" w:rsidRPr="006173D3" w:rsidRDefault="000B58B4" w:rsidP="00C4719B">
            <w:pPr>
              <w:jc w:val="center"/>
              <w:rPr>
                <w:i/>
                <w:iCs/>
              </w:rPr>
            </w:pPr>
          </w:p>
        </w:tc>
      </w:tr>
      <w:tr w:rsidR="000B58B4" w:rsidRPr="006173D3" w14:paraId="7AFB9001" w14:textId="77777777" w:rsidTr="00C4719B">
        <w:tc>
          <w:tcPr>
            <w:tcW w:w="4045" w:type="dxa"/>
          </w:tcPr>
          <w:p w14:paraId="62E4C7A1" w14:textId="77777777" w:rsidR="000B58B4" w:rsidRPr="006173D3" w:rsidRDefault="000B58B4" w:rsidP="00C4719B">
            <w:pPr>
              <w:jc w:val="right"/>
              <w:rPr>
                <w:b/>
                <w:bCs/>
                <w:i/>
                <w:iCs/>
              </w:rPr>
            </w:pPr>
            <w:r w:rsidRPr="006173D3">
              <w:rPr>
                <w:b/>
                <w:bCs/>
                <w:i/>
                <w:iCs/>
              </w:rPr>
              <w:t>Total</w:t>
            </w:r>
          </w:p>
        </w:tc>
        <w:tc>
          <w:tcPr>
            <w:tcW w:w="4585" w:type="dxa"/>
            <w:vAlign w:val="center"/>
          </w:tcPr>
          <w:p w14:paraId="7DCB4AA5" w14:textId="77777777" w:rsidR="000B58B4" w:rsidRPr="006173D3" w:rsidRDefault="000B58B4" w:rsidP="00C4719B">
            <w:pPr>
              <w:jc w:val="center"/>
              <w:rPr>
                <w:b/>
                <w:bCs/>
                <w:i/>
                <w:iCs/>
              </w:rPr>
            </w:pPr>
            <w:r w:rsidRPr="006173D3">
              <w:rPr>
                <w:b/>
                <w:bCs/>
                <w:i/>
                <w:iCs/>
              </w:rPr>
              <w:t>Rs. 0</w:t>
            </w:r>
          </w:p>
        </w:tc>
      </w:tr>
    </w:tbl>
    <w:p w14:paraId="1FD05E24" w14:textId="77777777" w:rsidR="000B58B4" w:rsidRPr="006173D3" w:rsidRDefault="000B58B4" w:rsidP="000B58B4">
      <w:pPr>
        <w:pStyle w:val="ListParagraph"/>
        <w:rPr>
          <w:i/>
          <w:iCs/>
        </w:rPr>
      </w:pPr>
    </w:p>
    <w:p w14:paraId="17B85496" w14:textId="2AB0D429" w:rsidR="000B58B4" w:rsidRPr="006173D3" w:rsidRDefault="000B58B4" w:rsidP="000B58B4">
      <w:pPr>
        <w:pStyle w:val="ListParagraph"/>
        <w:numPr>
          <w:ilvl w:val="0"/>
          <w:numId w:val="25"/>
        </w:numPr>
        <w:ind w:left="720"/>
        <w:rPr>
          <w:i/>
          <w:iCs/>
        </w:rPr>
      </w:pPr>
      <w:r w:rsidRPr="006173D3">
        <w:rPr>
          <w:i/>
          <w:iCs/>
        </w:rPr>
        <w:t xml:space="preserve">Shilpa also wants to consider the amount </w:t>
      </w:r>
      <w:proofErr w:type="spellStart"/>
      <w:r w:rsidRPr="006173D3">
        <w:rPr>
          <w:i/>
          <w:iCs/>
        </w:rPr>
        <w:t>Naina</w:t>
      </w:r>
      <w:proofErr w:type="spellEnd"/>
      <w:r w:rsidRPr="006173D3">
        <w:rPr>
          <w:i/>
          <w:iCs/>
        </w:rPr>
        <w:t xml:space="preserve"> w</w:t>
      </w:r>
      <w:r w:rsidR="008F70C0" w:rsidRPr="006173D3">
        <w:rPr>
          <w:i/>
          <w:iCs/>
        </w:rPr>
        <w:t>ould be spending on electrification of</w:t>
      </w:r>
      <w:r w:rsidRPr="006173D3">
        <w:rPr>
          <w:i/>
          <w:iCs/>
        </w:rPr>
        <w:t xml:space="preserve"> the rented premises and making water supply arrangements, renovations, and other modifications.</w:t>
      </w:r>
    </w:p>
    <w:p w14:paraId="1591B93D" w14:textId="77777777" w:rsidR="000B58B4" w:rsidRPr="006173D3" w:rsidRDefault="000B58B4" w:rsidP="000B58B4">
      <w:pPr>
        <w:pStyle w:val="ListParagraph"/>
        <w:rPr>
          <w:i/>
          <w:iCs/>
        </w:rPr>
      </w:pPr>
    </w:p>
    <w:p w14:paraId="127C1C39" w14:textId="77777777" w:rsidR="000B58B4" w:rsidRPr="006173D3" w:rsidRDefault="000B58B4" w:rsidP="000B58B4">
      <w:pPr>
        <w:pStyle w:val="ListParagraph"/>
        <w:rPr>
          <w:i/>
          <w:iCs/>
        </w:rPr>
      </w:pPr>
      <w:proofErr w:type="spellStart"/>
      <w:r w:rsidRPr="006173D3">
        <w:rPr>
          <w:i/>
          <w:iCs/>
        </w:rPr>
        <w:t>Naina</w:t>
      </w:r>
      <w:proofErr w:type="spellEnd"/>
      <w:r w:rsidRPr="006173D3">
        <w:rPr>
          <w:i/>
          <w:iCs/>
        </w:rPr>
        <w:t xml:space="preserve"> paid Rs. 100 to the electrician for wiring in the rented premises. She paid another Rs. 50 for putting a water tap in her shop. She bought wall paint worth Rs. 500 for painting the room. She also bought wall paintings for the room worth Rs. 50. </w:t>
      </w:r>
      <w:proofErr w:type="spellStart"/>
      <w:r w:rsidRPr="006173D3">
        <w:rPr>
          <w:i/>
          <w:iCs/>
        </w:rPr>
        <w:t>Naina</w:t>
      </w:r>
      <w:proofErr w:type="spellEnd"/>
      <w:r w:rsidRPr="006173D3">
        <w:rPr>
          <w:i/>
          <w:iCs/>
        </w:rPr>
        <w:t xml:space="preserve"> also spent Rs. 30 on getting the fan in the shop repaired.</w:t>
      </w:r>
    </w:p>
    <w:tbl>
      <w:tblPr>
        <w:tblStyle w:val="TableGrid"/>
        <w:tblW w:w="0" w:type="auto"/>
        <w:tblInd w:w="720" w:type="dxa"/>
        <w:tblLook w:val="04A0" w:firstRow="1" w:lastRow="0" w:firstColumn="1" w:lastColumn="0" w:noHBand="0" w:noVBand="1"/>
      </w:tblPr>
      <w:tblGrid>
        <w:gridCol w:w="3145"/>
        <w:gridCol w:w="3690"/>
        <w:gridCol w:w="1710"/>
      </w:tblGrid>
      <w:tr w:rsidR="000B58B4" w:rsidRPr="006173D3" w14:paraId="2461D91D" w14:textId="77777777" w:rsidTr="00C4719B">
        <w:trPr>
          <w:trHeight w:val="20"/>
          <w:tblHeader/>
        </w:trPr>
        <w:tc>
          <w:tcPr>
            <w:tcW w:w="8545" w:type="dxa"/>
            <w:gridSpan w:val="3"/>
            <w:vAlign w:val="center"/>
          </w:tcPr>
          <w:p w14:paraId="3E537FFD" w14:textId="77777777" w:rsidR="000B58B4" w:rsidRPr="006173D3" w:rsidRDefault="000B58B4" w:rsidP="00C4719B">
            <w:pPr>
              <w:jc w:val="center"/>
              <w:rPr>
                <w:b/>
                <w:bCs/>
                <w:i/>
                <w:iCs/>
              </w:rPr>
            </w:pPr>
            <w:r w:rsidRPr="006173D3">
              <w:rPr>
                <w:b/>
                <w:bCs/>
                <w:i/>
                <w:iCs/>
              </w:rPr>
              <w:t xml:space="preserve">Table 10.e.7: Cost for Setting up Amenities in </w:t>
            </w:r>
            <w:proofErr w:type="spellStart"/>
            <w:r w:rsidRPr="006173D3">
              <w:rPr>
                <w:b/>
                <w:bCs/>
                <w:i/>
                <w:iCs/>
              </w:rPr>
              <w:t>Naina’s</w:t>
            </w:r>
            <w:proofErr w:type="spellEnd"/>
            <w:r w:rsidRPr="006173D3">
              <w:rPr>
                <w:b/>
                <w:bCs/>
                <w:i/>
                <w:iCs/>
              </w:rPr>
              <w:t xml:space="preserve"> Snacks Corner</w:t>
            </w:r>
          </w:p>
        </w:tc>
      </w:tr>
      <w:tr w:rsidR="000B58B4" w:rsidRPr="006173D3" w14:paraId="39BFD44B" w14:textId="77777777" w:rsidTr="00C4719B">
        <w:trPr>
          <w:trHeight w:val="20"/>
          <w:tblHeader/>
        </w:trPr>
        <w:tc>
          <w:tcPr>
            <w:tcW w:w="3145" w:type="dxa"/>
            <w:vAlign w:val="center"/>
          </w:tcPr>
          <w:p w14:paraId="58D2FCF5" w14:textId="77777777" w:rsidR="000B58B4" w:rsidRPr="006173D3" w:rsidRDefault="000B58B4" w:rsidP="00C4719B">
            <w:pPr>
              <w:jc w:val="center"/>
              <w:rPr>
                <w:b/>
                <w:bCs/>
                <w:i/>
                <w:iCs/>
              </w:rPr>
            </w:pPr>
            <w:r w:rsidRPr="006173D3">
              <w:rPr>
                <w:b/>
                <w:bCs/>
                <w:i/>
                <w:iCs/>
              </w:rPr>
              <w:t>Amenities</w:t>
            </w:r>
          </w:p>
        </w:tc>
        <w:tc>
          <w:tcPr>
            <w:tcW w:w="3690" w:type="dxa"/>
            <w:vAlign w:val="center"/>
          </w:tcPr>
          <w:p w14:paraId="313F3186" w14:textId="77777777" w:rsidR="000B58B4" w:rsidRPr="006173D3" w:rsidRDefault="000B58B4" w:rsidP="00C4719B">
            <w:pPr>
              <w:jc w:val="center"/>
              <w:rPr>
                <w:b/>
                <w:bCs/>
                <w:i/>
                <w:iCs/>
              </w:rPr>
            </w:pPr>
            <w:r w:rsidRPr="006173D3">
              <w:rPr>
                <w:b/>
                <w:bCs/>
                <w:i/>
                <w:iCs/>
              </w:rPr>
              <w:t>Cost Incurred</w:t>
            </w:r>
          </w:p>
        </w:tc>
        <w:tc>
          <w:tcPr>
            <w:tcW w:w="1710" w:type="dxa"/>
            <w:vAlign w:val="center"/>
          </w:tcPr>
          <w:p w14:paraId="605BB872" w14:textId="77777777" w:rsidR="000B58B4" w:rsidRPr="006173D3" w:rsidRDefault="000B58B4" w:rsidP="00C4719B">
            <w:pPr>
              <w:jc w:val="center"/>
              <w:rPr>
                <w:b/>
                <w:bCs/>
                <w:i/>
                <w:iCs/>
              </w:rPr>
            </w:pPr>
            <w:r w:rsidRPr="006173D3">
              <w:rPr>
                <w:b/>
                <w:bCs/>
                <w:i/>
                <w:iCs/>
              </w:rPr>
              <w:t>Total</w:t>
            </w:r>
          </w:p>
        </w:tc>
      </w:tr>
      <w:tr w:rsidR="000B58B4" w:rsidRPr="006173D3" w14:paraId="110383F9" w14:textId="77777777" w:rsidTr="00C4719B">
        <w:trPr>
          <w:trHeight w:val="20"/>
          <w:tblHeader/>
        </w:trPr>
        <w:tc>
          <w:tcPr>
            <w:tcW w:w="3145" w:type="dxa"/>
            <w:vAlign w:val="center"/>
          </w:tcPr>
          <w:p w14:paraId="0F4003C9" w14:textId="77777777" w:rsidR="000B58B4" w:rsidRPr="006173D3" w:rsidRDefault="000B58B4" w:rsidP="00C4719B">
            <w:pPr>
              <w:rPr>
                <w:b/>
                <w:bCs/>
                <w:i/>
                <w:iCs/>
              </w:rPr>
            </w:pPr>
            <w:r w:rsidRPr="006173D3">
              <w:rPr>
                <w:b/>
                <w:bCs/>
                <w:i/>
                <w:iCs/>
              </w:rPr>
              <w:t>Electrification Charges</w:t>
            </w:r>
          </w:p>
        </w:tc>
        <w:tc>
          <w:tcPr>
            <w:tcW w:w="3690" w:type="dxa"/>
            <w:vAlign w:val="center"/>
          </w:tcPr>
          <w:p w14:paraId="25DDF4E3" w14:textId="77777777" w:rsidR="000B58B4" w:rsidRPr="006173D3" w:rsidRDefault="000B58B4" w:rsidP="00C4719B">
            <w:pPr>
              <w:jc w:val="center"/>
              <w:rPr>
                <w:i/>
                <w:iCs/>
              </w:rPr>
            </w:pPr>
            <w:r w:rsidRPr="006173D3">
              <w:rPr>
                <w:i/>
                <w:iCs/>
              </w:rPr>
              <w:t>Rs. 100 + Rs. 30</w:t>
            </w:r>
          </w:p>
        </w:tc>
        <w:tc>
          <w:tcPr>
            <w:tcW w:w="1710" w:type="dxa"/>
            <w:vAlign w:val="center"/>
          </w:tcPr>
          <w:p w14:paraId="4F086B27" w14:textId="77777777" w:rsidR="000B58B4" w:rsidRPr="006173D3" w:rsidRDefault="000B58B4" w:rsidP="00C4719B">
            <w:pPr>
              <w:jc w:val="center"/>
              <w:rPr>
                <w:i/>
                <w:iCs/>
              </w:rPr>
            </w:pPr>
            <w:r w:rsidRPr="006173D3">
              <w:rPr>
                <w:i/>
                <w:iCs/>
              </w:rPr>
              <w:t>Rs. 130</w:t>
            </w:r>
          </w:p>
        </w:tc>
      </w:tr>
      <w:tr w:rsidR="000B58B4" w:rsidRPr="006173D3" w14:paraId="43831D20" w14:textId="77777777" w:rsidTr="00C4719B">
        <w:trPr>
          <w:trHeight w:val="20"/>
          <w:tblHeader/>
        </w:trPr>
        <w:tc>
          <w:tcPr>
            <w:tcW w:w="3145" w:type="dxa"/>
            <w:vAlign w:val="center"/>
          </w:tcPr>
          <w:p w14:paraId="4EEAA1E7" w14:textId="77777777" w:rsidR="000B58B4" w:rsidRPr="006173D3" w:rsidRDefault="000B58B4" w:rsidP="00C4719B">
            <w:pPr>
              <w:rPr>
                <w:b/>
                <w:bCs/>
                <w:i/>
                <w:iCs/>
              </w:rPr>
            </w:pPr>
            <w:r w:rsidRPr="006173D3">
              <w:rPr>
                <w:b/>
                <w:bCs/>
                <w:i/>
                <w:iCs/>
              </w:rPr>
              <w:t>Charges for Water Facility</w:t>
            </w:r>
          </w:p>
        </w:tc>
        <w:tc>
          <w:tcPr>
            <w:tcW w:w="3690" w:type="dxa"/>
            <w:vAlign w:val="center"/>
          </w:tcPr>
          <w:p w14:paraId="1A51E879" w14:textId="77777777" w:rsidR="000B58B4" w:rsidRPr="006173D3" w:rsidRDefault="000B58B4" w:rsidP="00C4719B">
            <w:pPr>
              <w:jc w:val="center"/>
              <w:rPr>
                <w:i/>
                <w:iCs/>
              </w:rPr>
            </w:pPr>
            <w:r w:rsidRPr="006173D3">
              <w:rPr>
                <w:i/>
                <w:iCs/>
              </w:rPr>
              <w:t>Rs. 50</w:t>
            </w:r>
          </w:p>
        </w:tc>
        <w:tc>
          <w:tcPr>
            <w:tcW w:w="1710" w:type="dxa"/>
            <w:vAlign w:val="center"/>
          </w:tcPr>
          <w:p w14:paraId="53501D5B" w14:textId="77777777" w:rsidR="000B58B4" w:rsidRPr="006173D3" w:rsidRDefault="000B58B4" w:rsidP="00C4719B">
            <w:pPr>
              <w:jc w:val="center"/>
              <w:rPr>
                <w:i/>
                <w:iCs/>
              </w:rPr>
            </w:pPr>
            <w:r w:rsidRPr="006173D3">
              <w:rPr>
                <w:i/>
                <w:iCs/>
              </w:rPr>
              <w:t>Rs. 50</w:t>
            </w:r>
          </w:p>
        </w:tc>
      </w:tr>
      <w:tr w:rsidR="000B58B4" w:rsidRPr="006173D3" w14:paraId="3C3075DD" w14:textId="77777777" w:rsidTr="00C4719B">
        <w:trPr>
          <w:trHeight w:val="20"/>
          <w:tblHeader/>
        </w:trPr>
        <w:tc>
          <w:tcPr>
            <w:tcW w:w="3145" w:type="dxa"/>
            <w:vAlign w:val="center"/>
          </w:tcPr>
          <w:p w14:paraId="18013223" w14:textId="77777777" w:rsidR="000B58B4" w:rsidRPr="006173D3" w:rsidRDefault="000B58B4" w:rsidP="00C4719B">
            <w:pPr>
              <w:rPr>
                <w:b/>
                <w:bCs/>
                <w:i/>
                <w:iCs/>
              </w:rPr>
            </w:pPr>
            <w:r w:rsidRPr="006173D3">
              <w:rPr>
                <w:b/>
                <w:bCs/>
                <w:i/>
                <w:iCs/>
              </w:rPr>
              <w:t>Amount spent on Renovation / Modification / Maintenance</w:t>
            </w:r>
          </w:p>
        </w:tc>
        <w:tc>
          <w:tcPr>
            <w:tcW w:w="3690" w:type="dxa"/>
            <w:vAlign w:val="center"/>
          </w:tcPr>
          <w:p w14:paraId="00ED3692" w14:textId="77777777" w:rsidR="000B58B4" w:rsidRPr="006173D3" w:rsidRDefault="000B58B4" w:rsidP="00C4719B">
            <w:pPr>
              <w:jc w:val="center"/>
              <w:rPr>
                <w:i/>
                <w:iCs/>
              </w:rPr>
            </w:pPr>
            <w:r w:rsidRPr="006173D3">
              <w:rPr>
                <w:i/>
                <w:iCs/>
              </w:rPr>
              <w:t>Rs. 500</w:t>
            </w:r>
          </w:p>
        </w:tc>
        <w:tc>
          <w:tcPr>
            <w:tcW w:w="1710" w:type="dxa"/>
            <w:vAlign w:val="center"/>
          </w:tcPr>
          <w:p w14:paraId="275327F4" w14:textId="77777777" w:rsidR="000B58B4" w:rsidRPr="006173D3" w:rsidRDefault="000B58B4" w:rsidP="00C4719B">
            <w:pPr>
              <w:jc w:val="center"/>
              <w:rPr>
                <w:i/>
                <w:iCs/>
              </w:rPr>
            </w:pPr>
            <w:r w:rsidRPr="006173D3">
              <w:rPr>
                <w:i/>
                <w:iCs/>
              </w:rPr>
              <w:t>Rs. 500</w:t>
            </w:r>
          </w:p>
        </w:tc>
      </w:tr>
      <w:tr w:rsidR="000B58B4" w:rsidRPr="006173D3" w14:paraId="5AFEB194" w14:textId="77777777" w:rsidTr="00C4719B">
        <w:trPr>
          <w:trHeight w:val="20"/>
          <w:tblHeader/>
        </w:trPr>
        <w:tc>
          <w:tcPr>
            <w:tcW w:w="3145" w:type="dxa"/>
            <w:vAlign w:val="center"/>
          </w:tcPr>
          <w:p w14:paraId="2A26636F" w14:textId="77777777" w:rsidR="000B58B4" w:rsidRPr="006173D3" w:rsidRDefault="000B58B4" w:rsidP="00C4719B">
            <w:pPr>
              <w:rPr>
                <w:b/>
                <w:bCs/>
                <w:i/>
                <w:iCs/>
              </w:rPr>
            </w:pPr>
            <w:r w:rsidRPr="006173D3">
              <w:rPr>
                <w:b/>
                <w:bCs/>
                <w:i/>
                <w:iCs/>
              </w:rPr>
              <w:t>Others</w:t>
            </w:r>
          </w:p>
        </w:tc>
        <w:tc>
          <w:tcPr>
            <w:tcW w:w="3690" w:type="dxa"/>
            <w:vAlign w:val="center"/>
          </w:tcPr>
          <w:p w14:paraId="1DC167B4" w14:textId="77777777" w:rsidR="000B58B4" w:rsidRPr="006173D3" w:rsidRDefault="000B58B4" w:rsidP="00C4719B">
            <w:pPr>
              <w:jc w:val="center"/>
              <w:rPr>
                <w:i/>
                <w:iCs/>
              </w:rPr>
            </w:pPr>
            <w:r w:rsidRPr="006173D3">
              <w:rPr>
                <w:i/>
                <w:iCs/>
              </w:rPr>
              <w:t>Rs. 50</w:t>
            </w:r>
          </w:p>
        </w:tc>
        <w:tc>
          <w:tcPr>
            <w:tcW w:w="1710" w:type="dxa"/>
            <w:vAlign w:val="center"/>
          </w:tcPr>
          <w:p w14:paraId="1FB417B8" w14:textId="77777777" w:rsidR="000B58B4" w:rsidRPr="006173D3" w:rsidRDefault="000B58B4" w:rsidP="00C4719B">
            <w:pPr>
              <w:jc w:val="center"/>
              <w:rPr>
                <w:i/>
                <w:iCs/>
              </w:rPr>
            </w:pPr>
            <w:r w:rsidRPr="006173D3">
              <w:rPr>
                <w:i/>
                <w:iCs/>
              </w:rPr>
              <w:t>Rs. 50</w:t>
            </w:r>
          </w:p>
        </w:tc>
      </w:tr>
      <w:tr w:rsidR="000B58B4" w:rsidRPr="006173D3" w14:paraId="7EBA4F74" w14:textId="77777777" w:rsidTr="00C4719B">
        <w:trPr>
          <w:trHeight w:val="20"/>
          <w:tblHeader/>
        </w:trPr>
        <w:tc>
          <w:tcPr>
            <w:tcW w:w="3145" w:type="dxa"/>
            <w:vAlign w:val="center"/>
          </w:tcPr>
          <w:p w14:paraId="77EF5C65" w14:textId="77777777" w:rsidR="000B58B4" w:rsidRPr="006173D3" w:rsidRDefault="000B58B4" w:rsidP="00C4719B">
            <w:pPr>
              <w:rPr>
                <w:b/>
                <w:bCs/>
                <w:i/>
                <w:iCs/>
              </w:rPr>
            </w:pPr>
            <w:r w:rsidRPr="006173D3">
              <w:rPr>
                <w:b/>
                <w:bCs/>
                <w:i/>
                <w:iCs/>
              </w:rPr>
              <w:t>Total</w:t>
            </w:r>
          </w:p>
        </w:tc>
        <w:tc>
          <w:tcPr>
            <w:tcW w:w="3690" w:type="dxa"/>
            <w:vAlign w:val="center"/>
          </w:tcPr>
          <w:p w14:paraId="34B88288" w14:textId="77777777" w:rsidR="000B58B4" w:rsidRPr="006173D3" w:rsidRDefault="000B58B4" w:rsidP="00C4719B">
            <w:pPr>
              <w:jc w:val="center"/>
              <w:rPr>
                <w:i/>
                <w:iCs/>
              </w:rPr>
            </w:pPr>
          </w:p>
        </w:tc>
        <w:tc>
          <w:tcPr>
            <w:tcW w:w="1710" w:type="dxa"/>
            <w:vAlign w:val="center"/>
          </w:tcPr>
          <w:p w14:paraId="25746E5B" w14:textId="77777777" w:rsidR="000B58B4" w:rsidRPr="006173D3" w:rsidRDefault="000B58B4" w:rsidP="00C4719B">
            <w:pPr>
              <w:jc w:val="center"/>
              <w:rPr>
                <w:i/>
                <w:iCs/>
              </w:rPr>
            </w:pPr>
            <w:r w:rsidRPr="006173D3">
              <w:rPr>
                <w:i/>
                <w:iCs/>
              </w:rPr>
              <w:t>Rs. 730</w:t>
            </w:r>
          </w:p>
        </w:tc>
      </w:tr>
    </w:tbl>
    <w:p w14:paraId="4C871066" w14:textId="77777777" w:rsidR="000B58B4" w:rsidRPr="006173D3" w:rsidRDefault="000B58B4" w:rsidP="000B58B4">
      <w:pPr>
        <w:ind w:left="720"/>
        <w:rPr>
          <w:i/>
          <w:iCs/>
        </w:rPr>
      </w:pPr>
    </w:p>
    <w:p w14:paraId="748CEB40" w14:textId="77777777" w:rsidR="000B58B4" w:rsidRPr="006173D3" w:rsidRDefault="000B58B4" w:rsidP="000B58B4">
      <w:pPr>
        <w:pStyle w:val="ListParagraph"/>
        <w:numPr>
          <w:ilvl w:val="0"/>
          <w:numId w:val="25"/>
        </w:numPr>
        <w:ind w:left="720"/>
        <w:rPr>
          <w:i/>
          <w:iCs/>
        </w:rPr>
      </w:pPr>
      <w:r w:rsidRPr="006173D3">
        <w:rPr>
          <w:i/>
          <w:iCs/>
        </w:rPr>
        <w:t xml:space="preserve">Shilpa now looks at the trainings that </w:t>
      </w:r>
      <w:proofErr w:type="spellStart"/>
      <w:r w:rsidRPr="006173D3">
        <w:rPr>
          <w:i/>
          <w:iCs/>
        </w:rPr>
        <w:t>Naina</w:t>
      </w:r>
      <w:proofErr w:type="spellEnd"/>
      <w:r w:rsidRPr="006173D3">
        <w:rPr>
          <w:i/>
          <w:iCs/>
        </w:rPr>
        <w:t xml:space="preserve"> would have to go through to be able to provide the goods and services to her customers. She revisits the earlier tools to find out the trainings that </w:t>
      </w:r>
      <w:proofErr w:type="spellStart"/>
      <w:r w:rsidRPr="006173D3">
        <w:rPr>
          <w:i/>
          <w:iCs/>
        </w:rPr>
        <w:t>Naina</w:t>
      </w:r>
      <w:proofErr w:type="spellEnd"/>
      <w:r w:rsidRPr="006173D3">
        <w:rPr>
          <w:i/>
          <w:iCs/>
        </w:rPr>
        <w:t xml:space="preserve"> requires. She notes the information in the following table:</w:t>
      </w:r>
    </w:p>
    <w:p w14:paraId="5D29DA0E" w14:textId="77777777" w:rsidR="000B58B4" w:rsidRPr="006173D3" w:rsidRDefault="000B58B4" w:rsidP="000B58B4">
      <w:pPr>
        <w:pStyle w:val="ListParagraph"/>
        <w:rPr>
          <w:i/>
          <w:iCs/>
        </w:rPr>
      </w:pPr>
    </w:p>
    <w:p w14:paraId="299F22D4" w14:textId="77777777" w:rsidR="000B58B4" w:rsidRPr="006173D3" w:rsidRDefault="000B58B4" w:rsidP="000B58B4">
      <w:pPr>
        <w:pStyle w:val="ListParagraph"/>
        <w:numPr>
          <w:ilvl w:val="0"/>
          <w:numId w:val="4"/>
        </w:numPr>
        <w:ind w:left="720"/>
        <w:rPr>
          <w:i/>
          <w:iCs/>
        </w:rPr>
      </w:pPr>
      <w:r w:rsidRPr="006173D3">
        <w:rPr>
          <w:b/>
          <w:bCs/>
          <w:i/>
          <w:iCs/>
        </w:rPr>
        <w:t>The trainings required by the entrepreneur can be sourced from Table 4.e.7 in Tool 4 – ‘Set Quality Standards for the Business, Define Product / Service Delivery Process, and Assess Capabilities of the Entrepreneur’</w:t>
      </w:r>
    </w:p>
    <w:p w14:paraId="5907ED64" w14:textId="77777777" w:rsidR="000B58B4" w:rsidRPr="006173D3" w:rsidRDefault="000B58B4" w:rsidP="000B58B4">
      <w:pPr>
        <w:pStyle w:val="ListParagraph"/>
        <w:rPr>
          <w:i/>
          <w:iCs/>
        </w:rPr>
      </w:pPr>
    </w:p>
    <w:tbl>
      <w:tblPr>
        <w:tblStyle w:val="TableGrid"/>
        <w:tblW w:w="0" w:type="auto"/>
        <w:tblInd w:w="720" w:type="dxa"/>
        <w:tblLook w:val="04A0" w:firstRow="1" w:lastRow="0" w:firstColumn="1" w:lastColumn="0" w:noHBand="0" w:noVBand="1"/>
      </w:tblPr>
      <w:tblGrid>
        <w:gridCol w:w="715"/>
        <w:gridCol w:w="3957"/>
        <w:gridCol w:w="3958"/>
      </w:tblGrid>
      <w:tr w:rsidR="000B58B4" w:rsidRPr="006173D3" w14:paraId="2A20568E" w14:textId="77777777" w:rsidTr="00C4719B">
        <w:trPr>
          <w:tblHeader/>
        </w:trPr>
        <w:tc>
          <w:tcPr>
            <w:tcW w:w="8630" w:type="dxa"/>
            <w:gridSpan w:val="3"/>
            <w:vAlign w:val="center"/>
          </w:tcPr>
          <w:p w14:paraId="202AEF05" w14:textId="77777777" w:rsidR="000B58B4" w:rsidRPr="006173D3" w:rsidRDefault="000B58B4" w:rsidP="00C4719B">
            <w:pPr>
              <w:pStyle w:val="ListParagraph"/>
              <w:ind w:left="0"/>
              <w:jc w:val="center"/>
              <w:rPr>
                <w:b/>
                <w:bCs/>
                <w:i/>
                <w:iCs/>
              </w:rPr>
            </w:pPr>
            <w:r w:rsidRPr="006173D3">
              <w:rPr>
                <w:b/>
                <w:bCs/>
                <w:i/>
                <w:iCs/>
              </w:rPr>
              <w:lastRenderedPageBreak/>
              <w:t>Table 10.e.8: Trainings to be Undertaken by the Entrepreneur</w:t>
            </w:r>
          </w:p>
        </w:tc>
      </w:tr>
      <w:tr w:rsidR="000B58B4" w:rsidRPr="006173D3" w14:paraId="162C6E01" w14:textId="77777777" w:rsidTr="00C4719B">
        <w:trPr>
          <w:trHeight w:val="307"/>
        </w:trPr>
        <w:tc>
          <w:tcPr>
            <w:tcW w:w="715" w:type="dxa"/>
          </w:tcPr>
          <w:p w14:paraId="35A540DB" w14:textId="77777777" w:rsidR="000B58B4" w:rsidRPr="006173D3" w:rsidRDefault="000B58B4" w:rsidP="00C4719B">
            <w:pPr>
              <w:jc w:val="center"/>
              <w:rPr>
                <w:b/>
                <w:bCs/>
                <w:i/>
                <w:iCs/>
              </w:rPr>
            </w:pPr>
            <w:proofErr w:type="spellStart"/>
            <w:r w:rsidRPr="006173D3">
              <w:rPr>
                <w:b/>
                <w:bCs/>
                <w:i/>
                <w:iCs/>
              </w:rPr>
              <w:t>S.No</w:t>
            </w:r>
            <w:proofErr w:type="spellEnd"/>
          </w:p>
        </w:tc>
        <w:tc>
          <w:tcPr>
            <w:tcW w:w="3957" w:type="dxa"/>
          </w:tcPr>
          <w:p w14:paraId="1FB5DF09" w14:textId="77777777" w:rsidR="000B58B4" w:rsidRPr="006173D3" w:rsidRDefault="000B58B4" w:rsidP="00C4719B">
            <w:pPr>
              <w:jc w:val="center"/>
              <w:rPr>
                <w:b/>
                <w:bCs/>
                <w:i/>
                <w:iCs/>
              </w:rPr>
            </w:pPr>
            <w:r w:rsidRPr="006173D3">
              <w:rPr>
                <w:b/>
                <w:bCs/>
                <w:i/>
                <w:iCs/>
              </w:rPr>
              <w:t>Type of Training Required</w:t>
            </w:r>
          </w:p>
        </w:tc>
        <w:tc>
          <w:tcPr>
            <w:tcW w:w="3958" w:type="dxa"/>
          </w:tcPr>
          <w:p w14:paraId="1F3A2F11" w14:textId="77777777" w:rsidR="000B58B4" w:rsidRPr="006173D3" w:rsidRDefault="000B58B4" w:rsidP="00C4719B">
            <w:pPr>
              <w:jc w:val="center"/>
              <w:rPr>
                <w:b/>
                <w:bCs/>
                <w:i/>
                <w:iCs/>
              </w:rPr>
            </w:pPr>
            <w:r w:rsidRPr="006173D3">
              <w:rPr>
                <w:b/>
                <w:bCs/>
                <w:i/>
                <w:iCs/>
              </w:rPr>
              <w:t>Amount</w:t>
            </w:r>
          </w:p>
        </w:tc>
      </w:tr>
      <w:tr w:rsidR="000B58B4" w:rsidRPr="006173D3" w14:paraId="53780BB8" w14:textId="77777777" w:rsidTr="00C4719B">
        <w:trPr>
          <w:trHeight w:val="307"/>
        </w:trPr>
        <w:tc>
          <w:tcPr>
            <w:tcW w:w="715" w:type="dxa"/>
          </w:tcPr>
          <w:p w14:paraId="4184D323" w14:textId="77777777" w:rsidR="000B58B4" w:rsidRPr="006173D3" w:rsidRDefault="000B58B4" w:rsidP="00C4719B">
            <w:pPr>
              <w:jc w:val="center"/>
              <w:rPr>
                <w:i/>
                <w:iCs/>
              </w:rPr>
            </w:pPr>
            <w:r w:rsidRPr="006173D3">
              <w:rPr>
                <w:i/>
                <w:iCs/>
              </w:rPr>
              <w:t>1.</w:t>
            </w:r>
          </w:p>
        </w:tc>
        <w:tc>
          <w:tcPr>
            <w:tcW w:w="3957" w:type="dxa"/>
          </w:tcPr>
          <w:p w14:paraId="1FA4B717" w14:textId="77777777" w:rsidR="000B58B4" w:rsidRPr="006173D3" w:rsidRDefault="000B58B4" w:rsidP="00C4719B">
            <w:pPr>
              <w:rPr>
                <w:i/>
                <w:iCs/>
              </w:rPr>
            </w:pPr>
            <w:r w:rsidRPr="006173D3">
              <w:rPr>
                <w:i/>
                <w:iCs/>
              </w:rPr>
              <w:t>Skill upgradation in making samosa</w:t>
            </w:r>
          </w:p>
        </w:tc>
        <w:tc>
          <w:tcPr>
            <w:tcW w:w="3958" w:type="dxa"/>
          </w:tcPr>
          <w:p w14:paraId="0D10AAE0" w14:textId="77777777" w:rsidR="000B58B4" w:rsidRPr="006173D3" w:rsidRDefault="000B58B4" w:rsidP="00C4719B">
            <w:pPr>
              <w:jc w:val="center"/>
              <w:rPr>
                <w:i/>
                <w:iCs/>
              </w:rPr>
            </w:pPr>
            <w:r w:rsidRPr="006173D3">
              <w:rPr>
                <w:i/>
                <w:iCs/>
              </w:rPr>
              <w:t>Rs. 250</w:t>
            </w:r>
          </w:p>
        </w:tc>
      </w:tr>
      <w:tr w:rsidR="000B58B4" w:rsidRPr="006173D3" w14:paraId="772A4BA8" w14:textId="77777777" w:rsidTr="00C4719B">
        <w:trPr>
          <w:trHeight w:val="307"/>
        </w:trPr>
        <w:tc>
          <w:tcPr>
            <w:tcW w:w="715" w:type="dxa"/>
          </w:tcPr>
          <w:p w14:paraId="3F668276" w14:textId="77777777" w:rsidR="000B58B4" w:rsidRPr="006173D3" w:rsidRDefault="000B58B4" w:rsidP="00C4719B">
            <w:pPr>
              <w:jc w:val="center"/>
              <w:rPr>
                <w:b/>
                <w:bCs/>
                <w:i/>
                <w:iCs/>
              </w:rPr>
            </w:pPr>
          </w:p>
        </w:tc>
        <w:tc>
          <w:tcPr>
            <w:tcW w:w="3957" w:type="dxa"/>
          </w:tcPr>
          <w:p w14:paraId="5AA7C2EE" w14:textId="77777777" w:rsidR="000B58B4" w:rsidRPr="006173D3" w:rsidRDefault="000B58B4" w:rsidP="00C4719B">
            <w:pPr>
              <w:jc w:val="right"/>
              <w:rPr>
                <w:b/>
                <w:bCs/>
                <w:i/>
                <w:iCs/>
              </w:rPr>
            </w:pPr>
            <w:r w:rsidRPr="006173D3">
              <w:rPr>
                <w:b/>
                <w:bCs/>
                <w:i/>
                <w:iCs/>
              </w:rPr>
              <w:t>Total</w:t>
            </w:r>
          </w:p>
        </w:tc>
        <w:tc>
          <w:tcPr>
            <w:tcW w:w="3958" w:type="dxa"/>
          </w:tcPr>
          <w:p w14:paraId="70EE0B09" w14:textId="77777777" w:rsidR="000B58B4" w:rsidRPr="006173D3" w:rsidRDefault="000B58B4" w:rsidP="00C4719B">
            <w:pPr>
              <w:jc w:val="center"/>
              <w:rPr>
                <w:b/>
                <w:bCs/>
                <w:i/>
                <w:iCs/>
              </w:rPr>
            </w:pPr>
            <w:r w:rsidRPr="006173D3">
              <w:rPr>
                <w:b/>
                <w:bCs/>
                <w:i/>
                <w:iCs/>
              </w:rPr>
              <w:t>Rs. 250</w:t>
            </w:r>
          </w:p>
        </w:tc>
      </w:tr>
    </w:tbl>
    <w:p w14:paraId="2CA561BF" w14:textId="77777777" w:rsidR="000B58B4" w:rsidRPr="006173D3" w:rsidRDefault="000B58B4" w:rsidP="000B58B4">
      <w:pPr>
        <w:pStyle w:val="ListParagraph"/>
        <w:rPr>
          <w:i/>
          <w:iCs/>
        </w:rPr>
      </w:pPr>
    </w:p>
    <w:p w14:paraId="5FA39DA6" w14:textId="77777777" w:rsidR="000B58B4" w:rsidRPr="006173D3" w:rsidRDefault="000B58B4" w:rsidP="000B58B4">
      <w:pPr>
        <w:pStyle w:val="ListParagraph"/>
        <w:numPr>
          <w:ilvl w:val="0"/>
          <w:numId w:val="25"/>
        </w:numPr>
        <w:ind w:left="720"/>
        <w:rPr>
          <w:i/>
          <w:iCs/>
        </w:rPr>
      </w:pPr>
      <w:r w:rsidRPr="006173D3">
        <w:rPr>
          <w:i/>
          <w:iCs/>
        </w:rPr>
        <w:t>After estimating the amount to be spent on equipment, security deposits, licenses and training, Shilpa now decides to calculate the amount of fixed capital required in the business. She uses the following format for the same:</w:t>
      </w:r>
    </w:p>
    <w:p w14:paraId="22E3CB2A" w14:textId="77777777" w:rsidR="000B58B4" w:rsidRPr="006173D3" w:rsidRDefault="000B58B4" w:rsidP="000B58B4">
      <w:pPr>
        <w:pStyle w:val="ListParagraph"/>
        <w:rPr>
          <w:i/>
          <w:iCs/>
        </w:rPr>
      </w:pPr>
    </w:p>
    <w:tbl>
      <w:tblPr>
        <w:tblStyle w:val="TableGrid"/>
        <w:tblW w:w="0" w:type="auto"/>
        <w:tblInd w:w="720" w:type="dxa"/>
        <w:tblLook w:val="04A0" w:firstRow="1" w:lastRow="0" w:firstColumn="1" w:lastColumn="0" w:noHBand="0" w:noVBand="1"/>
      </w:tblPr>
      <w:tblGrid>
        <w:gridCol w:w="5125"/>
        <w:gridCol w:w="2160"/>
        <w:gridCol w:w="1345"/>
      </w:tblGrid>
      <w:tr w:rsidR="000B58B4" w:rsidRPr="006173D3" w14:paraId="4AC4583A" w14:textId="77777777" w:rsidTr="00C4719B">
        <w:trPr>
          <w:tblHeader/>
        </w:trPr>
        <w:tc>
          <w:tcPr>
            <w:tcW w:w="8630" w:type="dxa"/>
            <w:gridSpan w:val="3"/>
          </w:tcPr>
          <w:p w14:paraId="17F5C647" w14:textId="77777777" w:rsidR="000B58B4" w:rsidRPr="006173D3" w:rsidRDefault="000B58B4" w:rsidP="00C4719B">
            <w:pPr>
              <w:pStyle w:val="ListParagraph"/>
              <w:ind w:left="0"/>
              <w:jc w:val="center"/>
              <w:rPr>
                <w:b/>
                <w:bCs/>
                <w:i/>
                <w:iCs/>
              </w:rPr>
            </w:pPr>
            <w:r w:rsidRPr="006173D3">
              <w:rPr>
                <w:b/>
                <w:bCs/>
                <w:i/>
                <w:iCs/>
              </w:rPr>
              <w:t xml:space="preserve">Table 10.e.9: Estimating Fixed Capital for </w:t>
            </w:r>
            <w:proofErr w:type="spellStart"/>
            <w:r w:rsidRPr="006173D3">
              <w:rPr>
                <w:b/>
                <w:bCs/>
                <w:i/>
                <w:iCs/>
              </w:rPr>
              <w:t>Naina’s</w:t>
            </w:r>
            <w:proofErr w:type="spellEnd"/>
            <w:r w:rsidRPr="006173D3">
              <w:rPr>
                <w:b/>
                <w:bCs/>
                <w:i/>
                <w:iCs/>
              </w:rPr>
              <w:t xml:space="preserve"> Snacks Corner</w:t>
            </w:r>
          </w:p>
        </w:tc>
      </w:tr>
      <w:tr w:rsidR="000B58B4" w:rsidRPr="006173D3" w14:paraId="72847775" w14:textId="77777777" w:rsidTr="00C4719B">
        <w:trPr>
          <w:tblHeader/>
        </w:trPr>
        <w:tc>
          <w:tcPr>
            <w:tcW w:w="5125" w:type="dxa"/>
          </w:tcPr>
          <w:p w14:paraId="69797904" w14:textId="77777777" w:rsidR="000B58B4" w:rsidRPr="006173D3" w:rsidRDefault="000B58B4" w:rsidP="00C4719B">
            <w:pPr>
              <w:pStyle w:val="ListParagraph"/>
              <w:ind w:left="0"/>
              <w:jc w:val="center"/>
              <w:rPr>
                <w:b/>
                <w:bCs/>
                <w:i/>
                <w:iCs/>
              </w:rPr>
            </w:pPr>
            <w:r w:rsidRPr="006173D3">
              <w:rPr>
                <w:b/>
                <w:bCs/>
                <w:i/>
                <w:iCs/>
              </w:rPr>
              <w:t>Particulars</w:t>
            </w:r>
          </w:p>
        </w:tc>
        <w:tc>
          <w:tcPr>
            <w:tcW w:w="2160" w:type="dxa"/>
          </w:tcPr>
          <w:p w14:paraId="74248762" w14:textId="77777777" w:rsidR="000B58B4" w:rsidRPr="006173D3" w:rsidRDefault="000B58B4" w:rsidP="00C4719B">
            <w:pPr>
              <w:pStyle w:val="ListParagraph"/>
              <w:ind w:left="0"/>
              <w:jc w:val="center"/>
              <w:rPr>
                <w:b/>
                <w:bCs/>
                <w:i/>
                <w:iCs/>
              </w:rPr>
            </w:pPr>
            <w:r w:rsidRPr="006173D3">
              <w:rPr>
                <w:b/>
                <w:bCs/>
                <w:i/>
                <w:iCs/>
              </w:rPr>
              <w:t>Source</w:t>
            </w:r>
          </w:p>
        </w:tc>
        <w:tc>
          <w:tcPr>
            <w:tcW w:w="1345" w:type="dxa"/>
          </w:tcPr>
          <w:p w14:paraId="386AC140" w14:textId="77777777" w:rsidR="000B58B4" w:rsidRPr="006173D3" w:rsidRDefault="000B58B4" w:rsidP="00C4719B">
            <w:pPr>
              <w:pStyle w:val="ListParagraph"/>
              <w:ind w:left="0"/>
              <w:jc w:val="center"/>
              <w:rPr>
                <w:b/>
                <w:bCs/>
                <w:i/>
                <w:iCs/>
              </w:rPr>
            </w:pPr>
            <w:r w:rsidRPr="006173D3">
              <w:rPr>
                <w:b/>
                <w:bCs/>
                <w:i/>
                <w:iCs/>
              </w:rPr>
              <w:t>Amount</w:t>
            </w:r>
          </w:p>
        </w:tc>
      </w:tr>
      <w:tr w:rsidR="000B58B4" w:rsidRPr="006173D3" w14:paraId="18597F31" w14:textId="77777777" w:rsidTr="00C4719B">
        <w:tc>
          <w:tcPr>
            <w:tcW w:w="5125" w:type="dxa"/>
          </w:tcPr>
          <w:p w14:paraId="5EE7C115" w14:textId="77777777" w:rsidR="000B58B4" w:rsidRPr="006173D3" w:rsidRDefault="000B58B4" w:rsidP="00C4719B">
            <w:pPr>
              <w:pStyle w:val="ListParagraph"/>
              <w:ind w:left="0"/>
              <w:rPr>
                <w:i/>
                <w:iCs/>
              </w:rPr>
            </w:pPr>
            <w:r w:rsidRPr="006173D3">
              <w:rPr>
                <w:i/>
                <w:iCs/>
              </w:rPr>
              <w:t>Amount to be spent on equipment</w:t>
            </w:r>
          </w:p>
        </w:tc>
        <w:tc>
          <w:tcPr>
            <w:tcW w:w="2160" w:type="dxa"/>
          </w:tcPr>
          <w:p w14:paraId="7BE72CF3" w14:textId="77777777" w:rsidR="000B58B4" w:rsidRPr="006173D3" w:rsidRDefault="000B58B4" w:rsidP="00C4719B">
            <w:pPr>
              <w:pStyle w:val="ListParagraph"/>
              <w:ind w:left="0"/>
              <w:jc w:val="center"/>
              <w:rPr>
                <w:i/>
                <w:iCs/>
              </w:rPr>
            </w:pPr>
            <w:r w:rsidRPr="006173D3">
              <w:rPr>
                <w:i/>
                <w:iCs/>
              </w:rPr>
              <w:t>Table 10.e.4</w:t>
            </w:r>
          </w:p>
        </w:tc>
        <w:tc>
          <w:tcPr>
            <w:tcW w:w="1345" w:type="dxa"/>
          </w:tcPr>
          <w:p w14:paraId="6EB45CD0" w14:textId="77777777" w:rsidR="000B58B4" w:rsidRPr="006173D3" w:rsidRDefault="000B58B4" w:rsidP="00C4719B">
            <w:pPr>
              <w:pStyle w:val="ListParagraph"/>
              <w:ind w:left="0"/>
              <w:jc w:val="right"/>
              <w:rPr>
                <w:i/>
                <w:iCs/>
              </w:rPr>
            </w:pPr>
            <w:r w:rsidRPr="006173D3">
              <w:rPr>
                <w:i/>
                <w:iCs/>
              </w:rPr>
              <w:t>Rs. 4,080</w:t>
            </w:r>
          </w:p>
        </w:tc>
      </w:tr>
      <w:tr w:rsidR="000B58B4" w:rsidRPr="006173D3" w14:paraId="4D4170E3" w14:textId="77777777" w:rsidTr="00C4719B">
        <w:tc>
          <w:tcPr>
            <w:tcW w:w="5125" w:type="dxa"/>
          </w:tcPr>
          <w:p w14:paraId="3C71365F" w14:textId="77777777" w:rsidR="000B58B4" w:rsidRPr="006173D3" w:rsidRDefault="000B58B4" w:rsidP="00C4719B">
            <w:pPr>
              <w:pStyle w:val="ListParagraph"/>
              <w:ind w:left="0"/>
              <w:rPr>
                <w:i/>
                <w:iCs/>
              </w:rPr>
            </w:pPr>
            <w:r w:rsidRPr="006173D3">
              <w:rPr>
                <w:i/>
                <w:iCs/>
              </w:rPr>
              <w:t>Amount to be spent on security deposits</w:t>
            </w:r>
          </w:p>
        </w:tc>
        <w:tc>
          <w:tcPr>
            <w:tcW w:w="2160" w:type="dxa"/>
          </w:tcPr>
          <w:p w14:paraId="5E3F9D7F" w14:textId="77777777" w:rsidR="000B58B4" w:rsidRPr="006173D3" w:rsidRDefault="000B58B4" w:rsidP="00C4719B">
            <w:pPr>
              <w:pStyle w:val="ListParagraph"/>
              <w:ind w:left="0"/>
              <w:jc w:val="center"/>
              <w:rPr>
                <w:i/>
                <w:iCs/>
              </w:rPr>
            </w:pPr>
            <w:r w:rsidRPr="006173D3">
              <w:rPr>
                <w:i/>
                <w:iCs/>
              </w:rPr>
              <w:t>Table 10.e.5</w:t>
            </w:r>
          </w:p>
        </w:tc>
        <w:tc>
          <w:tcPr>
            <w:tcW w:w="1345" w:type="dxa"/>
          </w:tcPr>
          <w:p w14:paraId="4989F9D0" w14:textId="77777777" w:rsidR="000B58B4" w:rsidRPr="006173D3" w:rsidRDefault="000B58B4" w:rsidP="00C4719B">
            <w:pPr>
              <w:pStyle w:val="ListParagraph"/>
              <w:ind w:left="0"/>
              <w:jc w:val="right"/>
              <w:rPr>
                <w:i/>
                <w:iCs/>
              </w:rPr>
            </w:pPr>
            <w:r w:rsidRPr="006173D3">
              <w:rPr>
                <w:i/>
                <w:iCs/>
              </w:rPr>
              <w:t>Rs. 2,500</w:t>
            </w:r>
          </w:p>
        </w:tc>
      </w:tr>
      <w:tr w:rsidR="000B58B4" w:rsidRPr="006173D3" w14:paraId="699DD5FF" w14:textId="77777777" w:rsidTr="00C4719B">
        <w:tc>
          <w:tcPr>
            <w:tcW w:w="5125" w:type="dxa"/>
          </w:tcPr>
          <w:p w14:paraId="62948383" w14:textId="77777777" w:rsidR="000B58B4" w:rsidRPr="006173D3" w:rsidRDefault="000B58B4" w:rsidP="00C4719B">
            <w:pPr>
              <w:pStyle w:val="ListParagraph"/>
              <w:ind w:left="0"/>
              <w:rPr>
                <w:i/>
                <w:iCs/>
              </w:rPr>
            </w:pPr>
            <w:r w:rsidRPr="006173D3">
              <w:rPr>
                <w:i/>
                <w:iCs/>
              </w:rPr>
              <w:t>Amount to be spent on licenses</w:t>
            </w:r>
          </w:p>
        </w:tc>
        <w:tc>
          <w:tcPr>
            <w:tcW w:w="2160" w:type="dxa"/>
          </w:tcPr>
          <w:p w14:paraId="76862AA1" w14:textId="77777777" w:rsidR="000B58B4" w:rsidRPr="006173D3" w:rsidRDefault="000B58B4" w:rsidP="00C4719B">
            <w:pPr>
              <w:pStyle w:val="ListParagraph"/>
              <w:ind w:left="0"/>
              <w:jc w:val="center"/>
              <w:rPr>
                <w:i/>
                <w:iCs/>
              </w:rPr>
            </w:pPr>
            <w:r w:rsidRPr="006173D3">
              <w:rPr>
                <w:i/>
                <w:iCs/>
              </w:rPr>
              <w:t>Table 10.e.6</w:t>
            </w:r>
          </w:p>
        </w:tc>
        <w:tc>
          <w:tcPr>
            <w:tcW w:w="1345" w:type="dxa"/>
          </w:tcPr>
          <w:p w14:paraId="141E4DDD" w14:textId="77777777" w:rsidR="000B58B4" w:rsidRPr="006173D3" w:rsidRDefault="000B58B4" w:rsidP="00C4719B">
            <w:pPr>
              <w:pStyle w:val="ListParagraph"/>
              <w:ind w:left="0"/>
              <w:jc w:val="right"/>
              <w:rPr>
                <w:i/>
                <w:iCs/>
              </w:rPr>
            </w:pPr>
            <w:r w:rsidRPr="006173D3">
              <w:rPr>
                <w:i/>
                <w:iCs/>
              </w:rPr>
              <w:t>Rs. 0</w:t>
            </w:r>
          </w:p>
        </w:tc>
      </w:tr>
      <w:tr w:rsidR="000B58B4" w:rsidRPr="006173D3" w14:paraId="3AD97E66" w14:textId="77777777" w:rsidTr="00C4719B">
        <w:tc>
          <w:tcPr>
            <w:tcW w:w="5125" w:type="dxa"/>
          </w:tcPr>
          <w:p w14:paraId="6727991C" w14:textId="77777777" w:rsidR="000B58B4" w:rsidRPr="006173D3" w:rsidRDefault="000B58B4" w:rsidP="00C4719B">
            <w:pPr>
              <w:pStyle w:val="ListParagraph"/>
              <w:ind w:left="0"/>
              <w:rPr>
                <w:i/>
                <w:iCs/>
              </w:rPr>
            </w:pPr>
            <w:r w:rsidRPr="006173D3">
              <w:rPr>
                <w:i/>
                <w:iCs/>
              </w:rPr>
              <w:t>Amount to be spent on amenities</w:t>
            </w:r>
          </w:p>
        </w:tc>
        <w:tc>
          <w:tcPr>
            <w:tcW w:w="2160" w:type="dxa"/>
          </w:tcPr>
          <w:p w14:paraId="7529C293" w14:textId="77777777" w:rsidR="000B58B4" w:rsidRPr="006173D3" w:rsidRDefault="000B58B4" w:rsidP="00C4719B">
            <w:pPr>
              <w:pStyle w:val="ListParagraph"/>
              <w:ind w:left="0"/>
              <w:jc w:val="center"/>
              <w:rPr>
                <w:i/>
                <w:iCs/>
              </w:rPr>
            </w:pPr>
            <w:r w:rsidRPr="006173D3">
              <w:rPr>
                <w:i/>
                <w:iCs/>
              </w:rPr>
              <w:t>Table 10.e.7</w:t>
            </w:r>
          </w:p>
        </w:tc>
        <w:tc>
          <w:tcPr>
            <w:tcW w:w="1345" w:type="dxa"/>
          </w:tcPr>
          <w:p w14:paraId="5E1A87D2" w14:textId="77777777" w:rsidR="000B58B4" w:rsidRPr="006173D3" w:rsidRDefault="000B58B4" w:rsidP="00C4719B">
            <w:pPr>
              <w:pStyle w:val="ListParagraph"/>
              <w:ind w:left="0"/>
              <w:jc w:val="right"/>
              <w:rPr>
                <w:i/>
                <w:iCs/>
              </w:rPr>
            </w:pPr>
            <w:r w:rsidRPr="006173D3">
              <w:rPr>
                <w:i/>
                <w:iCs/>
              </w:rPr>
              <w:t>Rs. 730</w:t>
            </w:r>
          </w:p>
        </w:tc>
      </w:tr>
      <w:tr w:rsidR="000B58B4" w:rsidRPr="006173D3" w14:paraId="6BD72579" w14:textId="77777777" w:rsidTr="00C4719B">
        <w:tc>
          <w:tcPr>
            <w:tcW w:w="5125" w:type="dxa"/>
          </w:tcPr>
          <w:p w14:paraId="44D2D33D" w14:textId="77777777" w:rsidR="000B58B4" w:rsidRPr="006173D3" w:rsidRDefault="000B58B4" w:rsidP="00C4719B">
            <w:pPr>
              <w:pStyle w:val="ListParagraph"/>
              <w:ind w:left="0"/>
              <w:rPr>
                <w:i/>
                <w:iCs/>
              </w:rPr>
            </w:pPr>
            <w:r w:rsidRPr="006173D3">
              <w:rPr>
                <w:i/>
                <w:iCs/>
              </w:rPr>
              <w:t>Amount to be spent on trainings</w:t>
            </w:r>
          </w:p>
        </w:tc>
        <w:tc>
          <w:tcPr>
            <w:tcW w:w="2160" w:type="dxa"/>
          </w:tcPr>
          <w:p w14:paraId="66FEB03D" w14:textId="77777777" w:rsidR="000B58B4" w:rsidRPr="006173D3" w:rsidRDefault="000B58B4" w:rsidP="00C4719B">
            <w:pPr>
              <w:pStyle w:val="ListParagraph"/>
              <w:ind w:left="0"/>
              <w:jc w:val="center"/>
              <w:rPr>
                <w:i/>
                <w:iCs/>
              </w:rPr>
            </w:pPr>
            <w:r w:rsidRPr="006173D3">
              <w:rPr>
                <w:i/>
                <w:iCs/>
              </w:rPr>
              <w:t>Table 10.e.8</w:t>
            </w:r>
          </w:p>
        </w:tc>
        <w:tc>
          <w:tcPr>
            <w:tcW w:w="1345" w:type="dxa"/>
          </w:tcPr>
          <w:p w14:paraId="53BBEF46" w14:textId="77777777" w:rsidR="000B58B4" w:rsidRPr="006173D3" w:rsidRDefault="000B58B4" w:rsidP="00C4719B">
            <w:pPr>
              <w:pStyle w:val="ListParagraph"/>
              <w:ind w:left="0"/>
              <w:jc w:val="right"/>
              <w:rPr>
                <w:i/>
                <w:iCs/>
              </w:rPr>
            </w:pPr>
            <w:r w:rsidRPr="006173D3">
              <w:rPr>
                <w:i/>
                <w:iCs/>
              </w:rPr>
              <w:t>Rs. 250</w:t>
            </w:r>
          </w:p>
        </w:tc>
      </w:tr>
      <w:tr w:rsidR="000B58B4" w:rsidRPr="006173D3" w14:paraId="54769032" w14:textId="77777777" w:rsidTr="00C4719B">
        <w:tc>
          <w:tcPr>
            <w:tcW w:w="5125" w:type="dxa"/>
          </w:tcPr>
          <w:p w14:paraId="37C57304" w14:textId="77777777" w:rsidR="000B58B4" w:rsidRPr="006173D3" w:rsidRDefault="000B58B4" w:rsidP="00C4719B">
            <w:pPr>
              <w:pStyle w:val="ListParagraph"/>
              <w:ind w:left="0"/>
              <w:jc w:val="right"/>
              <w:rPr>
                <w:b/>
                <w:bCs/>
                <w:i/>
                <w:iCs/>
              </w:rPr>
            </w:pPr>
            <w:r w:rsidRPr="006173D3">
              <w:rPr>
                <w:b/>
                <w:bCs/>
                <w:i/>
                <w:iCs/>
              </w:rPr>
              <w:t>Fixed Capital Required in the Business</w:t>
            </w:r>
          </w:p>
        </w:tc>
        <w:tc>
          <w:tcPr>
            <w:tcW w:w="2160" w:type="dxa"/>
          </w:tcPr>
          <w:p w14:paraId="2CDA3533" w14:textId="77777777" w:rsidR="000B58B4" w:rsidRPr="006173D3" w:rsidRDefault="000B58B4" w:rsidP="00C4719B">
            <w:pPr>
              <w:pStyle w:val="ListParagraph"/>
              <w:ind w:left="0"/>
              <w:jc w:val="center"/>
              <w:rPr>
                <w:b/>
                <w:bCs/>
                <w:i/>
                <w:iCs/>
              </w:rPr>
            </w:pPr>
          </w:p>
        </w:tc>
        <w:tc>
          <w:tcPr>
            <w:tcW w:w="1345" w:type="dxa"/>
          </w:tcPr>
          <w:p w14:paraId="4A37A9B6" w14:textId="77777777" w:rsidR="000B58B4" w:rsidRPr="006173D3" w:rsidRDefault="000B58B4" w:rsidP="00C4719B">
            <w:pPr>
              <w:pStyle w:val="ListParagraph"/>
              <w:ind w:left="0"/>
              <w:jc w:val="right"/>
              <w:rPr>
                <w:b/>
                <w:bCs/>
                <w:i/>
                <w:iCs/>
              </w:rPr>
            </w:pPr>
            <w:r w:rsidRPr="006173D3">
              <w:rPr>
                <w:b/>
                <w:bCs/>
                <w:i/>
                <w:iCs/>
              </w:rPr>
              <w:t>Rs. 7,560</w:t>
            </w:r>
          </w:p>
        </w:tc>
      </w:tr>
    </w:tbl>
    <w:p w14:paraId="6386A946" w14:textId="77777777" w:rsidR="000B58B4" w:rsidRPr="006173D3" w:rsidRDefault="000B58B4" w:rsidP="000B58B4">
      <w:pPr>
        <w:pStyle w:val="ListParagraph"/>
        <w:rPr>
          <w:i/>
          <w:iCs/>
        </w:rPr>
      </w:pPr>
    </w:p>
    <w:p w14:paraId="15033ACE" w14:textId="77777777" w:rsidR="000B58B4" w:rsidRPr="006173D3" w:rsidRDefault="000B58B4" w:rsidP="000B58B4">
      <w:pPr>
        <w:pStyle w:val="ListParagraph"/>
        <w:rPr>
          <w:i/>
          <w:iCs/>
        </w:rPr>
      </w:pPr>
    </w:p>
    <w:p w14:paraId="29E4E172" w14:textId="77777777" w:rsidR="000B58B4" w:rsidRPr="006173D3" w:rsidRDefault="000B58B4" w:rsidP="000B58B4">
      <w:pPr>
        <w:pStyle w:val="ListParagraph"/>
        <w:rPr>
          <w:i/>
          <w:iCs/>
        </w:rPr>
      </w:pPr>
    </w:p>
    <w:p w14:paraId="4CA9A669" w14:textId="77777777" w:rsidR="000B58B4" w:rsidRPr="006173D3" w:rsidRDefault="000B58B4">
      <w:r w:rsidRPr="006173D3">
        <w:br w:type="page"/>
      </w:r>
    </w:p>
    <w:p w14:paraId="2361D560" w14:textId="77777777" w:rsidR="000B58B4" w:rsidRPr="006173D3" w:rsidRDefault="000B58B4" w:rsidP="002E5CD1">
      <w:pPr>
        <w:pStyle w:val="Heading1"/>
        <w:spacing w:after="240"/>
        <w:rPr>
          <w:rFonts w:asciiTheme="minorHAnsi" w:hAnsiTheme="minorHAnsi"/>
          <w:b/>
          <w:bCs/>
          <w:color w:val="auto"/>
          <w:sz w:val="22"/>
          <w:szCs w:val="28"/>
        </w:rPr>
      </w:pPr>
      <w:r w:rsidRPr="006173D3">
        <w:rPr>
          <w:rFonts w:asciiTheme="minorHAnsi" w:hAnsiTheme="minorHAnsi"/>
          <w:b/>
          <w:bCs/>
          <w:color w:val="auto"/>
          <w:sz w:val="22"/>
          <w:szCs w:val="28"/>
        </w:rPr>
        <w:lastRenderedPageBreak/>
        <w:t>Tool 11: Estimate Working Capital Needs of a Business: Instructions for Using the Tool</w:t>
      </w:r>
    </w:p>
    <w:p w14:paraId="7B43856F" w14:textId="77777777" w:rsidR="000B58B4" w:rsidRPr="006173D3" w:rsidRDefault="000B58B4" w:rsidP="000B58B4">
      <w:pPr>
        <w:pStyle w:val="ListParagraph"/>
        <w:numPr>
          <w:ilvl w:val="0"/>
          <w:numId w:val="25"/>
        </w:numPr>
        <w:ind w:left="720"/>
        <w:rPr>
          <w:i/>
          <w:iCs/>
        </w:rPr>
      </w:pPr>
      <w:r w:rsidRPr="006173D3">
        <w:rPr>
          <w:i/>
          <w:iCs/>
        </w:rPr>
        <w:t xml:space="preserve">Having estimated fixed capital in previous tool, </w:t>
      </w:r>
      <w:proofErr w:type="spellStart"/>
      <w:r w:rsidRPr="006173D3">
        <w:rPr>
          <w:i/>
          <w:iCs/>
        </w:rPr>
        <w:t>Naina</w:t>
      </w:r>
      <w:proofErr w:type="spellEnd"/>
      <w:r w:rsidRPr="006173D3">
        <w:rPr>
          <w:i/>
          <w:iCs/>
        </w:rPr>
        <w:t xml:space="preserve"> now wants to estimate the working capital required in her business and seeks Shilpa’s help for the same.</w:t>
      </w:r>
    </w:p>
    <w:p w14:paraId="6862F10D" w14:textId="77777777" w:rsidR="000B58B4" w:rsidRPr="006173D3" w:rsidRDefault="000B58B4" w:rsidP="000B58B4">
      <w:pPr>
        <w:pStyle w:val="ListParagraph"/>
        <w:rPr>
          <w:i/>
          <w:iCs/>
        </w:rPr>
      </w:pPr>
    </w:p>
    <w:p w14:paraId="36C67822" w14:textId="77777777" w:rsidR="000B58B4" w:rsidRPr="006173D3" w:rsidRDefault="000B58B4" w:rsidP="000B58B4">
      <w:pPr>
        <w:pStyle w:val="ListParagraph"/>
        <w:rPr>
          <w:i/>
          <w:iCs/>
        </w:rPr>
      </w:pPr>
      <w:r w:rsidRPr="006173D3">
        <w:rPr>
          <w:i/>
          <w:iCs/>
        </w:rPr>
        <w:t>Shilpa recollects the working capital formula she had studied in the TEAM module. She writes it as under:</w:t>
      </w:r>
    </w:p>
    <w:tbl>
      <w:tblPr>
        <w:tblStyle w:val="TableGrid"/>
        <w:tblW w:w="0" w:type="auto"/>
        <w:tblInd w:w="720" w:type="dxa"/>
        <w:tblLook w:val="04A0" w:firstRow="1" w:lastRow="0" w:firstColumn="1" w:lastColumn="0" w:noHBand="0" w:noVBand="1"/>
      </w:tblPr>
      <w:tblGrid>
        <w:gridCol w:w="8630"/>
      </w:tblGrid>
      <w:tr w:rsidR="000B58B4" w:rsidRPr="006173D3" w14:paraId="2A58F254" w14:textId="77777777" w:rsidTr="00C4719B">
        <w:tc>
          <w:tcPr>
            <w:tcW w:w="9350" w:type="dxa"/>
          </w:tcPr>
          <w:p w14:paraId="76FB8637" w14:textId="77777777" w:rsidR="000B58B4" w:rsidRPr="006173D3" w:rsidRDefault="000B58B4" w:rsidP="00C4719B">
            <w:pPr>
              <w:rPr>
                <w:i/>
                <w:iCs/>
              </w:rPr>
            </w:pPr>
            <w:r w:rsidRPr="006173D3">
              <w:rPr>
                <w:i/>
                <w:iCs/>
              </w:rPr>
              <w:t>Working capital needed for this period = (a) Expected cash outflow for this period  – (b) Expected cash inflow for this period – (c) Opening cash balance for this period – (d) Last period’s accounts receivable to be collected in this period + (e) Last period’s accounts payable to be paid in this period</w:t>
            </w:r>
          </w:p>
        </w:tc>
      </w:tr>
    </w:tbl>
    <w:p w14:paraId="31554E38" w14:textId="77777777" w:rsidR="000B58B4" w:rsidRPr="006173D3" w:rsidRDefault="000B58B4" w:rsidP="000B58B4">
      <w:pPr>
        <w:pStyle w:val="ListParagraph"/>
        <w:rPr>
          <w:i/>
          <w:iCs/>
        </w:rPr>
      </w:pPr>
    </w:p>
    <w:p w14:paraId="30A67BAF" w14:textId="77777777" w:rsidR="000B58B4" w:rsidRPr="006173D3" w:rsidRDefault="000B58B4" w:rsidP="000B58B4">
      <w:pPr>
        <w:pStyle w:val="ListParagraph"/>
        <w:rPr>
          <w:i/>
          <w:iCs/>
        </w:rPr>
      </w:pPr>
      <w:r w:rsidRPr="006173D3">
        <w:rPr>
          <w:i/>
          <w:iCs/>
        </w:rPr>
        <w:t>For making the calculations easier, she decides to reorder the formula in the following way:</w:t>
      </w:r>
    </w:p>
    <w:p w14:paraId="7DE3AB08" w14:textId="77777777" w:rsidR="000B58B4" w:rsidRPr="006173D3" w:rsidRDefault="000B58B4" w:rsidP="000B58B4">
      <w:pPr>
        <w:pStyle w:val="ListParagraph"/>
        <w:rPr>
          <w:i/>
          <w:iCs/>
        </w:rPr>
      </w:pPr>
    </w:p>
    <w:tbl>
      <w:tblPr>
        <w:tblStyle w:val="TableGrid"/>
        <w:tblW w:w="0" w:type="auto"/>
        <w:tblInd w:w="720" w:type="dxa"/>
        <w:tblLook w:val="04A0" w:firstRow="1" w:lastRow="0" w:firstColumn="1" w:lastColumn="0" w:noHBand="0" w:noVBand="1"/>
      </w:tblPr>
      <w:tblGrid>
        <w:gridCol w:w="8630"/>
      </w:tblGrid>
      <w:tr w:rsidR="000B58B4" w:rsidRPr="006173D3" w14:paraId="0D75665E" w14:textId="77777777" w:rsidTr="00C4719B">
        <w:tc>
          <w:tcPr>
            <w:tcW w:w="9350" w:type="dxa"/>
          </w:tcPr>
          <w:p w14:paraId="22255688" w14:textId="77777777" w:rsidR="000B58B4" w:rsidRPr="006173D3" w:rsidRDefault="000B58B4" w:rsidP="00C4719B">
            <w:pPr>
              <w:pStyle w:val="ListParagraph"/>
              <w:ind w:left="0"/>
              <w:rPr>
                <w:i/>
                <w:iCs/>
              </w:rPr>
            </w:pPr>
            <w:r w:rsidRPr="006173D3">
              <w:rPr>
                <w:i/>
                <w:iCs/>
              </w:rPr>
              <w:t>Working capital needed for this period = (a) Expected cash outflow for this period + (e) Last period’s accounts payable to be paid in this period – (b) Expected cash inflow for this period – (d) Last period’s accounts receivable to be collected in this period – (c) Opening cash balance for this period</w:t>
            </w:r>
          </w:p>
        </w:tc>
      </w:tr>
    </w:tbl>
    <w:p w14:paraId="6BE4D825" w14:textId="77777777" w:rsidR="000B58B4" w:rsidRPr="006173D3" w:rsidRDefault="000B58B4" w:rsidP="000B58B4">
      <w:pPr>
        <w:pStyle w:val="ListParagraph"/>
        <w:rPr>
          <w:i/>
          <w:iCs/>
        </w:rPr>
      </w:pPr>
    </w:p>
    <w:p w14:paraId="454505E4" w14:textId="77777777" w:rsidR="000B58B4" w:rsidRPr="006173D3" w:rsidRDefault="000B58B4" w:rsidP="000B58B4">
      <w:pPr>
        <w:pStyle w:val="ListParagraph"/>
        <w:rPr>
          <w:i/>
          <w:iCs/>
        </w:rPr>
      </w:pPr>
      <w:r w:rsidRPr="006173D3">
        <w:rPr>
          <w:i/>
          <w:iCs/>
        </w:rPr>
        <w:t>Based on the formula mentioned above, Shilpa decides to break the calculation into three parts:</w:t>
      </w:r>
    </w:p>
    <w:p w14:paraId="03FFDED0" w14:textId="77777777" w:rsidR="000B58B4" w:rsidRPr="006173D3" w:rsidRDefault="000B58B4" w:rsidP="000B58B4">
      <w:pPr>
        <w:pStyle w:val="ListParagraph"/>
        <w:numPr>
          <w:ilvl w:val="0"/>
          <w:numId w:val="28"/>
        </w:numPr>
        <w:rPr>
          <w:i/>
          <w:iCs/>
        </w:rPr>
      </w:pPr>
      <w:r w:rsidRPr="006173D3">
        <w:rPr>
          <w:i/>
          <w:iCs/>
        </w:rPr>
        <w:t>Part A = Total Cash Outflow = (a) Expected cash outflow for this period + (e) Last period’s accounts payable to be paid in this period</w:t>
      </w:r>
    </w:p>
    <w:p w14:paraId="0A138305" w14:textId="77777777" w:rsidR="000B58B4" w:rsidRPr="006173D3" w:rsidRDefault="000B58B4" w:rsidP="000B58B4">
      <w:pPr>
        <w:pStyle w:val="ListParagraph"/>
        <w:numPr>
          <w:ilvl w:val="0"/>
          <w:numId w:val="28"/>
        </w:numPr>
        <w:rPr>
          <w:i/>
          <w:iCs/>
        </w:rPr>
      </w:pPr>
      <w:r w:rsidRPr="006173D3">
        <w:rPr>
          <w:i/>
          <w:iCs/>
        </w:rPr>
        <w:t>Part B = Total Cash Inflow = (b) Expected cash inflow for this period + (d) Last period’s accounts receivable to be collected in this period</w:t>
      </w:r>
    </w:p>
    <w:p w14:paraId="299605CC" w14:textId="77777777" w:rsidR="000B58B4" w:rsidRPr="006173D3" w:rsidRDefault="000B58B4" w:rsidP="000B58B4">
      <w:pPr>
        <w:pStyle w:val="ListParagraph"/>
        <w:numPr>
          <w:ilvl w:val="0"/>
          <w:numId w:val="28"/>
        </w:numPr>
        <w:rPr>
          <w:i/>
          <w:iCs/>
        </w:rPr>
      </w:pPr>
      <w:r w:rsidRPr="006173D3">
        <w:rPr>
          <w:i/>
          <w:iCs/>
        </w:rPr>
        <w:t>Part C = (c) Opening cash balance for this period</w:t>
      </w:r>
    </w:p>
    <w:p w14:paraId="7B6938AD" w14:textId="77777777" w:rsidR="000B58B4" w:rsidRPr="006173D3" w:rsidRDefault="000B58B4" w:rsidP="000B58B4">
      <w:pPr>
        <w:ind w:firstLine="720"/>
        <w:rPr>
          <w:i/>
          <w:iCs/>
        </w:rPr>
      </w:pPr>
      <w:r w:rsidRPr="006173D3">
        <w:rPr>
          <w:i/>
          <w:iCs/>
        </w:rPr>
        <w:t>Thus, in the end, Shilpa can derive the working capital by using the following formula:</w:t>
      </w:r>
    </w:p>
    <w:p w14:paraId="0EB02F53" w14:textId="77777777" w:rsidR="000B58B4" w:rsidRPr="006173D3" w:rsidRDefault="000B58B4" w:rsidP="000B58B4">
      <w:pPr>
        <w:ind w:firstLine="720"/>
        <w:rPr>
          <w:i/>
          <w:iCs/>
        </w:rPr>
      </w:pPr>
      <w:r w:rsidRPr="006173D3">
        <w:rPr>
          <w:i/>
          <w:iCs/>
        </w:rPr>
        <w:t>Working capital needed for this period = Part A – Part B – Part C</w:t>
      </w:r>
    </w:p>
    <w:p w14:paraId="18143AFA" w14:textId="77777777" w:rsidR="000B58B4" w:rsidRPr="006173D3" w:rsidRDefault="000B58B4" w:rsidP="000B58B4">
      <w:pPr>
        <w:ind w:firstLine="720"/>
        <w:rPr>
          <w:b/>
          <w:bCs/>
          <w:i/>
          <w:iCs/>
        </w:rPr>
      </w:pPr>
      <w:r w:rsidRPr="006173D3">
        <w:rPr>
          <w:b/>
          <w:bCs/>
          <w:i/>
          <w:iCs/>
        </w:rPr>
        <w:t>Part A: Calculation of Total Cash Outflow</w:t>
      </w:r>
    </w:p>
    <w:p w14:paraId="5B2748A8" w14:textId="77777777" w:rsidR="000B58B4" w:rsidRPr="006173D3" w:rsidRDefault="000B58B4" w:rsidP="000B58B4">
      <w:pPr>
        <w:ind w:firstLine="720"/>
        <w:rPr>
          <w:i/>
          <w:iCs/>
        </w:rPr>
      </w:pPr>
      <w:r w:rsidRPr="006173D3">
        <w:rPr>
          <w:i/>
          <w:iCs/>
        </w:rPr>
        <w:t>The cash outflow for the entrepreneur’s business will comprise the following:</w:t>
      </w:r>
    </w:p>
    <w:p w14:paraId="0D1B4BF2" w14:textId="77777777" w:rsidR="000B58B4" w:rsidRPr="006173D3" w:rsidRDefault="000B58B4" w:rsidP="000B58B4">
      <w:pPr>
        <w:pStyle w:val="ListParagraph"/>
        <w:numPr>
          <w:ilvl w:val="0"/>
          <w:numId w:val="29"/>
        </w:numPr>
        <w:rPr>
          <w:i/>
          <w:iCs/>
        </w:rPr>
      </w:pPr>
      <w:r w:rsidRPr="006173D3">
        <w:rPr>
          <w:i/>
          <w:iCs/>
        </w:rPr>
        <w:t>Payments towards fixed cost</w:t>
      </w:r>
    </w:p>
    <w:p w14:paraId="6B3D4081" w14:textId="77777777" w:rsidR="000B58B4" w:rsidRPr="006173D3" w:rsidRDefault="000B58B4" w:rsidP="000B58B4">
      <w:pPr>
        <w:pStyle w:val="ListParagraph"/>
        <w:numPr>
          <w:ilvl w:val="0"/>
          <w:numId w:val="29"/>
        </w:numPr>
        <w:rPr>
          <w:i/>
          <w:iCs/>
        </w:rPr>
      </w:pPr>
      <w:r w:rsidRPr="006173D3">
        <w:rPr>
          <w:i/>
          <w:iCs/>
        </w:rPr>
        <w:t>Payment for purchase of raw materials</w:t>
      </w:r>
    </w:p>
    <w:p w14:paraId="27E07A8B" w14:textId="77777777" w:rsidR="000B58B4" w:rsidRPr="006173D3" w:rsidRDefault="000B58B4" w:rsidP="000B58B4">
      <w:pPr>
        <w:pStyle w:val="ListParagraph"/>
        <w:numPr>
          <w:ilvl w:val="0"/>
          <w:numId w:val="29"/>
        </w:numPr>
        <w:rPr>
          <w:i/>
          <w:iCs/>
        </w:rPr>
      </w:pPr>
      <w:r w:rsidRPr="006173D3">
        <w:rPr>
          <w:i/>
          <w:iCs/>
        </w:rPr>
        <w:t>Last period’s accounts payable to be paid in this period</w:t>
      </w:r>
    </w:p>
    <w:p w14:paraId="69C9ECB4" w14:textId="77777777" w:rsidR="000B58B4" w:rsidRPr="006173D3" w:rsidRDefault="000B58B4" w:rsidP="000B58B4">
      <w:pPr>
        <w:pStyle w:val="ListParagraph"/>
        <w:ind w:left="1440"/>
        <w:rPr>
          <w:i/>
          <w:iCs/>
        </w:rPr>
      </w:pPr>
    </w:p>
    <w:p w14:paraId="028A96CD" w14:textId="77777777" w:rsidR="000B58B4" w:rsidRPr="006173D3" w:rsidRDefault="000B58B4" w:rsidP="000B58B4">
      <w:pPr>
        <w:pStyle w:val="ListParagraph"/>
        <w:numPr>
          <w:ilvl w:val="0"/>
          <w:numId w:val="25"/>
        </w:numPr>
        <w:ind w:left="720"/>
        <w:rPr>
          <w:i/>
          <w:iCs/>
        </w:rPr>
      </w:pPr>
      <w:r w:rsidRPr="006173D3">
        <w:rPr>
          <w:i/>
          <w:iCs/>
        </w:rPr>
        <w:t xml:space="preserve">Shilpa now decides to calculate the fixed cost for </w:t>
      </w:r>
      <w:proofErr w:type="spellStart"/>
      <w:r w:rsidRPr="006173D3">
        <w:rPr>
          <w:i/>
          <w:iCs/>
        </w:rPr>
        <w:t>Naina’s</w:t>
      </w:r>
      <w:proofErr w:type="spellEnd"/>
      <w:r w:rsidRPr="006173D3">
        <w:rPr>
          <w:i/>
          <w:iCs/>
        </w:rPr>
        <w:t xml:space="preserve"> business for a period of 12 months</w:t>
      </w:r>
    </w:p>
    <w:p w14:paraId="19C7EF0C" w14:textId="77777777" w:rsidR="000B58B4" w:rsidRPr="006173D3" w:rsidRDefault="000B58B4" w:rsidP="000B58B4">
      <w:pPr>
        <w:pStyle w:val="ListParagraph"/>
        <w:rPr>
          <w:i/>
          <w:iCs/>
        </w:rPr>
      </w:pPr>
    </w:p>
    <w:p w14:paraId="262A5829" w14:textId="77777777" w:rsidR="000B58B4" w:rsidRPr="006173D3" w:rsidRDefault="000B58B4" w:rsidP="000B58B4">
      <w:pPr>
        <w:rPr>
          <w:b/>
          <w:bCs/>
          <w:i/>
          <w:iCs/>
        </w:rPr>
      </w:pPr>
      <w:r w:rsidRPr="006173D3">
        <w:rPr>
          <w:b/>
          <w:bCs/>
          <w:i/>
          <w:iCs/>
        </w:rPr>
        <w:br w:type="page"/>
      </w:r>
    </w:p>
    <w:p w14:paraId="4184DB3C" w14:textId="77777777" w:rsidR="000B58B4" w:rsidRPr="006173D3" w:rsidRDefault="000B58B4" w:rsidP="000B58B4">
      <w:pPr>
        <w:pStyle w:val="ListParagraph"/>
        <w:numPr>
          <w:ilvl w:val="0"/>
          <w:numId w:val="4"/>
        </w:numPr>
        <w:ind w:left="720"/>
        <w:rPr>
          <w:b/>
          <w:bCs/>
          <w:i/>
          <w:iCs/>
        </w:rPr>
      </w:pPr>
      <w:r w:rsidRPr="006173D3">
        <w:rPr>
          <w:b/>
          <w:bCs/>
          <w:i/>
          <w:iCs/>
        </w:rPr>
        <w:lastRenderedPageBreak/>
        <w:t>The annual fixed cost incurred by the business can be sourced from Table 5.e.4 in Tool 5 – ‘Estimate Costs of the Business’</w:t>
      </w:r>
    </w:p>
    <w:p w14:paraId="20DB6B6F" w14:textId="77777777" w:rsidR="000B58B4" w:rsidRPr="006173D3" w:rsidRDefault="000B58B4" w:rsidP="000B58B4">
      <w:pPr>
        <w:pStyle w:val="ListParagraph"/>
        <w:rPr>
          <w:b/>
          <w:bCs/>
          <w:i/>
          <w:iCs/>
        </w:rPr>
      </w:pPr>
    </w:p>
    <w:tbl>
      <w:tblPr>
        <w:tblW w:w="0" w:type="auto"/>
        <w:tblInd w:w="720" w:type="dxa"/>
        <w:tblLook w:val="04A0" w:firstRow="1" w:lastRow="0" w:firstColumn="1" w:lastColumn="0" w:noHBand="0" w:noVBand="1"/>
      </w:tblPr>
      <w:tblGrid>
        <w:gridCol w:w="3865"/>
        <w:gridCol w:w="2267"/>
      </w:tblGrid>
      <w:tr w:rsidR="000B58B4" w:rsidRPr="006173D3" w14:paraId="7115F2DB" w14:textId="77777777" w:rsidTr="00C4719B">
        <w:tc>
          <w:tcPr>
            <w:tcW w:w="6132" w:type="dxa"/>
            <w:gridSpan w:val="2"/>
            <w:tcBorders>
              <w:top w:val="single" w:sz="4" w:space="0" w:color="auto"/>
              <w:left w:val="single" w:sz="4" w:space="0" w:color="auto"/>
              <w:bottom w:val="single" w:sz="4" w:space="0" w:color="auto"/>
              <w:right w:val="single" w:sz="4" w:space="0" w:color="auto"/>
            </w:tcBorders>
          </w:tcPr>
          <w:p w14:paraId="1CB5449D" w14:textId="77777777" w:rsidR="000B58B4" w:rsidRPr="006173D3" w:rsidRDefault="000B58B4" w:rsidP="00C4719B">
            <w:pPr>
              <w:pStyle w:val="ListParagraph"/>
              <w:spacing w:after="0"/>
              <w:ind w:left="0"/>
              <w:jc w:val="center"/>
              <w:rPr>
                <w:b/>
                <w:bCs/>
                <w:i/>
                <w:iCs/>
              </w:rPr>
            </w:pPr>
            <w:r w:rsidRPr="006173D3">
              <w:rPr>
                <w:b/>
                <w:bCs/>
                <w:i/>
                <w:iCs/>
              </w:rPr>
              <w:t xml:space="preserve">Table 11.e.1: Estimation of Fixed Costs in </w:t>
            </w:r>
            <w:proofErr w:type="spellStart"/>
            <w:r w:rsidRPr="006173D3">
              <w:rPr>
                <w:b/>
                <w:bCs/>
                <w:i/>
                <w:iCs/>
              </w:rPr>
              <w:t>Naina’s</w:t>
            </w:r>
            <w:proofErr w:type="spellEnd"/>
            <w:r w:rsidRPr="006173D3">
              <w:rPr>
                <w:b/>
                <w:bCs/>
                <w:i/>
                <w:iCs/>
              </w:rPr>
              <w:t xml:space="preserve"> Snacks Corner</w:t>
            </w:r>
          </w:p>
        </w:tc>
      </w:tr>
      <w:tr w:rsidR="000B58B4" w:rsidRPr="006173D3" w14:paraId="273467FF" w14:textId="77777777" w:rsidTr="00C4719B">
        <w:tc>
          <w:tcPr>
            <w:tcW w:w="3865" w:type="dxa"/>
            <w:tcBorders>
              <w:top w:val="single" w:sz="4" w:space="0" w:color="auto"/>
              <w:left w:val="single" w:sz="4" w:space="0" w:color="auto"/>
              <w:bottom w:val="single" w:sz="4" w:space="0" w:color="auto"/>
              <w:right w:val="single" w:sz="4" w:space="0" w:color="auto"/>
            </w:tcBorders>
            <w:vAlign w:val="center"/>
          </w:tcPr>
          <w:p w14:paraId="7212A1C2" w14:textId="77777777" w:rsidR="000B58B4" w:rsidRPr="006173D3" w:rsidRDefault="000B58B4" w:rsidP="00C4719B">
            <w:pPr>
              <w:pStyle w:val="ListParagraph"/>
              <w:spacing w:after="0"/>
              <w:ind w:left="0"/>
              <w:jc w:val="center"/>
              <w:rPr>
                <w:b/>
                <w:bCs/>
                <w:i/>
                <w:iCs/>
              </w:rPr>
            </w:pPr>
            <w:r w:rsidRPr="006173D3">
              <w:rPr>
                <w:b/>
                <w:bCs/>
                <w:i/>
                <w:iCs/>
              </w:rPr>
              <w:t>Costs</w:t>
            </w:r>
          </w:p>
        </w:tc>
        <w:tc>
          <w:tcPr>
            <w:tcW w:w="2267" w:type="dxa"/>
            <w:tcBorders>
              <w:top w:val="single" w:sz="4" w:space="0" w:color="auto"/>
              <w:left w:val="single" w:sz="4" w:space="0" w:color="auto"/>
              <w:bottom w:val="single" w:sz="4" w:space="0" w:color="auto"/>
              <w:right w:val="single" w:sz="4" w:space="0" w:color="auto"/>
            </w:tcBorders>
            <w:vAlign w:val="center"/>
          </w:tcPr>
          <w:p w14:paraId="4FD48663" w14:textId="77777777" w:rsidR="000B58B4" w:rsidRPr="006173D3" w:rsidRDefault="000B58B4" w:rsidP="00C4719B">
            <w:pPr>
              <w:pStyle w:val="ListParagraph"/>
              <w:spacing w:after="0"/>
              <w:ind w:left="0"/>
              <w:jc w:val="center"/>
              <w:rPr>
                <w:b/>
                <w:bCs/>
                <w:i/>
                <w:iCs/>
              </w:rPr>
            </w:pPr>
            <w:r w:rsidRPr="006173D3">
              <w:rPr>
                <w:b/>
                <w:bCs/>
                <w:i/>
                <w:iCs/>
              </w:rPr>
              <w:t>Monthly Estimate</w:t>
            </w:r>
          </w:p>
        </w:tc>
      </w:tr>
      <w:tr w:rsidR="000B58B4" w:rsidRPr="006173D3" w14:paraId="3CD09C33" w14:textId="77777777" w:rsidTr="00C4719B">
        <w:tc>
          <w:tcPr>
            <w:tcW w:w="3865" w:type="dxa"/>
            <w:tcBorders>
              <w:top w:val="single" w:sz="4" w:space="0" w:color="auto"/>
              <w:left w:val="single" w:sz="4" w:space="0" w:color="auto"/>
              <w:bottom w:val="single" w:sz="4" w:space="0" w:color="auto"/>
              <w:right w:val="single" w:sz="4" w:space="0" w:color="auto"/>
            </w:tcBorders>
            <w:vAlign w:val="center"/>
          </w:tcPr>
          <w:p w14:paraId="208667EC" w14:textId="77777777" w:rsidR="000B58B4" w:rsidRPr="006173D3" w:rsidRDefault="000B58B4" w:rsidP="00C4719B">
            <w:pPr>
              <w:pStyle w:val="ListParagraph"/>
              <w:spacing w:after="0"/>
              <w:ind w:left="0"/>
              <w:rPr>
                <w:b/>
                <w:bCs/>
                <w:i/>
                <w:iCs/>
              </w:rPr>
            </w:pPr>
            <w:r w:rsidRPr="006173D3">
              <w:rPr>
                <w:i/>
                <w:iCs/>
              </w:rPr>
              <w:t>Money paid to the workers</w:t>
            </w:r>
          </w:p>
        </w:tc>
        <w:tc>
          <w:tcPr>
            <w:tcW w:w="2267" w:type="dxa"/>
            <w:tcBorders>
              <w:top w:val="single" w:sz="4" w:space="0" w:color="auto"/>
              <w:left w:val="single" w:sz="4" w:space="0" w:color="auto"/>
              <w:bottom w:val="single" w:sz="4" w:space="0" w:color="auto"/>
              <w:right w:val="single" w:sz="4" w:space="0" w:color="auto"/>
            </w:tcBorders>
            <w:vAlign w:val="center"/>
          </w:tcPr>
          <w:p w14:paraId="5F4D8ABF" w14:textId="77777777" w:rsidR="000B58B4" w:rsidRPr="006173D3" w:rsidRDefault="000B58B4" w:rsidP="00C4719B">
            <w:pPr>
              <w:pStyle w:val="ListParagraph"/>
              <w:spacing w:after="0"/>
              <w:ind w:left="0" w:right="159"/>
              <w:jc w:val="right"/>
              <w:rPr>
                <w:i/>
                <w:iCs/>
              </w:rPr>
            </w:pPr>
            <w:r w:rsidRPr="006173D3">
              <w:rPr>
                <w:i/>
                <w:iCs/>
              </w:rPr>
              <w:t xml:space="preserve">Rs. 1,000 </w:t>
            </w:r>
          </w:p>
        </w:tc>
      </w:tr>
      <w:tr w:rsidR="000B58B4" w:rsidRPr="006173D3" w14:paraId="5333A65E" w14:textId="77777777" w:rsidTr="00C4719B">
        <w:tc>
          <w:tcPr>
            <w:tcW w:w="3865" w:type="dxa"/>
            <w:tcBorders>
              <w:top w:val="single" w:sz="4" w:space="0" w:color="auto"/>
              <w:left w:val="single" w:sz="4" w:space="0" w:color="auto"/>
              <w:bottom w:val="single" w:sz="4" w:space="0" w:color="auto"/>
              <w:right w:val="single" w:sz="4" w:space="0" w:color="auto"/>
            </w:tcBorders>
          </w:tcPr>
          <w:p w14:paraId="2A053010" w14:textId="77777777" w:rsidR="000B58B4" w:rsidRPr="006173D3" w:rsidRDefault="000B58B4" w:rsidP="00C4719B">
            <w:pPr>
              <w:pStyle w:val="ListParagraph"/>
              <w:spacing w:after="0"/>
              <w:ind w:left="0"/>
              <w:rPr>
                <w:i/>
                <w:iCs/>
              </w:rPr>
            </w:pPr>
            <w:r w:rsidRPr="006173D3">
              <w:rPr>
                <w:i/>
                <w:iCs/>
              </w:rPr>
              <w:t>Transportation</w:t>
            </w:r>
          </w:p>
        </w:tc>
        <w:tc>
          <w:tcPr>
            <w:tcW w:w="2267" w:type="dxa"/>
            <w:tcBorders>
              <w:top w:val="single" w:sz="4" w:space="0" w:color="auto"/>
              <w:left w:val="single" w:sz="4" w:space="0" w:color="auto"/>
              <w:bottom w:val="single" w:sz="4" w:space="0" w:color="auto"/>
              <w:right w:val="single" w:sz="4" w:space="0" w:color="auto"/>
            </w:tcBorders>
            <w:vAlign w:val="center"/>
          </w:tcPr>
          <w:p w14:paraId="24119FFE" w14:textId="77777777" w:rsidR="000B58B4" w:rsidRPr="006173D3" w:rsidRDefault="000B58B4" w:rsidP="00C4719B">
            <w:pPr>
              <w:pStyle w:val="ListParagraph"/>
              <w:spacing w:after="0"/>
              <w:ind w:left="0" w:right="159"/>
              <w:jc w:val="right"/>
              <w:rPr>
                <w:i/>
                <w:iCs/>
              </w:rPr>
            </w:pPr>
            <w:r w:rsidRPr="006173D3">
              <w:rPr>
                <w:i/>
                <w:iCs/>
              </w:rPr>
              <w:t>Rs. 100</w:t>
            </w:r>
          </w:p>
        </w:tc>
      </w:tr>
      <w:tr w:rsidR="000B58B4" w:rsidRPr="006173D3" w14:paraId="378112FE" w14:textId="77777777" w:rsidTr="00C4719B">
        <w:tc>
          <w:tcPr>
            <w:tcW w:w="3865" w:type="dxa"/>
            <w:tcBorders>
              <w:top w:val="single" w:sz="4" w:space="0" w:color="auto"/>
              <w:left w:val="single" w:sz="4" w:space="0" w:color="auto"/>
              <w:bottom w:val="single" w:sz="4" w:space="0" w:color="auto"/>
              <w:right w:val="single" w:sz="4" w:space="0" w:color="auto"/>
            </w:tcBorders>
          </w:tcPr>
          <w:p w14:paraId="7F824ED8" w14:textId="77777777" w:rsidR="000B58B4" w:rsidRPr="006173D3" w:rsidRDefault="000B58B4" w:rsidP="00C4719B">
            <w:pPr>
              <w:pStyle w:val="ListParagraph"/>
              <w:spacing w:after="0"/>
              <w:ind w:left="0"/>
              <w:rPr>
                <w:i/>
                <w:iCs/>
              </w:rPr>
            </w:pPr>
            <w:r w:rsidRPr="006173D3">
              <w:rPr>
                <w:i/>
                <w:iCs/>
              </w:rPr>
              <w:t>Money withdrawn for personal purposes</w:t>
            </w:r>
          </w:p>
        </w:tc>
        <w:tc>
          <w:tcPr>
            <w:tcW w:w="2267" w:type="dxa"/>
            <w:tcBorders>
              <w:top w:val="single" w:sz="4" w:space="0" w:color="auto"/>
              <w:left w:val="single" w:sz="4" w:space="0" w:color="auto"/>
              <w:bottom w:val="single" w:sz="4" w:space="0" w:color="auto"/>
              <w:right w:val="single" w:sz="4" w:space="0" w:color="auto"/>
            </w:tcBorders>
            <w:vAlign w:val="center"/>
          </w:tcPr>
          <w:p w14:paraId="4517A77C" w14:textId="77777777" w:rsidR="000B58B4" w:rsidRPr="006173D3" w:rsidRDefault="000B58B4" w:rsidP="00C4719B">
            <w:pPr>
              <w:pStyle w:val="ListParagraph"/>
              <w:spacing w:after="0"/>
              <w:ind w:left="0" w:right="159"/>
              <w:jc w:val="right"/>
              <w:rPr>
                <w:i/>
                <w:iCs/>
              </w:rPr>
            </w:pPr>
            <w:r w:rsidRPr="006173D3">
              <w:rPr>
                <w:i/>
                <w:iCs/>
              </w:rPr>
              <w:t>Rs. 3,000</w:t>
            </w:r>
          </w:p>
        </w:tc>
      </w:tr>
      <w:tr w:rsidR="000B58B4" w:rsidRPr="006173D3" w14:paraId="12984275" w14:textId="77777777" w:rsidTr="00C4719B">
        <w:tc>
          <w:tcPr>
            <w:tcW w:w="3865" w:type="dxa"/>
            <w:tcBorders>
              <w:top w:val="single" w:sz="4" w:space="0" w:color="auto"/>
              <w:left w:val="single" w:sz="4" w:space="0" w:color="auto"/>
              <w:bottom w:val="single" w:sz="4" w:space="0" w:color="auto"/>
              <w:right w:val="single" w:sz="4" w:space="0" w:color="auto"/>
            </w:tcBorders>
          </w:tcPr>
          <w:p w14:paraId="6DC27708" w14:textId="77777777" w:rsidR="000B58B4" w:rsidRPr="006173D3" w:rsidRDefault="000B58B4" w:rsidP="00C4719B">
            <w:pPr>
              <w:pStyle w:val="ListParagraph"/>
              <w:spacing w:after="0"/>
              <w:ind w:left="0"/>
              <w:rPr>
                <w:i/>
                <w:iCs/>
              </w:rPr>
            </w:pPr>
            <w:r w:rsidRPr="006173D3">
              <w:rPr>
                <w:i/>
                <w:iCs/>
              </w:rPr>
              <w:t>Rent</w:t>
            </w:r>
          </w:p>
        </w:tc>
        <w:tc>
          <w:tcPr>
            <w:tcW w:w="2267" w:type="dxa"/>
            <w:tcBorders>
              <w:top w:val="single" w:sz="4" w:space="0" w:color="auto"/>
              <w:left w:val="single" w:sz="4" w:space="0" w:color="auto"/>
              <w:bottom w:val="single" w:sz="4" w:space="0" w:color="auto"/>
              <w:right w:val="single" w:sz="4" w:space="0" w:color="auto"/>
            </w:tcBorders>
            <w:vAlign w:val="center"/>
          </w:tcPr>
          <w:p w14:paraId="585D692A" w14:textId="77777777" w:rsidR="000B58B4" w:rsidRPr="006173D3" w:rsidRDefault="000B58B4" w:rsidP="00C4719B">
            <w:pPr>
              <w:pStyle w:val="ListParagraph"/>
              <w:spacing w:after="0"/>
              <w:ind w:left="0" w:right="159"/>
              <w:jc w:val="right"/>
              <w:rPr>
                <w:i/>
                <w:iCs/>
              </w:rPr>
            </w:pPr>
            <w:r w:rsidRPr="006173D3">
              <w:rPr>
                <w:i/>
                <w:iCs/>
              </w:rPr>
              <w:t>Rs. 800</w:t>
            </w:r>
          </w:p>
        </w:tc>
      </w:tr>
      <w:tr w:rsidR="000B58B4" w:rsidRPr="006173D3" w14:paraId="1B3D417C" w14:textId="77777777" w:rsidTr="00C4719B">
        <w:tc>
          <w:tcPr>
            <w:tcW w:w="3865" w:type="dxa"/>
            <w:tcBorders>
              <w:top w:val="single" w:sz="4" w:space="0" w:color="auto"/>
              <w:left w:val="single" w:sz="4" w:space="0" w:color="auto"/>
              <w:bottom w:val="single" w:sz="4" w:space="0" w:color="auto"/>
              <w:right w:val="single" w:sz="4" w:space="0" w:color="auto"/>
            </w:tcBorders>
          </w:tcPr>
          <w:p w14:paraId="763A3FF1" w14:textId="77777777" w:rsidR="000B58B4" w:rsidRPr="006173D3" w:rsidRDefault="000B58B4" w:rsidP="00C4719B">
            <w:pPr>
              <w:pStyle w:val="ListParagraph"/>
              <w:spacing w:after="0"/>
              <w:ind w:left="0"/>
              <w:rPr>
                <w:i/>
                <w:iCs/>
              </w:rPr>
            </w:pPr>
            <w:r w:rsidRPr="006173D3">
              <w:rPr>
                <w:i/>
                <w:iCs/>
              </w:rPr>
              <w:t>Fuel</w:t>
            </w:r>
          </w:p>
        </w:tc>
        <w:tc>
          <w:tcPr>
            <w:tcW w:w="2267" w:type="dxa"/>
            <w:tcBorders>
              <w:top w:val="single" w:sz="4" w:space="0" w:color="auto"/>
              <w:left w:val="single" w:sz="4" w:space="0" w:color="auto"/>
              <w:bottom w:val="single" w:sz="4" w:space="0" w:color="auto"/>
              <w:right w:val="single" w:sz="4" w:space="0" w:color="auto"/>
            </w:tcBorders>
            <w:vAlign w:val="center"/>
          </w:tcPr>
          <w:p w14:paraId="33B3FEA8" w14:textId="77777777" w:rsidR="000B58B4" w:rsidRPr="006173D3" w:rsidRDefault="000B58B4" w:rsidP="00C4719B">
            <w:pPr>
              <w:pStyle w:val="ListParagraph"/>
              <w:spacing w:after="0"/>
              <w:ind w:left="0" w:right="159"/>
              <w:jc w:val="right"/>
              <w:rPr>
                <w:i/>
                <w:iCs/>
              </w:rPr>
            </w:pPr>
            <w:r w:rsidRPr="006173D3">
              <w:rPr>
                <w:i/>
                <w:iCs/>
              </w:rPr>
              <w:t>Rs. 700</w:t>
            </w:r>
          </w:p>
        </w:tc>
      </w:tr>
      <w:tr w:rsidR="000B58B4" w:rsidRPr="006173D3" w14:paraId="1CEB5523" w14:textId="77777777" w:rsidTr="00C4719B">
        <w:tc>
          <w:tcPr>
            <w:tcW w:w="3865" w:type="dxa"/>
            <w:tcBorders>
              <w:top w:val="single" w:sz="4" w:space="0" w:color="auto"/>
              <w:left w:val="single" w:sz="4" w:space="0" w:color="auto"/>
              <w:bottom w:val="single" w:sz="4" w:space="0" w:color="auto"/>
              <w:right w:val="single" w:sz="4" w:space="0" w:color="auto"/>
            </w:tcBorders>
          </w:tcPr>
          <w:p w14:paraId="1805EC58" w14:textId="77777777" w:rsidR="000B58B4" w:rsidRPr="006173D3" w:rsidRDefault="000B58B4" w:rsidP="00C4719B">
            <w:pPr>
              <w:pStyle w:val="ListParagraph"/>
              <w:spacing w:after="0"/>
              <w:ind w:left="0"/>
              <w:rPr>
                <w:i/>
                <w:iCs/>
              </w:rPr>
            </w:pPr>
            <w:r w:rsidRPr="006173D3">
              <w:rPr>
                <w:i/>
                <w:iCs/>
              </w:rPr>
              <w:t>Washing Powder</w:t>
            </w:r>
          </w:p>
        </w:tc>
        <w:tc>
          <w:tcPr>
            <w:tcW w:w="2267" w:type="dxa"/>
            <w:tcBorders>
              <w:top w:val="single" w:sz="4" w:space="0" w:color="auto"/>
              <w:left w:val="single" w:sz="4" w:space="0" w:color="auto"/>
              <w:bottom w:val="single" w:sz="4" w:space="0" w:color="auto"/>
              <w:right w:val="single" w:sz="4" w:space="0" w:color="auto"/>
            </w:tcBorders>
            <w:vAlign w:val="center"/>
          </w:tcPr>
          <w:p w14:paraId="3648AB95" w14:textId="77777777" w:rsidR="000B58B4" w:rsidRPr="006173D3" w:rsidRDefault="000B58B4" w:rsidP="00C4719B">
            <w:pPr>
              <w:pStyle w:val="ListParagraph"/>
              <w:spacing w:after="0"/>
              <w:ind w:left="0" w:right="159"/>
              <w:jc w:val="right"/>
              <w:rPr>
                <w:i/>
                <w:iCs/>
              </w:rPr>
            </w:pPr>
            <w:r w:rsidRPr="006173D3">
              <w:rPr>
                <w:i/>
                <w:iCs/>
              </w:rPr>
              <w:t>Rs. 50</w:t>
            </w:r>
          </w:p>
        </w:tc>
      </w:tr>
      <w:tr w:rsidR="000B58B4" w:rsidRPr="006173D3" w14:paraId="32CDA28C" w14:textId="77777777" w:rsidTr="00C4719B">
        <w:tc>
          <w:tcPr>
            <w:tcW w:w="3865" w:type="dxa"/>
            <w:tcBorders>
              <w:top w:val="single" w:sz="4" w:space="0" w:color="auto"/>
              <w:left w:val="single" w:sz="4" w:space="0" w:color="auto"/>
              <w:bottom w:val="single" w:sz="4" w:space="0" w:color="auto"/>
              <w:right w:val="single" w:sz="4" w:space="0" w:color="auto"/>
            </w:tcBorders>
          </w:tcPr>
          <w:p w14:paraId="0B2DE9AC" w14:textId="77777777" w:rsidR="000B58B4" w:rsidRPr="006173D3" w:rsidRDefault="000B58B4" w:rsidP="00C4719B">
            <w:pPr>
              <w:pStyle w:val="ListParagraph"/>
              <w:spacing w:after="0"/>
              <w:ind w:left="0"/>
              <w:rPr>
                <w:b/>
                <w:bCs/>
                <w:i/>
                <w:iCs/>
              </w:rPr>
            </w:pPr>
            <w:r w:rsidRPr="006173D3">
              <w:rPr>
                <w:b/>
                <w:bCs/>
                <w:i/>
                <w:iCs/>
              </w:rPr>
              <w:t>Total</w:t>
            </w:r>
          </w:p>
        </w:tc>
        <w:tc>
          <w:tcPr>
            <w:tcW w:w="2267" w:type="dxa"/>
            <w:tcBorders>
              <w:top w:val="single" w:sz="4" w:space="0" w:color="auto"/>
              <w:left w:val="single" w:sz="4" w:space="0" w:color="auto"/>
              <w:bottom w:val="single" w:sz="4" w:space="0" w:color="auto"/>
              <w:right w:val="single" w:sz="4" w:space="0" w:color="auto"/>
            </w:tcBorders>
            <w:vAlign w:val="center"/>
          </w:tcPr>
          <w:p w14:paraId="7B6A29AC" w14:textId="77777777" w:rsidR="000B58B4" w:rsidRPr="006173D3" w:rsidRDefault="000B58B4" w:rsidP="00C4719B">
            <w:pPr>
              <w:pStyle w:val="ListParagraph"/>
              <w:spacing w:after="0"/>
              <w:ind w:left="0" w:right="159"/>
              <w:jc w:val="right"/>
              <w:rPr>
                <w:b/>
                <w:bCs/>
                <w:i/>
                <w:iCs/>
              </w:rPr>
            </w:pPr>
            <w:r w:rsidRPr="006173D3">
              <w:rPr>
                <w:b/>
                <w:bCs/>
                <w:i/>
                <w:iCs/>
              </w:rPr>
              <w:t>Rs. 5,650</w:t>
            </w:r>
          </w:p>
        </w:tc>
      </w:tr>
    </w:tbl>
    <w:p w14:paraId="15E1A077" w14:textId="77777777" w:rsidR="000B58B4" w:rsidRPr="006173D3" w:rsidRDefault="000B58B4" w:rsidP="000B58B4">
      <w:pPr>
        <w:pStyle w:val="ListParagraph"/>
        <w:rPr>
          <w:i/>
          <w:iCs/>
        </w:rPr>
      </w:pPr>
    </w:p>
    <w:p w14:paraId="0BD5B346" w14:textId="77777777" w:rsidR="000B58B4" w:rsidRPr="006173D3" w:rsidRDefault="000B58B4" w:rsidP="000B58B4">
      <w:pPr>
        <w:pStyle w:val="ListParagraph"/>
        <w:rPr>
          <w:i/>
          <w:iCs/>
        </w:rPr>
      </w:pPr>
      <w:r w:rsidRPr="006173D3">
        <w:rPr>
          <w:i/>
          <w:iCs/>
        </w:rPr>
        <w:t xml:space="preserve">Shilpa also remembered that </w:t>
      </w:r>
      <w:proofErr w:type="spellStart"/>
      <w:r w:rsidRPr="006173D3">
        <w:rPr>
          <w:i/>
          <w:iCs/>
        </w:rPr>
        <w:t>Naina</w:t>
      </w:r>
      <w:proofErr w:type="spellEnd"/>
      <w:r w:rsidRPr="006173D3">
        <w:rPr>
          <w:i/>
          <w:iCs/>
        </w:rPr>
        <w:t xml:space="preserve"> decided to take some equipment on rent. She looks through her notes on fixed capital estimation and takes out the following information:</w:t>
      </w:r>
    </w:p>
    <w:p w14:paraId="204B4731" w14:textId="77777777" w:rsidR="000B58B4" w:rsidRPr="006173D3" w:rsidRDefault="000B58B4" w:rsidP="000B58B4">
      <w:pPr>
        <w:pStyle w:val="ListParagraph"/>
        <w:rPr>
          <w:i/>
          <w:iCs/>
        </w:rPr>
      </w:pPr>
    </w:p>
    <w:p w14:paraId="02F6F693" w14:textId="77777777" w:rsidR="000B58B4" w:rsidRPr="006173D3" w:rsidRDefault="000B58B4" w:rsidP="000B58B4">
      <w:pPr>
        <w:pStyle w:val="ListParagraph"/>
        <w:numPr>
          <w:ilvl w:val="0"/>
          <w:numId w:val="4"/>
        </w:numPr>
        <w:ind w:left="720"/>
        <w:rPr>
          <w:b/>
          <w:bCs/>
          <w:i/>
          <w:iCs/>
        </w:rPr>
      </w:pPr>
      <w:r w:rsidRPr="006173D3">
        <w:rPr>
          <w:b/>
          <w:bCs/>
          <w:i/>
          <w:iCs/>
        </w:rPr>
        <w:t>The list of rented equipment can be sourced from Table 10.e.3 from Tool 10 – ‘Estimate Fixed Capital of a Business’</w:t>
      </w:r>
    </w:p>
    <w:p w14:paraId="575E1BB9" w14:textId="77777777" w:rsidR="000B58B4" w:rsidRPr="006173D3" w:rsidRDefault="000B58B4" w:rsidP="000B58B4">
      <w:pPr>
        <w:pStyle w:val="ListParagraph"/>
        <w:numPr>
          <w:ilvl w:val="0"/>
          <w:numId w:val="4"/>
        </w:numPr>
        <w:ind w:left="720"/>
        <w:rPr>
          <w:b/>
          <w:bCs/>
          <w:i/>
          <w:iCs/>
        </w:rPr>
      </w:pPr>
      <w:r w:rsidRPr="006173D3">
        <w:rPr>
          <w:b/>
          <w:bCs/>
          <w:i/>
          <w:iCs/>
        </w:rPr>
        <w:t>The per month rent of hired equipment can be sourced from Table 10.e.2 from Tool 10 – ‘Estimate Fixed Capital of a Business’</w:t>
      </w:r>
    </w:p>
    <w:p w14:paraId="505A7C7F" w14:textId="77777777" w:rsidR="000B58B4" w:rsidRPr="006173D3" w:rsidRDefault="000B58B4" w:rsidP="000B58B4">
      <w:pPr>
        <w:pStyle w:val="ListParagraph"/>
        <w:rPr>
          <w:b/>
          <w:bCs/>
          <w:i/>
          <w:iCs/>
        </w:rPr>
      </w:pPr>
    </w:p>
    <w:tbl>
      <w:tblPr>
        <w:tblStyle w:val="TableGrid"/>
        <w:tblW w:w="0" w:type="auto"/>
        <w:tblInd w:w="720" w:type="dxa"/>
        <w:tblLook w:val="04A0" w:firstRow="1" w:lastRow="0" w:firstColumn="1" w:lastColumn="0" w:noHBand="0" w:noVBand="1"/>
      </w:tblPr>
      <w:tblGrid>
        <w:gridCol w:w="2936"/>
        <w:gridCol w:w="2847"/>
      </w:tblGrid>
      <w:tr w:rsidR="000B58B4" w:rsidRPr="006173D3" w14:paraId="1CACE000" w14:textId="77777777" w:rsidTr="00C4719B">
        <w:tc>
          <w:tcPr>
            <w:tcW w:w="5783" w:type="dxa"/>
            <w:gridSpan w:val="2"/>
          </w:tcPr>
          <w:p w14:paraId="3A670162" w14:textId="77777777" w:rsidR="000B58B4" w:rsidRPr="006173D3" w:rsidRDefault="000B58B4" w:rsidP="00C4719B">
            <w:pPr>
              <w:pStyle w:val="ListParagraph"/>
              <w:ind w:left="0"/>
              <w:jc w:val="center"/>
              <w:rPr>
                <w:b/>
                <w:bCs/>
                <w:i/>
                <w:iCs/>
              </w:rPr>
            </w:pPr>
            <w:r w:rsidRPr="006173D3">
              <w:rPr>
                <w:b/>
                <w:bCs/>
                <w:i/>
                <w:iCs/>
              </w:rPr>
              <w:t xml:space="preserve">Table 11.e.2: Estimating Rent for Equipment for </w:t>
            </w:r>
            <w:proofErr w:type="spellStart"/>
            <w:r w:rsidRPr="006173D3">
              <w:rPr>
                <w:b/>
                <w:bCs/>
                <w:i/>
                <w:iCs/>
                <w:szCs w:val="22"/>
              </w:rPr>
              <w:t>Naina’s</w:t>
            </w:r>
            <w:proofErr w:type="spellEnd"/>
            <w:r w:rsidRPr="006173D3">
              <w:rPr>
                <w:b/>
                <w:bCs/>
                <w:i/>
                <w:iCs/>
                <w:szCs w:val="22"/>
              </w:rPr>
              <w:t xml:space="preserve"> Snacks Corner</w:t>
            </w:r>
          </w:p>
        </w:tc>
      </w:tr>
      <w:tr w:rsidR="000B58B4" w:rsidRPr="006173D3" w14:paraId="1916125F" w14:textId="77777777" w:rsidTr="00C4719B">
        <w:tc>
          <w:tcPr>
            <w:tcW w:w="2936" w:type="dxa"/>
          </w:tcPr>
          <w:p w14:paraId="2F1A19D9" w14:textId="77777777" w:rsidR="000B58B4" w:rsidRPr="006173D3" w:rsidRDefault="000B58B4" w:rsidP="00C4719B">
            <w:pPr>
              <w:pStyle w:val="ListParagraph"/>
              <w:ind w:left="0"/>
              <w:jc w:val="center"/>
              <w:rPr>
                <w:b/>
                <w:bCs/>
                <w:i/>
                <w:iCs/>
              </w:rPr>
            </w:pPr>
            <w:r w:rsidRPr="006173D3">
              <w:rPr>
                <w:b/>
                <w:bCs/>
                <w:i/>
                <w:iCs/>
              </w:rPr>
              <w:t>Rented Equipment</w:t>
            </w:r>
          </w:p>
        </w:tc>
        <w:tc>
          <w:tcPr>
            <w:tcW w:w="2847" w:type="dxa"/>
          </w:tcPr>
          <w:p w14:paraId="175E5601" w14:textId="77777777" w:rsidR="000B58B4" w:rsidRPr="006173D3" w:rsidRDefault="000B58B4" w:rsidP="00C4719B">
            <w:pPr>
              <w:pStyle w:val="ListParagraph"/>
              <w:ind w:left="0"/>
              <w:jc w:val="center"/>
              <w:rPr>
                <w:b/>
                <w:bCs/>
                <w:i/>
                <w:iCs/>
              </w:rPr>
            </w:pPr>
            <w:r w:rsidRPr="006173D3">
              <w:rPr>
                <w:b/>
                <w:bCs/>
                <w:i/>
                <w:iCs/>
              </w:rPr>
              <w:t>Rent per Month</w:t>
            </w:r>
          </w:p>
        </w:tc>
      </w:tr>
      <w:tr w:rsidR="000B58B4" w:rsidRPr="006173D3" w14:paraId="5FADCBFF" w14:textId="77777777" w:rsidTr="00C4719B">
        <w:tc>
          <w:tcPr>
            <w:tcW w:w="2936" w:type="dxa"/>
          </w:tcPr>
          <w:p w14:paraId="7ECB8E37" w14:textId="77777777" w:rsidR="000B58B4" w:rsidRPr="006173D3" w:rsidRDefault="000B58B4" w:rsidP="00C4719B">
            <w:pPr>
              <w:pStyle w:val="ListParagraph"/>
              <w:ind w:left="0"/>
              <w:jc w:val="center"/>
              <w:rPr>
                <w:i/>
                <w:iCs/>
              </w:rPr>
            </w:pPr>
            <w:r w:rsidRPr="006173D3">
              <w:rPr>
                <w:i/>
                <w:iCs/>
              </w:rPr>
              <w:t>Table 10.e.3</w:t>
            </w:r>
          </w:p>
        </w:tc>
        <w:tc>
          <w:tcPr>
            <w:tcW w:w="2847" w:type="dxa"/>
          </w:tcPr>
          <w:p w14:paraId="621BCDAA" w14:textId="77777777" w:rsidR="000B58B4" w:rsidRPr="006173D3" w:rsidRDefault="000B58B4" w:rsidP="00C4719B">
            <w:pPr>
              <w:pStyle w:val="ListParagraph"/>
              <w:ind w:left="0"/>
              <w:jc w:val="center"/>
              <w:rPr>
                <w:i/>
                <w:iCs/>
              </w:rPr>
            </w:pPr>
            <w:r w:rsidRPr="006173D3">
              <w:rPr>
                <w:i/>
                <w:iCs/>
              </w:rPr>
              <w:t>Table 10.e.2</w:t>
            </w:r>
          </w:p>
        </w:tc>
      </w:tr>
      <w:tr w:rsidR="000B58B4" w:rsidRPr="006173D3" w14:paraId="302240F8" w14:textId="77777777" w:rsidTr="00C4719B">
        <w:tc>
          <w:tcPr>
            <w:tcW w:w="2936" w:type="dxa"/>
          </w:tcPr>
          <w:p w14:paraId="2977DC4A" w14:textId="77777777" w:rsidR="000B58B4" w:rsidRPr="006173D3" w:rsidRDefault="000B58B4" w:rsidP="00C4719B">
            <w:pPr>
              <w:pStyle w:val="ListParagraph"/>
              <w:ind w:left="0"/>
              <w:rPr>
                <w:i/>
                <w:iCs/>
              </w:rPr>
            </w:pPr>
            <w:r w:rsidRPr="006173D3">
              <w:rPr>
                <w:i/>
                <w:iCs/>
              </w:rPr>
              <w:t>Gas Cylinder</w:t>
            </w:r>
          </w:p>
        </w:tc>
        <w:tc>
          <w:tcPr>
            <w:tcW w:w="2847" w:type="dxa"/>
          </w:tcPr>
          <w:p w14:paraId="764AD6E0" w14:textId="77777777" w:rsidR="000B58B4" w:rsidRPr="006173D3" w:rsidRDefault="000B58B4" w:rsidP="00C4719B">
            <w:pPr>
              <w:pStyle w:val="ListParagraph"/>
              <w:ind w:left="0"/>
              <w:jc w:val="center"/>
              <w:rPr>
                <w:i/>
                <w:iCs/>
              </w:rPr>
            </w:pPr>
            <w:r w:rsidRPr="006173D3">
              <w:rPr>
                <w:i/>
                <w:iCs/>
              </w:rPr>
              <w:t>Rs. 100</w:t>
            </w:r>
          </w:p>
        </w:tc>
      </w:tr>
      <w:tr w:rsidR="000B58B4" w:rsidRPr="006173D3" w14:paraId="18DF51F4" w14:textId="77777777" w:rsidTr="00C4719B">
        <w:tc>
          <w:tcPr>
            <w:tcW w:w="2936" w:type="dxa"/>
            <w:shd w:val="clear" w:color="auto" w:fill="auto"/>
          </w:tcPr>
          <w:p w14:paraId="2D232BA8" w14:textId="77777777" w:rsidR="000B58B4" w:rsidRPr="006173D3" w:rsidRDefault="000B58B4" w:rsidP="00C4719B">
            <w:pPr>
              <w:pStyle w:val="ListParagraph"/>
              <w:ind w:left="0"/>
              <w:jc w:val="right"/>
              <w:rPr>
                <w:b/>
                <w:bCs/>
                <w:i/>
                <w:iCs/>
              </w:rPr>
            </w:pPr>
            <w:r w:rsidRPr="006173D3">
              <w:rPr>
                <w:b/>
                <w:bCs/>
                <w:i/>
                <w:iCs/>
              </w:rPr>
              <w:t>Total rent for equipment</w:t>
            </w:r>
          </w:p>
        </w:tc>
        <w:tc>
          <w:tcPr>
            <w:tcW w:w="2847" w:type="dxa"/>
            <w:shd w:val="clear" w:color="auto" w:fill="auto"/>
          </w:tcPr>
          <w:p w14:paraId="394EA366" w14:textId="77777777" w:rsidR="000B58B4" w:rsidRPr="006173D3" w:rsidRDefault="000B58B4" w:rsidP="00C4719B">
            <w:pPr>
              <w:pStyle w:val="ListParagraph"/>
              <w:ind w:left="0"/>
              <w:jc w:val="center"/>
              <w:rPr>
                <w:b/>
                <w:bCs/>
                <w:i/>
                <w:iCs/>
              </w:rPr>
            </w:pPr>
            <w:r w:rsidRPr="006173D3">
              <w:rPr>
                <w:b/>
                <w:bCs/>
                <w:i/>
                <w:iCs/>
              </w:rPr>
              <w:t>Rs. 100</w:t>
            </w:r>
          </w:p>
        </w:tc>
      </w:tr>
    </w:tbl>
    <w:p w14:paraId="4A57C592" w14:textId="77777777" w:rsidR="000B58B4" w:rsidRPr="006173D3" w:rsidRDefault="000B58B4" w:rsidP="000B58B4">
      <w:pPr>
        <w:ind w:left="720"/>
        <w:rPr>
          <w:i/>
          <w:iCs/>
        </w:rPr>
      </w:pPr>
    </w:p>
    <w:p w14:paraId="24435A44" w14:textId="77777777" w:rsidR="000B58B4" w:rsidRPr="006173D3" w:rsidRDefault="000B58B4" w:rsidP="000B58B4">
      <w:pPr>
        <w:ind w:left="720"/>
        <w:rPr>
          <w:i/>
          <w:iCs/>
        </w:rPr>
      </w:pPr>
      <w:r w:rsidRPr="006173D3">
        <w:rPr>
          <w:i/>
          <w:iCs/>
        </w:rPr>
        <w:t>Hence, the total payment of fixed costs incurred by the business per month can be calculated as under:</w:t>
      </w:r>
    </w:p>
    <w:tbl>
      <w:tblPr>
        <w:tblStyle w:val="TableGrid"/>
        <w:tblW w:w="0" w:type="auto"/>
        <w:tblInd w:w="720" w:type="dxa"/>
        <w:tblLook w:val="04A0" w:firstRow="1" w:lastRow="0" w:firstColumn="1" w:lastColumn="0" w:noHBand="0" w:noVBand="1"/>
      </w:tblPr>
      <w:tblGrid>
        <w:gridCol w:w="2695"/>
        <w:gridCol w:w="2520"/>
        <w:gridCol w:w="2340"/>
      </w:tblGrid>
      <w:tr w:rsidR="000B58B4" w:rsidRPr="006173D3" w14:paraId="345EA88B" w14:textId="77777777" w:rsidTr="00C4719B">
        <w:tc>
          <w:tcPr>
            <w:tcW w:w="7555" w:type="dxa"/>
            <w:gridSpan w:val="3"/>
          </w:tcPr>
          <w:p w14:paraId="46EAAF94" w14:textId="77777777" w:rsidR="000B58B4" w:rsidRPr="006173D3" w:rsidRDefault="000B58B4" w:rsidP="00C4719B">
            <w:pPr>
              <w:pStyle w:val="ListParagraph"/>
              <w:ind w:left="0"/>
              <w:jc w:val="center"/>
              <w:rPr>
                <w:b/>
                <w:bCs/>
                <w:i/>
                <w:iCs/>
              </w:rPr>
            </w:pPr>
            <w:r w:rsidRPr="006173D3">
              <w:rPr>
                <w:b/>
                <w:bCs/>
                <w:i/>
                <w:iCs/>
              </w:rPr>
              <w:t>Table 11.e.3: Estimating Total Fixed Cost payments for</w:t>
            </w:r>
            <w:r w:rsidRPr="006173D3">
              <w:rPr>
                <w:b/>
                <w:bCs/>
                <w:i/>
                <w:iCs/>
                <w:szCs w:val="22"/>
              </w:rPr>
              <w:t xml:space="preserve"> </w:t>
            </w:r>
            <w:proofErr w:type="spellStart"/>
            <w:r w:rsidRPr="006173D3">
              <w:rPr>
                <w:b/>
                <w:bCs/>
                <w:i/>
                <w:iCs/>
                <w:szCs w:val="22"/>
              </w:rPr>
              <w:t>Naina’s</w:t>
            </w:r>
            <w:proofErr w:type="spellEnd"/>
            <w:r w:rsidRPr="006173D3">
              <w:rPr>
                <w:b/>
                <w:bCs/>
                <w:i/>
                <w:iCs/>
                <w:szCs w:val="22"/>
              </w:rPr>
              <w:t xml:space="preserve"> Snacks Corner</w:t>
            </w:r>
          </w:p>
        </w:tc>
      </w:tr>
      <w:tr w:rsidR="000B58B4" w:rsidRPr="006173D3" w14:paraId="6B815EDF" w14:textId="77777777" w:rsidTr="00C4719B">
        <w:tc>
          <w:tcPr>
            <w:tcW w:w="2695" w:type="dxa"/>
          </w:tcPr>
          <w:p w14:paraId="2E74A5ED" w14:textId="77777777" w:rsidR="000B58B4" w:rsidRPr="006173D3" w:rsidRDefault="000B58B4" w:rsidP="00C4719B">
            <w:pPr>
              <w:pStyle w:val="ListParagraph"/>
              <w:ind w:left="0"/>
              <w:jc w:val="center"/>
              <w:rPr>
                <w:b/>
                <w:bCs/>
                <w:i/>
                <w:iCs/>
              </w:rPr>
            </w:pPr>
            <w:r w:rsidRPr="006173D3">
              <w:rPr>
                <w:b/>
                <w:bCs/>
                <w:i/>
                <w:iCs/>
              </w:rPr>
              <w:t>Particulars</w:t>
            </w:r>
          </w:p>
        </w:tc>
        <w:tc>
          <w:tcPr>
            <w:tcW w:w="2520" w:type="dxa"/>
          </w:tcPr>
          <w:p w14:paraId="4C0E4F3C" w14:textId="77777777" w:rsidR="000B58B4" w:rsidRPr="006173D3" w:rsidRDefault="000B58B4" w:rsidP="00C4719B">
            <w:pPr>
              <w:pStyle w:val="ListParagraph"/>
              <w:ind w:left="0"/>
              <w:jc w:val="center"/>
              <w:rPr>
                <w:b/>
                <w:bCs/>
                <w:i/>
                <w:iCs/>
              </w:rPr>
            </w:pPr>
          </w:p>
        </w:tc>
        <w:tc>
          <w:tcPr>
            <w:tcW w:w="2340" w:type="dxa"/>
          </w:tcPr>
          <w:p w14:paraId="5C029E57" w14:textId="77777777" w:rsidR="000B58B4" w:rsidRPr="006173D3" w:rsidRDefault="000B58B4" w:rsidP="00C4719B">
            <w:pPr>
              <w:pStyle w:val="ListParagraph"/>
              <w:ind w:left="0"/>
              <w:jc w:val="center"/>
              <w:rPr>
                <w:b/>
                <w:bCs/>
                <w:i/>
                <w:iCs/>
              </w:rPr>
            </w:pPr>
            <w:r w:rsidRPr="006173D3">
              <w:rPr>
                <w:b/>
                <w:bCs/>
                <w:i/>
                <w:iCs/>
              </w:rPr>
              <w:t>Amount per Month</w:t>
            </w:r>
          </w:p>
        </w:tc>
      </w:tr>
      <w:tr w:rsidR="000B58B4" w:rsidRPr="006173D3" w14:paraId="685EBE4C" w14:textId="77777777" w:rsidTr="00C4719B">
        <w:tc>
          <w:tcPr>
            <w:tcW w:w="2695" w:type="dxa"/>
          </w:tcPr>
          <w:p w14:paraId="5D218719" w14:textId="77777777" w:rsidR="000B58B4" w:rsidRPr="006173D3" w:rsidRDefault="000B58B4" w:rsidP="00C4719B">
            <w:pPr>
              <w:pStyle w:val="ListParagraph"/>
              <w:ind w:left="0"/>
              <w:rPr>
                <w:i/>
                <w:iCs/>
              </w:rPr>
            </w:pPr>
            <w:r w:rsidRPr="006173D3">
              <w:rPr>
                <w:i/>
                <w:iCs/>
              </w:rPr>
              <w:t>Fixed cost calculated earlier</w:t>
            </w:r>
          </w:p>
        </w:tc>
        <w:tc>
          <w:tcPr>
            <w:tcW w:w="2520" w:type="dxa"/>
          </w:tcPr>
          <w:p w14:paraId="6A48AE1C" w14:textId="77777777" w:rsidR="000B58B4" w:rsidRPr="006173D3" w:rsidRDefault="000B58B4" w:rsidP="00C4719B">
            <w:pPr>
              <w:pStyle w:val="ListParagraph"/>
              <w:ind w:left="0"/>
              <w:jc w:val="center"/>
              <w:rPr>
                <w:i/>
                <w:iCs/>
              </w:rPr>
            </w:pPr>
            <w:r w:rsidRPr="006173D3">
              <w:rPr>
                <w:i/>
                <w:iCs/>
              </w:rPr>
              <w:t>Total from Table 11.e.1</w:t>
            </w:r>
          </w:p>
        </w:tc>
        <w:tc>
          <w:tcPr>
            <w:tcW w:w="2340" w:type="dxa"/>
          </w:tcPr>
          <w:p w14:paraId="014C54D2" w14:textId="77777777" w:rsidR="000B58B4" w:rsidRPr="006173D3" w:rsidRDefault="000B58B4" w:rsidP="00C4719B">
            <w:pPr>
              <w:pStyle w:val="ListParagraph"/>
              <w:ind w:left="0"/>
              <w:jc w:val="center"/>
              <w:rPr>
                <w:i/>
                <w:iCs/>
              </w:rPr>
            </w:pPr>
            <w:r w:rsidRPr="006173D3">
              <w:rPr>
                <w:i/>
                <w:iCs/>
              </w:rPr>
              <w:t>Rs. 5,650</w:t>
            </w:r>
          </w:p>
        </w:tc>
      </w:tr>
      <w:tr w:rsidR="000B58B4" w:rsidRPr="006173D3" w14:paraId="16D22893" w14:textId="77777777" w:rsidTr="00C4719B">
        <w:trPr>
          <w:trHeight w:val="311"/>
        </w:trPr>
        <w:tc>
          <w:tcPr>
            <w:tcW w:w="2695" w:type="dxa"/>
          </w:tcPr>
          <w:p w14:paraId="15B76ACA" w14:textId="77777777" w:rsidR="000B58B4" w:rsidRPr="006173D3" w:rsidRDefault="000B58B4" w:rsidP="00C4719B">
            <w:pPr>
              <w:pStyle w:val="ListParagraph"/>
              <w:ind w:left="0"/>
              <w:rPr>
                <w:i/>
                <w:iCs/>
              </w:rPr>
            </w:pPr>
            <w:r w:rsidRPr="006173D3">
              <w:rPr>
                <w:i/>
                <w:iCs/>
              </w:rPr>
              <w:t>Rent for equipment</w:t>
            </w:r>
          </w:p>
        </w:tc>
        <w:tc>
          <w:tcPr>
            <w:tcW w:w="2520" w:type="dxa"/>
          </w:tcPr>
          <w:p w14:paraId="38888C05" w14:textId="77777777" w:rsidR="000B58B4" w:rsidRPr="006173D3" w:rsidRDefault="000B58B4" w:rsidP="00C4719B">
            <w:pPr>
              <w:pStyle w:val="ListParagraph"/>
              <w:ind w:left="0"/>
              <w:jc w:val="center"/>
              <w:rPr>
                <w:i/>
                <w:iCs/>
              </w:rPr>
            </w:pPr>
            <w:r w:rsidRPr="006173D3">
              <w:rPr>
                <w:i/>
                <w:iCs/>
              </w:rPr>
              <w:t>Total from Table 11.e.2</w:t>
            </w:r>
          </w:p>
        </w:tc>
        <w:tc>
          <w:tcPr>
            <w:tcW w:w="2340" w:type="dxa"/>
          </w:tcPr>
          <w:p w14:paraId="69705DFA" w14:textId="77777777" w:rsidR="000B58B4" w:rsidRPr="006173D3" w:rsidRDefault="000B58B4" w:rsidP="00C4719B">
            <w:pPr>
              <w:pStyle w:val="ListParagraph"/>
              <w:ind w:left="0"/>
              <w:jc w:val="center"/>
              <w:rPr>
                <w:i/>
                <w:iCs/>
              </w:rPr>
            </w:pPr>
            <w:r w:rsidRPr="006173D3">
              <w:rPr>
                <w:i/>
                <w:iCs/>
              </w:rPr>
              <w:t>Rs. 100</w:t>
            </w:r>
          </w:p>
        </w:tc>
      </w:tr>
      <w:tr w:rsidR="000B58B4" w:rsidRPr="006173D3" w14:paraId="0EF11C41" w14:textId="77777777" w:rsidTr="00C4719B">
        <w:tc>
          <w:tcPr>
            <w:tcW w:w="5215" w:type="dxa"/>
            <w:gridSpan w:val="2"/>
            <w:shd w:val="clear" w:color="auto" w:fill="FFC000"/>
            <w:vAlign w:val="center"/>
          </w:tcPr>
          <w:p w14:paraId="176B4055" w14:textId="77777777" w:rsidR="000B58B4" w:rsidRPr="006173D3" w:rsidRDefault="000B58B4" w:rsidP="00C4719B">
            <w:pPr>
              <w:pStyle w:val="ListParagraph"/>
              <w:ind w:left="0"/>
              <w:rPr>
                <w:b/>
                <w:bCs/>
                <w:i/>
                <w:iCs/>
              </w:rPr>
            </w:pPr>
            <w:r w:rsidRPr="006173D3">
              <w:rPr>
                <w:b/>
                <w:bCs/>
                <w:i/>
                <w:iCs/>
              </w:rPr>
              <w:t>Total payments of fixed costs per Month</w:t>
            </w:r>
          </w:p>
        </w:tc>
        <w:tc>
          <w:tcPr>
            <w:tcW w:w="2340" w:type="dxa"/>
            <w:shd w:val="clear" w:color="auto" w:fill="FFC000"/>
          </w:tcPr>
          <w:p w14:paraId="088FC7D0" w14:textId="77777777" w:rsidR="000B58B4" w:rsidRPr="006173D3" w:rsidRDefault="000B58B4" w:rsidP="00C4719B">
            <w:pPr>
              <w:pStyle w:val="ListParagraph"/>
              <w:ind w:left="0"/>
              <w:jc w:val="center"/>
              <w:rPr>
                <w:b/>
                <w:bCs/>
                <w:i/>
                <w:iCs/>
              </w:rPr>
            </w:pPr>
            <w:r w:rsidRPr="006173D3">
              <w:rPr>
                <w:b/>
                <w:bCs/>
                <w:i/>
                <w:iCs/>
              </w:rPr>
              <w:t>Rs. 5,750</w:t>
            </w:r>
          </w:p>
        </w:tc>
      </w:tr>
    </w:tbl>
    <w:p w14:paraId="52D5AB1A" w14:textId="77777777" w:rsidR="000B58B4" w:rsidRPr="006173D3" w:rsidRDefault="000B58B4" w:rsidP="000B58B4">
      <w:pPr>
        <w:ind w:left="720"/>
        <w:rPr>
          <w:i/>
          <w:iCs/>
        </w:rPr>
      </w:pPr>
    </w:p>
    <w:p w14:paraId="6A11D4D7" w14:textId="77777777" w:rsidR="000B58B4" w:rsidRPr="006173D3" w:rsidRDefault="000B58B4" w:rsidP="000B58B4">
      <w:pPr>
        <w:pStyle w:val="ListParagraph"/>
        <w:numPr>
          <w:ilvl w:val="0"/>
          <w:numId w:val="25"/>
        </w:numPr>
        <w:ind w:left="720"/>
        <w:rPr>
          <w:i/>
          <w:iCs/>
        </w:rPr>
        <w:sectPr w:rsidR="000B58B4" w:rsidRPr="006173D3" w:rsidSect="00C4719B">
          <w:pgSz w:w="12240" w:h="15840"/>
          <w:pgMar w:top="1440" w:right="1440" w:bottom="1440" w:left="1440" w:header="720" w:footer="720" w:gutter="0"/>
          <w:cols w:space="720"/>
          <w:docGrid w:linePitch="360"/>
        </w:sectPr>
      </w:pPr>
    </w:p>
    <w:p w14:paraId="491F387C" w14:textId="64B20AFD" w:rsidR="000B58B4" w:rsidRPr="006173D3" w:rsidRDefault="007215B8" w:rsidP="000B58B4">
      <w:pPr>
        <w:pStyle w:val="ListParagraph"/>
        <w:numPr>
          <w:ilvl w:val="0"/>
          <w:numId w:val="25"/>
        </w:numPr>
        <w:ind w:left="720"/>
        <w:rPr>
          <w:i/>
          <w:iCs/>
        </w:rPr>
      </w:pPr>
      <w:r w:rsidRPr="006173D3">
        <w:rPr>
          <w:i/>
          <w:iCs/>
        </w:rPr>
        <w:lastRenderedPageBreak/>
        <w:t>Now that Shilpa has calculate</w:t>
      </w:r>
      <w:r w:rsidR="000B58B4" w:rsidRPr="006173D3">
        <w:rPr>
          <w:i/>
          <w:iCs/>
        </w:rPr>
        <w:t>d fixed costs incurred per month by the business, she decides to calculate raw material cost for the business. Based on available information, she re-write the quantity of raw-material to be purchased every month</w:t>
      </w:r>
    </w:p>
    <w:p w14:paraId="4DC6DAF7" w14:textId="77777777" w:rsidR="000B58B4" w:rsidRPr="006173D3" w:rsidRDefault="000B58B4" w:rsidP="000B58B4">
      <w:pPr>
        <w:pStyle w:val="ListParagraph"/>
        <w:rPr>
          <w:i/>
          <w:iCs/>
        </w:rPr>
      </w:pPr>
    </w:p>
    <w:p w14:paraId="60CB217A" w14:textId="1AC0D3FF" w:rsidR="000B58B4" w:rsidRPr="006173D3" w:rsidRDefault="000B58B4" w:rsidP="000B58B4">
      <w:pPr>
        <w:pStyle w:val="ListParagraph"/>
        <w:numPr>
          <w:ilvl w:val="0"/>
          <w:numId w:val="4"/>
        </w:numPr>
        <w:ind w:left="720"/>
        <w:rPr>
          <w:b/>
          <w:bCs/>
          <w:i/>
          <w:iCs/>
        </w:rPr>
      </w:pPr>
      <w:r w:rsidRPr="006173D3">
        <w:rPr>
          <w:b/>
          <w:bCs/>
          <w:i/>
          <w:iCs/>
        </w:rPr>
        <w:t>The amount of raw-material required by the business month-wise can be sourced from Table 8.e.</w:t>
      </w:r>
      <w:r w:rsidR="00896B96" w:rsidRPr="006173D3">
        <w:rPr>
          <w:b/>
          <w:bCs/>
          <w:i/>
          <w:iCs/>
        </w:rPr>
        <w:t>10</w:t>
      </w:r>
      <w:r w:rsidRPr="006173D3">
        <w:rPr>
          <w:b/>
          <w:bCs/>
          <w:i/>
          <w:iCs/>
        </w:rPr>
        <w:t xml:space="preserve"> in Tool 8 – ‘Create Inventory Plan for the Business’</w:t>
      </w:r>
    </w:p>
    <w:tbl>
      <w:tblPr>
        <w:tblStyle w:val="TableGrid"/>
        <w:tblW w:w="12172" w:type="dxa"/>
        <w:tblInd w:w="513" w:type="dxa"/>
        <w:tblLayout w:type="fixed"/>
        <w:tblLook w:val="04A0" w:firstRow="1" w:lastRow="0" w:firstColumn="1" w:lastColumn="0" w:noHBand="0" w:noVBand="1"/>
      </w:tblPr>
      <w:tblGrid>
        <w:gridCol w:w="1372"/>
        <w:gridCol w:w="900"/>
        <w:gridCol w:w="900"/>
        <w:gridCol w:w="900"/>
        <w:gridCol w:w="900"/>
        <w:gridCol w:w="720"/>
        <w:gridCol w:w="720"/>
        <w:gridCol w:w="720"/>
        <w:gridCol w:w="810"/>
        <w:gridCol w:w="720"/>
        <w:gridCol w:w="720"/>
        <w:gridCol w:w="900"/>
        <w:gridCol w:w="900"/>
        <w:gridCol w:w="990"/>
      </w:tblGrid>
      <w:tr w:rsidR="000B58B4" w:rsidRPr="006173D3" w14:paraId="2B6D6C60" w14:textId="77777777" w:rsidTr="00C4719B">
        <w:trPr>
          <w:tblHeader/>
        </w:trPr>
        <w:tc>
          <w:tcPr>
            <w:tcW w:w="12172" w:type="dxa"/>
            <w:gridSpan w:val="14"/>
          </w:tcPr>
          <w:p w14:paraId="6BD026CD" w14:textId="77777777" w:rsidR="000B58B4" w:rsidRPr="006173D3" w:rsidRDefault="000B58B4" w:rsidP="00C4719B">
            <w:pPr>
              <w:jc w:val="center"/>
              <w:rPr>
                <w:b/>
                <w:bCs/>
                <w:i/>
                <w:iCs/>
                <w:szCs w:val="22"/>
              </w:rPr>
            </w:pPr>
            <w:r w:rsidRPr="006173D3">
              <w:rPr>
                <w:b/>
                <w:bCs/>
                <w:i/>
                <w:iCs/>
                <w:szCs w:val="22"/>
              </w:rPr>
              <w:t xml:space="preserve">Table 11.e.4: Raw Material Required per Month in </w:t>
            </w:r>
            <w:proofErr w:type="spellStart"/>
            <w:r w:rsidRPr="006173D3">
              <w:rPr>
                <w:b/>
                <w:bCs/>
                <w:i/>
                <w:iCs/>
              </w:rPr>
              <w:t>Naina’s</w:t>
            </w:r>
            <w:proofErr w:type="spellEnd"/>
            <w:r w:rsidRPr="006173D3">
              <w:rPr>
                <w:b/>
                <w:bCs/>
                <w:i/>
                <w:iCs/>
              </w:rPr>
              <w:t xml:space="preserve"> Snacks Corner</w:t>
            </w:r>
          </w:p>
        </w:tc>
      </w:tr>
      <w:tr w:rsidR="000B58B4" w:rsidRPr="006173D3" w14:paraId="42FC6789" w14:textId="77777777" w:rsidTr="00C4719B">
        <w:trPr>
          <w:tblHeader/>
        </w:trPr>
        <w:tc>
          <w:tcPr>
            <w:tcW w:w="1372" w:type="dxa"/>
          </w:tcPr>
          <w:p w14:paraId="1FE379EA" w14:textId="77777777" w:rsidR="000B58B4" w:rsidRPr="006173D3" w:rsidRDefault="000B58B4" w:rsidP="00C4719B">
            <w:pPr>
              <w:jc w:val="center"/>
              <w:rPr>
                <w:b/>
                <w:bCs/>
                <w:i/>
                <w:iCs/>
                <w:szCs w:val="22"/>
              </w:rPr>
            </w:pPr>
            <w:r w:rsidRPr="006173D3">
              <w:rPr>
                <w:b/>
                <w:bCs/>
                <w:i/>
                <w:iCs/>
                <w:szCs w:val="22"/>
              </w:rPr>
              <w:t>Items</w:t>
            </w:r>
          </w:p>
        </w:tc>
        <w:tc>
          <w:tcPr>
            <w:tcW w:w="900" w:type="dxa"/>
          </w:tcPr>
          <w:p w14:paraId="74C8D415" w14:textId="77777777" w:rsidR="000B58B4" w:rsidRPr="006173D3" w:rsidRDefault="000B58B4" w:rsidP="00C4719B">
            <w:pPr>
              <w:jc w:val="center"/>
              <w:rPr>
                <w:b/>
                <w:bCs/>
                <w:i/>
                <w:iCs/>
                <w:szCs w:val="22"/>
              </w:rPr>
            </w:pPr>
            <w:r w:rsidRPr="006173D3">
              <w:rPr>
                <w:b/>
                <w:bCs/>
                <w:i/>
                <w:iCs/>
                <w:szCs w:val="22"/>
              </w:rPr>
              <w:t>Unit</w:t>
            </w:r>
          </w:p>
        </w:tc>
        <w:tc>
          <w:tcPr>
            <w:tcW w:w="900" w:type="dxa"/>
          </w:tcPr>
          <w:p w14:paraId="577D0DCF" w14:textId="77777777" w:rsidR="000B58B4" w:rsidRPr="006173D3" w:rsidRDefault="000B58B4" w:rsidP="00C4719B">
            <w:pPr>
              <w:jc w:val="center"/>
              <w:rPr>
                <w:b/>
                <w:bCs/>
                <w:i/>
                <w:iCs/>
                <w:szCs w:val="22"/>
              </w:rPr>
            </w:pPr>
            <w:r w:rsidRPr="006173D3">
              <w:rPr>
                <w:b/>
                <w:bCs/>
                <w:i/>
                <w:iCs/>
                <w:szCs w:val="22"/>
              </w:rPr>
              <w:t>Jan</w:t>
            </w:r>
          </w:p>
        </w:tc>
        <w:tc>
          <w:tcPr>
            <w:tcW w:w="900" w:type="dxa"/>
          </w:tcPr>
          <w:p w14:paraId="7387927E" w14:textId="77777777" w:rsidR="000B58B4" w:rsidRPr="006173D3" w:rsidRDefault="000B58B4" w:rsidP="00C4719B">
            <w:pPr>
              <w:jc w:val="center"/>
              <w:rPr>
                <w:b/>
                <w:bCs/>
                <w:i/>
                <w:iCs/>
                <w:szCs w:val="22"/>
              </w:rPr>
            </w:pPr>
            <w:r w:rsidRPr="006173D3">
              <w:rPr>
                <w:b/>
                <w:bCs/>
                <w:i/>
                <w:iCs/>
                <w:szCs w:val="22"/>
              </w:rPr>
              <w:t>Feb</w:t>
            </w:r>
          </w:p>
        </w:tc>
        <w:tc>
          <w:tcPr>
            <w:tcW w:w="900" w:type="dxa"/>
          </w:tcPr>
          <w:p w14:paraId="330BD2E0" w14:textId="77777777" w:rsidR="000B58B4" w:rsidRPr="006173D3" w:rsidRDefault="000B58B4" w:rsidP="00C4719B">
            <w:pPr>
              <w:jc w:val="center"/>
              <w:rPr>
                <w:b/>
                <w:bCs/>
                <w:i/>
                <w:iCs/>
                <w:szCs w:val="22"/>
              </w:rPr>
            </w:pPr>
            <w:r w:rsidRPr="006173D3">
              <w:rPr>
                <w:b/>
                <w:bCs/>
                <w:i/>
                <w:iCs/>
                <w:szCs w:val="22"/>
              </w:rPr>
              <w:t>Mar</w:t>
            </w:r>
          </w:p>
        </w:tc>
        <w:tc>
          <w:tcPr>
            <w:tcW w:w="720" w:type="dxa"/>
          </w:tcPr>
          <w:p w14:paraId="67A5B2D0" w14:textId="77777777" w:rsidR="000B58B4" w:rsidRPr="006173D3" w:rsidRDefault="000B58B4" w:rsidP="00C4719B">
            <w:pPr>
              <w:jc w:val="center"/>
              <w:rPr>
                <w:b/>
                <w:bCs/>
                <w:i/>
                <w:iCs/>
                <w:szCs w:val="22"/>
              </w:rPr>
            </w:pPr>
            <w:r w:rsidRPr="006173D3">
              <w:rPr>
                <w:b/>
                <w:bCs/>
                <w:i/>
                <w:iCs/>
                <w:szCs w:val="22"/>
              </w:rPr>
              <w:t>Apr</w:t>
            </w:r>
          </w:p>
        </w:tc>
        <w:tc>
          <w:tcPr>
            <w:tcW w:w="720" w:type="dxa"/>
          </w:tcPr>
          <w:p w14:paraId="5AC9D4CA" w14:textId="77777777" w:rsidR="000B58B4" w:rsidRPr="006173D3" w:rsidRDefault="000B58B4" w:rsidP="00C4719B">
            <w:pPr>
              <w:jc w:val="center"/>
              <w:rPr>
                <w:b/>
                <w:bCs/>
                <w:i/>
                <w:iCs/>
                <w:szCs w:val="22"/>
              </w:rPr>
            </w:pPr>
            <w:r w:rsidRPr="006173D3">
              <w:rPr>
                <w:b/>
                <w:bCs/>
                <w:i/>
                <w:iCs/>
                <w:szCs w:val="22"/>
              </w:rPr>
              <w:t>May</w:t>
            </w:r>
          </w:p>
        </w:tc>
        <w:tc>
          <w:tcPr>
            <w:tcW w:w="720" w:type="dxa"/>
          </w:tcPr>
          <w:p w14:paraId="0BF5338F" w14:textId="77777777" w:rsidR="000B58B4" w:rsidRPr="006173D3" w:rsidRDefault="000B58B4" w:rsidP="00C4719B">
            <w:pPr>
              <w:jc w:val="center"/>
              <w:rPr>
                <w:b/>
                <w:bCs/>
                <w:i/>
                <w:iCs/>
                <w:szCs w:val="22"/>
              </w:rPr>
            </w:pPr>
            <w:r w:rsidRPr="006173D3">
              <w:rPr>
                <w:b/>
                <w:bCs/>
                <w:i/>
                <w:iCs/>
                <w:szCs w:val="22"/>
              </w:rPr>
              <w:t>Jun</w:t>
            </w:r>
          </w:p>
        </w:tc>
        <w:tc>
          <w:tcPr>
            <w:tcW w:w="810" w:type="dxa"/>
          </w:tcPr>
          <w:p w14:paraId="58C7B72F" w14:textId="77777777" w:rsidR="000B58B4" w:rsidRPr="006173D3" w:rsidRDefault="000B58B4" w:rsidP="00C4719B">
            <w:pPr>
              <w:jc w:val="center"/>
              <w:rPr>
                <w:b/>
                <w:bCs/>
                <w:i/>
                <w:iCs/>
                <w:szCs w:val="22"/>
              </w:rPr>
            </w:pPr>
            <w:r w:rsidRPr="006173D3">
              <w:rPr>
                <w:b/>
                <w:bCs/>
                <w:i/>
                <w:iCs/>
                <w:szCs w:val="22"/>
              </w:rPr>
              <w:t>Jul</w:t>
            </w:r>
          </w:p>
        </w:tc>
        <w:tc>
          <w:tcPr>
            <w:tcW w:w="720" w:type="dxa"/>
          </w:tcPr>
          <w:p w14:paraId="00CB75CC" w14:textId="77777777" w:rsidR="000B58B4" w:rsidRPr="006173D3" w:rsidRDefault="000B58B4" w:rsidP="00C4719B">
            <w:pPr>
              <w:jc w:val="center"/>
              <w:rPr>
                <w:b/>
                <w:bCs/>
                <w:i/>
                <w:iCs/>
                <w:szCs w:val="22"/>
              </w:rPr>
            </w:pPr>
            <w:r w:rsidRPr="006173D3">
              <w:rPr>
                <w:b/>
                <w:bCs/>
                <w:i/>
                <w:iCs/>
                <w:szCs w:val="22"/>
              </w:rPr>
              <w:t>Aug</w:t>
            </w:r>
          </w:p>
        </w:tc>
        <w:tc>
          <w:tcPr>
            <w:tcW w:w="720" w:type="dxa"/>
          </w:tcPr>
          <w:p w14:paraId="1872BFEB" w14:textId="77777777" w:rsidR="000B58B4" w:rsidRPr="006173D3" w:rsidRDefault="000B58B4" w:rsidP="00C4719B">
            <w:pPr>
              <w:jc w:val="center"/>
              <w:rPr>
                <w:b/>
                <w:bCs/>
                <w:i/>
                <w:iCs/>
                <w:szCs w:val="22"/>
              </w:rPr>
            </w:pPr>
            <w:r w:rsidRPr="006173D3">
              <w:rPr>
                <w:b/>
                <w:bCs/>
                <w:i/>
                <w:iCs/>
                <w:szCs w:val="22"/>
              </w:rPr>
              <w:t>Sep</w:t>
            </w:r>
          </w:p>
        </w:tc>
        <w:tc>
          <w:tcPr>
            <w:tcW w:w="900" w:type="dxa"/>
          </w:tcPr>
          <w:p w14:paraId="053965AE" w14:textId="77777777" w:rsidR="000B58B4" w:rsidRPr="006173D3" w:rsidRDefault="000B58B4" w:rsidP="00C4719B">
            <w:pPr>
              <w:jc w:val="center"/>
              <w:rPr>
                <w:b/>
                <w:bCs/>
                <w:i/>
                <w:iCs/>
                <w:szCs w:val="22"/>
              </w:rPr>
            </w:pPr>
            <w:r w:rsidRPr="006173D3">
              <w:rPr>
                <w:b/>
                <w:bCs/>
                <w:i/>
                <w:iCs/>
                <w:szCs w:val="22"/>
              </w:rPr>
              <w:t>Oct</w:t>
            </w:r>
          </w:p>
        </w:tc>
        <w:tc>
          <w:tcPr>
            <w:tcW w:w="900" w:type="dxa"/>
          </w:tcPr>
          <w:p w14:paraId="05FE71E2" w14:textId="77777777" w:rsidR="000B58B4" w:rsidRPr="006173D3" w:rsidRDefault="000B58B4" w:rsidP="00C4719B">
            <w:pPr>
              <w:jc w:val="center"/>
              <w:rPr>
                <w:b/>
                <w:bCs/>
                <w:i/>
                <w:iCs/>
                <w:szCs w:val="22"/>
              </w:rPr>
            </w:pPr>
            <w:r w:rsidRPr="006173D3">
              <w:rPr>
                <w:b/>
                <w:bCs/>
                <w:i/>
                <w:iCs/>
                <w:szCs w:val="22"/>
              </w:rPr>
              <w:t>Nov</w:t>
            </w:r>
          </w:p>
        </w:tc>
        <w:tc>
          <w:tcPr>
            <w:tcW w:w="990" w:type="dxa"/>
          </w:tcPr>
          <w:p w14:paraId="0D63A6A3" w14:textId="77777777" w:rsidR="000B58B4" w:rsidRPr="006173D3" w:rsidRDefault="000B58B4" w:rsidP="00C4719B">
            <w:pPr>
              <w:jc w:val="center"/>
              <w:rPr>
                <w:b/>
                <w:bCs/>
                <w:i/>
                <w:iCs/>
                <w:szCs w:val="22"/>
              </w:rPr>
            </w:pPr>
            <w:r w:rsidRPr="006173D3">
              <w:rPr>
                <w:b/>
                <w:bCs/>
                <w:i/>
                <w:iCs/>
                <w:szCs w:val="22"/>
              </w:rPr>
              <w:t>Dec</w:t>
            </w:r>
          </w:p>
        </w:tc>
      </w:tr>
      <w:tr w:rsidR="000B58B4" w:rsidRPr="006173D3" w14:paraId="0A53735B" w14:textId="77777777" w:rsidTr="00C4719B">
        <w:tc>
          <w:tcPr>
            <w:tcW w:w="1372" w:type="dxa"/>
            <w:vAlign w:val="center"/>
          </w:tcPr>
          <w:p w14:paraId="681CCA52"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Biscuits</w:t>
            </w:r>
          </w:p>
        </w:tc>
        <w:tc>
          <w:tcPr>
            <w:tcW w:w="900" w:type="dxa"/>
            <w:vAlign w:val="center"/>
          </w:tcPr>
          <w:p w14:paraId="338AA254"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Nos.</w:t>
            </w:r>
          </w:p>
        </w:tc>
        <w:tc>
          <w:tcPr>
            <w:tcW w:w="900" w:type="dxa"/>
            <w:vAlign w:val="center"/>
          </w:tcPr>
          <w:p w14:paraId="688231A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900" w:type="dxa"/>
            <w:vAlign w:val="center"/>
          </w:tcPr>
          <w:p w14:paraId="65B6C16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900" w:type="dxa"/>
            <w:vAlign w:val="center"/>
          </w:tcPr>
          <w:p w14:paraId="2F269D6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720" w:type="dxa"/>
            <w:vAlign w:val="center"/>
          </w:tcPr>
          <w:p w14:paraId="7771647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720" w:type="dxa"/>
            <w:vAlign w:val="center"/>
          </w:tcPr>
          <w:p w14:paraId="5428003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720" w:type="dxa"/>
            <w:vAlign w:val="center"/>
          </w:tcPr>
          <w:p w14:paraId="1D9D603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810" w:type="dxa"/>
            <w:vAlign w:val="center"/>
          </w:tcPr>
          <w:p w14:paraId="3980680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720" w:type="dxa"/>
            <w:vAlign w:val="center"/>
          </w:tcPr>
          <w:p w14:paraId="0E23DD2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720" w:type="dxa"/>
            <w:vAlign w:val="center"/>
          </w:tcPr>
          <w:p w14:paraId="10E7669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900" w:type="dxa"/>
            <w:vAlign w:val="center"/>
          </w:tcPr>
          <w:p w14:paraId="1856ED9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900" w:type="dxa"/>
            <w:vAlign w:val="center"/>
          </w:tcPr>
          <w:p w14:paraId="59E5B20A"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c>
          <w:tcPr>
            <w:tcW w:w="990" w:type="dxa"/>
            <w:vAlign w:val="center"/>
          </w:tcPr>
          <w:p w14:paraId="5BEC10F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1572</w:t>
            </w:r>
          </w:p>
        </w:tc>
      </w:tr>
      <w:tr w:rsidR="000B58B4" w:rsidRPr="006173D3" w14:paraId="6766E7D2" w14:textId="77777777" w:rsidTr="00C4719B">
        <w:tc>
          <w:tcPr>
            <w:tcW w:w="1372" w:type="dxa"/>
            <w:vAlign w:val="center"/>
          </w:tcPr>
          <w:p w14:paraId="3E7D1033"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Chillies</w:t>
            </w:r>
          </w:p>
        </w:tc>
        <w:tc>
          <w:tcPr>
            <w:tcW w:w="900" w:type="dxa"/>
            <w:vAlign w:val="center"/>
          </w:tcPr>
          <w:p w14:paraId="5EE33976" w14:textId="77777777" w:rsidR="000B58B4" w:rsidRPr="006173D3" w:rsidRDefault="000B58B4" w:rsidP="00C4719B">
            <w:pPr>
              <w:rPr>
                <w:rFonts w:ascii="Calibri" w:hAnsi="Calibri"/>
                <w:i/>
                <w:iCs/>
                <w:color w:val="000000"/>
                <w:szCs w:val="22"/>
              </w:rPr>
            </w:pPr>
            <w:proofErr w:type="spellStart"/>
            <w:r w:rsidRPr="006173D3">
              <w:rPr>
                <w:rFonts w:ascii="Calibri" w:hAnsi="Calibri"/>
                <w:i/>
                <w:iCs/>
                <w:color w:val="000000"/>
                <w:szCs w:val="22"/>
              </w:rPr>
              <w:t>Gms</w:t>
            </w:r>
            <w:proofErr w:type="spellEnd"/>
          </w:p>
        </w:tc>
        <w:tc>
          <w:tcPr>
            <w:tcW w:w="900" w:type="dxa"/>
            <w:vAlign w:val="center"/>
          </w:tcPr>
          <w:p w14:paraId="4E2041E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560</w:t>
            </w:r>
          </w:p>
        </w:tc>
        <w:tc>
          <w:tcPr>
            <w:tcW w:w="900" w:type="dxa"/>
            <w:vAlign w:val="center"/>
          </w:tcPr>
          <w:p w14:paraId="468D132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560</w:t>
            </w:r>
          </w:p>
        </w:tc>
        <w:tc>
          <w:tcPr>
            <w:tcW w:w="900" w:type="dxa"/>
            <w:vAlign w:val="center"/>
          </w:tcPr>
          <w:p w14:paraId="2D25CADE"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560</w:t>
            </w:r>
          </w:p>
        </w:tc>
        <w:tc>
          <w:tcPr>
            <w:tcW w:w="720" w:type="dxa"/>
            <w:vAlign w:val="center"/>
          </w:tcPr>
          <w:p w14:paraId="1DE4637E"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432.5</w:t>
            </w:r>
          </w:p>
        </w:tc>
        <w:tc>
          <w:tcPr>
            <w:tcW w:w="720" w:type="dxa"/>
            <w:vAlign w:val="center"/>
          </w:tcPr>
          <w:p w14:paraId="5DC99F2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432.5</w:t>
            </w:r>
          </w:p>
        </w:tc>
        <w:tc>
          <w:tcPr>
            <w:tcW w:w="720" w:type="dxa"/>
            <w:vAlign w:val="center"/>
          </w:tcPr>
          <w:p w14:paraId="1AEAA45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432.5</w:t>
            </w:r>
          </w:p>
        </w:tc>
        <w:tc>
          <w:tcPr>
            <w:tcW w:w="810" w:type="dxa"/>
            <w:vAlign w:val="center"/>
          </w:tcPr>
          <w:p w14:paraId="36AF279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432.5</w:t>
            </w:r>
          </w:p>
        </w:tc>
        <w:tc>
          <w:tcPr>
            <w:tcW w:w="720" w:type="dxa"/>
            <w:vAlign w:val="center"/>
          </w:tcPr>
          <w:p w14:paraId="788DEBF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432.5</w:t>
            </w:r>
          </w:p>
        </w:tc>
        <w:tc>
          <w:tcPr>
            <w:tcW w:w="720" w:type="dxa"/>
            <w:vAlign w:val="center"/>
          </w:tcPr>
          <w:p w14:paraId="77A18FE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432.5</w:t>
            </w:r>
          </w:p>
        </w:tc>
        <w:tc>
          <w:tcPr>
            <w:tcW w:w="900" w:type="dxa"/>
            <w:vAlign w:val="center"/>
          </w:tcPr>
          <w:p w14:paraId="0C1BA8C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560</w:t>
            </w:r>
          </w:p>
        </w:tc>
        <w:tc>
          <w:tcPr>
            <w:tcW w:w="900" w:type="dxa"/>
            <w:vAlign w:val="center"/>
          </w:tcPr>
          <w:p w14:paraId="1C25C15E"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560</w:t>
            </w:r>
          </w:p>
        </w:tc>
        <w:tc>
          <w:tcPr>
            <w:tcW w:w="990" w:type="dxa"/>
            <w:vAlign w:val="center"/>
          </w:tcPr>
          <w:p w14:paraId="6F77F10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560</w:t>
            </w:r>
          </w:p>
        </w:tc>
      </w:tr>
      <w:tr w:rsidR="000B58B4" w:rsidRPr="006173D3" w14:paraId="715906DB" w14:textId="77777777" w:rsidTr="00C4719B">
        <w:tc>
          <w:tcPr>
            <w:tcW w:w="1372" w:type="dxa"/>
            <w:vAlign w:val="center"/>
          </w:tcPr>
          <w:p w14:paraId="71D83F60"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Cold-drinks</w:t>
            </w:r>
          </w:p>
        </w:tc>
        <w:tc>
          <w:tcPr>
            <w:tcW w:w="900" w:type="dxa"/>
            <w:vAlign w:val="center"/>
          </w:tcPr>
          <w:p w14:paraId="100428C9"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Bottles</w:t>
            </w:r>
          </w:p>
        </w:tc>
        <w:tc>
          <w:tcPr>
            <w:tcW w:w="900" w:type="dxa"/>
            <w:vAlign w:val="center"/>
          </w:tcPr>
          <w:p w14:paraId="0A9D518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0</w:t>
            </w:r>
          </w:p>
        </w:tc>
        <w:tc>
          <w:tcPr>
            <w:tcW w:w="900" w:type="dxa"/>
            <w:vAlign w:val="center"/>
          </w:tcPr>
          <w:p w14:paraId="504C9B5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0</w:t>
            </w:r>
          </w:p>
        </w:tc>
        <w:tc>
          <w:tcPr>
            <w:tcW w:w="900" w:type="dxa"/>
            <w:vAlign w:val="center"/>
          </w:tcPr>
          <w:p w14:paraId="25EFBAB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0</w:t>
            </w:r>
          </w:p>
        </w:tc>
        <w:tc>
          <w:tcPr>
            <w:tcW w:w="720" w:type="dxa"/>
            <w:vAlign w:val="center"/>
          </w:tcPr>
          <w:p w14:paraId="78DA9FB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864</w:t>
            </w:r>
          </w:p>
        </w:tc>
        <w:tc>
          <w:tcPr>
            <w:tcW w:w="720" w:type="dxa"/>
            <w:vAlign w:val="center"/>
          </w:tcPr>
          <w:p w14:paraId="762F551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864</w:t>
            </w:r>
          </w:p>
        </w:tc>
        <w:tc>
          <w:tcPr>
            <w:tcW w:w="720" w:type="dxa"/>
            <w:vAlign w:val="center"/>
          </w:tcPr>
          <w:p w14:paraId="10E0A3E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864</w:t>
            </w:r>
          </w:p>
        </w:tc>
        <w:tc>
          <w:tcPr>
            <w:tcW w:w="810" w:type="dxa"/>
            <w:vAlign w:val="center"/>
          </w:tcPr>
          <w:p w14:paraId="14FBDC1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864</w:t>
            </w:r>
          </w:p>
        </w:tc>
        <w:tc>
          <w:tcPr>
            <w:tcW w:w="720" w:type="dxa"/>
            <w:vAlign w:val="center"/>
          </w:tcPr>
          <w:p w14:paraId="1D3605D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864</w:t>
            </w:r>
          </w:p>
        </w:tc>
        <w:tc>
          <w:tcPr>
            <w:tcW w:w="720" w:type="dxa"/>
            <w:vAlign w:val="center"/>
          </w:tcPr>
          <w:p w14:paraId="3C89D8A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864</w:t>
            </w:r>
          </w:p>
        </w:tc>
        <w:tc>
          <w:tcPr>
            <w:tcW w:w="900" w:type="dxa"/>
            <w:vAlign w:val="center"/>
          </w:tcPr>
          <w:p w14:paraId="0F493B3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0</w:t>
            </w:r>
          </w:p>
        </w:tc>
        <w:tc>
          <w:tcPr>
            <w:tcW w:w="900" w:type="dxa"/>
            <w:vAlign w:val="center"/>
          </w:tcPr>
          <w:p w14:paraId="0771577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0</w:t>
            </w:r>
          </w:p>
        </w:tc>
        <w:tc>
          <w:tcPr>
            <w:tcW w:w="990" w:type="dxa"/>
            <w:vAlign w:val="center"/>
          </w:tcPr>
          <w:p w14:paraId="223549B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0</w:t>
            </w:r>
          </w:p>
        </w:tc>
      </w:tr>
      <w:tr w:rsidR="000B58B4" w:rsidRPr="006173D3" w14:paraId="47C61F19" w14:textId="77777777" w:rsidTr="00C4719B">
        <w:tc>
          <w:tcPr>
            <w:tcW w:w="1372" w:type="dxa"/>
            <w:vAlign w:val="center"/>
          </w:tcPr>
          <w:p w14:paraId="7F68ED8D"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Flour</w:t>
            </w:r>
          </w:p>
        </w:tc>
        <w:tc>
          <w:tcPr>
            <w:tcW w:w="900" w:type="dxa"/>
            <w:vAlign w:val="center"/>
          </w:tcPr>
          <w:p w14:paraId="776E2CEF"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Kg</w:t>
            </w:r>
          </w:p>
        </w:tc>
        <w:tc>
          <w:tcPr>
            <w:tcW w:w="900" w:type="dxa"/>
            <w:vAlign w:val="center"/>
          </w:tcPr>
          <w:p w14:paraId="58BED09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38.2</w:t>
            </w:r>
          </w:p>
        </w:tc>
        <w:tc>
          <w:tcPr>
            <w:tcW w:w="900" w:type="dxa"/>
            <w:vAlign w:val="center"/>
          </w:tcPr>
          <w:p w14:paraId="2B56511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38.2</w:t>
            </w:r>
          </w:p>
        </w:tc>
        <w:tc>
          <w:tcPr>
            <w:tcW w:w="900" w:type="dxa"/>
            <w:vAlign w:val="center"/>
          </w:tcPr>
          <w:p w14:paraId="29716CFE"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38.2</w:t>
            </w:r>
          </w:p>
        </w:tc>
        <w:tc>
          <w:tcPr>
            <w:tcW w:w="720" w:type="dxa"/>
            <w:vAlign w:val="center"/>
          </w:tcPr>
          <w:p w14:paraId="7F6F285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25.5</w:t>
            </w:r>
          </w:p>
        </w:tc>
        <w:tc>
          <w:tcPr>
            <w:tcW w:w="720" w:type="dxa"/>
            <w:vAlign w:val="center"/>
          </w:tcPr>
          <w:p w14:paraId="666C3453"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25.5</w:t>
            </w:r>
          </w:p>
        </w:tc>
        <w:tc>
          <w:tcPr>
            <w:tcW w:w="720" w:type="dxa"/>
            <w:vAlign w:val="center"/>
          </w:tcPr>
          <w:p w14:paraId="60204B5D"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25.5</w:t>
            </w:r>
          </w:p>
        </w:tc>
        <w:tc>
          <w:tcPr>
            <w:tcW w:w="810" w:type="dxa"/>
            <w:vAlign w:val="center"/>
          </w:tcPr>
          <w:p w14:paraId="51F8084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25.5</w:t>
            </w:r>
          </w:p>
        </w:tc>
        <w:tc>
          <w:tcPr>
            <w:tcW w:w="720" w:type="dxa"/>
            <w:vAlign w:val="center"/>
          </w:tcPr>
          <w:p w14:paraId="3361547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25.5</w:t>
            </w:r>
          </w:p>
        </w:tc>
        <w:tc>
          <w:tcPr>
            <w:tcW w:w="720" w:type="dxa"/>
            <w:vAlign w:val="center"/>
          </w:tcPr>
          <w:p w14:paraId="37F1610C"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25.5</w:t>
            </w:r>
          </w:p>
        </w:tc>
        <w:tc>
          <w:tcPr>
            <w:tcW w:w="900" w:type="dxa"/>
            <w:vAlign w:val="center"/>
          </w:tcPr>
          <w:p w14:paraId="4224D5B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38.2</w:t>
            </w:r>
          </w:p>
        </w:tc>
        <w:tc>
          <w:tcPr>
            <w:tcW w:w="900" w:type="dxa"/>
            <w:vAlign w:val="center"/>
          </w:tcPr>
          <w:p w14:paraId="1A27847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38.2</w:t>
            </w:r>
          </w:p>
        </w:tc>
        <w:tc>
          <w:tcPr>
            <w:tcW w:w="990" w:type="dxa"/>
            <w:vAlign w:val="center"/>
          </w:tcPr>
          <w:p w14:paraId="7912229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38.2</w:t>
            </w:r>
          </w:p>
        </w:tc>
      </w:tr>
      <w:tr w:rsidR="000B58B4" w:rsidRPr="006173D3" w14:paraId="3D547DCF" w14:textId="77777777" w:rsidTr="00C4719B">
        <w:tc>
          <w:tcPr>
            <w:tcW w:w="1372" w:type="dxa"/>
            <w:vAlign w:val="center"/>
          </w:tcPr>
          <w:p w14:paraId="16A3E1EB"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Gram Flour</w:t>
            </w:r>
          </w:p>
        </w:tc>
        <w:tc>
          <w:tcPr>
            <w:tcW w:w="900" w:type="dxa"/>
            <w:vAlign w:val="center"/>
          </w:tcPr>
          <w:p w14:paraId="281EB410"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Kg</w:t>
            </w:r>
          </w:p>
        </w:tc>
        <w:tc>
          <w:tcPr>
            <w:tcW w:w="900" w:type="dxa"/>
            <w:vAlign w:val="center"/>
          </w:tcPr>
          <w:p w14:paraId="3CEE8C6D"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27</w:t>
            </w:r>
          </w:p>
        </w:tc>
        <w:tc>
          <w:tcPr>
            <w:tcW w:w="900" w:type="dxa"/>
            <w:vAlign w:val="center"/>
          </w:tcPr>
          <w:p w14:paraId="268DF76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27</w:t>
            </w:r>
          </w:p>
        </w:tc>
        <w:tc>
          <w:tcPr>
            <w:tcW w:w="900" w:type="dxa"/>
            <w:vAlign w:val="center"/>
          </w:tcPr>
          <w:p w14:paraId="2F5A1BE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27</w:t>
            </w:r>
          </w:p>
        </w:tc>
        <w:tc>
          <w:tcPr>
            <w:tcW w:w="720" w:type="dxa"/>
            <w:vAlign w:val="center"/>
          </w:tcPr>
          <w:p w14:paraId="2EECC70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18</w:t>
            </w:r>
          </w:p>
        </w:tc>
        <w:tc>
          <w:tcPr>
            <w:tcW w:w="720" w:type="dxa"/>
            <w:vAlign w:val="center"/>
          </w:tcPr>
          <w:p w14:paraId="4C9B4EA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18</w:t>
            </w:r>
          </w:p>
        </w:tc>
        <w:tc>
          <w:tcPr>
            <w:tcW w:w="720" w:type="dxa"/>
            <w:vAlign w:val="center"/>
          </w:tcPr>
          <w:p w14:paraId="7D25159C"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18</w:t>
            </w:r>
          </w:p>
        </w:tc>
        <w:tc>
          <w:tcPr>
            <w:tcW w:w="810" w:type="dxa"/>
            <w:vAlign w:val="center"/>
          </w:tcPr>
          <w:p w14:paraId="12BB03AD"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18</w:t>
            </w:r>
          </w:p>
        </w:tc>
        <w:tc>
          <w:tcPr>
            <w:tcW w:w="720" w:type="dxa"/>
            <w:vAlign w:val="center"/>
          </w:tcPr>
          <w:p w14:paraId="2B88BD0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18</w:t>
            </w:r>
          </w:p>
        </w:tc>
        <w:tc>
          <w:tcPr>
            <w:tcW w:w="720" w:type="dxa"/>
            <w:vAlign w:val="center"/>
          </w:tcPr>
          <w:p w14:paraId="37C832F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18</w:t>
            </w:r>
          </w:p>
        </w:tc>
        <w:tc>
          <w:tcPr>
            <w:tcW w:w="900" w:type="dxa"/>
            <w:vAlign w:val="center"/>
          </w:tcPr>
          <w:p w14:paraId="165933BC"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27</w:t>
            </w:r>
          </w:p>
        </w:tc>
        <w:tc>
          <w:tcPr>
            <w:tcW w:w="900" w:type="dxa"/>
            <w:vAlign w:val="center"/>
          </w:tcPr>
          <w:p w14:paraId="772277A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27</w:t>
            </w:r>
          </w:p>
        </w:tc>
        <w:tc>
          <w:tcPr>
            <w:tcW w:w="990" w:type="dxa"/>
            <w:vAlign w:val="center"/>
          </w:tcPr>
          <w:p w14:paraId="00544E8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27</w:t>
            </w:r>
          </w:p>
        </w:tc>
      </w:tr>
      <w:tr w:rsidR="000B58B4" w:rsidRPr="006173D3" w14:paraId="38373789" w14:textId="77777777" w:rsidTr="00C4719B">
        <w:tc>
          <w:tcPr>
            <w:tcW w:w="1372" w:type="dxa"/>
            <w:vAlign w:val="center"/>
          </w:tcPr>
          <w:p w14:paraId="6D6B4AF6"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Lemon</w:t>
            </w:r>
          </w:p>
        </w:tc>
        <w:tc>
          <w:tcPr>
            <w:tcW w:w="900" w:type="dxa"/>
            <w:vAlign w:val="center"/>
          </w:tcPr>
          <w:p w14:paraId="4827A2A6"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Nos.</w:t>
            </w:r>
          </w:p>
        </w:tc>
        <w:tc>
          <w:tcPr>
            <w:tcW w:w="900" w:type="dxa"/>
            <w:vAlign w:val="center"/>
          </w:tcPr>
          <w:p w14:paraId="339787B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w:t>
            </w:r>
          </w:p>
        </w:tc>
        <w:tc>
          <w:tcPr>
            <w:tcW w:w="900" w:type="dxa"/>
            <w:vAlign w:val="center"/>
          </w:tcPr>
          <w:p w14:paraId="573DF69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w:t>
            </w:r>
          </w:p>
        </w:tc>
        <w:tc>
          <w:tcPr>
            <w:tcW w:w="900" w:type="dxa"/>
            <w:vAlign w:val="center"/>
          </w:tcPr>
          <w:p w14:paraId="7F29851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w:t>
            </w:r>
          </w:p>
        </w:tc>
        <w:tc>
          <w:tcPr>
            <w:tcW w:w="720" w:type="dxa"/>
            <w:vAlign w:val="center"/>
          </w:tcPr>
          <w:p w14:paraId="76E306A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w:t>
            </w:r>
          </w:p>
        </w:tc>
        <w:tc>
          <w:tcPr>
            <w:tcW w:w="720" w:type="dxa"/>
            <w:vAlign w:val="center"/>
          </w:tcPr>
          <w:p w14:paraId="7E837CCC"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w:t>
            </w:r>
          </w:p>
        </w:tc>
        <w:tc>
          <w:tcPr>
            <w:tcW w:w="720" w:type="dxa"/>
            <w:vAlign w:val="center"/>
          </w:tcPr>
          <w:p w14:paraId="1557A49C"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w:t>
            </w:r>
          </w:p>
        </w:tc>
        <w:tc>
          <w:tcPr>
            <w:tcW w:w="810" w:type="dxa"/>
            <w:vAlign w:val="center"/>
          </w:tcPr>
          <w:p w14:paraId="5E52A9F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w:t>
            </w:r>
          </w:p>
        </w:tc>
        <w:tc>
          <w:tcPr>
            <w:tcW w:w="720" w:type="dxa"/>
            <w:vAlign w:val="center"/>
          </w:tcPr>
          <w:p w14:paraId="244E886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w:t>
            </w:r>
          </w:p>
        </w:tc>
        <w:tc>
          <w:tcPr>
            <w:tcW w:w="720" w:type="dxa"/>
            <w:vAlign w:val="center"/>
          </w:tcPr>
          <w:p w14:paraId="73D28E1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w:t>
            </w:r>
          </w:p>
        </w:tc>
        <w:tc>
          <w:tcPr>
            <w:tcW w:w="900" w:type="dxa"/>
            <w:vAlign w:val="center"/>
          </w:tcPr>
          <w:p w14:paraId="6FA1B93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w:t>
            </w:r>
          </w:p>
        </w:tc>
        <w:tc>
          <w:tcPr>
            <w:tcW w:w="900" w:type="dxa"/>
            <w:vAlign w:val="center"/>
          </w:tcPr>
          <w:p w14:paraId="2A4B109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w:t>
            </w:r>
          </w:p>
        </w:tc>
        <w:tc>
          <w:tcPr>
            <w:tcW w:w="990" w:type="dxa"/>
            <w:vAlign w:val="center"/>
          </w:tcPr>
          <w:p w14:paraId="1CC7CE0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177</w:t>
            </w:r>
          </w:p>
        </w:tc>
      </w:tr>
      <w:tr w:rsidR="000B58B4" w:rsidRPr="006173D3" w14:paraId="3EC8C9C7" w14:textId="77777777" w:rsidTr="00C4719B">
        <w:tc>
          <w:tcPr>
            <w:tcW w:w="1372" w:type="dxa"/>
            <w:vAlign w:val="center"/>
          </w:tcPr>
          <w:p w14:paraId="395A5292"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Milk</w:t>
            </w:r>
          </w:p>
        </w:tc>
        <w:tc>
          <w:tcPr>
            <w:tcW w:w="900" w:type="dxa"/>
            <w:vAlign w:val="center"/>
          </w:tcPr>
          <w:p w14:paraId="591E6FAC"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Litres</w:t>
            </w:r>
          </w:p>
        </w:tc>
        <w:tc>
          <w:tcPr>
            <w:tcW w:w="900" w:type="dxa"/>
            <w:vAlign w:val="center"/>
          </w:tcPr>
          <w:p w14:paraId="7FAF020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91.5</w:t>
            </w:r>
          </w:p>
        </w:tc>
        <w:tc>
          <w:tcPr>
            <w:tcW w:w="900" w:type="dxa"/>
            <w:vAlign w:val="center"/>
          </w:tcPr>
          <w:p w14:paraId="77ECEF7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91.5</w:t>
            </w:r>
          </w:p>
        </w:tc>
        <w:tc>
          <w:tcPr>
            <w:tcW w:w="900" w:type="dxa"/>
            <w:vAlign w:val="center"/>
          </w:tcPr>
          <w:p w14:paraId="57ABF2C3"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91.5</w:t>
            </w:r>
          </w:p>
        </w:tc>
        <w:tc>
          <w:tcPr>
            <w:tcW w:w="720" w:type="dxa"/>
            <w:vAlign w:val="center"/>
          </w:tcPr>
          <w:p w14:paraId="7A8CFBC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61</w:t>
            </w:r>
          </w:p>
        </w:tc>
        <w:tc>
          <w:tcPr>
            <w:tcW w:w="720" w:type="dxa"/>
            <w:vAlign w:val="center"/>
          </w:tcPr>
          <w:p w14:paraId="0DA3F27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61</w:t>
            </w:r>
          </w:p>
        </w:tc>
        <w:tc>
          <w:tcPr>
            <w:tcW w:w="720" w:type="dxa"/>
            <w:vAlign w:val="center"/>
          </w:tcPr>
          <w:p w14:paraId="659870F3"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61</w:t>
            </w:r>
          </w:p>
        </w:tc>
        <w:tc>
          <w:tcPr>
            <w:tcW w:w="810" w:type="dxa"/>
            <w:vAlign w:val="center"/>
          </w:tcPr>
          <w:p w14:paraId="2432184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61</w:t>
            </w:r>
          </w:p>
        </w:tc>
        <w:tc>
          <w:tcPr>
            <w:tcW w:w="720" w:type="dxa"/>
            <w:vAlign w:val="center"/>
          </w:tcPr>
          <w:p w14:paraId="30DB561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61</w:t>
            </w:r>
          </w:p>
        </w:tc>
        <w:tc>
          <w:tcPr>
            <w:tcW w:w="720" w:type="dxa"/>
            <w:vAlign w:val="center"/>
          </w:tcPr>
          <w:p w14:paraId="6983279E"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61</w:t>
            </w:r>
          </w:p>
        </w:tc>
        <w:tc>
          <w:tcPr>
            <w:tcW w:w="900" w:type="dxa"/>
            <w:vAlign w:val="center"/>
          </w:tcPr>
          <w:p w14:paraId="6793C21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91.5</w:t>
            </w:r>
          </w:p>
        </w:tc>
        <w:tc>
          <w:tcPr>
            <w:tcW w:w="900" w:type="dxa"/>
            <w:vAlign w:val="center"/>
          </w:tcPr>
          <w:p w14:paraId="2A8B046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91.5</w:t>
            </w:r>
          </w:p>
        </w:tc>
        <w:tc>
          <w:tcPr>
            <w:tcW w:w="990" w:type="dxa"/>
            <w:vAlign w:val="center"/>
          </w:tcPr>
          <w:p w14:paraId="3235389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91.5</w:t>
            </w:r>
          </w:p>
        </w:tc>
      </w:tr>
      <w:tr w:rsidR="000B58B4" w:rsidRPr="006173D3" w14:paraId="0569D74D" w14:textId="77777777" w:rsidTr="00C4719B">
        <w:tc>
          <w:tcPr>
            <w:tcW w:w="1372" w:type="dxa"/>
            <w:vAlign w:val="center"/>
          </w:tcPr>
          <w:p w14:paraId="37F1B7BA"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Oil</w:t>
            </w:r>
          </w:p>
        </w:tc>
        <w:tc>
          <w:tcPr>
            <w:tcW w:w="900" w:type="dxa"/>
            <w:vAlign w:val="center"/>
          </w:tcPr>
          <w:p w14:paraId="4F222BA4"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Litres</w:t>
            </w:r>
          </w:p>
        </w:tc>
        <w:tc>
          <w:tcPr>
            <w:tcW w:w="900" w:type="dxa"/>
            <w:vAlign w:val="center"/>
          </w:tcPr>
          <w:p w14:paraId="6CF120F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46.1</w:t>
            </w:r>
          </w:p>
        </w:tc>
        <w:tc>
          <w:tcPr>
            <w:tcW w:w="900" w:type="dxa"/>
            <w:vAlign w:val="center"/>
          </w:tcPr>
          <w:p w14:paraId="7989D31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46.1</w:t>
            </w:r>
          </w:p>
        </w:tc>
        <w:tc>
          <w:tcPr>
            <w:tcW w:w="900" w:type="dxa"/>
            <w:vAlign w:val="center"/>
          </w:tcPr>
          <w:p w14:paraId="3774A1EE"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46.1</w:t>
            </w:r>
          </w:p>
        </w:tc>
        <w:tc>
          <w:tcPr>
            <w:tcW w:w="720" w:type="dxa"/>
            <w:vAlign w:val="center"/>
          </w:tcPr>
          <w:p w14:paraId="1074E953"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30.7</w:t>
            </w:r>
          </w:p>
        </w:tc>
        <w:tc>
          <w:tcPr>
            <w:tcW w:w="720" w:type="dxa"/>
            <w:vAlign w:val="center"/>
          </w:tcPr>
          <w:p w14:paraId="7027E20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30.7</w:t>
            </w:r>
          </w:p>
        </w:tc>
        <w:tc>
          <w:tcPr>
            <w:tcW w:w="720" w:type="dxa"/>
            <w:vAlign w:val="center"/>
          </w:tcPr>
          <w:p w14:paraId="45170E5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30.7</w:t>
            </w:r>
          </w:p>
        </w:tc>
        <w:tc>
          <w:tcPr>
            <w:tcW w:w="810" w:type="dxa"/>
            <w:vAlign w:val="center"/>
          </w:tcPr>
          <w:p w14:paraId="208D294C"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30.7</w:t>
            </w:r>
          </w:p>
        </w:tc>
        <w:tc>
          <w:tcPr>
            <w:tcW w:w="720" w:type="dxa"/>
            <w:vAlign w:val="center"/>
          </w:tcPr>
          <w:p w14:paraId="6276035A"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30.7</w:t>
            </w:r>
          </w:p>
        </w:tc>
        <w:tc>
          <w:tcPr>
            <w:tcW w:w="720" w:type="dxa"/>
            <w:vAlign w:val="center"/>
          </w:tcPr>
          <w:p w14:paraId="646B7D1E"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30.7</w:t>
            </w:r>
          </w:p>
        </w:tc>
        <w:tc>
          <w:tcPr>
            <w:tcW w:w="900" w:type="dxa"/>
            <w:vAlign w:val="center"/>
          </w:tcPr>
          <w:p w14:paraId="0AABD78C"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46.1</w:t>
            </w:r>
          </w:p>
        </w:tc>
        <w:tc>
          <w:tcPr>
            <w:tcW w:w="900" w:type="dxa"/>
            <w:vAlign w:val="center"/>
          </w:tcPr>
          <w:p w14:paraId="7D78BBB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46.1</w:t>
            </w:r>
          </w:p>
        </w:tc>
        <w:tc>
          <w:tcPr>
            <w:tcW w:w="990" w:type="dxa"/>
            <w:vAlign w:val="center"/>
          </w:tcPr>
          <w:p w14:paraId="1BC5917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46.1</w:t>
            </w:r>
          </w:p>
        </w:tc>
      </w:tr>
      <w:tr w:rsidR="000B58B4" w:rsidRPr="006173D3" w14:paraId="62E25A4E" w14:textId="77777777" w:rsidTr="00C4719B">
        <w:tc>
          <w:tcPr>
            <w:tcW w:w="1372" w:type="dxa"/>
            <w:vAlign w:val="center"/>
          </w:tcPr>
          <w:p w14:paraId="48755560"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Onion</w:t>
            </w:r>
          </w:p>
        </w:tc>
        <w:tc>
          <w:tcPr>
            <w:tcW w:w="900" w:type="dxa"/>
            <w:vAlign w:val="center"/>
          </w:tcPr>
          <w:p w14:paraId="58592AC0"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Kg</w:t>
            </w:r>
          </w:p>
        </w:tc>
        <w:tc>
          <w:tcPr>
            <w:tcW w:w="900" w:type="dxa"/>
            <w:vAlign w:val="center"/>
          </w:tcPr>
          <w:p w14:paraId="6FC9F0A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31</w:t>
            </w:r>
          </w:p>
        </w:tc>
        <w:tc>
          <w:tcPr>
            <w:tcW w:w="900" w:type="dxa"/>
            <w:vAlign w:val="center"/>
          </w:tcPr>
          <w:p w14:paraId="3121F58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31</w:t>
            </w:r>
          </w:p>
        </w:tc>
        <w:tc>
          <w:tcPr>
            <w:tcW w:w="900" w:type="dxa"/>
            <w:vAlign w:val="center"/>
          </w:tcPr>
          <w:p w14:paraId="7ED54B8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31</w:t>
            </w:r>
          </w:p>
        </w:tc>
        <w:tc>
          <w:tcPr>
            <w:tcW w:w="720" w:type="dxa"/>
            <w:vAlign w:val="center"/>
          </w:tcPr>
          <w:p w14:paraId="57BF742D"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21.3</w:t>
            </w:r>
          </w:p>
        </w:tc>
        <w:tc>
          <w:tcPr>
            <w:tcW w:w="720" w:type="dxa"/>
            <w:vAlign w:val="center"/>
          </w:tcPr>
          <w:p w14:paraId="66D8BF2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21.3</w:t>
            </w:r>
          </w:p>
        </w:tc>
        <w:tc>
          <w:tcPr>
            <w:tcW w:w="720" w:type="dxa"/>
            <w:vAlign w:val="center"/>
          </w:tcPr>
          <w:p w14:paraId="242B49F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21.3</w:t>
            </w:r>
          </w:p>
        </w:tc>
        <w:tc>
          <w:tcPr>
            <w:tcW w:w="810" w:type="dxa"/>
            <w:vAlign w:val="center"/>
          </w:tcPr>
          <w:p w14:paraId="2BC04A3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21.3</w:t>
            </w:r>
          </w:p>
        </w:tc>
        <w:tc>
          <w:tcPr>
            <w:tcW w:w="720" w:type="dxa"/>
            <w:vAlign w:val="center"/>
          </w:tcPr>
          <w:p w14:paraId="0AEAF0A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21.3</w:t>
            </w:r>
          </w:p>
        </w:tc>
        <w:tc>
          <w:tcPr>
            <w:tcW w:w="720" w:type="dxa"/>
            <w:vAlign w:val="center"/>
          </w:tcPr>
          <w:p w14:paraId="721EE8A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21.3</w:t>
            </w:r>
          </w:p>
        </w:tc>
        <w:tc>
          <w:tcPr>
            <w:tcW w:w="900" w:type="dxa"/>
            <w:vAlign w:val="center"/>
          </w:tcPr>
          <w:p w14:paraId="26CFE1B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31</w:t>
            </w:r>
          </w:p>
        </w:tc>
        <w:tc>
          <w:tcPr>
            <w:tcW w:w="900" w:type="dxa"/>
            <w:vAlign w:val="center"/>
          </w:tcPr>
          <w:p w14:paraId="10126F4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31</w:t>
            </w:r>
          </w:p>
        </w:tc>
        <w:tc>
          <w:tcPr>
            <w:tcW w:w="990" w:type="dxa"/>
            <w:vAlign w:val="center"/>
          </w:tcPr>
          <w:p w14:paraId="2E433203"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31</w:t>
            </w:r>
          </w:p>
        </w:tc>
      </w:tr>
      <w:tr w:rsidR="000B58B4" w:rsidRPr="006173D3" w14:paraId="0FC5BD13" w14:textId="77777777" w:rsidTr="00C4719B">
        <w:tc>
          <w:tcPr>
            <w:tcW w:w="1372" w:type="dxa"/>
            <w:vAlign w:val="center"/>
          </w:tcPr>
          <w:p w14:paraId="20AF4B8A"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Potato</w:t>
            </w:r>
          </w:p>
        </w:tc>
        <w:tc>
          <w:tcPr>
            <w:tcW w:w="900" w:type="dxa"/>
            <w:vAlign w:val="center"/>
          </w:tcPr>
          <w:p w14:paraId="7FF1A181"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Kg</w:t>
            </w:r>
          </w:p>
        </w:tc>
        <w:tc>
          <w:tcPr>
            <w:tcW w:w="900" w:type="dxa"/>
            <w:vAlign w:val="center"/>
          </w:tcPr>
          <w:p w14:paraId="73CDD0CA"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59.8</w:t>
            </w:r>
          </w:p>
        </w:tc>
        <w:tc>
          <w:tcPr>
            <w:tcW w:w="900" w:type="dxa"/>
            <w:vAlign w:val="center"/>
          </w:tcPr>
          <w:p w14:paraId="39CFCA3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59.8</w:t>
            </w:r>
          </w:p>
        </w:tc>
        <w:tc>
          <w:tcPr>
            <w:tcW w:w="900" w:type="dxa"/>
            <w:vAlign w:val="center"/>
          </w:tcPr>
          <w:p w14:paraId="738CC0E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59.8</w:t>
            </w:r>
          </w:p>
        </w:tc>
        <w:tc>
          <w:tcPr>
            <w:tcW w:w="720" w:type="dxa"/>
            <w:vAlign w:val="center"/>
          </w:tcPr>
          <w:p w14:paraId="79D0FE2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39.9</w:t>
            </w:r>
          </w:p>
        </w:tc>
        <w:tc>
          <w:tcPr>
            <w:tcW w:w="720" w:type="dxa"/>
            <w:vAlign w:val="center"/>
          </w:tcPr>
          <w:p w14:paraId="61B262C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39.9</w:t>
            </w:r>
          </w:p>
        </w:tc>
        <w:tc>
          <w:tcPr>
            <w:tcW w:w="720" w:type="dxa"/>
            <w:vAlign w:val="center"/>
          </w:tcPr>
          <w:p w14:paraId="1383381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39.9</w:t>
            </w:r>
          </w:p>
        </w:tc>
        <w:tc>
          <w:tcPr>
            <w:tcW w:w="810" w:type="dxa"/>
            <w:vAlign w:val="center"/>
          </w:tcPr>
          <w:p w14:paraId="2C0BAA1E"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39.9</w:t>
            </w:r>
          </w:p>
        </w:tc>
        <w:tc>
          <w:tcPr>
            <w:tcW w:w="720" w:type="dxa"/>
            <w:vAlign w:val="center"/>
          </w:tcPr>
          <w:p w14:paraId="5689F99E"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39.9</w:t>
            </w:r>
          </w:p>
        </w:tc>
        <w:tc>
          <w:tcPr>
            <w:tcW w:w="720" w:type="dxa"/>
            <w:vAlign w:val="center"/>
          </w:tcPr>
          <w:p w14:paraId="063A0F7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39.9</w:t>
            </w:r>
          </w:p>
        </w:tc>
        <w:tc>
          <w:tcPr>
            <w:tcW w:w="900" w:type="dxa"/>
            <w:vAlign w:val="center"/>
          </w:tcPr>
          <w:p w14:paraId="7C71409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59.8</w:t>
            </w:r>
          </w:p>
        </w:tc>
        <w:tc>
          <w:tcPr>
            <w:tcW w:w="900" w:type="dxa"/>
            <w:vAlign w:val="center"/>
          </w:tcPr>
          <w:p w14:paraId="1FC7EFAC"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59.8</w:t>
            </w:r>
          </w:p>
        </w:tc>
        <w:tc>
          <w:tcPr>
            <w:tcW w:w="990" w:type="dxa"/>
            <w:vAlign w:val="center"/>
          </w:tcPr>
          <w:p w14:paraId="5442550D"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59.8</w:t>
            </w:r>
          </w:p>
        </w:tc>
      </w:tr>
      <w:tr w:rsidR="000B58B4" w:rsidRPr="006173D3" w14:paraId="3AD84629" w14:textId="77777777" w:rsidTr="00C4719B">
        <w:trPr>
          <w:trHeight w:val="197"/>
        </w:trPr>
        <w:tc>
          <w:tcPr>
            <w:tcW w:w="1372" w:type="dxa"/>
            <w:vAlign w:val="center"/>
          </w:tcPr>
          <w:p w14:paraId="2FF34437"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Puffed rice</w:t>
            </w:r>
          </w:p>
        </w:tc>
        <w:tc>
          <w:tcPr>
            <w:tcW w:w="900" w:type="dxa"/>
            <w:vAlign w:val="center"/>
          </w:tcPr>
          <w:p w14:paraId="228CC24E"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Kg</w:t>
            </w:r>
          </w:p>
        </w:tc>
        <w:tc>
          <w:tcPr>
            <w:tcW w:w="900" w:type="dxa"/>
            <w:vAlign w:val="center"/>
          </w:tcPr>
          <w:p w14:paraId="0D06F96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900" w:type="dxa"/>
            <w:vAlign w:val="center"/>
          </w:tcPr>
          <w:p w14:paraId="5F9A16A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900" w:type="dxa"/>
            <w:vAlign w:val="center"/>
          </w:tcPr>
          <w:p w14:paraId="35637CF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720" w:type="dxa"/>
            <w:vAlign w:val="center"/>
          </w:tcPr>
          <w:p w14:paraId="44BD5B4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720" w:type="dxa"/>
            <w:vAlign w:val="center"/>
          </w:tcPr>
          <w:p w14:paraId="2F63AD4D"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720" w:type="dxa"/>
            <w:vAlign w:val="center"/>
          </w:tcPr>
          <w:p w14:paraId="1DFC3C2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810" w:type="dxa"/>
            <w:vAlign w:val="center"/>
          </w:tcPr>
          <w:p w14:paraId="709BEA6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720" w:type="dxa"/>
            <w:vAlign w:val="center"/>
          </w:tcPr>
          <w:p w14:paraId="287C232C"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720" w:type="dxa"/>
            <w:vAlign w:val="center"/>
          </w:tcPr>
          <w:p w14:paraId="3D5E19D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900" w:type="dxa"/>
            <w:vAlign w:val="center"/>
          </w:tcPr>
          <w:p w14:paraId="5E12123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900" w:type="dxa"/>
            <w:vAlign w:val="center"/>
          </w:tcPr>
          <w:p w14:paraId="7650A76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c>
          <w:tcPr>
            <w:tcW w:w="990" w:type="dxa"/>
            <w:vAlign w:val="center"/>
          </w:tcPr>
          <w:p w14:paraId="0F33372C"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35.5</w:t>
            </w:r>
          </w:p>
        </w:tc>
      </w:tr>
      <w:tr w:rsidR="000B58B4" w:rsidRPr="006173D3" w14:paraId="77ED7DB4" w14:textId="77777777" w:rsidTr="00C4719B">
        <w:trPr>
          <w:trHeight w:val="197"/>
        </w:trPr>
        <w:tc>
          <w:tcPr>
            <w:tcW w:w="1372" w:type="dxa"/>
            <w:vAlign w:val="center"/>
          </w:tcPr>
          <w:p w14:paraId="16086F0F"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Spices</w:t>
            </w:r>
          </w:p>
        </w:tc>
        <w:tc>
          <w:tcPr>
            <w:tcW w:w="900" w:type="dxa"/>
            <w:vAlign w:val="center"/>
          </w:tcPr>
          <w:p w14:paraId="5C9955F5" w14:textId="77777777" w:rsidR="000B58B4" w:rsidRPr="006173D3" w:rsidRDefault="000B58B4" w:rsidP="00C4719B">
            <w:pPr>
              <w:rPr>
                <w:rFonts w:ascii="Calibri" w:hAnsi="Calibri"/>
                <w:i/>
                <w:iCs/>
                <w:color w:val="000000"/>
                <w:szCs w:val="22"/>
              </w:rPr>
            </w:pPr>
            <w:proofErr w:type="spellStart"/>
            <w:r w:rsidRPr="006173D3">
              <w:rPr>
                <w:rFonts w:ascii="Calibri" w:hAnsi="Calibri"/>
                <w:i/>
                <w:iCs/>
                <w:color w:val="000000"/>
                <w:szCs w:val="22"/>
              </w:rPr>
              <w:t>Gms</w:t>
            </w:r>
            <w:proofErr w:type="spellEnd"/>
          </w:p>
        </w:tc>
        <w:tc>
          <w:tcPr>
            <w:tcW w:w="900" w:type="dxa"/>
            <w:vAlign w:val="center"/>
          </w:tcPr>
          <w:p w14:paraId="01838B1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1277.5</w:t>
            </w:r>
          </w:p>
        </w:tc>
        <w:tc>
          <w:tcPr>
            <w:tcW w:w="900" w:type="dxa"/>
            <w:vAlign w:val="center"/>
          </w:tcPr>
          <w:p w14:paraId="2E7BF18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1277.5</w:t>
            </w:r>
          </w:p>
        </w:tc>
        <w:tc>
          <w:tcPr>
            <w:tcW w:w="900" w:type="dxa"/>
            <w:vAlign w:val="center"/>
          </w:tcPr>
          <w:p w14:paraId="63EECC9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1277.5</w:t>
            </w:r>
          </w:p>
        </w:tc>
        <w:tc>
          <w:tcPr>
            <w:tcW w:w="720" w:type="dxa"/>
            <w:vAlign w:val="center"/>
          </w:tcPr>
          <w:p w14:paraId="5B2CD4A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970</w:t>
            </w:r>
          </w:p>
        </w:tc>
        <w:tc>
          <w:tcPr>
            <w:tcW w:w="720" w:type="dxa"/>
            <w:vAlign w:val="center"/>
          </w:tcPr>
          <w:p w14:paraId="61E6E79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970</w:t>
            </w:r>
          </w:p>
        </w:tc>
        <w:tc>
          <w:tcPr>
            <w:tcW w:w="720" w:type="dxa"/>
            <w:vAlign w:val="center"/>
          </w:tcPr>
          <w:p w14:paraId="724EFB9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970</w:t>
            </w:r>
          </w:p>
        </w:tc>
        <w:tc>
          <w:tcPr>
            <w:tcW w:w="810" w:type="dxa"/>
            <w:vAlign w:val="center"/>
          </w:tcPr>
          <w:p w14:paraId="5B16E67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970</w:t>
            </w:r>
          </w:p>
        </w:tc>
        <w:tc>
          <w:tcPr>
            <w:tcW w:w="720" w:type="dxa"/>
            <w:vAlign w:val="center"/>
          </w:tcPr>
          <w:p w14:paraId="18941A9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970</w:t>
            </w:r>
          </w:p>
        </w:tc>
        <w:tc>
          <w:tcPr>
            <w:tcW w:w="720" w:type="dxa"/>
            <w:vAlign w:val="center"/>
          </w:tcPr>
          <w:p w14:paraId="04CD68B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970</w:t>
            </w:r>
          </w:p>
        </w:tc>
        <w:tc>
          <w:tcPr>
            <w:tcW w:w="900" w:type="dxa"/>
            <w:vAlign w:val="center"/>
          </w:tcPr>
          <w:p w14:paraId="5736844D"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1277.5</w:t>
            </w:r>
          </w:p>
        </w:tc>
        <w:tc>
          <w:tcPr>
            <w:tcW w:w="900" w:type="dxa"/>
            <w:vAlign w:val="center"/>
          </w:tcPr>
          <w:p w14:paraId="617E5FAD"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1277.5</w:t>
            </w:r>
          </w:p>
        </w:tc>
        <w:tc>
          <w:tcPr>
            <w:tcW w:w="990" w:type="dxa"/>
            <w:vAlign w:val="center"/>
          </w:tcPr>
          <w:p w14:paraId="48296AA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1277.5</w:t>
            </w:r>
          </w:p>
        </w:tc>
      </w:tr>
      <w:tr w:rsidR="000B58B4" w:rsidRPr="006173D3" w14:paraId="6D625985" w14:textId="77777777" w:rsidTr="00C4719B">
        <w:trPr>
          <w:trHeight w:val="197"/>
        </w:trPr>
        <w:tc>
          <w:tcPr>
            <w:tcW w:w="1372" w:type="dxa"/>
            <w:vAlign w:val="center"/>
          </w:tcPr>
          <w:p w14:paraId="6CFC57F3"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Sugar</w:t>
            </w:r>
          </w:p>
        </w:tc>
        <w:tc>
          <w:tcPr>
            <w:tcW w:w="900" w:type="dxa"/>
            <w:vAlign w:val="center"/>
          </w:tcPr>
          <w:p w14:paraId="27C70555"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Kg</w:t>
            </w:r>
          </w:p>
        </w:tc>
        <w:tc>
          <w:tcPr>
            <w:tcW w:w="900" w:type="dxa"/>
            <w:vAlign w:val="center"/>
          </w:tcPr>
          <w:p w14:paraId="192451B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7.3</w:t>
            </w:r>
          </w:p>
        </w:tc>
        <w:tc>
          <w:tcPr>
            <w:tcW w:w="900" w:type="dxa"/>
            <w:vAlign w:val="center"/>
          </w:tcPr>
          <w:p w14:paraId="215EB58A"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7.3</w:t>
            </w:r>
          </w:p>
        </w:tc>
        <w:tc>
          <w:tcPr>
            <w:tcW w:w="900" w:type="dxa"/>
            <w:vAlign w:val="center"/>
          </w:tcPr>
          <w:p w14:paraId="4967387D"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7.3</w:t>
            </w:r>
          </w:p>
        </w:tc>
        <w:tc>
          <w:tcPr>
            <w:tcW w:w="720" w:type="dxa"/>
            <w:vAlign w:val="center"/>
          </w:tcPr>
          <w:p w14:paraId="17EEE69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4.9</w:t>
            </w:r>
          </w:p>
        </w:tc>
        <w:tc>
          <w:tcPr>
            <w:tcW w:w="720" w:type="dxa"/>
            <w:vAlign w:val="center"/>
          </w:tcPr>
          <w:p w14:paraId="4310AD6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4.9</w:t>
            </w:r>
          </w:p>
        </w:tc>
        <w:tc>
          <w:tcPr>
            <w:tcW w:w="720" w:type="dxa"/>
            <w:vAlign w:val="center"/>
          </w:tcPr>
          <w:p w14:paraId="71DA43DA"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4.9</w:t>
            </w:r>
          </w:p>
        </w:tc>
        <w:tc>
          <w:tcPr>
            <w:tcW w:w="810" w:type="dxa"/>
            <w:vAlign w:val="center"/>
          </w:tcPr>
          <w:p w14:paraId="5D69FBCD"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4.9</w:t>
            </w:r>
          </w:p>
        </w:tc>
        <w:tc>
          <w:tcPr>
            <w:tcW w:w="720" w:type="dxa"/>
            <w:vAlign w:val="center"/>
          </w:tcPr>
          <w:p w14:paraId="45EDE02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4.9</w:t>
            </w:r>
          </w:p>
        </w:tc>
        <w:tc>
          <w:tcPr>
            <w:tcW w:w="720" w:type="dxa"/>
            <w:vAlign w:val="center"/>
          </w:tcPr>
          <w:p w14:paraId="51BE367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4.9</w:t>
            </w:r>
          </w:p>
        </w:tc>
        <w:tc>
          <w:tcPr>
            <w:tcW w:w="900" w:type="dxa"/>
            <w:vAlign w:val="center"/>
          </w:tcPr>
          <w:p w14:paraId="093BCFA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7.3</w:t>
            </w:r>
          </w:p>
        </w:tc>
        <w:tc>
          <w:tcPr>
            <w:tcW w:w="900" w:type="dxa"/>
            <w:vAlign w:val="center"/>
          </w:tcPr>
          <w:p w14:paraId="569995B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7.3</w:t>
            </w:r>
          </w:p>
        </w:tc>
        <w:tc>
          <w:tcPr>
            <w:tcW w:w="990" w:type="dxa"/>
            <w:vAlign w:val="center"/>
          </w:tcPr>
          <w:p w14:paraId="5D10ED0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7.3</w:t>
            </w:r>
          </w:p>
        </w:tc>
      </w:tr>
      <w:tr w:rsidR="000B58B4" w:rsidRPr="006173D3" w14:paraId="06167BDD" w14:textId="77777777" w:rsidTr="00C4719B">
        <w:trPr>
          <w:trHeight w:val="197"/>
        </w:trPr>
        <w:tc>
          <w:tcPr>
            <w:tcW w:w="1372" w:type="dxa"/>
            <w:vAlign w:val="center"/>
          </w:tcPr>
          <w:p w14:paraId="711128B1"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Tea Leaves</w:t>
            </w:r>
          </w:p>
        </w:tc>
        <w:tc>
          <w:tcPr>
            <w:tcW w:w="900" w:type="dxa"/>
            <w:vAlign w:val="center"/>
          </w:tcPr>
          <w:p w14:paraId="3A53055D"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Kg</w:t>
            </w:r>
          </w:p>
        </w:tc>
        <w:tc>
          <w:tcPr>
            <w:tcW w:w="900" w:type="dxa"/>
            <w:vAlign w:val="center"/>
          </w:tcPr>
          <w:p w14:paraId="1E018C6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7.3</w:t>
            </w:r>
          </w:p>
        </w:tc>
        <w:tc>
          <w:tcPr>
            <w:tcW w:w="900" w:type="dxa"/>
            <w:vAlign w:val="center"/>
          </w:tcPr>
          <w:p w14:paraId="3C73965F"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7.3</w:t>
            </w:r>
          </w:p>
        </w:tc>
        <w:tc>
          <w:tcPr>
            <w:tcW w:w="900" w:type="dxa"/>
            <w:vAlign w:val="center"/>
          </w:tcPr>
          <w:p w14:paraId="395C7D4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7.3</w:t>
            </w:r>
          </w:p>
        </w:tc>
        <w:tc>
          <w:tcPr>
            <w:tcW w:w="720" w:type="dxa"/>
            <w:vAlign w:val="center"/>
          </w:tcPr>
          <w:p w14:paraId="2C3EBA33"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4.9</w:t>
            </w:r>
          </w:p>
        </w:tc>
        <w:tc>
          <w:tcPr>
            <w:tcW w:w="720" w:type="dxa"/>
            <w:vAlign w:val="center"/>
          </w:tcPr>
          <w:p w14:paraId="7D7A133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4.9</w:t>
            </w:r>
          </w:p>
        </w:tc>
        <w:tc>
          <w:tcPr>
            <w:tcW w:w="720" w:type="dxa"/>
            <w:vAlign w:val="center"/>
          </w:tcPr>
          <w:p w14:paraId="4F3FF2E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4.9</w:t>
            </w:r>
          </w:p>
        </w:tc>
        <w:tc>
          <w:tcPr>
            <w:tcW w:w="810" w:type="dxa"/>
            <w:vAlign w:val="center"/>
          </w:tcPr>
          <w:p w14:paraId="6356848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4.9</w:t>
            </w:r>
          </w:p>
        </w:tc>
        <w:tc>
          <w:tcPr>
            <w:tcW w:w="720" w:type="dxa"/>
            <w:vAlign w:val="center"/>
          </w:tcPr>
          <w:p w14:paraId="0926E52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4.9</w:t>
            </w:r>
          </w:p>
        </w:tc>
        <w:tc>
          <w:tcPr>
            <w:tcW w:w="720" w:type="dxa"/>
            <w:vAlign w:val="center"/>
          </w:tcPr>
          <w:p w14:paraId="3431757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4.9</w:t>
            </w:r>
          </w:p>
        </w:tc>
        <w:tc>
          <w:tcPr>
            <w:tcW w:w="900" w:type="dxa"/>
            <w:vAlign w:val="center"/>
          </w:tcPr>
          <w:p w14:paraId="6874127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7.3</w:t>
            </w:r>
          </w:p>
        </w:tc>
        <w:tc>
          <w:tcPr>
            <w:tcW w:w="900" w:type="dxa"/>
            <w:vAlign w:val="center"/>
          </w:tcPr>
          <w:p w14:paraId="47F5874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7.3</w:t>
            </w:r>
          </w:p>
        </w:tc>
        <w:tc>
          <w:tcPr>
            <w:tcW w:w="990" w:type="dxa"/>
            <w:vAlign w:val="center"/>
          </w:tcPr>
          <w:p w14:paraId="3154323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7.3</w:t>
            </w:r>
          </w:p>
        </w:tc>
      </w:tr>
    </w:tbl>
    <w:p w14:paraId="279A7CA4" w14:textId="77777777" w:rsidR="000B58B4" w:rsidRPr="006173D3" w:rsidRDefault="000B58B4" w:rsidP="000B58B4">
      <w:pPr>
        <w:pStyle w:val="ListParagraph"/>
      </w:pPr>
    </w:p>
    <w:p w14:paraId="6CAC719F" w14:textId="77777777" w:rsidR="000B58B4" w:rsidRPr="006173D3" w:rsidRDefault="000B58B4" w:rsidP="000B58B4">
      <w:pPr>
        <w:pStyle w:val="ListParagraph"/>
        <w:rPr>
          <w:i/>
          <w:iCs/>
        </w:rPr>
      </w:pPr>
    </w:p>
    <w:p w14:paraId="2E8FDCFF" w14:textId="77777777" w:rsidR="000B58B4" w:rsidRPr="006173D3" w:rsidRDefault="000B58B4" w:rsidP="000B58B4">
      <w:pPr>
        <w:pStyle w:val="ListParagraph"/>
        <w:rPr>
          <w:i/>
          <w:iCs/>
        </w:rPr>
        <w:sectPr w:rsidR="000B58B4" w:rsidRPr="006173D3" w:rsidSect="00C4719B">
          <w:pgSz w:w="15840" w:h="12240" w:orient="landscape"/>
          <w:pgMar w:top="1440" w:right="1440" w:bottom="1440" w:left="1440" w:header="720" w:footer="720" w:gutter="0"/>
          <w:cols w:space="720"/>
          <w:docGrid w:linePitch="360"/>
        </w:sectPr>
      </w:pPr>
    </w:p>
    <w:p w14:paraId="601DDC68" w14:textId="77777777" w:rsidR="000B58B4" w:rsidRPr="006173D3" w:rsidRDefault="000B58B4" w:rsidP="000B58B4">
      <w:pPr>
        <w:pStyle w:val="ListParagraph"/>
        <w:numPr>
          <w:ilvl w:val="0"/>
          <w:numId w:val="25"/>
        </w:numPr>
        <w:ind w:left="720"/>
        <w:rPr>
          <w:i/>
          <w:iCs/>
        </w:rPr>
      </w:pPr>
      <w:r w:rsidRPr="006173D3">
        <w:rPr>
          <w:i/>
          <w:iCs/>
        </w:rPr>
        <w:lastRenderedPageBreak/>
        <w:t>Shilpa recollects writing raw material costs earlier. She looks at her notes and re-writes the information in the table as under:</w:t>
      </w:r>
    </w:p>
    <w:p w14:paraId="749D5D57" w14:textId="77777777" w:rsidR="000B58B4" w:rsidRPr="006173D3" w:rsidRDefault="000B58B4" w:rsidP="000B58B4">
      <w:pPr>
        <w:pStyle w:val="ListParagraph"/>
        <w:rPr>
          <w:i/>
          <w:iCs/>
        </w:rPr>
      </w:pPr>
    </w:p>
    <w:p w14:paraId="5412D175" w14:textId="77777777" w:rsidR="000B58B4" w:rsidRPr="006173D3" w:rsidRDefault="000B58B4" w:rsidP="000B58B4">
      <w:pPr>
        <w:pStyle w:val="ListParagraph"/>
        <w:numPr>
          <w:ilvl w:val="0"/>
          <w:numId w:val="4"/>
        </w:numPr>
        <w:ind w:left="720"/>
        <w:rPr>
          <w:b/>
          <w:bCs/>
          <w:i/>
          <w:iCs/>
        </w:rPr>
      </w:pPr>
      <w:r w:rsidRPr="006173D3">
        <w:rPr>
          <w:b/>
          <w:bCs/>
          <w:i/>
          <w:iCs/>
        </w:rPr>
        <w:t>The rates of raw-material required by the business can be sourced from Table 5.e.8 in Tool 5 – ‘Estimate Costs of the Business’</w:t>
      </w:r>
    </w:p>
    <w:p w14:paraId="70FA6345" w14:textId="77777777" w:rsidR="000B58B4" w:rsidRPr="006173D3" w:rsidRDefault="000B58B4" w:rsidP="000B58B4">
      <w:pPr>
        <w:pStyle w:val="ListParagraph"/>
        <w:rPr>
          <w:b/>
          <w:bCs/>
          <w:i/>
          <w:iC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5"/>
        <w:gridCol w:w="3330"/>
      </w:tblGrid>
      <w:tr w:rsidR="000B58B4" w:rsidRPr="006173D3" w14:paraId="56C2D7E2" w14:textId="77777777" w:rsidTr="00C4719B">
        <w:trPr>
          <w:tblHeader/>
        </w:trPr>
        <w:tc>
          <w:tcPr>
            <w:tcW w:w="5665" w:type="dxa"/>
            <w:gridSpan w:val="2"/>
          </w:tcPr>
          <w:p w14:paraId="50BF523D" w14:textId="77777777" w:rsidR="000B58B4" w:rsidRPr="006173D3" w:rsidRDefault="000B58B4" w:rsidP="00C4719B">
            <w:pPr>
              <w:pStyle w:val="ListParagraph"/>
              <w:spacing w:after="0"/>
              <w:ind w:left="0"/>
              <w:jc w:val="center"/>
              <w:rPr>
                <w:b/>
                <w:bCs/>
                <w:i/>
                <w:iCs/>
              </w:rPr>
            </w:pPr>
            <w:r w:rsidRPr="006173D3">
              <w:rPr>
                <w:b/>
                <w:bCs/>
                <w:i/>
                <w:iCs/>
              </w:rPr>
              <w:t xml:space="preserve">Table 11.e.5: Re-writing Raw Material Cost for </w:t>
            </w:r>
            <w:proofErr w:type="spellStart"/>
            <w:r w:rsidRPr="006173D3">
              <w:rPr>
                <w:b/>
                <w:bCs/>
                <w:i/>
                <w:iCs/>
              </w:rPr>
              <w:t>Naina’s</w:t>
            </w:r>
            <w:proofErr w:type="spellEnd"/>
            <w:r w:rsidRPr="006173D3">
              <w:rPr>
                <w:b/>
                <w:bCs/>
                <w:i/>
                <w:iCs/>
              </w:rPr>
              <w:t xml:space="preserve"> Snacks Corner</w:t>
            </w:r>
          </w:p>
        </w:tc>
      </w:tr>
      <w:tr w:rsidR="000B58B4" w:rsidRPr="006173D3" w14:paraId="476D8E96" w14:textId="77777777" w:rsidTr="00C4719B">
        <w:trPr>
          <w:tblHeader/>
        </w:trPr>
        <w:tc>
          <w:tcPr>
            <w:tcW w:w="2335" w:type="dxa"/>
          </w:tcPr>
          <w:p w14:paraId="0BE0DE42" w14:textId="77777777" w:rsidR="000B58B4" w:rsidRPr="006173D3" w:rsidRDefault="000B58B4" w:rsidP="00C4719B">
            <w:pPr>
              <w:pStyle w:val="ListParagraph"/>
              <w:spacing w:after="0"/>
              <w:ind w:left="0"/>
              <w:jc w:val="center"/>
              <w:rPr>
                <w:b/>
                <w:bCs/>
                <w:i/>
                <w:iCs/>
              </w:rPr>
            </w:pPr>
            <w:r w:rsidRPr="006173D3">
              <w:rPr>
                <w:b/>
                <w:bCs/>
                <w:i/>
                <w:iCs/>
              </w:rPr>
              <w:t>List of Raw Material</w:t>
            </w:r>
          </w:p>
        </w:tc>
        <w:tc>
          <w:tcPr>
            <w:tcW w:w="3330" w:type="dxa"/>
          </w:tcPr>
          <w:p w14:paraId="4CBB45B2" w14:textId="77777777" w:rsidR="000B58B4" w:rsidRPr="006173D3" w:rsidRDefault="000B58B4" w:rsidP="00C4719B">
            <w:pPr>
              <w:pStyle w:val="ListParagraph"/>
              <w:spacing w:after="0"/>
              <w:ind w:left="0"/>
              <w:jc w:val="center"/>
              <w:rPr>
                <w:b/>
                <w:bCs/>
                <w:i/>
                <w:iCs/>
              </w:rPr>
            </w:pPr>
            <w:r w:rsidRPr="006173D3">
              <w:rPr>
                <w:b/>
                <w:bCs/>
                <w:i/>
                <w:iCs/>
              </w:rPr>
              <w:t>Average Cost per Unit</w:t>
            </w:r>
          </w:p>
        </w:tc>
      </w:tr>
      <w:tr w:rsidR="000B58B4" w:rsidRPr="006173D3" w14:paraId="3C87B0FE" w14:textId="77777777" w:rsidTr="00C4719B">
        <w:tc>
          <w:tcPr>
            <w:tcW w:w="2335" w:type="dxa"/>
            <w:vAlign w:val="center"/>
          </w:tcPr>
          <w:p w14:paraId="5103F0ED" w14:textId="77777777" w:rsidR="000B58B4" w:rsidRPr="006173D3" w:rsidRDefault="000B58B4" w:rsidP="00C4719B">
            <w:pPr>
              <w:pStyle w:val="ListParagraph"/>
              <w:spacing w:after="0"/>
              <w:ind w:left="0"/>
              <w:rPr>
                <w:i/>
                <w:iCs/>
              </w:rPr>
            </w:pPr>
            <w:r w:rsidRPr="006173D3">
              <w:rPr>
                <w:i/>
                <w:iCs/>
              </w:rPr>
              <w:t>Milk</w:t>
            </w:r>
          </w:p>
        </w:tc>
        <w:tc>
          <w:tcPr>
            <w:tcW w:w="3330" w:type="dxa"/>
          </w:tcPr>
          <w:p w14:paraId="1F3E852C" w14:textId="77777777" w:rsidR="000B58B4" w:rsidRPr="006173D3" w:rsidRDefault="000B58B4" w:rsidP="00C4719B">
            <w:pPr>
              <w:pStyle w:val="ListParagraph"/>
              <w:spacing w:after="0"/>
              <w:ind w:left="0"/>
              <w:rPr>
                <w:i/>
                <w:iCs/>
              </w:rPr>
            </w:pPr>
            <w:r w:rsidRPr="006173D3">
              <w:rPr>
                <w:i/>
                <w:iCs/>
              </w:rPr>
              <w:t>Rs. 34 per litre</w:t>
            </w:r>
          </w:p>
        </w:tc>
      </w:tr>
      <w:tr w:rsidR="000B58B4" w:rsidRPr="006173D3" w14:paraId="7BFF5176" w14:textId="77777777" w:rsidTr="00C4719B">
        <w:tc>
          <w:tcPr>
            <w:tcW w:w="2335" w:type="dxa"/>
            <w:vAlign w:val="center"/>
          </w:tcPr>
          <w:p w14:paraId="3C9DC91B" w14:textId="77777777" w:rsidR="000B58B4" w:rsidRPr="006173D3" w:rsidRDefault="000B58B4" w:rsidP="00C4719B">
            <w:pPr>
              <w:pStyle w:val="ListParagraph"/>
              <w:spacing w:after="0"/>
              <w:ind w:left="0"/>
              <w:rPr>
                <w:i/>
                <w:iCs/>
              </w:rPr>
            </w:pPr>
            <w:r w:rsidRPr="006173D3">
              <w:rPr>
                <w:i/>
                <w:iCs/>
              </w:rPr>
              <w:t>Sugar</w:t>
            </w:r>
          </w:p>
        </w:tc>
        <w:tc>
          <w:tcPr>
            <w:tcW w:w="3330" w:type="dxa"/>
          </w:tcPr>
          <w:p w14:paraId="0C38D991" w14:textId="77777777" w:rsidR="000B58B4" w:rsidRPr="006173D3" w:rsidRDefault="000B58B4" w:rsidP="00C4719B">
            <w:pPr>
              <w:pStyle w:val="ListParagraph"/>
              <w:spacing w:after="0"/>
              <w:ind w:left="0"/>
              <w:rPr>
                <w:i/>
                <w:iCs/>
              </w:rPr>
            </w:pPr>
            <w:r w:rsidRPr="006173D3">
              <w:rPr>
                <w:i/>
                <w:iCs/>
              </w:rPr>
              <w:t>Rs. 30 per kg</w:t>
            </w:r>
          </w:p>
        </w:tc>
      </w:tr>
      <w:tr w:rsidR="000B58B4" w:rsidRPr="006173D3" w14:paraId="51B7B9F6" w14:textId="77777777" w:rsidTr="00C4719B">
        <w:tc>
          <w:tcPr>
            <w:tcW w:w="2335" w:type="dxa"/>
            <w:vAlign w:val="center"/>
          </w:tcPr>
          <w:p w14:paraId="0CE50824" w14:textId="77777777" w:rsidR="000B58B4" w:rsidRPr="006173D3" w:rsidRDefault="000B58B4" w:rsidP="00C4719B">
            <w:pPr>
              <w:pStyle w:val="ListParagraph"/>
              <w:spacing w:after="0"/>
              <w:ind w:left="0"/>
              <w:rPr>
                <w:i/>
                <w:iCs/>
              </w:rPr>
            </w:pPr>
            <w:r w:rsidRPr="006173D3">
              <w:rPr>
                <w:i/>
                <w:iCs/>
              </w:rPr>
              <w:t>Tea Leaves</w:t>
            </w:r>
          </w:p>
        </w:tc>
        <w:tc>
          <w:tcPr>
            <w:tcW w:w="3330" w:type="dxa"/>
          </w:tcPr>
          <w:p w14:paraId="497612B0" w14:textId="77777777" w:rsidR="000B58B4" w:rsidRPr="006173D3" w:rsidRDefault="000B58B4" w:rsidP="00C4719B">
            <w:pPr>
              <w:pStyle w:val="ListParagraph"/>
              <w:spacing w:after="0"/>
              <w:ind w:left="0"/>
              <w:rPr>
                <w:i/>
                <w:iCs/>
              </w:rPr>
            </w:pPr>
            <w:r w:rsidRPr="006173D3">
              <w:rPr>
                <w:i/>
                <w:iCs/>
              </w:rPr>
              <w:t>Rs. 150 per kg</w:t>
            </w:r>
          </w:p>
        </w:tc>
      </w:tr>
      <w:tr w:rsidR="000B58B4" w:rsidRPr="006173D3" w14:paraId="00AF7BEE" w14:textId="77777777" w:rsidTr="00C4719B">
        <w:tc>
          <w:tcPr>
            <w:tcW w:w="2335" w:type="dxa"/>
            <w:vAlign w:val="center"/>
          </w:tcPr>
          <w:p w14:paraId="1065EBE9" w14:textId="77777777" w:rsidR="000B58B4" w:rsidRPr="006173D3" w:rsidRDefault="000B58B4" w:rsidP="00C4719B">
            <w:pPr>
              <w:pStyle w:val="ListParagraph"/>
              <w:spacing w:after="0"/>
              <w:ind w:left="0"/>
              <w:rPr>
                <w:i/>
                <w:iCs/>
              </w:rPr>
            </w:pPr>
            <w:r w:rsidRPr="006173D3">
              <w:rPr>
                <w:i/>
                <w:iCs/>
              </w:rPr>
              <w:t>Flour</w:t>
            </w:r>
          </w:p>
        </w:tc>
        <w:tc>
          <w:tcPr>
            <w:tcW w:w="3330" w:type="dxa"/>
          </w:tcPr>
          <w:p w14:paraId="3117FF72" w14:textId="77777777" w:rsidR="000B58B4" w:rsidRPr="006173D3" w:rsidRDefault="000B58B4" w:rsidP="00C4719B">
            <w:pPr>
              <w:pStyle w:val="ListParagraph"/>
              <w:spacing w:after="0"/>
              <w:ind w:left="0"/>
              <w:rPr>
                <w:i/>
                <w:iCs/>
              </w:rPr>
            </w:pPr>
            <w:r w:rsidRPr="006173D3">
              <w:rPr>
                <w:i/>
                <w:iCs/>
              </w:rPr>
              <w:t>Rs. 25 per kg</w:t>
            </w:r>
          </w:p>
        </w:tc>
      </w:tr>
      <w:tr w:rsidR="000B58B4" w:rsidRPr="006173D3" w14:paraId="449B8DE9" w14:textId="77777777" w:rsidTr="00C4719B">
        <w:tc>
          <w:tcPr>
            <w:tcW w:w="2335" w:type="dxa"/>
            <w:vAlign w:val="center"/>
          </w:tcPr>
          <w:p w14:paraId="6731FFD2" w14:textId="77777777" w:rsidR="000B58B4" w:rsidRPr="006173D3" w:rsidRDefault="000B58B4" w:rsidP="00C4719B">
            <w:pPr>
              <w:pStyle w:val="ListParagraph"/>
              <w:spacing w:after="0"/>
              <w:ind w:left="0"/>
              <w:rPr>
                <w:i/>
                <w:iCs/>
              </w:rPr>
            </w:pPr>
            <w:r w:rsidRPr="006173D3">
              <w:rPr>
                <w:i/>
                <w:iCs/>
              </w:rPr>
              <w:t>Potatoes</w:t>
            </w:r>
          </w:p>
        </w:tc>
        <w:tc>
          <w:tcPr>
            <w:tcW w:w="3330" w:type="dxa"/>
          </w:tcPr>
          <w:p w14:paraId="04301B7F" w14:textId="77777777" w:rsidR="000B58B4" w:rsidRPr="006173D3" w:rsidRDefault="000B58B4" w:rsidP="00C4719B">
            <w:pPr>
              <w:pStyle w:val="ListParagraph"/>
              <w:spacing w:after="0"/>
              <w:ind w:left="0"/>
              <w:rPr>
                <w:i/>
                <w:iCs/>
              </w:rPr>
            </w:pPr>
            <w:r w:rsidRPr="006173D3">
              <w:rPr>
                <w:i/>
                <w:iCs/>
              </w:rPr>
              <w:t>Rs. 10 per kg</w:t>
            </w:r>
          </w:p>
        </w:tc>
      </w:tr>
      <w:tr w:rsidR="000B58B4" w:rsidRPr="006173D3" w14:paraId="5E066196" w14:textId="77777777" w:rsidTr="00C4719B">
        <w:tc>
          <w:tcPr>
            <w:tcW w:w="2335" w:type="dxa"/>
            <w:vAlign w:val="center"/>
          </w:tcPr>
          <w:p w14:paraId="1E9FF505" w14:textId="77777777" w:rsidR="000B58B4" w:rsidRPr="006173D3" w:rsidRDefault="000B58B4" w:rsidP="00C4719B">
            <w:pPr>
              <w:pStyle w:val="ListParagraph"/>
              <w:spacing w:after="0"/>
              <w:ind w:left="0"/>
              <w:rPr>
                <w:i/>
                <w:iCs/>
              </w:rPr>
            </w:pPr>
            <w:r w:rsidRPr="006173D3">
              <w:rPr>
                <w:i/>
                <w:iCs/>
              </w:rPr>
              <w:t>Oil</w:t>
            </w:r>
          </w:p>
        </w:tc>
        <w:tc>
          <w:tcPr>
            <w:tcW w:w="3330" w:type="dxa"/>
          </w:tcPr>
          <w:p w14:paraId="79877E54" w14:textId="77777777" w:rsidR="000B58B4" w:rsidRPr="006173D3" w:rsidRDefault="000B58B4" w:rsidP="00C4719B">
            <w:pPr>
              <w:pStyle w:val="ListParagraph"/>
              <w:spacing w:after="0"/>
              <w:ind w:left="0"/>
              <w:rPr>
                <w:i/>
                <w:iCs/>
              </w:rPr>
            </w:pPr>
            <w:r w:rsidRPr="006173D3">
              <w:rPr>
                <w:i/>
                <w:iCs/>
              </w:rPr>
              <w:t>Rs. 100 per litre</w:t>
            </w:r>
          </w:p>
        </w:tc>
      </w:tr>
      <w:tr w:rsidR="000B58B4" w:rsidRPr="006173D3" w14:paraId="06C52861" w14:textId="77777777" w:rsidTr="00C4719B">
        <w:tc>
          <w:tcPr>
            <w:tcW w:w="2335" w:type="dxa"/>
            <w:vAlign w:val="center"/>
          </w:tcPr>
          <w:p w14:paraId="35DAA81C" w14:textId="77777777" w:rsidR="000B58B4" w:rsidRPr="006173D3" w:rsidRDefault="000B58B4" w:rsidP="00C4719B">
            <w:pPr>
              <w:pStyle w:val="ListParagraph"/>
              <w:spacing w:after="0"/>
              <w:ind w:left="0"/>
              <w:rPr>
                <w:i/>
                <w:iCs/>
              </w:rPr>
            </w:pPr>
            <w:r w:rsidRPr="006173D3">
              <w:rPr>
                <w:i/>
                <w:iCs/>
              </w:rPr>
              <w:t>Chillies</w:t>
            </w:r>
          </w:p>
        </w:tc>
        <w:tc>
          <w:tcPr>
            <w:tcW w:w="3330" w:type="dxa"/>
          </w:tcPr>
          <w:p w14:paraId="2070143D" w14:textId="77777777" w:rsidR="000B58B4" w:rsidRPr="006173D3" w:rsidRDefault="000B58B4" w:rsidP="00C4719B">
            <w:pPr>
              <w:pStyle w:val="ListParagraph"/>
              <w:spacing w:after="0"/>
              <w:ind w:left="0"/>
              <w:rPr>
                <w:i/>
                <w:iCs/>
              </w:rPr>
            </w:pPr>
            <w:r w:rsidRPr="006173D3">
              <w:rPr>
                <w:i/>
                <w:iCs/>
              </w:rPr>
              <w:t>Rs. 60 per kg or Rs. 0.06 per gm</w:t>
            </w:r>
          </w:p>
        </w:tc>
      </w:tr>
      <w:tr w:rsidR="000B58B4" w:rsidRPr="006173D3" w14:paraId="11A46042" w14:textId="77777777" w:rsidTr="00C4719B">
        <w:tc>
          <w:tcPr>
            <w:tcW w:w="2335" w:type="dxa"/>
            <w:vAlign w:val="center"/>
          </w:tcPr>
          <w:p w14:paraId="54AAB7E6" w14:textId="77777777" w:rsidR="000B58B4" w:rsidRPr="006173D3" w:rsidRDefault="000B58B4" w:rsidP="00C4719B">
            <w:pPr>
              <w:pStyle w:val="ListParagraph"/>
              <w:spacing w:after="0"/>
              <w:ind w:left="0"/>
              <w:rPr>
                <w:i/>
                <w:iCs/>
              </w:rPr>
            </w:pPr>
            <w:r w:rsidRPr="006173D3">
              <w:rPr>
                <w:i/>
                <w:iCs/>
              </w:rPr>
              <w:t>Spices</w:t>
            </w:r>
          </w:p>
        </w:tc>
        <w:tc>
          <w:tcPr>
            <w:tcW w:w="3330" w:type="dxa"/>
          </w:tcPr>
          <w:p w14:paraId="345DE845" w14:textId="77777777" w:rsidR="000B58B4" w:rsidRPr="006173D3" w:rsidRDefault="000B58B4" w:rsidP="00C4719B">
            <w:pPr>
              <w:pStyle w:val="ListParagraph"/>
              <w:spacing w:after="0"/>
              <w:ind w:left="0"/>
              <w:rPr>
                <w:i/>
                <w:iCs/>
              </w:rPr>
            </w:pPr>
            <w:r w:rsidRPr="006173D3">
              <w:rPr>
                <w:i/>
                <w:iCs/>
              </w:rPr>
              <w:t>Rs. 50 per kg or Rs. 0.05 per gm</w:t>
            </w:r>
          </w:p>
        </w:tc>
      </w:tr>
      <w:tr w:rsidR="000B58B4" w:rsidRPr="006173D3" w14:paraId="76FDC56B" w14:textId="77777777" w:rsidTr="00C4719B">
        <w:tc>
          <w:tcPr>
            <w:tcW w:w="2335" w:type="dxa"/>
            <w:vAlign w:val="center"/>
          </w:tcPr>
          <w:p w14:paraId="6A0D7880" w14:textId="77777777" w:rsidR="000B58B4" w:rsidRPr="006173D3" w:rsidRDefault="000B58B4" w:rsidP="00C4719B">
            <w:pPr>
              <w:pStyle w:val="ListParagraph"/>
              <w:spacing w:after="0"/>
              <w:ind w:left="0"/>
              <w:rPr>
                <w:i/>
                <w:iCs/>
              </w:rPr>
            </w:pPr>
            <w:r w:rsidRPr="006173D3">
              <w:rPr>
                <w:i/>
                <w:iCs/>
              </w:rPr>
              <w:t>Gram Flour</w:t>
            </w:r>
          </w:p>
        </w:tc>
        <w:tc>
          <w:tcPr>
            <w:tcW w:w="3330" w:type="dxa"/>
          </w:tcPr>
          <w:p w14:paraId="21D4AD01" w14:textId="77777777" w:rsidR="000B58B4" w:rsidRPr="006173D3" w:rsidRDefault="000B58B4" w:rsidP="00C4719B">
            <w:pPr>
              <w:pStyle w:val="ListParagraph"/>
              <w:spacing w:after="0"/>
              <w:ind w:left="0"/>
              <w:rPr>
                <w:i/>
                <w:iCs/>
              </w:rPr>
            </w:pPr>
            <w:r w:rsidRPr="006173D3">
              <w:rPr>
                <w:i/>
                <w:iCs/>
              </w:rPr>
              <w:t>Rs. 60 per kg</w:t>
            </w:r>
          </w:p>
        </w:tc>
      </w:tr>
      <w:tr w:rsidR="000B58B4" w:rsidRPr="006173D3" w14:paraId="0A0223D5" w14:textId="77777777" w:rsidTr="00C4719B">
        <w:tc>
          <w:tcPr>
            <w:tcW w:w="2335" w:type="dxa"/>
            <w:vAlign w:val="center"/>
          </w:tcPr>
          <w:p w14:paraId="008B93B5" w14:textId="77777777" w:rsidR="000B58B4" w:rsidRPr="006173D3" w:rsidRDefault="000B58B4" w:rsidP="00C4719B">
            <w:pPr>
              <w:pStyle w:val="ListParagraph"/>
              <w:spacing w:after="0"/>
              <w:ind w:left="0"/>
              <w:rPr>
                <w:i/>
                <w:iCs/>
              </w:rPr>
            </w:pPr>
            <w:r w:rsidRPr="006173D3">
              <w:rPr>
                <w:i/>
                <w:iCs/>
              </w:rPr>
              <w:t>Onion</w:t>
            </w:r>
          </w:p>
        </w:tc>
        <w:tc>
          <w:tcPr>
            <w:tcW w:w="3330" w:type="dxa"/>
          </w:tcPr>
          <w:p w14:paraId="05AE47B8" w14:textId="77777777" w:rsidR="000B58B4" w:rsidRPr="006173D3" w:rsidRDefault="000B58B4" w:rsidP="00C4719B">
            <w:pPr>
              <w:pStyle w:val="ListParagraph"/>
              <w:spacing w:after="0"/>
              <w:ind w:left="0"/>
              <w:rPr>
                <w:i/>
                <w:iCs/>
              </w:rPr>
            </w:pPr>
            <w:r w:rsidRPr="006173D3">
              <w:rPr>
                <w:i/>
                <w:iCs/>
              </w:rPr>
              <w:t>Rs. 15 per kg</w:t>
            </w:r>
          </w:p>
        </w:tc>
      </w:tr>
      <w:tr w:rsidR="000B58B4" w:rsidRPr="006173D3" w14:paraId="0B4B49E1" w14:textId="77777777" w:rsidTr="00C4719B">
        <w:tc>
          <w:tcPr>
            <w:tcW w:w="2335" w:type="dxa"/>
            <w:vAlign w:val="center"/>
          </w:tcPr>
          <w:p w14:paraId="0F255404" w14:textId="77777777" w:rsidR="000B58B4" w:rsidRPr="006173D3" w:rsidRDefault="000B58B4" w:rsidP="00C4719B">
            <w:pPr>
              <w:pStyle w:val="ListParagraph"/>
              <w:spacing w:after="0"/>
              <w:ind w:left="0"/>
              <w:rPr>
                <w:i/>
                <w:iCs/>
              </w:rPr>
            </w:pPr>
            <w:r w:rsidRPr="006173D3">
              <w:rPr>
                <w:i/>
                <w:iCs/>
              </w:rPr>
              <w:t>Cold-drinks</w:t>
            </w:r>
          </w:p>
        </w:tc>
        <w:tc>
          <w:tcPr>
            <w:tcW w:w="3330" w:type="dxa"/>
          </w:tcPr>
          <w:p w14:paraId="2614E96A" w14:textId="77777777" w:rsidR="000B58B4" w:rsidRPr="006173D3" w:rsidRDefault="000B58B4" w:rsidP="00C4719B">
            <w:pPr>
              <w:pStyle w:val="ListParagraph"/>
              <w:spacing w:after="0"/>
              <w:ind w:left="0"/>
              <w:rPr>
                <w:i/>
                <w:iCs/>
              </w:rPr>
            </w:pPr>
            <w:r w:rsidRPr="006173D3">
              <w:rPr>
                <w:i/>
                <w:iCs/>
              </w:rPr>
              <w:t>Rs. 8 per bottle</w:t>
            </w:r>
          </w:p>
        </w:tc>
      </w:tr>
      <w:tr w:rsidR="000B58B4" w:rsidRPr="006173D3" w14:paraId="4D7F214B" w14:textId="77777777" w:rsidTr="00C4719B">
        <w:tc>
          <w:tcPr>
            <w:tcW w:w="2335" w:type="dxa"/>
            <w:vAlign w:val="center"/>
          </w:tcPr>
          <w:p w14:paraId="625DF588" w14:textId="77777777" w:rsidR="000B58B4" w:rsidRPr="006173D3" w:rsidRDefault="000B58B4" w:rsidP="00C4719B">
            <w:pPr>
              <w:pStyle w:val="ListParagraph"/>
              <w:spacing w:after="0"/>
              <w:ind w:left="0"/>
              <w:rPr>
                <w:i/>
                <w:iCs/>
              </w:rPr>
            </w:pPr>
            <w:r w:rsidRPr="006173D3">
              <w:rPr>
                <w:i/>
                <w:iCs/>
              </w:rPr>
              <w:t>Biscuits</w:t>
            </w:r>
          </w:p>
        </w:tc>
        <w:tc>
          <w:tcPr>
            <w:tcW w:w="3330" w:type="dxa"/>
          </w:tcPr>
          <w:p w14:paraId="49A15678" w14:textId="77777777" w:rsidR="000B58B4" w:rsidRPr="006173D3" w:rsidRDefault="000B58B4" w:rsidP="00C4719B">
            <w:pPr>
              <w:pStyle w:val="ListParagraph"/>
              <w:spacing w:after="0"/>
              <w:ind w:left="0"/>
              <w:rPr>
                <w:i/>
                <w:iCs/>
              </w:rPr>
            </w:pPr>
            <w:r w:rsidRPr="006173D3">
              <w:rPr>
                <w:i/>
                <w:iCs/>
              </w:rPr>
              <w:t>Rs. 0.75 per biscuit</w:t>
            </w:r>
          </w:p>
        </w:tc>
      </w:tr>
      <w:tr w:rsidR="000B58B4" w:rsidRPr="006173D3" w14:paraId="3B7A4A48" w14:textId="77777777" w:rsidTr="00C4719B">
        <w:trPr>
          <w:trHeight w:val="170"/>
        </w:trPr>
        <w:tc>
          <w:tcPr>
            <w:tcW w:w="2335" w:type="dxa"/>
            <w:vAlign w:val="center"/>
          </w:tcPr>
          <w:p w14:paraId="212D2313" w14:textId="77777777" w:rsidR="000B58B4" w:rsidRPr="006173D3" w:rsidRDefault="000B58B4" w:rsidP="00C4719B">
            <w:pPr>
              <w:pStyle w:val="ListParagraph"/>
              <w:spacing w:after="0"/>
              <w:ind w:left="0"/>
              <w:rPr>
                <w:i/>
                <w:iCs/>
              </w:rPr>
            </w:pPr>
            <w:r w:rsidRPr="006173D3">
              <w:rPr>
                <w:i/>
                <w:iCs/>
              </w:rPr>
              <w:t>Puffed rice</w:t>
            </w:r>
          </w:p>
        </w:tc>
        <w:tc>
          <w:tcPr>
            <w:tcW w:w="3330" w:type="dxa"/>
          </w:tcPr>
          <w:p w14:paraId="5BA747CC" w14:textId="77777777" w:rsidR="000B58B4" w:rsidRPr="006173D3" w:rsidRDefault="000B58B4" w:rsidP="00C4719B">
            <w:pPr>
              <w:pStyle w:val="ListParagraph"/>
              <w:spacing w:after="0"/>
              <w:ind w:left="0"/>
              <w:rPr>
                <w:i/>
                <w:iCs/>
              </w:rPr>
            </w:pPr>
            <w:r w:rsidRPr="006173D3">
              <w:rPr>
                <w:i/>
                <w:iCs/>
              </w:rPr>
              <w:t>Rs. 30 per kg</w:t>
            </w:r>
          </w:p>
        </w:tc>
      </w:tr>
      <w:tr w:rsidR="000B58B4" w:rsidRPr="006173D3" w14:paraId="7BAFFAA8" w14:textId="77777777" w:rsidTr="00C4719B">
        <w:trPr>
          <w:trHeight w:val="143"/>
        </w:trPr>
        <w:tc>
          <w:tcPr>
            <w:tcW w:w="2335" w:type="dxa"/>
            <w:vAlign w:val="center"/>
          </w:tcPr>
          <w:p w14:paraId="5D807895" w14:textId="77777777" w:rsidR="000B58B4" w:rsidRPr="006173D3" w:rsidRDefault="000B58B4" w:rsidP="00C4719B">
            <w:pPr>
              <w:pStyle w:val="ListParagraph"/>
              <w:spacing w:after="0"/>
              <w:ind w:left="0"/>
              <w:rPr>
                <w:i/>
                <w:iCs/>
              </w:rPr>
            </w:pPr>
            <w:r w:rsidRPr="006173D3">
              <w:rPr>
                <w:i/>
                <w:iCs/>
              </w:rPr>
              <w:t>Lemon</w:t>
            </w:r>
          </w:p>
        </w:tc>
        <w:tc>
          <w:tcPr>
            <w:tcW w:w="3330" w:type="dxa"/>
          </w:tcPr>
          <w:p w14:paraId="249ED076" w14:textId="77777777" w:rsidR="000B58B4" w:rsidRPr="006173D3" w:rsidRDefault="000B58B4" w:rsidP="00C4719B">
            <w:pPr>
              <w:pStyle w:val="ListParagraph"/>
              <w:spacing w:after="0"/>
              <w:ind w:left="0"/>
              <w:rPr>
                <w:i/>
                <w:iCs/>
              </w:rPr>
            </w:pPr>
            <w:r w:rsidRPr="006173D3">
              <w:rPr>
                <w:i/>
                <w:iCs/>
              </w:rPr>
              <w:t>Re. 0.4 per lemon</w:t>
            </w:r>
          </w:p>
        </w:tc>
      </w:tr>
      <w:tr w:rsidR="000B58B4" w:rsidRPr="006173D3" w14:paraId="02935DB3" w14:textId="77777777" w:rsidTr="00C4719B">
        <w:trPr>
          <w:trHeight w:val="143"/>
        </w:trPr>
        <w:tc>
          <w:tcPr>
            <w:tcW w:w="2335" w:type="dxa"/>
            <w:vAlign w:val="center"/>
          </w:tcPr>
          <w:p w14:paraId="292FFD4A" w14:textId="77777777" w:rsidR="000B58B4" w:rsidRPr="006173D3" w:rsidRDefault="000B58B4" w:rsidP="00C4719B">
            <w:pPr>
              <w:pStyle w:val="ListParagraph"/>
              <w:spacing w:after="0"/>
              <w:ind w:left="0"/>
              <w:rPr>
                <w:b/>
                <w:bCs/>
                <w:i/>
                <w:iCs/>
              </w:rPr>
            </w:pPr>
            <w:r w:rsidRPr="006173D3">
              <w:rPr>
                <w:b/>
                <w:bCs/>
                <w:i/>
                <w:iCs/>
              </w:rPr>
              <w:t>Total</w:t>
            </w:r>
          </w:p>
        </w:tc>
        <w:tc>
          <w:tcPr>
            <w:tcW w:w="3330" w:type="dxa"/>
          </w:tcPr>
          <w:p w14:paraId="3114B5E8" w14:textId="77777777" w:rsidR="000B58B4" w:rsidRPr="006173D3" w:rsidRDefault="000B58B4" w:rsidP="00C4719B">
            <w:pPr>
              <w:pStyle w:val="ListParagraph"/>
              <w:spacing w:after="0"/>
              <w:ind w:left="0"/>
              <w:rPr>
                <w:b/>
                <w:bCs/>
                <w:i/>
                <w:iCs/>
              </w:rPr>
            </w:pPr>
          </w:p>
        </w:tc>
      </w:tr>
    </w:tbl>
    <w:p w14:paraId="6A7E5C63" w14:textId="77777777" w:rsidR="000B58B4" w:rsidRPr="006173D3" w:rsidRDefault="000B58B4" w:rsidP="000B58B4">
      <w:pPr>
        <w:pStyle w:val="ListParagraph"/>
      </w:pPr>
    </w:p>
    <w:p w14:paraId="0CAB434C" w14:textId="77777777" w:rsidR="000B58B4" w:rsidRPr="006173D3" w:rsidRDefault="000B58B4" w:rsidP="000B58B4">
      <w:pPr>
        <w:pStyle w:val="ListParagraph"/>
        <w:rPr>
          <w:i/>
          <w:iCs/>
        </w:rPr>
      </w:pPr>
    </w:p>
    <w:p w14:paraId="2141725C" w14:textId="77777777" w:rsidR="000B58B4" w:rsidRPr="006173D3" w:rsidRDefault="000B58B4" w:rsidP="000B58B4">
      <w:pPr>
        <w:pStyle w:val="ListParagraph"/>
        <w:rPr>
          <w:i/>
          <w:iCs/>
        </w:rPr>
        <w:sectPr w:rsidR="000B58B4" w:rsidRPr="006173D3" w:rsidSect="00C4719B">
          <w:pgSz w:w="12240" w:h="15840"/>
          <w:pgMar w:top="1440" w:right="1440" w:bottom="1440" w:left="1440" w:header="720" w:footer="720" w:gutter="0"/>
          <w:cols w:space="720"/>
          <w:docGrid w:linePitch="360"/>
        </w:sectPr>
      </w:pPr>
    </w:p>
    <w:p w14:paraId="66CCEC4A" w14:textId="77777777" w:rsidR="000B58B4" w:rsidRPr="006173D3" w:rsidRDefault="000B58B4" w:rsidP="000B58B4">
      <w:pPr>
        <w:pStyle w:val="ListParagraph"/>
        <w:numPr>
          <w:ilvl w:val="0"/>
          <w:numId w:val="25"/>
        </w:numPr>
        <w:ind w:left="720"/>
        <w:rPr>
          <w:i/>
          <w:iCs/>
        </w:rPr>
      </w:pPr>
      <w:r w:rsidRPr="006173D3">
        <w:rPr>
          <w:i/>
          <w:iCs/>
        </w:rPr>
        <w:lastRenderedPageBreak/>
        <w:t xml:space="preserve">Based on information mentioned above, Shilpa calculates the month-wise spent on raw material for </w:t>
      </w:r>
      <w:proofErr w:type="spellStart"/>
      <w:r w:rsidRPr="006173D3">
        <w:rPr>
          <w:i/>
          <w:iCs/>
        </w:rPr>
        <w:t>Naina’s</w:t>
      </w:r>
      <w:proofErr w:type="spellEnd"/>
      <w:r w:rsidRPr="006173D3">
        <w:rPr>
          <w:i/>
          <w:iCs/>
        </w:rPr>
        <w:t xml:space="preserve"> business. She does so by multiplying the quantity in table 11.e.4 and rates in table 11.e.5</w:t>
      </w:r>
    </w:p>
    <w:tbl>
      <w:tblPr>
        <w:tblStyle w:val="TableGrid"/>
        <w:tblW w:w="12330" w:type="dxa"/>
        <w:tblInd w:w="715" w:type="dxa"/>
        <w:tblLayout w:type="fixed"/>
        <w:tblLook w:val="04A0" w:firstRow="1" w:lastRow="0" w:firstColumn="1" w:lastColumn="0" w:noHBand="0" w:noVBand="1"/>
      </w:tblPr>
      <w:tblGrid>
        <w:gridCol w:w="1260"/>
        <w:gridCol w:w="900"/>
        <w:gridCol w:w="847"/>
        <w:gridCol w:w="848"/>
        <w:gridCol w:w="847"/>
        <w:gridCol w:w="848"/>
        <w:gridCol w:w="847"/>
        <w:gridCol w:w="848"/>
        <w:gridCol w:w="847"/>
        <w:gridCol w:w="848"/>
        <w:gridCol w:w="847"/>
        <w:gridCol w:w="848"/>
        <w:gridCol w:w="847"/>
        <w:gridCol w:w="848"/>
      </w:tblGrid>
      <w:tr w:rsidR="000B58B4" w:rsidRPr="006173D3" w14:paraId="1A956D97" w14:textId="77777777" w:rsidTr="00C4719B">
        <w:trPr>
          <w:tblHeader/>
        </w:trPr>
        <w:tc>
          <w:tcPr>
            <w:tcW w:w="12330" w:type="dxa"/>
            <w:gridSpan w:val="14"/>
          </w:tcPr>
          <w:p w14:paraId="5E91CDEA" w14:textId="2051E025" w:rsidR="000B58B4" w:rsidRPr="006173D3" w:rsidRDefault="000B58B4" w:rsidP="00C4719B">
            <w:pPr>
              <w:jc w:val="center"/>
              <w:rPr>
                <w:b/>
                <w:bCs/>
                <w:i/>
                <w:iCs/>
                <w:szCs w:val="22"/>
              </w:rPr>
            </w:pPr>
            <w:r w:rsidRPr="006173D3">
              <w:rPr>
                <w:b/>
                <w:bCs/>
                <w:i/>
                <w:iCs/>
                <w:szCs w:val="22"/>
              </w:rPr>
              <w:t xml:space="preserve">Table 11.e.6: Calculating </w:t>
            </w:r>
            <w:r w:rsidR="00E3433F" w:rsidRPr="006173D3">
              <w:rPr>
                <w:b/>
                <w:bCs/>
                <w:i/>
                <w:iCs/>
                <w:szCs w:val="22"/>
              </w:rPr>
              <w:t>Cost</w:t>
            </w:r>
            <w:r w:rsidRPr="006173D3">
              <w:rPr>
                <w:b/>
                <w:bCs/>
                <w:i/>
                <w:iCs/>
                <w:szCs w:val="22"/>
              </w:rPr>
              <w:t xml:space="preserve"> of Raw Material to be Purchased by </w:t>
            </w:r>
            <w:proofErr w:type="spellStart"/>
            <w:r w:rsidRPr="006173D3">
              <w:rPr>
                <w:b/>
                <w:bCs/>
                <w:i/>
                <w:iCs/>
                <w:szCs w:val="22"/>
              </w:rPr>
              <w:t>Naina’s</w:t>
            </w:r>
            <w:proofErr w:type="spellEnd"/>
            <w:r w:rsidRPr="006173D3">
              <w:rPr>
                <w:b/>
                <w:bCs/>
                <w:i/>
                <w:iCs/>
                <w:szCs w:val="22"/>
              </w:rPr>
              <w:t xml:space="preserve"> Snacks Corner</w:t>
            </w:r>
          </w:p>
        </w:tc>
      </w:tr>
      <w:tr w:rsidR="000B58B4" w:rsidRPr="006173D3" w14:paraId="09CBED33" w14:textId="77777777" w:rsidTr="00C4719B">
        <w:trPr>
          <w:tblHeader/>
        </w:trPr>
        <w:tc>
          <w:tcPr>
            <w:tcW w:w="1260" w:type="dxa"/>
          </w:tcPr>
          <w:p w14:paraId="7199FCB0" w14:textId="77777777" w:rsidR="000B58B4" w:rsidRPr="006173D3" w:rsidRDefault="000B58B4" w:rsidP="00C4719B">
            <w:pPr>
              <w:jc w:val="center"/>
              <w:rPr>
                <w:b/>
                <w:bCs/>
                <w:i/>
                <w:iCs/>
                <w:szCs w:val="22"/>
              </w:rPr>
            </w:pPr>
            <w:r w:rsidRPr="006173D3">
              <w:rPr>
                <w:b/>
                <w:bCs/>
                <w:i/>
                <w:iCs/>
                <w:szCs w:val="22"/>
              </w:rPr>
              <w:t>Items</w:t>
            </w:r>
          </w:p>
        </w:tc>
        <w:tc>
          <w:tcPr>
            <w:tcW w:w="900" w:type="dxa"/>
          </w:tcPr>
          <w:p w14:paraId="3B7FED0A" w14:textId="77777777" w:rsidR="000B58B4" w:rsidRPr="006173D3" w:rsidRDefault="000B58B4" w:rsidP="00C4719B">
            <w:pPr>
              <w:jc w:val="center"/>
              <w:rPr>
                <w:b/>
                <w:bCs/>
                <w:i/>
                <w:iCs/>
                <w:szCs w:val="22"/>
              </w:rPr>
            </w:pPr>
            <w:r w:rsidRPr="006173D3">
              <w:rPr>
                <w:b/>
                <w:bCs/>
                <w:i/>
                <w:iCs/>
                <w:szCs w:val="22"/>
              </w:rPr>
              <w:t>Unit</w:t>
            </w:r>
          </w:p>
        </w:tc>
        <w:tc>
          <w:tcPr>
            <w:tcW w:w="847" w:type="dxa"/>
          </w:tcPr>
          <w:p w14:paraId="35B57146" w14:textId="77777777" w:rsidR="000B58B4" w:rsidRPr="006173D3" w:rsidRDefault="000B58B4" w:rsidP="00C4719B">
            <w:pPr>
              <w:jc w:val="center"/>
              <w:rPr>
                <w:b/>
                <w:bCs/>
                <w:i/>
                <w:iCs/>
                <w:szCs w:val="22"/>
              </w:rPr>
            </w:pPr>
            <w:r w:rsidRPr="006173D3">
              <w:rPr>
                <w:b/>
                <w:bCs/>
                <w:i/>
                <w:iCs/>
                <w:szCs w:val="22"/>
              </w:rPr>
              <w:t>Jan</w:t>
            </w:r>
          </w:p>
        </w:tc>
        <w:tc>
          <w:tcPr>
            <w:tcW w:w="848" w:type="dxa"/>
          </w:tcPr>
          <w:p w14:paraId="0CC75FB4" w14:textId="77777777" w:rsidR="000B58B4" w:rsidRPr="006173D3" w:rsidRDefault="000B58B4" w:rsidP="00C4719B">
            <w:pPr>
              <w:jc w:val="center"/>
              <w:rPr>
                <w:b/>
                <w:bCs/>
                <w:i/>
                <w:iCs/>
                <w:szCs w:val="22"/>
              </w:rPr>
            </w:pPr>
            <w:r w:rsidRPr="006173D3">
              <w:rPr>
                <w:b/>
                <w:bCs/>
                <w:i/>
                <w:iCs/>
                <w:szCs w:val="22"/>
              </w:rPr>
              <w:t>Feb</w:t>
            </w:r>
          </w:p>
        </w:tc>
        <w:tc>
          <w:tcPr>
            <w:tcW w:w="847" w:type="dxa"/>
          </w:tcPr>
          <w:p w14:paraId="57AF24A0" w14:textId="77777777" w:rsidR="000B58B4" w:rsidRPr="006173D3" w:rsidRDefault="000B58B4" w:rsidP="00C4719B">
            <w:pPr>
              <w:jc w:val="center"/>
              <w:rPr>
                <w:b/>
                <w:bCs/>
                <w:i/>
                <w:iCs/>
                <w:szCs w:val="22"/>
              </w:rPr>
            </w:pPr>
            <w:r w:rsidRPr="006173D3">
              <w:rPr>
                <w:b/>
                <w:bCs/>
                <w:i/>
                <w:iCs/>
                <w:szCs w:val="22"/>
              </w:rPr>
              <w:t>Mar</w:t>
            </w:r>
          </w:p>
        </w:tc>
        <w:tc>
          <w:tcPr>
            <w:tcW w:w="848" w:type="dxa"/>
          </w:tcPr>
          <w:p w14:paraId="751CFCB7" w14:textId="77777777" w:rsidR="000B58B4" w:rsidRPr="006173D3" w:rsidRDefault="000B58B4" w:rsidP="00C4719B">
            <w:pPr>
              <w:jc w:val="center"/>
              <w:rPr>
                <w:b/>
                <w:bCs/>
                <w:i/>
                <w:iCs/>
                <w:szCs w:val="22"/>
              </w:rPr>
            </w:pPr>
            <w:r w:rsidRPr="006173D3">
              <w:rPr>
                <w:b/>
                <w:bCs/>
                <w:i/>
                <w:iCs/>
                <w:szCs w:val="22"/>
              </w:rPr>
              <w:t>Apr</w:t>
            </w:r>
          </w:p>
        </w:tc>
        <w:tc>
          <w:tcPr>
            <w:tcW w:w="847" w:type="dxa"/>
          </w:tcPr>
          <w:p w14:paraId="7417FC94" w14:textId="77777777" w:rsidR="000B58B4" w:rsidRPr="006173D3" w:rsidRDefault="000B58B4" w:rsidP="00C4719B">
            <w:pPr>
              <w:jc w:val="center"/>
              <w:rPr>
                <w:b/>
                <w:bCs/>
                <w:i/>
                <w:iCs/>
                <w:szCs w:val="22"/>
              </w:rPr>
            </w:pPr>
            <w:r w:rsidRPr="006173D3">
              <w:rPr>
                <w:b/>
                <w:bCs/>
                <w:i/>
                <w:iCs/>
                <w:szCs w:val="22"/>
              </w:rPr>
              <w:t>May</w:t>
            </w:r>
          </w:p>
        </w:tc>
        <w:tc>
          <w:tcPr>
            <w:tcW w:w="848" w:type="dxa"/>
          </w:tcPr>
          <w:p w14:paraId="57419C98" w14:textId="77777777" w:rsidR="000B58B4" w:rsidRPr="006173D3" w:rsidRDefault="000B58B4" w:rsidP="00C4719B">
            <w:pPr>
              <w:jc w:val="center"/>
              <w:rPr>
                <w:b/>
                <w:bCs/>
                <w:i/>
                <w:iCs/>
                <w:szCs w:val="22"/>
              </w:rPr>
            </w:pPr>
            <w:r w:rsidRPr="006173D3">
              <w:rPr>
                <w:b/>
                <w:bCs/>
                <w:i/>
                <w:iCs/>
                <w:szCs w:val="22"/>
              </w:rPr>
              <w:t>Jun</w:t>
            </w:r>
          </w:p>
        </w:tc>
        <w:tc>
          <w:tcPr>
            <w:tcW w:w="847" w:type="dxa"/>
          </w:tcPr>
          <w:p w14:paraId="0B21638A" w14:textId="77777777" w:rsidR="000B58B4" w:rsidRPr="006173D3" w:rsidRDefault="000B58B4" w:rsidP="00C4719B">
            <w:pPr>
              <w:jc w:val="center"/>
              <w:rPr>
                <w:b/>
                <w:bCs/>
                <w:i/>
                <w:iCs/>
                <w:szCs w:val="22"/>
              </w:rPr>
            </w:pPr>
            <w:r w:rsidRPr="006173D3">
              <w:rPr>
                <w:b/>
                <w:bCs/>
                <w:i/>
                <w:iCs/>
                <w:szCs w:val="22"/>
              </w:rPr>
              <w:t>Jul</w:t>
            </w:r>
          </w:p>
        </w:tc>
        <w:tc>
          <w:tcPr>
            <w:tcW w:w="848" w:type="dxa"/>
          </w:tcPr>
          <w:p w14:paraId="1AF46353" w14:textId="77777777" w:rsidR="000B58B4" w:rsidRPr="006173D3" w:rsidRDefault="000B58B4" w:rsidP="00C4719B">
            <w:pPr>
              <w:jc w:val="center"/>
              <w:rPr>
                <w:b/>
                <w:bCs/>
                <w:i/>
                <w:iCs/>
                <w:szCs w:val="22"/>
              </w:rPr>
            </w:pPr>
            <w:r w:rsidRPr="006173D3">
              <w:rPr>
                <w:b/>
                <w:bCs/>
                <w:i/>
                <w:iCs/>
                <w:szCs w:val="22"/>
              </w:rPr>
              <w:t>Aug</w:t>
            </w:r>
          </w:p>
        </w:tc>
        <w:tc>
          <w:tcPr>
            <w:tcW w:w="847" w:type="dxa"/>
          </w:tcPr>
          <w:p w14:paraId="2C9337DA" w14:textId="77777777" w:rsidR="000B58B4" w:rsidRPr="006173D3" w:rsidRDefault="000B58B4" w:rsidP="00C4719B">
            <w:pPr>
              <w:jc w:val="center"/>
              <w:rPr>
                <w:b/>
                <w:bCs/>
                <w:i/>
                <w:iCs/>
                <w:szCs w:val="22"/>
              </w:rPr>
            </w:pPr>
            <w:r w:rsidRPr="006173D3">
              <w:rPr>
                <w:b/>
                <w:bCs/>
                <w:i/>
                <w:iCs/>
                <w:szCs w:val="22"/>
              </w:rPr>
              <w:t>Sep</w:t>
            </w:r>
          </w:p>
        </w:tc>
        <w:tc>
          <w:tcPr>
            <w:tcW w:w="848" w:type="dxa"/>
          </w:tcPr>
          <w:p w14:paraId="26D271BA" w14:textId="77777777" w:rsidR="000B58B4" w:rsidRPr="006173D3" w:rsidRDefault="000B58B4" w:rsidP="00C4719B">
            <w:pPr>
              <w:jc w:val="center"/>
              <w:rPr>
                <w:b/>
                <w:bCs/>
                <w:i/>
                <w:iCs/>
                <w:szCs w:val="22"/>
              </w:rPr>
            </w:pPr>
            <w:r w:rsidRPr="006173D3">
              <w:rPr>
                <w:b/>
                <w:bCs/>
                <w:i/>
                <w:iCs/>
                <w:szCs w:val="22"/>
              </w:rPr>
              <w:t>Oct</w:t>
            </w:r>
          </w:p>
        </w:tc>
        <w:tc>
          <w:tcPr>
            <w:tcW w:w="847" w:type="dxa"/>
          </w:tcPr>
          <w:p w14:paraId="7261A3A4" w14:textId="77777777" w:rsidR="000B58B4" w:rsidRPr="006173D3" w:rsidRDefault="000B58B4" w:rsidP="00C4719B">
            <w:pPr>
              <w:jc w:val="center"/>
              <w:rPr>
                <w:b/>
                <w:bCs/>
                <w:i/>
                <w:iCs/>
                <w:szCs w:val="22"/>
              </w:rPr>
            </w:pPr>
            <w:r w:rsidRPr="006173D3">
              <w:rPr>
                <w:b/>
                <w:bCs/>
                <w:i/>
                <w:iCs/>
                <w:szCs w:val="22"/>
              </w:rPr>
              <w:t>Nov</w:t>
            </w:r>
          </w:p>
        </w:tc>
        <w:tc>
          <w:tcPr>
            <w:tcW w:w="848" w:type="dxa"/>
          </w:tcPr>
          <w:p w14:paraId="26CFB7D3" w14:textId="77777777" w:rsidR="000B58B4" w:rsidRPr="006173D3" w:rsidRDefault="000B58B4" w:rsidP="00C4719B">
            <w:pPr>
              <w:jc w:val="center"/>
              <w:rPr>
                <w:b/>
                <w:bCs/>
                <w:i/>
                <w:iCs/>
                <w:szCs w:val="22"/>
              </w:rPr>
            </w:pPr>
            <w:r w:rsidRPr="006173D3">
              <w:rPr>
                <w:b/>
                <w:bCs/>
                <w:i/>
                <w:iCs/>
                <w:szCs w:val="22"/>
              </w:rPr>
              <w:t>Dec</w:t>
            </w:r>
          </w:p>
        </w:tc>
      </w:tr>
      <w:tr w:rsidR="000B58B4" w:rsidRPr="006173D3" w14:paraId="4D84B950" w14:textId="77777777" w:rsidTr="00C4719B">
        <w:tc>
          <w:tcPr>
            <w:tcW w:w="1260" w:type="dxa"/>
            <w:vAlign w:val="center"/>
          </w:tcPr>
          <w:p w14:paraId="6F57854E"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Biscuits</w:t>
            </w:r>
          </w:p>
        </w:tc>
        <w:tc>
          <w:tcPr>
            <w:tcW w:w="900" w:type="dxa"/>
            <w:vAlign w:val="center"/>
          </w:tcPr>
          <w:p w14:paraId="0BA201FE" w14:textId="23AED5B8" w:rsidR="000B58B4" w:rsidRPr="006173D3" w:rsidRDefault="00A72C32" w:rsidP="00C4719B">
            <w:pPr>
              <w:rPr>
                <w:rFonts w:ascii="Calibri" w:hAnsi="Calibri"/>
                <w:i/>
                <w:iCs/>
                <w:color w:val="000000"/>
                <w:szCs w:val="22"/>
              </w:rPr>
            </w:pPr>
            <w:r w:rsidRPr="006173D3">
              <w:rPr>
                <w:rFonts w:ascii="Calibri" w:hAnsi="Calibri"/>
                <w:i/>
                <w:iCs/>
                <w:color w:val="000000"/>
                <w:szCs w:val="22"/>
              </w:rPr>
              <w:t>Rs.</w:t>
            </w:r>
          </w:p>
        </w:tc>
        <w:tc>
          <w:tcPr>
            <w:tcW w:w="847" w:type="dxa"/>
            <w:vAlign w:val="center"/>
          </w:tcPr>
          <w:p w14:paraId="61331C1A"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1,179</w:t>
            </w:r>
          </w:p>
        </w:tc>
        <w:tc>
          <w:tcPr>
            <w:tcW w:w="848" w:type="dxa"/>
            <w:vAlign w:val="center"/>
          </w:tcPr>
          <w:p w14:paraId="00C9FF72"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1,179</w:t>
            </w:r>
          </w:p>
        </w:tc>
        <w:tc>
          <w:tcPr>
            <w:tcW w:w="847" w:type="dxa"/>
            <w:vAlign w:val="center"/>
          </w:tcPr>
          <w:p w14:paraId="60595E67"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1,179</w:t>
            </w:r>
          </w:p>
        </w:tc>
        <w:tc>
          <w:tcPr>
            <w:tcW w:w="848" w:type="dxa"/>
            <w:vAlign w:val="center"/>
          </w:tcPr>
          <w:p w14:paraId="5F8772C7"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1,179</w:t>
            </w:r>
          </w:p>
        </w:tc>
        <w:tc>
          <w:tcPr>
            <w:tcW w:w="847" w:type="dxa"/>
            <w:vAlign w:val="center"/>
          </w:tcPr>
          <w:p w14:paraId="6A4B2E08"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1,179</w:t>
            </w:r>
          </w:p>
        </w:tc>
        <w:tc>
          <w:tcPr>
            <w:tcW w:w="848" w:type="dxa"/>
            <w:vAlign w:val="center"/>
          </w:tcPr>
          <w:p w14:paraId="6131DEC4"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1,179</w:t>
            </w:r>
          </w:p>
        </w:tc>
        <w:tc>
          <w:tcPr>
            <w:tcW w:w="847" w:type="dxa"/>
            <w:vAlign w:val="center"/>
          </w:tcPr>
          <w:p w14:paraId="513BFAB1"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1,179</w:t>
            </w:r>
          </w:p>
        </w:tc>
        <w:tc>
          <w:tcPr>
            <w:tcW w:w="848" w:type="dxa"/>
            <w:vAlign w:val="center"/>
          </w:tcPr>
          <w:p w14:paraId="050D2AF3"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1,179</w:t>
            </w:r>
          </w:p>
        </w:tc>
        <w:tc>
          <w:tcPr>
            <w:tcW w:w="847" w:type="dxa"/>
            <w:vAlign w:val="center"/>
          </w:tcPr>
          <w:p w14:paraId="65356D2A"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1,179</w:t>
            </w:r>
          </w:p>
        </w:tc>
        <w:tc>
          <w:tcPr>
            <w:tcW w:w="848" w:type="dxa"/>
            <w:vAlign w:val="center"/>
          </w:tcPr>
          <w:p w14:paraId="4DA9C9A3"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1,179</w:t>
            </w:r>
          </w:p>
        </w:tc>
        <w:tc>
          <w:tcPr>
            <w:tcW w:w="847" w:type="dxa"/>
            <w:vAlign w:val="center"/>
          </w:tcPr>
          <w:p w14:paraId="05A942D7"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1,179</w:t>
            </w:r>
          </w:p>
        </w:tc>
        <w:tc>
          <w:tcPr>
            <w:tcW w:w="848" w:type="dxa"/>
            <w:vAlign w:val="center"/>
          </w:tcPr>
          <w:p w14:paraId="4975F6AA"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1,179</w:t>
            </w:r>
          </w:p>
        </w:tc>
      </w:tr>
      <w:tr w:rsidR="00A72C32" w:rsidRPr="006173D3" w14:paraId="375EC3B5" w14:textId="77777777" w:rsidTr="00C31802">
        <w:tc>
          <w:tcPr>
            <w:tcW w:w="1260" w:type="dxa"/>
            <w:vAlign w:val="center"/>
          </w:tcPr>
          <w:p w14:paraId="77C61EEE" w14:textId="77777777" w:rsidR="00A72C32" w:rsidRPr="006173D3" w:rsidRDefault="00A72C32" w:rsidP="00A72C32">
            <w:pPr>
              <w:rPr>
                <w:rFonts w:ascii="Calibri" w:hAnsi="Calibri"/>
                <w:i/>
                <w:iCs/>
                <w:color w:val="000000"/>
                <w:szCs w:val="22"/>
              </w:rPr>
            </w:pPr>
            <w:r w:rsidRPr="006173D3">
              <w:rPr>
                <w:rFonts w:ascii="Calibri" w:hAnsi="Calibri"/>
                <w:i/>
                <w:iCs/>
                <w:color w:val="000000"/>
                <w:szCs w:val="22"/>
              </w:rPr>
              <w:t>Chillies</w:t>
            </w:r>
          </w:p>
        </w:tc>
        <w:tc>
          <w:tcPr>
            <w:tcW w:w="900" w:type="dxa"/>
          </w:tcPr>
          <w:p w14:paraId="069D8DBF" w14:textId="4BAC2553" w:rsidR="00A72C32" w:rsidRPr="006173D3" w:rsidRDefault="00A72C32" w:rsidP="00A72C32">
            <w:pPr>
              <w:rPr>
                <w:rFonts w:ascii="Calibri" w:hAnsi="Calibri"/>
                <w:i/>
                <w:iCs/>
                <w:color w:val="000000"/>
                <w:szCs w:val="22"/>
              </w:rPr>
            </w:pPr>
            <w:r w:rsidRPr="006173D3">
              <w:rPr>
                <w:rFonts w:ascii="Calibri" w:hAnsi="Calibri"/>
                <w:i/>
                <w:iCs/>
                <w:color w:val="000000"/>
                <w:szCs w:val="22"/>
              </w:rPr>
              <w:t>Rs.</w:t>
            </w:r>
          </w:p>
        </w:tc>
        <w:tc>
          <w:tcPr>
            <w:tcW w:w="847" w:type="dxa"/>
            <w:vAlign w:val="center"/>
          </w:tcPr>
          <w:p w14:paraId="65538079"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34</w:t>
            </w:r>
          </w:p>
        </w:tc>
        <w:tc>
          <w:tcPr>
            <w:tcW w:w="848" w:type="dxa"/>
            <w:vAlign w:val="center"/>
          </w:tcPr>
          <w:p w14:paraId="4F74829D"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34</w:t>
            </w:r>
          </w:p>
        </w:tc>
        <w:tc>
          <w:tcPr>
            <w:tcW w:w="847" w:type="dxa"/>
            <w:vAlign w:val="center"/>
          </w:tcPr>
          <w:p w14:paraId="43C3A703"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34</w:t>
            </w:r>
          </w:p>
        </w:tc>
        <w:tc>
          <w:tcPr>
            <w:tcW w:w="848" w:type="dxa"/>
            <w:vAlign w:val="center"/>
          </w:tcPr>
          <w:p w14:paraId="43EB0019"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26</w:t>
            </w:r>
          </w:p>
        </w:tc>
        <w:tc>
          <w:tcPr>
            <w:tcW w:w="847" w:type="dxa"/>
            <w:vAlign w:val="center"/>
          </w:tcPr>
          <w:p w14:paraId="296F890A"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26</w:t>
            </w:r>
          </w:p>
        </w:tc>
        <w:tc>
          <w:tcPr>
            <w:tcW w:w="848" w:type="dxa"/>
            <w:vAlign w:val="center"/>
          </w:tcPr>
          <w:p w14:paraId="36E902D3"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26</w:t>
            </w:r>
          </w:p>
        </w:tc>
        <w:tc>
          <w:tcPr>
            <w:tcW w:w="847" w:type="dxa"/>
            <w:vAlign w:val="center"/>
          </w:tcPr>
          <w:p w14:paraId="241E295A"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26</w:t>
            </w:r>
          </w:p>
        </w:tc>
        <w:tc>
          <w:tcPr>
            <w:tcW w:w="848" w:type="dxa"/>
            <w:vAlign w:val="center"/>
          </w:tcPr>
          <w:p w14:paraId="34252D39"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26</w:t>
            </w:r>
          </w:p>
        </w:tc>
        <w:tc>
          <w:tcPr>
            <w:tcW w:w="847" w:type="dxa"/>
            <w:vAlign w:val="center"/>
          </w:tcPr>
          <w:p w14:paraId="1144C125"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26</w:t>
            </w:r>
          </w:p>
        </w:tc>
        <w:tc>
          <w:tcPr>
            <w:tcW w:w="848" w:type="dxa"/>
            <w:vAlign w:val="center"/>
          </w:tcPr>
          <w:p w14:paraId="15B26F54"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34</w:t>
            </w:r>
          </w:p>
        </w:tc>
        <w:tc>
          <w:tcPr>
            <w:tcW w:w="847" w:type="dxa"/>
            <w:vAlign w:val="center"/>
          </w:tcPr>
          <w:p w14:paraId="7965968B"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34</w:t>
            </w:r>
          </w:p>
        </w:tc>
        <w:tc>
          <w:tcPr>
            <w:tcW w:w="848" w:type="dxa"/>
            <w:vAlign w:val="center"/>
          </w:tcPr>
          <w:p w14:paraId="494D5911"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34</w:t>
            </w:r>
          </w:p>
        </w:tc>
      </w:tr>
      <w:tr w:rsidR="00A72C32" w:rsidRPr="006173D3" w14:paraId="43596067" w14:textId="77777777" w:rsidTr="00C31802">
        <w:tc>
          <w:tcPr>
            <w:tcW w:w="1260" w:type="dxa"/>
            <w:vAlign w:val="center"/>
          </w:tcPr>
          <w:p w14:paraId="4986CB1F" w14:textId="77777777" w:rsidR="00A72C32" w:rsidRPr="006173D3" w:rsidRDefault="00A72C32" w:rsidP="00A72C32">
            <w:pPr>
              <w:rPr>
                <w:rFonts w:ascii="Calibri" w:hAnsi="Calibri"/>
                <w:i/>
                <w:iCs/>
                <w:color w:val="000000"/>
                <w:szCs w:val="22"/>
              </w:rPr>
            </w:pPr>
            <w:r w:rsidRPr="006173D3">
              <w:rPr>
                <w:rFonts w:ascii="Calibri" w:hAnsi="Calibri"/>
                <w:i/>
                <w:iCs/>
                <w:color w:val="000000"/>
                <w:szCs w:val="22"/>
              </w:rPr>
              <w:t>Cold-drinks</w:t>
            </w:r>
          </w:p>
        </w:tc>
        <w:tc>
          <w:tcPr>
            <w:tcW w:w="900" w:type="dxa"/>
          </w:tcPr>
          <w:p w14:paraId="532B5255" w14:textId="2620B0E1" w:rsidR="00A72C32" w:rsidRPr="006173D3" w:rsidRDefault="00A72C32" w:rsidP="00A72C32">
            <w:pPr>
              <w:rPr>
                <w:rFonts w:ascii="Calibri" w:hAnsi="Calibri"/>
                <w:i/>
                <w:iCs/>
                <w:color w:val="000000"/>
                <w:szCs w:val="22"/>
              </w:rPr>
            </w:pPr>
            <w:r w:rsidRPr="006173D3">
              <w:rPr>
                <w:rFonts w:ascii="Calibri" w:hAnsi="Calibri"/>
                <w:i/>
                <w:iCs/>
                <w:color w:val="000000"/>
                <w:szCs w:val="22"/>
              </w:rPr>
              <w:t>Rs.</w:t>
            </w:r>
          </w:p>
        </w:tc>
        <w:tc>
          <w:tcPr>
            <w:tcW w:w="847" w:type="dxa"/>
            <w:vAlign w:val="center"/>
          </w:tcPr>
          <w:p w14:paraId="40025A33"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w:t>
            </w:r>
          </w:p>
        </w:tc>
        <w:tc>
          <w:tcPr>
            <w:tcW w:w="848" w:type="dxa"/>
            <w:vAlign w:val="center"/>
          </w:tcPr>
          <w:p w14:paraId="354B2FC5"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w:t>
            </w:r>
          </w:p>
        </w:tc>
        <w:tc>
          <w:tcPr>
            <w:tcW w:w="847" w:type="dxa"/>
            <w:vAlign w:val="center"/>
          </w:tcPr>
          <w:p w14:paraId="207458DB"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w:t>
            </w:r>
          </w:p>
        </w:tc>
        <w:tc>
          <w:tcPr>
            <w:tcW w:w="848" w:type="dxa"/>
            <w:vAlign w:val="center"/>
          </w:tcPr>
          <w:p w14:paraId="2A819D8E"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6,912</w:t>
            </w:r>
          </w:p>
        </w:tc>
        <w:tc>
          <w:tcPr>
            <w:tcW w:w="847" w:type="dxa"/>
            <w:vAlign w:val="center"/>
          </w:tcPr>
          <w:p w14:paraId="49861BD0"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6,912</w:t>
            </w:r>
          </w:p>
        </w:tc>
        <w:tc>
          <w:tcPr>
            <w:tcW w:w="848" w:type="dxa"/>
            <w:vAlign w:val="center"/>
          </w:tcPr>
          <w:p w14:paraId="38E5E27D"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6,912</w:t>
            </w:r>
          </w:p>
        </w:tc>
        <w:tc>
          <w:tcPr>
            <w:tcW w:w="847" w:type="dxa"/>
            <w:vAlign w:val="center"/>
          </w:tcPr>
          <w:p w14:paraId="662EACC6"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6,912</w:t>
            </w:r>
          </w:p>
        </w:tc>
        <w:tc>
          <w:tcPr>
            <w:tcW w:w="848" w:type="dxa"/>
            <w:vAlign w:val="center"/>
          </w:tcPr>
          <w:p w14:paraId="27A72031"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6,912</w:t>
            </w:r>
          </w:p>
        </w:tc>
        <w:tc>
          <w:tcPr>
            <w:tcW w:w="847" w:type="dxa"/>
            <w:vAlign w:val="center"/>
          </w:tcPr>
          <w:p w14:paraId="518ABFBB"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6,912</w:t>
            </w:r>
          </w:p>
        </w:tc>
        <w:tc>
          <w:tcPr>
            <w:tcW w:w="848" w:type="dxa"/>
            <w:vAlign w:val="center"/>
          </w:tcPr>
          <w:p w14:paraId="52EA5128"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w:t>
            </w:r>
          </w:p>
        </w:tc>
        <w:tc>
          <w:tcPr>
            <w:tcW w:w="847" w:type="dxa"/>
            <w:vAlign w:val="center"/>
          </w:tcPr>
          <w:p w14:paraId="02385EC6"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w:t>
            </w:r>
          </w:p>
        </w:tc>
        <w:tc>
          <w:tcPr>
            <w:tcW w:w="848" w:type="dxa"/>
            <w:vAlign w:val="center"/>
          </w:tcPr>
          <w:p w14:paraId="47989358"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w:t>
            </w:r>
          </w:p>
        </w:tc>
      </w:tr>
      <w:tr w:rsidR="00A72C32" w:rsidRPr="006173D3" w14:paraId="695A07C3" w14:textId="77777777" w:rsidTr="00C31802">
        <w:tc>
          <w:tcPr>
            <w:tcW w:w="1260" w:type="dxa"/>
            <w:vAlign w:val="center"/>
          </w:tcPr>
          <w:p w14:paraId="56D41A32" w14:textId="77777777" w:rsidR="00A72C32" w:rsidRPr="006173D3" w:rsidRDefault="00A72C32" w:rsidP="00A72C32">
            <w:pPr>
              <w:rPr>
                <w:rFonts w:ascii="Calibri" w:hAnsi="Calibri"/>
                <w:i/>
                <w:iCs/>
                <w:color w:val="000000"/>
                <w:szCs w:val="22"/>
              </w:rPr>
            </w:pPr>
            <w:r w:rsidRPr="006173D3">
              <w:rPr>
                <w:rFonts w:ascii="Calibri" w:hAnsi="Calibri"/>
                <w:i/>
                <w:iCs/>
                <w:color w:val="000000"/>
                <w:szCs w:val="22"/>
              </w:rPr>
              <w:t>Flour</w:t>
            </w:r>
          </w:p>
        </w:tc>
        <w:tc>
          <w:tcPr>
            <w:tcW w:w="900" w:type="dxa"/>
          </w:tcPr>
          <w:p w14:paraId="21FDD4A5" w14:textId="4F2E6567" w:rsidR="00A72C32" w:rsidRPr="006173D3" w:rsidRDefault="00A72C32" w:rsidP="00A72C32">
            <w:pPr>
              <w:rPr>
                <w:rFonts w:ascii="Calibri" w:hAnsi="Calibri"/>
                <w:i/>
                <w:iCs/>
                <w:color w:val="000000"/>
                <w:szCs w:val="22"/>
              </w:rPr>
            </w:pPr>
            <w:r w:rsidRPr="006173D3">
              <w:rPr>
                <w:rFonts w:ascii="Calibri" w:hAnsi="Calibri"/>
                <w:i/>
                <w:iCs/>
                <w:color w:val="000000"/>
                <w:szCs w:val="22"/>
              </w:rPr>
              <w:t>Rs.</w:t>
            </w:r>
          </w:p>
        </w:tc>
        <w:tc>
          <w:tcPr>
            <w:tcW w:w="847" w:type="dxa"/>
            <w:vAlign w:val="center"/>
          </w:tcPr>
          <w:p w14:paraId="21D387AC"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955</w:t>
            </w:r>
          </w:p>
        </w:tc>
        <w:tc>
          <w:tcPr>
            <w:tcW w:w="848" w:type="dxa"/>
            <w:vAlign w:val="center"/>
          </w:tcPr>
          <w:p w14:paraId="4B08A122"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955</w:t>
            </w:r>
          </w:p>
        </w:tc>
        <w:tc>
          <w:tcPr>
            <w:tcW w:w="847" w:type="dxa"/>
            <w:vAlign w:val="center"/>
          </w:tcPr>
          <w:p w14:paraId="251A726A"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955</w:t>
            </w:r>
          </w:p>
        </w:tc>
        <w:tc>
          <w:tcPr>
            <w:tcW w:w="848" w:type="dxa"/>
            <w:vAlign w:val="center"/>
          </w:tcPr>
          <w:p w14:paraId="02A416EA"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638</w:t>
            </w:r>
          </w:p>
        </w:tc>
        <w:tc>
          <w:tcPr>
            <w:tcW w:w="847" w:type="dxa"/>
            <w:vAlign w:val="center"/>
          </w:tcPr>
          <w:p w14:paraId="6C0FD0A5"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638</w:t>
            </w:r>
          </w:p>
        </w:tc>
        <w:tc>
          <w:tcPr>
            <w:tcW w:w="848" w:type="dxa"/>
            <w:vAlign w:val="center"/>
          </w:tcPr>
          <w:p w14:paraId="35C42848"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638</w:t>
            </w:r>
          </w:p>
        </w:tc>
        <w:tc>
          <w:tcPr>
            <w:tcW w:w="847" w:type="dxa"/>
            <w:vAlign w:val="center"/>
          </w:tcPr>
          <w:p w14:paraId="414A1092"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638</w:t>
            </w:r>
          </w:p>
        </w:tc>
        <w:tc>
          <w:tcPr>
            <w:tcW w:w="848" w:type="dxa"/>
            <w:vAlign w:val="center"/>
          </w:tcPr>
          <w:p w14:paraId="516A96A4"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638</w:t>
            </w:r>
          </w:p>
        </w:tc>
        <w:tc>
          <w:tcPr>
            <w:tcW w:w="847" w:type="dxa"/>
            <w:vAlign w:val="center"/>
          </w:tcPr>
          <w:p w14:paraId="0121F71C"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638</w:t>
            </w:r>
          </w:p>
        </w:tc>
        <w:tc>
          <w:tcPr>
            <w:tcW w:w="848" w:type="dxa"/>
            <w:vAlign w:val="center"/>
          </w:tcPr>
          <w:p w14:paraId="0F11A55F"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955</w:t>
            </w:r>
          </w:p>
        </w:tc>
        <w:tc>
          <w:tcPr>
            <w:tcW w:w="847" w:type="dxa"/>
            <w:vAlign w:val="center"/>
          </w:tcPr>
          <w:p w14:paraId="3301E9D5"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955</w:t>
            </w:r>
          </w:p>
        </w:tc>
        <w:tc>
          <w:tcPr>
            <w:tcW w:w="848" w:type="dxa"/>
            <w:vAlign w:val="center"/>
          </w:tcPr>
          <w:p w14:paraId="6B7457D2"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955</w:t>
            </w:r>
          </w:p>
        </w:tc>
      </w:tr>
      <w:tr w:rsidR="00A72C32" w:rsidRPr="006173D3" w14:paraId="4718B80E" w14:textId="77777777" w:rsidTr="00C31802">
        <w:tc>
          <w:tcPr>
            <w:tcW w:w="1260" w:type="dxa"/>
            <w:vAlign w:val="center"/>
          </w:tcPr>
          <w:p w14:paraId="3DE8BECC" w14:textId="77777777" w:rsidR="00A72C32" w:rsidRPr="006173D3" w:rsidRDefault="00A72C32" w:rsidP="00A72C32">
            <w:pPr>
              <w:rPr>
                <w:rFonts w:ascii="Calibri" w:hAnsi="Calibri"/>
                <w:i/>
                <w:iCs/>
                <w:color w:val="000000"/>
                <w:szCs w:val="22"/>
              </w:rPr>
            </w:pPr>
            <w:r w:rsidRPr="006173D3">
              <w:rPr>
                <w:rFonts w:ascii="Calibri" w:hAnsi="Calibri"/>
                <w:i/>
                <w:iCs/>
                <w:color w:val="000000"/>
                <w:szCs w:val="22"/>
              </w:rPr>
              <w:t>Gram Flour</w:t>
            </w:r>
          </w:p>
        </w:tc>
        <w:tc>
          <w:tcPr>
            <w:tcW w:w="900" w:type="dxa"/>
          </w:tcPr>
          <w:p w14:paraId="24EC74B9" w14:textId="41F50D10" w:rsidR="00A72C32" w:rsidRPr="006173D3" w:rsidRDefault="00A72C32" w:rsidP="00A72C32">
            <w:pPr>
              <w:rPr>
                <w:rFonts w:ascii="Calibri" w:hAnsi="Calibri"/>
                <w:i/>
                <w:iCs/>
                <w:color w:val="000000"/>
                <w:szCs w:val="22"/>
              </w:rPr>
            </w:pPr>
            <w:r w:rsidRPr="006173D3">
              <w:rPr>
                <w:rFonts w:ascii="Calibri" w:hAnsi="Calibri"/>
                <w:i/>
                <w:iCs/>
                <w:color w:val="000000"/>
                <w:szCs w:val="22"/>
              </w:rPr>
              <w:t>Rs.</w:t>
            </w:r>
          </w:p>
        </w:tc>
        <w:tc>
          <w:tcPr>
            <w:tcW w:w="847" w:type="dxa"/>
            <w:vAlign w:val="center"/>
          </w:tcPr>
          <w:p w14:paraId="1E46A42B"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1,620</w:t>
            </w:r>
          </w:p>
        </w:tc>
        <w:tc>
          <w:tcPr>
            <w:tcW w:w="848" w:type="dxa"/>
            <w:vAlign w:val="center"/>
          </w:tcPr>
          <w:p w14:paraId="1714B9A0"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1,620</w:t>
            </w:r>
          </w:p>
        </w:tc>
        <w:tc>
          <w:tcPr>
            <w:tcW w:w="847" w:type="dxa"/>
            <w:vAlign w:val="center"/>
          </w:tcPr>
          <w:p w14:paraId="1121E4DA"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1,620</w:t>
            </w:r>
          </w:p>
        </w:tc>
        <w:tc>
          <w:tcPr>
            <w:tcW w:w="848" w:type="dxa"/>
            <w:vAlign w:val="center"/>
          </w:tcPr>
          <w:p w14:paraId="5C553BBC"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1,080</w:t>
            </w:r>
          </w:p>
        </w:tc>
        <w:tc>
          <w:tcPr>
            <w:tcW w:w="847" w:type="dxa"/>
            <w:vAlign w:val="center"/>
          </w:tcPr>
          <w:p w14:paraId="4CE19282"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1,080</w:t>
            </w:r>
          </w:p>
        </w:tc>
        <w:tc>
          <w:tcPr>
            <w:tcW w:w="848" w:type="dxa"/>
            <w:vAlign w:val="center"/>
          </w:tcPr>
          <w:p w14:paraId="04BE5EB2"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1,080</w:t>
            </w:r>
          </w:p>
        </w:tc>
        <w:tc>
          <w:tcPr>
            <w:tcW w:w="847" w:type="dxa"/>
            <w:vAlign w:val="center"/>
          </w:tcPr>
          <w:p w14:paraId="1643817F"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1,080</w:t>
            </w:r>
          </w:p>
        </w:tc>
        <w:tc>
          <w:tcPr>
            <w:tcW w:w="848" w:type="dxa"/>
            <w:vAlign w:val="center"/>
          </w:tcPr>
          <w:p w14:paraId="36CBACC5"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1,080</w:t>
            </w:r>
          </w:p>
        </w:tc>
        <w:tc>
          <w:tcPr>
            <w:tcW w:w="847" w:type="dxa"/>
            <w:vAlign w:val="center"/>
          </w:tcPr>
          <w:p w14:paraId="3EAFCDEB"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1,080</w:t>
            </w:r>
          </w:p>
        </w:tc>
        <w:tc>
          <w:tcPr>
            <w:tcW w:w="848" w:type="dxa"/>
            <w:vAlign w:val="center"/>
          </w:tcPr>
          <w:p w14:paraId="797B8DBB"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1,620</w:t>
            </w:r>
          </w:p>
        </w:tc>
        <w:tc>
          <w:tcPr>
            <w:tcW w:w="847" w:type="dxa"/>
            <w:vAlign w:val="center"/>
          </w:tcPr>
          <w:p w14:paraId="13F92537"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1,620</w:t>
            </w:r>
          </w:p>
        </w:tc>
        <w:tc>
          <w:tcPr>
            <w:tcW w:w="848" w:type="dxa"/>
            <w:vAlign w:val="center"/>
          </w:tcPr>
          <w:p w14:paraId="58156035"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1,620</w:t>
            </w:r>
          </w:p>
        </w:tc>
      </w:tr>
      <w:tr w:rsidR="00A72C32" w:rsidRPr="006173D3" w14:paraId="3BD926AF" w14:textId="77777777" w:rsidTr="00C31802">
        <w:tc>
          <w:tcPr>
            <w:tcW w:w="1260" w:type="dxa"/>
            <w:vAlign w:val="center"/>
          </w:tcPr>
          <w:p w14:paraId="1A59D305" w14:textId="77777777" w:rsidR="00A72C32" w:rsidRPr="006173D3" w:rsidRDefault="00A72C32" w:rsidP="00A72C32">
            <w:pPr>
              <w:rPr>
                <w:rFonts w:ascii="Calibri" w:hAnsi="Calibri"/>
                <w:i/>
                <w:iCs/>
                <w:color w:val="000000"/>
                <w:szCs w:val="22"/>
              </w:rPr>
            </w:pPr>
            <w:r w:rsidRPr="006173D3">
              <w:rPr>
                <w:rFonts w:ascii="Calibri" w:hAnsi="Calibri"/>
                <w:i/>
                <w:iCs/>
                <w:color w:val="000000"/>
                <w:szCs w:val="22"/>
              </w:rPr>
              <w:t>Lemon</w:t>
            </w:r>
          </w:p>
        </w:tc>
        <w:tc>
          <w:tcPr>
            <w:tcW w:w="900" w:type="dxa"/>
          </w:tcPr>
          <w:p w14:paraId="030129CE" w14:textId="7103072F" w:rsidR="00A72C32" w:rsidRPr="006173D3" w:rsidRDefault="00A72C32" w:rsidP="00A72C32">
            <w:pPr>
              <w:rPr>
                <w:rFonts w:ascii="Calibri" w:hAnsi="Calibri"/>
                <w:i/>
                <w:iCs/>
                <w:color w:val="000000"/>
                <w:szCs w:val="22"/>
              </w:rPr>
            </w:pPr>
            <w:r w:rsidRPr="006173D3">
              <w:rPr>
                <w:rFonts w:ascii="Calibri" w:hAnsi="Calibri"/>
                <w:i/>
                <w:iCs/>
                <w:color w:val="000000"/>
                <w:szCs w:val="22"/>
              </w:rPr>
              <w:t>Rs.</w:t>
            </w:r>
          </w:p>
        </w:tc>
        <w:tc>
          <w:tcPr>
            <w:tcW w:w="847" w:type="dxa"/>
            <w:vAlign w:val="center"/>
          </w:tcPr>
          <w:p w14:paraId="5EAD8625"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71</w:t>
            </w:r>
          </w:p>
        </w:tc>
        <w:tc>
          <w:tcPr>
            <w:tcW w:w="848" w:type="dxa"/>
            <w:vAlign w:val="center"/>
          </w:tcPr>
          <w:p w14:paraId="42003021"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71</w:t>
            </w:r>
          </w:p>
        </w:tc>
        <w:tc>
          <w:tcPr>
            <w:tcW w:w="847" w:type="dxa"/>
            <w:vAlign w:val="center"/>
          </w:tcPr>
          <w:p w14:paraId="1C43480B"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71</w:t>
            </w:r>
          </w:p>
        </w:tc>
        <w:tc>
          <w:tcPr>
            <w:tcW w:w="848" w:type="dxa"/>
            <w:vAlign w:val="center"/>
          </w:tcPr>
          <w:p w14:paraId="5C2F909B"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71</w:t>
            </w:r>
          </w:p>
        </w:tc>
        <w:tc>
          <w:tcPr>
            <w:tcW w:w="847" w:type="dxa"/>
            <w:vAlign w:val="center"/>
          </w:tcPr>
          <w:p w14:paraId="27CB7682"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71</w:t>
            </w:r>
          </w:p>
        </w:tc>
        <w:tc>
          <w:tcPr>
            <w:tcW w:w="848" w:type="dxa"/>
            <w:vAlign w:val="center"/>
          </w:tcPr>
          <w:p w14:paraId="438E17CB"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71</w:t>
            </w:r>
          </w:p>
        </w:tc>
        <w:tc>
          <w:tcPr>
            <w:tcW w:w="847" w:type="dxa"/>
            <w:vAlign w:val="center"/>
          </w:tcPr>
          <w:p w14:paraId="3D3393EC"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71</w:t>
            </w:r>
          </w:p>
        </w:tc>
        <w:tc>
          <w:tcPr>
            <w:tcW w:w="848" w:type="dxa"/>
            <w:vAlign w:val="center"/>
          </w:tcPr>
          <w:p w14:paraId="7EBEA204"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71</w:t>
            </w:r>
          </w:p>
        </w:tc>
        <w:tc>
          <w:tcPr>
            <w:tcW w:w="847" w:type="dxa"/>
            <w:vAlign w:val="center"/>
          </w:tcPr>
          <w:p w14:paraId="725A791F"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71</w:t>
            </w:r>
          </w:p>
        </w:tc>
        <w:tc>
          <w:tcPr>
            <w:tcW w:w="848" w:type="dxa"/>
            <w:vAlign w:val="center"/>
          </w:tcPr>
          <w:p w14:paraId="13E59C44"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71</w:t>
            </w:r>
          </w:p>
        </w:tc>
        <w:tc>
          <w:tcPr>
            <w:tcW w:w="847" w:type="dxa"/>
            <w:vAlign w:val="center"/>
          </w:tcPr>
          <w:p w14:paraId="6AA895DF"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71</w:t>
            </w:r>
          </w:p>
        </w:tc>
        <w:tc>
          <w:tcPr>
            <w:tcW w:w="848" w:type="dxa"/>
            <w:vAlign w:val="center"/>
          </w:tcPr>
          <w:p w14:paraId="608A7C8D"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71</w:t>
            </w:r>
          </w:p>
        </w:tc>
      </w:tr>
      <w:tr w:rsidR="00A72C32" w:rsidRPr="006173D3" w14:paraId="65B50D95" w14:textId="77777777" w:rsidTr="00C31802">
        <w:tc>
          <w:tcPr>
            <w:tcW w:w="1260" w:type="dxa"/>
            <w:vAlign w:val="center"/>
          </w:tcPr>
          <w:p w14:paraId="14ADCBE9" w14:textId="77777777" w:rsidR="00A72C32" w:rsidRPr="006173D3" w:rsidRDefault="00A72C32" w:rsidP="00A72C32">
            <w:pPr>
              <w:rPr>
                <w:rFonts w:ascii="Calibri" w:hAnsi="Calibri"/>
                <w:i/>
                <w:iCs/>
                <w:color w:val="000000"/>
                <w:szCs w:val="22"/>
              </w:rPr>
            </w:pPr>
            <w:r w:rsidRPr="006173D3">
              <w:rPr>
                <w:rFonts w:ascii="Calibri" w:hAnsi="Calibri"/>
                <w:i/>
                <w:iCs/>
                <w:color w:val="000000"/>
                <w:szCs w:val="22"/>
              </w:rPr>
              <w:t>Milk</w:t>
            </w:r>
          </w:p>
        </w:tc>
        <w:tc>
          <w:tcPr>
            <w:tcW w:w="900" w:type="dxa"/>
          </w:tcPr>
          <w:p w14:paraId="6A74764B" w14:textId="1C379741" w:rsidR="00A72C32" w:rsidRPr="006173D3" w:rsidRDefault="00A72C32" w:rsidP="00A72C32">
            <w:pPr>
              <w:rPr>
                <w:rFonts w:ascii="Calibri" w:hAnsi="Calibri"/>
                <w:i/>
                <w:iCs/>
                <w:color w:val="000000"/>
                <w:szCs w:val="22"/>
              </w:rPr>
            </w:pPr>
            <w:r w:rsidRPr="006173D3">
              <w:rPr>
                <w:rFonts w:ascii="Calibri" w:hAnsi="Calibri"/>
                <w:i/>
                <w:iCs/>
                <w:color w:val="000000"/>
                <w:szCs w:val="22"/>
              </w:rPr>
              <w:t>Rs.</w:t>
            </w:r>
          </w:p>
        </w:tc>
        <w:tc>
          <w:tcPr>
            <w:tcW w:w="847" w:type="dxa"/>
            <w:vAlign w:val="center"/>
          </w:tcPr>
          <w:p w14:paraId="10EB147C"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3,111</w:t>
            </w:r>
          </w:p>
        </w:tc>
        <w:tc>
          <w:tcPr>
            <w:tcW w:w="848" w:type="dxa"/>
            <w:vAlign w:val="center"/>
          </w:tcPr>
          <w:p w14:paraId="257D887A"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3,111</w:t>
            </w:r>
          </w:p>
        </w:tc>
        <w:tc>
          <w:tcPr>
            <w:tcW w:w="847" w:type="dxa"/>
            <w:vAlign w:val="center"/>
          </w:tcPr>
          <w:p w14:paraId="5BE98955"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3,111</w:t>
            </w:r>
          </w:p>
        </w:tc>
        <w:tc>
          <w:tcPr>
            <w:tcW w:w="848" w:type="dxa"/>
            <w:vAlign w:val="center"/>
          </w:tcPr>
          <w:p w14:paraId="294679FE"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2,074</w:t>
            </w:r>
          </w:p>
        </w:tc>
        <w:tc>
          <w:tcPr>
            <w:tcW w:w="847" w:type="dxa"/>
            <w:vAlign w:val="center"/>
          </w:tcPr>
          <w:p w14:paraId="0FC2BF45"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2,074</w:t>
            </w:r>
          </w:p>
        </w:tc>
        <w:tc>
          <w:tcPr>
            <w:tcW w:w="848" w:type="dxa"/>
            <w:vAlign w:val="center"/>
          </w:tcPr>
          <w:p w14:paraId="3D30842C"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2,074</w:t>
            </w:r>
          </w:p>
        </w:tc>
        <w:tc>
          <w:tcPr>
            <w:tcW w:w="847" w:type="dxa"/>
            <w:vAlign w:val="center"/>
          </w:tcPr>
          <w:p w14:paraId="094B581D"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2,074</w:t>
            </w:r>
          </w:p>
        </w:tc>
        <w:tc>
          <w:tcPr>
            <w:tcW w:w="848" w:type="dxa"/>
            <w:vAlign w:val="center"/>
          </w:tcPr>
          <w:p w14:paraId="2A8018FE"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2,074</w:t>
            </w:r>
          </w:p>
        </w:tc>
        <w:tc>
          <w:tcPr>
            <w:tcW w:w="847" w:type="dxa"/>
            <w:vAlign w:val="center"/>
          </w:tcPr>
          <w:p w14:paraId="0F4B948E"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2,074</w:t>
            </w:r>
          </w:p>
        </w:tc>
        <w:tc>
          <w:tcPr>
            <w:tcW w:w="848" w:type="dxa"/>
            <w:vAlign w:val="center"/>
          </w:tcPr>
          <w:p w14:paraId="618EBB9D"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3,111</w:t>
            </w:r>
          </w:p>
        </w:tc>
        <w:tc>
          <w:tcPr>
            <w:tcW w:w="847" w:type="dxa"/>
            <w:vAlign w:val="center"/>
          </w:tcPr>
          <w:p w14:paraId="3BC0606F"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3,111</w:t>
            </w:r>
          </w:p>
        </w:tc>
        <w:tc>
          <w:tcPr>
            <w:tcW w:w="848" w:type="dxa"/>
            <w:vAlign w:val="center"/>
          </w:tcPr>
          <w:p w14:paraId="5E405977"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3,111</w:t>
            </w:r>
          </w:p>
        </w:tc>
      </w:tr>
      <w:tr w:rsidR="00A72C32" w:rsidRPr="006173D3" w14:paraId="3EFAE901" w14:textId="77777777" w:rsidTr="00C31802">
        <w:tc>
          <w:tcPr>
            <w:tcW w:w="1260" w:type="dxa"/>
            <w:vAlign w:val="center"/>
          </w:tcPr>
          <w:p w14:paraId="6DD707C9" w14:textId="77777777" w:rsidR="00A72C32" w:rsidRPr="006173D3" w:rsidRDefault="00A72C32" w:rsidP="00A72C32">
            <w:pPr>
              <w:rPr>
                <w:rFonts w:ascii="Calibri" w:hAnsi="Calibri"/>
                <w:i/>
                <w:iCs/>
                <w:color w:val="000000"/>
                <w:szCs w:val="22"/>
              </w:rPr>
            </w:pPr>
            <w:r w:rsidRPr="006173D3">
              <w:rPr>
                <w:rFonts w:ascii="Calibri" w:hAnsi="Calibri"/>
                <w:i/>
                <w:iCs/>
                <w:color w:val="000000"/>
                <w:szCs w:val="22"/>
              </w:rPr>
              <w:t>Oil</w:t>
            </w:r>
          </w:p>
        </w:tc>
        <w:tc>
          <w:tcPr>
            <w:tcW w:w="900" w:type="dxa"/>
          </w:tcPr>
          <w:p w14:paraId="6D52911E" w14:textId="1BB251C9" w:rsidR="00A72C32" w:rsidRPr="006173D3" w:rsidRDefault="00A72C32" w:rsidP="00A72C32">
            <w:pPr>
              <w:rPr>
                <w:rFonts w:ascii="Calibri" w:hAnsi="Calibri"/>
                <w:i/>
                <w:iCs/>
                <w:color w:val="000000"/>
                <w:szCs w:val="22"/>
              </w:rPr>
            </w:pPr>
            <w:r w:rsidRPr="006173D3">
              <w:rPr>
                <w:rFonts w:ascii="Calibri" w:hAnsi="Calibri"/>
                <w:i/>
                <w:iCs/>
                <w:color w:val="000000"/>
                <w:szCs w:val="22"/>
              </w:rPr>
              <w:t>Rs.</w:t>
            </w:r>
          </w:p>
        </w:tc>
        <w:tc>
          <w:tcPr>
            <w:tcW w:w="847" w:type="dxa"/>
            <w:vAlign w:val="center"/>
          </w:tcPr>
          <w:p w14:paraId="139629B5"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4,610</w:t>
            </w:r>
          </w:p>
        </w:tc>
        <w:tc>
          <w:tcPr>
            <w:tcW w:w="848" w:type="dxa"/>
            <w:vAlign w:val="center"/>
          </w:tcPr>
          <w:p w14:paraId="02CAB756"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4,610</w:t>
            </w:r>
          </w:p>
        </w:tc>
        <w:tc>
          <w:tcPr>
            <w:tcW w:w="847" w:type="dxa"/>
            <w:vAlign w:val="center"/>
          </w:tcPr>
          <w:p w14:paraId="35E802A9"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4,610</w:t>
            </w:r>
          </w:p>
        </w:tc>
        <w:tc>
          <w:tcPr>
            <w:tcW w:w="848" w:type="dxa"/>
            <w:vAlign w:val="center"/>
          </w:tcPr>
          <w:p w14:paraId="20BACB84"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3,070</w:t>
            </w:r>
          </w:p>
        </w:tc>
        <w:tc>
          <w:tcPr>
            <w:tcW w:w="847" w:type="dxa"/>
            <w:vAlign w:val="center"/>
          </w:tcPr>
          <w:p w14:paraId="391E4153"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3,070</w:t>
            </w:r>
          </w:p>
        </w:tc>
        <w:tc>
          <w:tcPr>
            <w:tcW w:w="848" w:type="dxa"/>
            <w:vAlign w:val="center"/>
          </w:tcPr>
          <w:p w14:paraId="58BCD3BC"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3,070</w:t>
            </w:r>
          </w:p>
        </w:tc>
        <w:tc>
          <w:tcPr>
            <w:tcW w:w="847" w:type="dxa"/>
            <w:vAlign w:val="center"/>
          </w:tcPr>
          <w:p w14:paraId="5F13B12E"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3,070</w:t>
            </w:r>
          </w:p>
        </w:tc>
        <w:tc>
          <w:tcPr>
            <w:tcW w:w="848" w:type="dxa"/>
            <w:vAlign w:val="center"/>
          </w:tcPr>
          <w:p w14:paraId="11812268"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3,070</w:t>
            </w:r>
          </w:p>
        </w:tc>
        <w:tc>
          <w:tcPr>
            <w:tcW w:w="847" w:type="dxa"/>
            <w:vAlign w:val="center"/>
          </w:tcPr>
          <w:p w14:paraId="2211AA74"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3,070</w:t>
            </w:r>
          </w:p>
        </w:tc>
        <w:tc>
          <w:tcPr>
            <w:tcW w:w="848" w:type="dxa"/>
            <w:vAlign w:val="center"/>
          </w:tcPr>
          <w:p w14:paraId="1AC4E03C"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4,610</w:t>
            </w:r>
          </w:p>
        </w:tc>
        <w:tc>
          <w:tcPr>
            <w:tcW w:w="847" w:type="dxa"/>
            <w:vAlign w:val="center"/>
          </w:tcPr>
          <w:p w14:paraId="0DDB2B34"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4,610</w:t>
            </w:r>
          </w:p>
        </w:tc>
        <w:tc>
          <w:tcPr>
            <w:tcW w:w="848" w:type="dxa"/>
            <w:vAlign w:val="center"/>
          </w:tcPr>
          <w:p w14:paraId="2C150F5B"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4,610</w:t>
            </w:r>
          </w:p>
        </w:tc>
      </w:tr>
      <w:tr w:rsidR="00A72C32" w:rsidRPr="006173D3" w14:paraId="4C2B69CF" w14:textId="77777777" w:rsidTr="00C31802">
        <w:tc>
          <w:tcPr>
            <w:tcW w:w="1260" w:type="dxa"/>
            <w:vAlign w:val="center"/>
          </w:tcPr>
          <w:p w14:paraId="3AC9A820" w14:textId="77777777" w:rsidR="00A72C32" w:rsidRPr="006173D3" w:rsidRDefault="00A72C32" w:rsidP="00A72C32">
            <w:pPr>
              <w:rPr>
                <w:rFonts w:ascii="Calibri" w:hAnsi="Calibri"/>
                <w:i/>
                <w:iCs/>
                <w:color w:val="000000"/>
                <w:szCs w:val="22"/>
              </w:rPr>
            </w:pPr>
            <w:r w:rsidRPr="006173D3">
              <w:rPr>
                <w:rFonts w:ascii="Calibri" w:hAnsi="Calibri"/>
                <w:i/>
                <w:iCs/>
                <w:color w:val="000000"/>
                <w:szCs w:val="22"/>
              </w:rPr>
              <w:t>Onion</w:t>
            </w:r>
          </w:p>
        </w:tc>
        <w:tc>
          <w:tcPr>
            <w:tcW w:w="900" w:type="dxa"/>
          </w:tcPr>
          <w:p w14:paraId="6543A884" w14:textId="22F85633" w:rsidR="00A72C32" w:rsidRPr="006173D3" w:rsidRDefault="00A72C32" w:rsidP="00A72C32">
            <w:pPr>
              <w:rPr>
                <w:rFonts w:ascii="Calibri" w:hAnsi="Calibri"/>
                <w:i/>
                <w:iCs/>
                <w:color w:val="000000"/>
                <w:szCs w:val="22"/>
              </w:rPr>
            </w:pPr>
            <w:r w:rsidRPr="006173D3">
              <w:rPr>
                <w:rFonts w:ascii="Calibri" w:hAnsi="Calibri"/>
                <w:i/>
                <w:iCs/>
                <w:color w:val="000000"/>
                <w:szCs w:val="22"/>
              </w:rPr>
              <w:t>Rs.</w:t>
            </w:r>
          </w:p>
        </w:tc>
        <w:tc>
          <w:tcPr>
            <w:tcW w:w="847" w:type="dxa"/>
            <w:vAlign w:val="center"/>
          </w:tcPr>
          <w:p w14:paraId="6FA4C86F"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465</w:t>
            </w:r>
          </w:p>
        </w:tc>
        <w:tc>
          <w:tcPr>
            <w:tcW w:w="848" w:type="dxa"/>
            <w:vAlign w:val="center"/>
          </w:tcPr>
          <w:p w14:paraId="1FAA4D87"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465</w:t>
            </w:r>
          </w:p>
        </w:tc>
        <w:tc>
          <w:tcPr>
            <w:tcW w:w="847" w:type="dxa"/>
            <w:vAlign w:val="center"/>
          </w:tcPr>
          <w:p w14:paraId="636CE99D"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465</w:t>
            </w:r>
          </w:p>
        </w:tc>
        <w:tc>
          <w:tcPr>
            <w:tcW w:w="848" w:type="dxa"/>
            <w:vAlign w:val="center"/>
          </w:tcPr>
          <w:p w14:paraId="644B275D"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320</w:t>
            </w:r>
          </w:p>
        </w:tc>
        <w:tc>
          <w:tcPr>
            <w:tcW w:w="847" w:type="dxa"/>
            <w:vAlign w:val="center"/>
          </w:tcPr>
          <w:p w14:paraId="32321A3D"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320</w:t>
            </w:r>
          </w:p>
        </w:tc>
        <w:tc>
          <w:tcPr>
            <w:tcW w:w="848" w:type="dxa"/>
            <w:vAlign w:val="center"/>
          </w:tcPr>
          <w:p w14:paraId="47256EE0"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320</w:t>
            </w:r>
          </w:p>
        </w:tc>
        <w:tc>
          <w:tcPr>
            <w:tcW w:w="847" w:type="dxa"/>
            <w:vAlign w:val="center"/>
          </w:tcPr>
          <w:p w14:paraId="021B639E"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320</w:t>
            </w:r>
          </w:p>
        </w:tc>
        <w:tc>
          <w:tcPr>
            <w:tcW w:w="848" w:type="dxa"/>
            <w:vAlign w:val="center"/>
          </w:tcPr>
          <w:p w14:paraId="6FC94883"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320</w:t>
            </w:r>
          </w:p>
        </w:tc>
        <w:tc>
          <w:tcPr>
            <w:tcW w:w="847" w:type="dxa"/>
            <w:vAlign w:val="center"/>
          </w:tcPr>
          <w:p w14:paraId="17EFB890"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320</w:t>
            </w:r>
          </w:p>
        </w:tc>
        <w:tc>
          <w:tcPr>
            <w:tcW w:w="848" w:type="dxa"/>
            <w:vAlign w:val="center"/>
          </w:tcPr>
          <w:p w14:paraId="6288372A"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465</w:t>
            </w:r>
          </w:p>
        </w:tc>
        <w:tc>
          <w:tcPr>
            <w:tcW w:w="847" w:type="dxa"/>
            <w:vAlign w:val="center"/>
          </w:tcPr>
          <w:p w14:paraId="1EB931B5"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465</w:t>
            </w:r>
          </w:p>
        </w:tc>
        <w:tc>
          <w:tcPr>
            <w:tcW w:w="848" w:type="dxa"/>
            <w:vAlign w:val="center"/>
          </w:tcPr>
          <w:p w14:paraId="41B4B25D"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465</w:t>
            </w:r>
          </w:p>
        </w:tc>
      </w:tr>
      <w:tr w:rsidR="00A72C32" w:rsidRPr="006173D3" w14:paraId="6ADC566E" w14:textId="77777777" w:rsidTr="00C31802">
        <w:tc>
          <w:tcPr>
            <w:tcW w:w="1260" w:type="dxa"/>
            <w:vAlign w:val="center"/>
          </w:tcPr>
          <w:p w14:paraId="388703BD" w14:textId="77777777" w:rsidR="00A72C32" w:rsidRPr="006173D3" w:rsidRDefault="00A72C32" w:rsidP="00A72C32">
            <w:pPr>
              <w:rPr>
                <w:rFonts w:ascii="Calibri" w:hAnsi="Calibri"/>
                <w:i/>
                <w:iCs/>
                <w:color w:val="000000"/>
                <w:szCs w:val="22"/>
              </w:rPr>
            </w:pPr>
            <w:r w:rsidRPr="006173D3">
              <w:rPr>
                <w:rFonts w:ascii="Calibri" w:hAnsi="Calibri"/>
                <w:i/>
                <w:iCs/>
                <w:color w:val="000000"/>
                <w:szCs w:val="22"/>
              </w:rPr>
              <w:t>Potato</w:t>
            </w:r>
          </w:p>
        </w:tc>
        <w:tc>
          <w:tcPr>
            <w:tcW w:w="900" w:type="dxa"/>
          </w:tcPr>
          <w:p w14:paraId="2EA745D3" w14:textId="2C0FB5A0" w:rsidR="00A72C32" w:rsidRPr="006173D3" w:rsidRDefault="00A72C32" w:rsidP="00A72C32">
            <w:pPr>
              <w:rPr>
                <w:rFonts w:ascii="Calibri" w:hAnsi="Calibri"/>
                <w:i/>
                <w:iCs/>
                <w:color w:val="000000"/>
                <w:szCs w:val="22"/>
              </w:rPr>
            </w:pPr>
            <w:r w:rsidRPr="006173D3">
              <w:rPr>
                <w:rFonts w:ascii="Calibri" w:hAnsi="Calibri"/>
                <w:i/>
                <w:iCs/>
                <w:color w:val="000000"/>
                <w:szCs w:val="22"/>
              </w:rPr>
              <w:t>Rs.</w:t>
            </w:r>
          </w:p>
        </w:tc>
        <w:tc>
          <w:tcPr>
            <w:tcW w:w="847" w:type="dxa"/>
            <w:vAlign w:val="center"/>
          </w:tcPr>
          <w:p w14:paraId="622E7329"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598</w:t>
            </w:r>
          </w:p>
        </w:tc>
        <w:tc>
          <w:tcPr>
            <w:tcW w:w="848" w:type="dxa"/>
            <w:vAlign w:val="center"/>
          </w:tcPr>
          <w:p w14:paraId="2B04DEFC"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598</w:t>
            </w:r>
          </w:p>
        </w:tc>
        <w:tc>
          <w:tcPr>
            <w:tcW w:w="847" w:type="dxa"/>
            <w:vAlign w:val="center"/>
          </w:tcPr>
          <w:p w14:paraId="74EB4362"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598</w:t>
            </w:r>
          </w:p>
        </w:tc>
        <w:tc>
          <w:tcPr>
            <w:tcW w:w="848" w:type="dxa"/>
            <w:vAlign w:val="center"/>
          </w:tcPr>
          <w:p w14:paraId="0084FEA4"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399</w:t>
            </w:r>
          </w:p>
        </w:tc>
        <w:tc>
          <w:tcPr>
            <w:tcW w:w="847" w:type="dxa"/>
            <w:vAlign w:val="center"/>
          </w:tcPr>
          <w:p w14:paraId="09298CC2"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399</w:t>
            </w:r>
          </w:p>
        </w:tc>
        <w:tc>
          <w:tcPr>
            <w:tcW w:w="848" w:type="dxa"/>
            <w:vAlign w:val="center"/>
          </w:tcPr>
          <w:p w14:paraId="1A09A447"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399</w:t>
            </w:r>
          </w:p>
        </w:tc>
        <w:tc>
          <w:tcPr>
            <w:tcW w:w="847" w:type="dxa"/>
            <w:vAlign w:val="center"/>
          </w:tcPr>
          <w:p w14:paraId="7EF006CD"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399</w:t>
            </w:r>
          </w:p>
        </w:tc>
        <w:tc>
          <w:tcPr>
            <w:tcW w:w="848" w:type="dxa"/>
            <w:vAlign w:val="center"/>
          </w:tcPr>
          <w:p w14:paraId="5941E836"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399</w:t>
            </w:r>
          </w:p>
        </w:tc>
        <w:tc>
          <w:tcPr>
            <w:tcW w:w="847" w:type="dxa"/>
            <w:vAlign w:val="center"/>
          </w:tcPr>
          <w:p w14:paraId="507639E8"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399</w:t>
            </w:r>
          </w:p>
        </w:tc>
        <w:tc>
          <w:tcPr>
            <w:tcW w:w="848" w:type="dxa"/>
            <w:vAlign w:val="center"/>
          </w:tcPr>
          <w:p w14:paraId="62984E66"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598</w:t>
            </w:r>
          </w:p>
        </w:tc>
        <w:tc>
          <w:tcPr>
            <w:tcW w:w="847" w:type="dxa"/>
            <w:vAlign w:val="center"/>
          </w:tcPr>
          <w:p w14:paraId="08048616"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598</w:t>
            </w:r>
          </w:p>
        </w:tc>
        <w:tc>
          <w:tcPr>
            <w:tcW w:w="848" w:type="dxa"/>
            <w:vAlign w:val="center"/>
          </w:tcPr>
          <w:p w14:paraId="3098A41A"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598</w:t>
            </w:r>
          </w:p>
        </w:tc>
      </w:tr>
      <w:tr w:rsidR="00A72C32" w:rsidRPr="006173D3" w14:paraId="3C9E9D9D" w14:textId="77777777" w:rsidTr="00C31802">
        <w:trPr>
          <w:trHeight w:val="197"/>
        </w:trPr>
        <w:tc>
          <w:tcPr>
            <w:tcW w:w="1260" w:type="dxa"/>
            <w:vAlign w:val="center"/>
          </w:tcPr>
          <w:p w14:paraId="21ECA3C3" w14:textId="77777777" w:rsidR="00A72C32" w:rsidRPr="006173D3" w:rsidRDefault="00A72C32" w:rsidP="00A72C32">
            <w:pPr>
              <w:rPr>
                <w:rFonts w:ascii="Calibri" w:hAnsi="Calibri"/>
                <w:i/>
                <w:iCs/>
                <w:color w:val="000000"/>
                <w:szCs w:val="22"/>
              </w:rPr>
            </w:pPr>
            <w:r w:rsidRPr="006173D3">
              <w:rPr>
                <w:rFonts w:ascii="Calibri" w:hAnsi="Calibri"/>
                <w:i/>
                <w:iCs/>
                <w:color w:val="000000"/>
                <w:szCs w:val="22"/>
              </w:rPr>
              <w:t>Puffed rice</w:t>
            </w:r>
          </w:p>
        </w:tc>
        <w:tc>
          <w:tcPr>
            <w:tcW w:w="900" w:type="dxa"/>
          </w:tcPr>
          <w:p w14:paraId="0E53359A" w14:textId="71B77F75" w:rsidR="00A72C32" w:rsidRPr="006173D3" w:rsidRDefault="00A72C32" w:rsidP="00A72C32">
            <w:pPr>
              <w:rPr>
                <w:rFonts w:ascii="Calibri" w:hAnsi="Calibri"/>
                <w:i/>
                <w:iCs/>
                <w:color w:val="000000"/>
                <w:szCs w:val="22"/>
              </w:rPr>
            </w:pPr>
            <w:r w:rsidRPr="006173D3">
              <w:rPr>
                <w:rFonts w:ascii="Calibri" w:hAnsi="Calibri"/>
                <w:i/>
                <w:iCs/>
                <w:color w:val="000000"/>
                <w:szCs w:val="22"/>
              </w:rPr>
              <w:t>Rs.</w:t>
            </w:r>
          </w:p>
        </w:tc>
        <w:tc>
          <w:tcPr>
            <w:tcW w:w="847" w:type="dxa"/>
            <w:vAlign w:val="center"/>
          </w:tcPr>
          <w:p w14:paraId="293C0C8B"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1,065</w:t>
            </w:r>
          </w:p>
        </w:tc>
        <w:tc>
          <w:tcPr>
            <w:tcW w:w="848" w:type="dxa"/>
            <w:vAlign w:val="center"/>
          </w:tcPr>
          <w:p w14:paraId="7FBA01CA"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1,065</w:t>
            </w:r>
          </w:p>
        </w:tc>
        <w:tc>
          <w:tcPr>
            <w:tcW w:w="847" w:type="dxa"/>
            <w:vAlign w:val="center"/>
          </w:tcPr>
          <w:p w14:paraId="1DE3A5A9"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1,065</w:t>
            </w:r>
          </w:p>
        </w:tc>
        <w:tc>
          <w:tcPr>
            <w:tcW w:w="848" w:type="dxa"/>
            <w:vAlign w:val="center"/>
          </w:tcPr>
          <w:p w14:paraId="415700DD"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1,065</w:t>
            </w:r>
          </w:p>
        </w:tc>
        <w:tc>
          <w:tcPr>
            <w:tcW w:w="847" w:type="dxa"/>
            <w:vAlign w:val="center"/>
          </w:tcPr>
          <w:p w14:paraId="41C8E82A"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1,065</w:t>
            </w:r>
          </w:p>
        </w:tc>
        <w:tc>
          <w:tcPr>
            <w:tcW w:w="848" w:type="dxa"/>
            <w:vAlign w:val="center"/>
          </w:tcPr>
          <w:p w14:paraId="537F70D8"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1,065</w:t>
            </w:r>
          </w:p>
        </w:tc>
        <w:tc>
          <w:tcPr>
            <w:tcW w:w="847" w:type="dxa"/>
            <w:vAlign w:val="center"/>
          </w:tcPr>
          <w:p w14:paraId="5B18E349"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1,065</w:t>
            </w:r>
          </w:p>
        </w:tc>
        <w:tc>
          <w:tcPr>
            <w:tcW w:w="848" w:type="dxa"/>
            <w:vAlign w:val="center"/>
          </w:tcPr>
          <w:p w14:paraId="64D45909"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1,065</w:t>
            </w:r>
          </w:p>
        </w:tc>
        <w:tc>
          <w:tcPr>
            <w:tcW w:w="847" w:type="dxa"/>
            <w:vAlign w:val="center"/>
          </w:tcPr>
          <w:p w14:paraId="41688F3A"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1,065</w:t>
            </w:r>
          </w:p>
        </w:tc>
        <w:tc>
          <w:tcPr>
            <w:tcW w:w="848" w:type="dxa"/>
            <w:vAlign w:val="center"/>
          </w:tcPr>
          <w:p w14:paraId="634B7F8E"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1,065</w:t>
            </w:r>
          </w:p>
        </w:tc>
        <w:tc>
          <w:tcPr>
            <w:tcW w:w="847" w:type="dxa"/>
            <w:vAlign w:val="center"/>
          </w:tcPr>
          <w:p w14:paraId="62696278"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1,065</w:t>
            </w:r>
          </w:p>
        </w:tc>
        <w:tc>
          <w:tcPr>
            <w:tcW w:w="848" w:type="dxa"/>
            <w:vAlign w:val="center"/>
          </w:tcPr>
          <w:p w14:paraId="7FF38768"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1,065</w:t>
            </w:r>
          </w:p>
        </w:tc>
      </w:tr>
      <w:tr w:rsidR="00A72C32" w:rsidRPr="006173D3" w14:paraId="611ECD83" w14:textId="77777777" w:rsidTr="00C31802">
        <w:trPr>
          <w:trHeight w:val="197"/>
        </w:trPr>
        <w:tc>
          <w:tcPr>
            <w:tcW w:w="1260" w:type="dxa"/>
            <w:vAlign w:val="center"/>
          </w:tcPr>
          <w:p w14:paraId="2C115B31" w14:textId="77777777" w:rsidR="00A72C32" w:rsidRPr="006173D3" w:rsidRDefault="00A72C32" w:rsidP="00A72C32">
            <w:pPr>
              <w:rPr>
                <w:rFonts w:ascii="Calibri" w:hAnsi="Calibri"/>
                <w:i/>
                <w:iCs/>
                <w:color w:val="000000"/>
                <w:szCs w:val="22"/>
              </w:rPr>
            </w:pPr>
            <w:r w:rsidRPr="006173D3">
              <w:rPr>
                <w:rFonts w:ascii="Calibri" w:hAnsi="Calibri"/>
                <w:i/>
                <w:iCs/>
                <w:color w:val="000000"/>
                <w:szCs w:val="22"/>
              </w:rPr>
              <w:t>Spices</w:t>
            </w:r>
          </w:p>
        </w:tc>
        <w:tc>
          <w:tcPr>
            <w:tcW w:w="900" w:type="dxa"/>
          </w:tcPr>
          <w:p w14:paraId="30E42165" w14:textId="27A19E85" w:rsidR="00A72C32" w:rsidRPr="006173D3" w:rsidRDefault="00A72C32" w:rsidP="00A72C32">
            <w:pPr>
              <w:rPr>
                <w:rFonts w:ascii="Calibri" w:hAnsi="Calibri"/>
                <w:i/>
                <w:iCs/>
                <w:color w:val="000000"/>
                <w:szCs w:val="22"/>
              </w:rPr>
            </w:pPr>
            <w:r w:rsidRPr="006173D3">
              <w:rPr>
                <w:rFonts w:ascii="Calibri" w:hAnsi="Calibri"/>
                <w:i/>
                <w:iCs/>
                <w:color w:val="000000"/>
                <w:szCs w:val="22"/>
              </w:rPr>
              <w:t>Rs.</w:t>
            </w:r>
          </w:p>
        </w:tc>
        <w:tc>
          <w:tcPr>
            <w:tcW w:w="847" w:type="dxa"/>
            <w:vAlign w:val="center"/>
          </w:tcPr>
          <w:p w14:paraId="3AE1FB2E"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64</w:t>
            </w:r>
          </w:p>
        </w:tc>
        <w:tc>
          <w:tcPr>
            <w:tcW w:w="848" w:type="dxa"/>
            <w:vAlign w:val="center"/>
          </w:tcPr>
          <w:p w14:paraId="0A6DE53D"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64</w:t>
            </w:r>
          </w:p>
        </w:tc>
        <w:tc>
          <w:tcPr>
            <w:tcW w:w="847" w:type="dxa"/>
            <w:vAlign w:val="center"/>
          </w:tcPr>
          <w:p w14:paraId="34FFFA40"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64</w:t>
            </w:r>
          </w:p>
        </w:tc>
        <w:tc>
          <w:tcPr>
            <w:tcW w:w="848" w:type="dxa"/>
            <w:vAlign w:val="center"/>
          </w:tcPr>
          <w:p w14:paraId="5B303FB7"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49</w:t>
            </w:r>
          </w:p>
        </w:tc>
        <w:tc>
          <w:tcPr>
            <w:tcW w:w="847" w:type="dxa"/>
            <w:vAlign w:val="center"/>
          </w:tcPr>
          <w:p w14:paraId="650940D8"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49</w:t>
            </w:r>
          </w:p>
        </w:tc>
        <w:tc>
          <w:tcPr>
            <w:tcW w:w="848" w:type="dxa"/>
            <w:vAlign w:val="center"/>
          </w:tcPr>
          <w:p w14:paraId="2F0997DB"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49</w:t>
            </w:r>
          </w:p>
        </w:tc>
        <w:tc>
          <w:tcPr>
            <w:tcW w:w="847" w:type="dxa"/>
            <w:vAlign w:val="center"/>
          </w:tcPr>
          <w:p w14:paraId="1E1369ED"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49</w:t>
            </w:r>
          </w:p>
        </w:tc>
        <w:tc>
          <w:tcPr>
            <w:tcW w:w="848" w:type="dxa"/>
            <w:vAlign w:val="center"/>
          </w:tcPr>
          <w:p w14:paraId="69D379DE"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49</w:t>
            </w:r>
          </w:p>
        </w:tc>
        <w:tc>
          <w:tcPr>
            <w:tcW w:w="847" w:type="dxa"/>
            <w:vAlign w:val="center"/>
          </w:tcPr>
          <w:p w14:paraId="70F73281"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49</w:t>
            </w:r>
          </w:p>
        </w:tc>
        <w:tc>
          <w:tcPr>
            <w:tcW w:w="848" w:type="dxa"/>
            <w:vAlign w:val="center"/>
          </w:tcPr>
          <w:p w14:paraId="56597E8A"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64</w:t>
            </w:r>
          </w:p>
        </w:tc>
        <w:tc>
          <w:tcPr>
            <w:tcW w:w="847" w:type="dxa"/>
            <w:vAlign w:val="center"/>
          </w:tcPr>
          <w:p w14:paraId="425861C1"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64</w:t>
            </w:r>
          </w:p>
        </w:tc>
        <w:tc>
          <w:tcPr>
            <w:tcW w:w="848" w:type="dxa"/>
            <w:vAlign w:val="center"/>
          </w:tcPr>
          <w:p w14:paraId="53AAF8FC"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64</w:t>
            </w:r>
          </w:p>
        </w:tc>
      </w:tr>
      <w:tr w:rsidR="00A72C32" w:rsidRPr="006173D3" w14:paraId="6430B182" w14:textId="77777777" w:rsidTr="00C31802">
        <w:trPr>
          <w:trHeight w:val="197"/>
        </w:trPr>
        <w:tc>
          <w:tcPr>
            <w:tcW w:w="1260" w:type="dxa"/>
            <w:vAlign w:val="center"/>
          </w:tcPr>
          <w:p w14:paraId="75BEFEFE" w14:textId="77777777" w:rsidR="00A72C32" w:rsidRPr="006173D3" w:rsidRDefault="00A72C32" w:rsidP="00A72C32">
            <w:pPr>
              <w:rPr>
                <w:rFonts w:ascii="Calibri" w:hAnsi="Calibri"/>
                <w:i/>
                <w:iCs/>
                <w:color w:val="000000"/>
                <w:szCs w:val="22"/>
              </w:rPr>
            </w:pPr>
            <w:r w:rsidRPr="006173D3">
              <w:rPr>
                <w:rFonts w:ascii="Calibri" w:hAnsi="Calibri"/>
                <w:i/>
                <w:iCs/>
                <w:color w:val="000000"/>
                <w:szCs w:val="22"/>
              </w:rPr>
              <w:t>Sugar</w:t>
            </w:r>
          </w:p>
        </w:tc>
        <w:tc>
          <w:tcPr>
            <w:tcW w:w="900" w:type="dxa"/>
          </w:tcPr>
          <w:p w14:paraId="3B493F66" w14:textId="7E4B2742" w:rsidR="00A72C32" w:rsidRPr="006173D3" w:rsidRDefault="00A72C32" w:rsidP="00A72C32">
            <w:pPr>
              <w:rPr>
                <w:rFonts w:ascii="Calibri" w:hAnsi="Calibri"/>
                <w:i/>
                <w:iCs/>
                <w:color w:val="000000"/>
                <w:szCs w:val="22"/>
              </w:rPr>
            </w:pPr>
            <w:r w:rsidRPr="006173D3">
              <w:rPr>
                <w:rFonts w:ascii="Calibri" w:hAnsi="Calibri"/>
                <w:i/>
                <w:iCs/>
                <w:color w:val="000000"/>
                <w:szCs w:val="22"/>
              </w:rPr>
              <w:t>Rs.</w:t>
            </w:r>
          </w:p>
        </w:tc>
        <w:tc>
          <w:tcPr>
            <w:tcW w:w="847" w:type="dxa"/>
            <w:vAlign w:val="center"/>
          </w:tcPr>
          <w:p w14:paraId="0411FFE7"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219</w:t>
            </w:r>
          </w:p>
        </w:tc>
        <w:tc>
          <w:tcPr>
            <w:tcW w:w="848" w:type="dxa"/>
            <w:vAlign w:val="center"/>
          </w:tcPr>
          <w:p w14:paraId="4192FE36"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219</w:t>
            </w:r>
          </w:p>
        </w:tc>
        <w:tc>
          <w:tcPr>
            <w:tcW w:w="847" w:type="dxa"/>
            <w:vAlign w:val="center"/>
          </w:tcPr>
          <w:p w14:paraId="3F2F276C"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219</w:t>
            </w:r>
          </w:p>
        </w:tc>
        <w:tc>
          <w:tcPr>
            <w:tcW w:w="848" w:type="dxa"/>
            <w:vAlign w:val="center"/>
          </w:tcPr>
          <w:p w14:paraId="0F0830DB"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147</w:t>
            </w:r>
          </w:p>
        </w:tc>
        <w:tc>
          <w:tcPr>
            <w:tcW w:w="847" w:type="dxa"/>
            <w:vAlign w:val="center"/>
          </w:tcPr>
          <w:p w14:paraId="4846F423"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147</w:t>
            </w:r>
          </w:p>
        </w:tc>
        <w:tc>
          <w:tcPr>
            <w:tcW w:w="848" w:type="dxa"/>
            <w:vAlign w:val="center"/>
          </w:tcPr>
          <w:p w14:paraId="6510AD7E"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147</w:t>
            </w:r>
          </w:p>
        </w:tc>
        <w:tc>
          <w:tcPr>
            <w:tcW w:w="847" w:type="dxa"/>
            <w:vAlign w:val="center"/>
          </w:tcPr>
          <w:p w14:paraId="4BDC9F40"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147</w:t>
            </w:r>
          </w:p>
        </w:tc>
        <w:tc>
          <w:tcPr>
            <w:tcW w:w="848" w:type="dxa"/>
            <w:vAlign w:val="center"/>
          </w:tcPr>
          <w:p w14:paraId="69D64A57"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147</w:t>
            </w:r>
          </w:p>
        </w:tc>
        <w:tc>
          <w:tcPr>
            <w:tcW w:w="847" w:type="dxa"/>
            <w:vAlign w:val="center"/>
          </w:tcPr>
          <w:p w14:paraId="5CEEE19E"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147</w:t>
            </w:r>
          </w:p>
        </w:tc>
        <w:tc>
          <w:tcPr>
            <w:tcW w:w="848" w:type="dxa"/>
            <w:vAlign w:val="center"/>
          </w:tcPr>
          <w:p w14:paraId="53524775"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219</w:t>
            </w:r>
          </w:p>
        </w:tc>
        <w:tc>
          <w:tcPr>
            <w:tcW w:w="847" w:type="dxa"/>
            <w:vAlign w:val="center"/>
          </w:tcPr>
          <w:p w14:paraId="168C4446"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219</w:t>
            </w:r>
          </w:p>
        </w:tc>
        <w:tc>
          <w:tcPr>
            <w:tcW w:w="848" w:type="dxa"/>
            <w:vAlign w:val="center"/>
          </w:tcPr>
          <w:p w14:paraId="1E23F312"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219</w:t>
            </w:r>
          </w:p>
        </w:tc>
      </w:tr>
      <w:tr w:rsidR="00A72C32" w:rsidRPr="006173D3" w14:paraId="4932AA2A" w14:textId="77777777" w:rsidTr="00C31802">
        <w:trPr>
          <w:trHeight w:val="197"/>
        </w:trPr>
        <w:tc>
          <w:tcPr>
            <w:tcW w:w="1260" w:type="dxa"/>
            <w:vAlign w:val="center"/>
          </w:tcPr>
          <w:p w14:paraId="3B16BC5E" w14:textId="77777777" w:rsidR="00A72C32" w:rsidRPr="006173D3" w:rsidRDefault="00A72C32" w:rsidP="00A72C32">
            <w:pPr>
              <w:rPr>
                <w:rFonts w:ascii="Calibri" w:hAnsi="Calibri"/>
                <w:i/>
                <w:iCs/>
                <w:color w:val="000000"/>
                <w:szCs w:val="22"/>
              </w:rPr>
            </w:pPr>
            <w:r w:rsidRPr="006173D3">
              <w:rPr>
                <w:rFonts w:ascii="Calibri" w:hAnsi="Calibri"/>
                <w:i/>
                <w:iCs/>
                <w:color w:val="000000"/>
                <w:szCs w:val="22"/>
              </w:rPr>
              <w:t>Tea Leaves</w:t>
            </w:r>
          </w:p>
        </w:tc>
        <w:tc>
          <w:tcPr>
            <w:tcW w:w="900" w:type="dxa"/>
          </w:tcPr>
          <w:p w14:paraId="72452A74" w14:textId="242E121A" w:rsidR="00A72C32" w:rsidRPr="006173D3" w:rsidRDefault="00A72C32" w:rsidP="00A72C32">
            <w:pPr>
              <w:rPr>
                <w:rFonts w:ascii="Calibri" w:hAnsi="Calibri"/>
                <w:i/>
                <w:iCs/>
                <w:color w:val="000000"/>
                <w:szCs w:val="22"/>
              </w:rPr>
            </w:pPr>
            <w:r w:rsidRPr="006173D3">
              <w:rPr>
                <w:rFonts w:ascii="Calibri" w:hAnsi="Calibri"/>
                <w:i/>
                <w:iCs/>
                <w:color w:val="000000"/>
                <w:szCs w:val="22"/>
              </w:rPr>
              <w:t>Rs.</w:t>
            </w:r>
          </w:p>
        </w:tc>
        <w:tc>
          <w:tcPr>
            <w:tcW w:w="847" w:type="dxa"/>
            <w:vAlign w:val="center"/>
          </w:tcPr>
          <w:p w14:paraId="627A88D8"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1,095</w:t>
            </w:r>
          </w:p>
        </w:tc>
        <w:tc>
          <w:tcPr>
            <w:tcW w:w="848" w:type="dxa"/>
            <w:vAlign w:val="center"/>
          </w:tcPr>
          <w:p w14:paraId="11E0A51B"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1,095</w:t>
            </w:r>
          </w:p>
        </w:tc>
        <w:tc>
          <w:tcPr>
            <w:tcW w:w="847" w:type="dxa"/>
            <w:vAlign w:val="center"/>
          </w:tcPr>
          <w:p w14:paraId="722AC017"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1,095</w:t>
            </w:r>
          </w:p>
        </w:tc>
        <w:tc>
          <w:tcPr>
            <w:tcW w:w="848" w:type="dxa"/>
            <w:vAlign w:val="center"/>
          </w:tcPr>
          <w:p w14:paraId="6D1836E7"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735</w:t>
            </w:r>
          </w:p>
        </w:tc>
        <w:tc>
          <w:tcPr>
            <w:tcW w:w="847" w:type="dxa"/>
            <w:vAlign w:val="center"/>
          </w:tcPr>
          <w:p w14:paraId="54FF2232"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735</w:t>
            </w:r>
          </w:p>
        </w:tc>
        <w:tc>
          <w:tcPr>
            <w:tcW w:w="848" w:type="dxa"/>
            <w:vAlign w:val="center"/>
          </w:tcPr>
          <w:p w14:paraId="5ACFAFC1"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735</w:t>
            </w:r>
          </w:p>
        </w:tc>
        <w:tc>
          <w:tcPr>
            <w:tcW w:w="847" w:type="dxa"/>
            <w:vAlign w:val="center"/>
          </w:tcPr>
          <w:p w14:paraId="6C9665EA"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735</w:t>
            </w:r>
          </w:p>
        </w:tc>
        <w:tc>
          <w:tcPr>
            <w:tcW w:w="848" w:type="dxa"/>
            <w:vAlign w:val="center"/>
          </w:tcPr>
          <w:p w14:paraId="60D0A3F0"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735</w:t>
            </w:r>
          </w:p>
        </w:tc>
        <w:tc>
          <w:tcPr>
            <w:tcW w:w="847" w:type="dxa"/>
            <w:vAlign w:val="center"/>
          </w:tcPr>
          <w:p w14:paraId="3F2E179D"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735</w:t>
            </w:r>
          </w:p>
        </w:tc>
        <w:tc>
          <w:tcPr>
            <w:tcW w:w="848" w:type="dxa"/>
            <w:vAlign w:val="center"/>
          </w:tcPr>
          <w:p w14:paraId="664CAB50"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1,095</w:t>
            </w:r>
          </w:p>
        </w:tc>
        <w:tc>
          <w:tcPr>
            <w:tcW w:w="847" w:type="dxa"/>
            <w:vAlign w:val="center"/>
          </w:tcPr>
          <w:p w14:paraId="26550EA1"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1,095</w:t>
            </w:r>
          </w:p>
        </w:tc>
        <w:tc>
          <w:tcPr>
            <w:tcW w:w="848" w:type="dxa"/>
            <w:vAlign w:val="center"/>
          </w:tcPr>
          <w:p w14:paraId="281F05EA" w14:textId="77777777" w:rsidR="00A72C32" w:rsidRPr="006173D3" w:rsidRDefault="00A72C32" w:rsidP="00A72C32">
            <w:pPr>
              <w:jc w:val="center"/>
              <w:rPr>
                <w:rFonts w:ascii="Calibri" w:hAnsi="Calibri"/>
                <w:i/>
                <w:iCs/>
                <w:color w:val="000000"/>
                <w:szCs w:val="22"/>
              </w:rPr>
            </w:pPr>
            <w:r w:rsidRPr="006173D3">
              <w:rPr>
                <w:rFonts w:ascii="Calibri" w:hAnsi="Calibri"/>
                <w:i/>
                <w:iCs/>
                <w:color w:val="000000"/>
                <w:szCs w:val="22"/>
              </w:rPr>
              <w:t>1,095</w:t>
            </w:r>
          </w:p>
        </w:tc>
      </w:tr>
      <w:tr w:rsidR="000B58B4" w:rsidRPr="006173D3" w14:paraId="3256A118" w14:textId="77777777" w:rsidTr="00C4719B">
        <w:trPr>
          <w:trHeight w:val="197"/>
        </w:trPr>
        <w:tc>
          <w:tcPr>
            <w:tcW w:w="1260" w:type="dxa"/>
            <w:shd w:val="clear" w:color="auto" w:fill="FFC000" w:themeFill="accent4"/>
            <w:vAlign w:val="center"/>
          </w:tcPr>
          <w:p w14:paraId="37B6E407" w14:textId="77777777" w:rsidR="000B58B4" w:rsidRPr="006173D3" w:rsidRDefault="000B58B4" w:rsidP="00C4719B">
            <w:pPr>
              <w:rPr>
                <w:rFonts w:ascii="Calibri" w:hAnsi="Calibri"/>
                <w:b/>
                <w:bCs/>
                <w:i/>
                <w:iCs/>
                <w:color w:val="000000"/>
                <w:szCs w:val="22"/>
              </w:rPr>
            </w:pPr>
            <w:r w:rsidRPr="006173D3">
              <w:rPr>
                <w:rFonts w:ascii="Calibri" w:hAnsi="Calibri"/>
                <w:b/>
                <w:bCs/>
                <w:i/>
                <w:iCs/>
                <w:color w:val="000000"/>
                <w:szCs w:val="22"/>
              </w:rPr>
              <w:t>Total</w:t>
            </w:r>
          </w:p>
        </w:tc>
        <w:tc>
          <w:tcPr>
            <w:tcW w:w="900" w:type="dxa"/>
            <w:shd w:val="clear" w:color="auto" w:fill="FFC000" w:themeFill="accent4"/>
            <w:vAlign w:val="center"/>
          </w:tcPr>
          <w:p w14:paraId="7E56A10E" w14:textId="7C83AF92" w:rsidR="000B58B4" w:rsidRPr="006173D3" w:rsidRDefault="00E3433F" w:rsidP="00C4719B">
            <w:pPr>
              <w:rPr>
                <w:rFonts w:ascii="Calibri" w:hAnsi="Calibri"/>
                <w:b/>
                <w:bCs/>
                <w:i/>
                <w:iCs/>
                <w:color w:val="000000"/>
                <w:szCs w:val="22"/>
              </w:rPr>
            </w:pPr>
            <w:r w:rsidRPr="006173D3">
              <w:rPr>
                <w:rFonts w:ascii="Calibri" w:hAnsi="Calibri"/>
                <w:i/>
                <w:iCs/>
                <w:color w:val="000000"/>
                <w:szCs w:val="22"/>
              </w:rPr>
              <w:t>Rs.</w:t>
            </w:r>
          </w:p>
        </w:tc>
        <w:tc>
          <w:tcPr>
            <w:tcW w:w="847" w:type="dxa"/>
            <w:shd w:val="clear" w:color="auto" w:fill="FFC000" w:themeFill="accent4"/>
            <w:vAlign w:val="center"/>
          </w:tcPr>
          <w:p w14:paraId="5C6D7EFC" w14:textId="77777777" w:rsidR="000B58B4" w:rsidRPr="006173D3" w:rsidRDefault="000B58B4" w:rsidP="00C4719B">
            <w:pPr>
              <w:jc w:val="center"/>
              <w:rPr>
                <w:rFonts w:ascii="Calibri" w:hAnsi="Calibri"/>
                <w:b/>
                <w:bCs/>
                <w:i/>
                <w:iCs/>
                <w:color w:val="000000"/>
                <w:szCs w:val="22"/>
              </w:rPr>
            </w:pPr>
            <w:r w:rsidRPr="006173D3">
              <w:rPr>
                <w:rFonts w:ascii="Calibri" w:hAnsi="Calibri"/>
                <w:b/>
                <w:bCs/>
                <w:i/>
                <w:iCs/>
                <w:color w:val="000000"/>
                <w:szCs w:val="22"/>
              </w:rPr>
              <w:t>15,085</w:t>
            </w:r>
          </w:p>
        </w:tc>
        <w:tc>
          <w:tcPr>
            <w:tcW w:w="848" w:type="dxa"/>
            <w:shd w:val="clear" w:color="auto" w:fill="FFC000" w:themeFill="accent4"/>
            <w:vAlign w:val="center"/>
          </w:tcPr>
          <w:p w14:paraId="6FAD6EC6" w14:textId="77777777" w:rsidR="000B58B4" w:rsidRPr="006173D3" w:rsidRDefault="000B58B4" w:rsidP="00C4719B">
            <w:pPr>
              <w:jc w:val="center"/>
              <w:rPr>
                <w:rFonts w:ascii="Calibri" w:hAnsi="Calibri"/>
                <w:b/>
                <w:bCs/>
                <w:i/>
                <w:iCs/>
                <w:color w:val="000000"/>
                <w:szCs w:val="22"/>
              </w:rPr>
            </w:pPr>
            <w:r w:rsidRPr="006173D3">
              <w:rPr>
                <w:rFonts w:ascii="Calibri" w:hAnsi="Calibri"/>
                <w:b/>
                <w:bCs/>
                <w:i/>
                <w:iCs/>
                <w:color w:val="000000"/>
                <w:szCs w:val="22"/>
              </w:rPr>
              <w:t>15,085</w:t>
            </w:r>
          </w:p>
        </w:tc>
        <w:tc>
          <w:tcPr>
            <w:tcW w:w="847" w:type="dxa"/>
            <w:shd w:val="clear" w:color="auto" w:fill="FFC000" w:themeFill="accent4"/>
            <w:vAlign w:val="center"/>
          </w:tcPr>
          <w:p w14:paraId="6B7F8AFA" w14:textId="77777777" w:rsidR="000B58B4" w:rsidRPr="006173D3" w:rsidRDefault="000B58B4" w:rsidP="00C4719B">
            <w:pPr>
              <w:jc w:val="center"/>
              <w:rPr>
                <w:rFonts w:ascii="Calibri" w:hAnsi="Calibri"/>
                <w:b/>
                <w:bCs/>
                <w:i/>
                <w:iCs/>
                <w:color w:val="000000"/>
                <w:szCs w:val="22"/>
              </w:rPr>
            </w:pPr>
            <w:r w:rsidRPr="006173D3">
              <w:rPr>
                <w:rFonts w:ascii="Calibri" w:hAnsi="Calibri"/>
                <w:b/>
                <w:bCs/>
                <w:i/>
                <w:iCs/>
                <w:color w:val="000000"/>
                <w:szCs w:val="22"/>
              </w:rPr>
              <w:t>15,085</w:t>
            </w:r>
          </w:p>
        </w:tc>
        <w:tc>
          <w:tcPr>
            <w:tcW w:w="848" w:type="dxa"/>
            <w:shd w:val="clear" w:color="auto" w:fill="FFC000" w:themeFill="accent4"/>
            <w:vAlign w:val="center"/>
          </w:tcPr>
          <w:p w14:paraId="17038C23" w14:textId="77777777" w:rsidR="000B58B4" w:rsidRPr="006173D3" w:rsidRDefault="000B58B4" w:rsidP="00C4719B">
            <w:pPr>
              <w:jc w:val="center"/>
              <w:rPr>
                <w:rFonts w:ascii="Calibri" w:hAnsi="Calibri"/>
                <w:b/>
                <w:bCs/>
                <w:i/>
                <w:iCs/>
                <w:color w:val="000000"/>
                <w:szCs w:val="22"/>
              </w:rPr>
            </w:pPr>
            <w:r w:rsidRPr="006173D3">
              <w:rPr>
                <w:rFonts w:ascii="Calibri" w:hAnsi="Calibri"/>
                <w:b/>
                <w:bCs/>
                <w:i/>
                <w:iCs/>
                <w:color w:val="000000"/>
                <w:szCs w:val="22"/>
              </w:rPr>
              <w:t>17,763</w:t>
            </w:r>
          </w:p>
        </w:tc>
        <w:tc>
          <w:tcPr>
            <w:tcW w:w="847" w:type="dxa"/>
            <w:shd w:val="clear" w:color="auto" w:fill="FFC000" w:themeFill="accent4"/>
            <w:vAlign w:val="center"/>
          </w:tcPr>
          <w:p w14:paraId="7E23E32B" w14:textId="77777777" w:rsidR="000B58B4" w:rsidRPr="006173D3" w:rsidRDefault="000B58B4" w:rsidP="00C4719B">
            <w:pPr>
              <w:jc w:val="center"/>
              <w:rPr>
                <w:rFonts w:ascii="Calibri" w:hAnsi="Calibri"/>
                <w:b/>
                <w:bCs/>
                <w:i/>
                <w:iCs/>
                <w:color w:val="000000"/>
                <w:szCs w:val="22"/>
              </w:rPr>
            </w:pPr>
            <w:r w:rsidRPr="006173D3">
              <w:rPr>
                <w:rFonts w:ascii="Calibri" w:hAnsi="Calibri"/>
                <w:b/>
                <w:bCs/>
                <w:i/>
                <w:iCs/>
                <w:color w:val="000000"/>
                <w:szCs w:val="22"/>
              </w:rPr>
              <w:t>17,763</w:t>
            </w:r>
          </w:p>
        </w:tc>
        <w:tc>
          <w:tcPr>
            <w:tcW w:w="848" w:type="dxa"/>
            <w:shd w:val="clear" w:color="auto" w:fill="FFC000" w:themeFill="accent4"/>
            <w:vAlign w:val="center"/>
          </w:tcPr>
          <w:p w14:paraId="41CEDB43" w14:textId="77777777" w:rsidR="000B58B4" w:rsidRPr="006173D3" w:rsidRDefault="000B58B4" w:rsidP="00C4719B">
            <w:pPr>
              <w:jc w:val="center"/>
              <w:rPr>
                <w:rFonts w:ascii="Calibri" w:hAnsi="Calibri"/>
                <w:b/>
                <w:bCs/>
                <w:i/>
                <w:iCs/>
                <w:color w:val="000000"/>
                <w:szCs w:val="22"/>
              </w:rPr>
            </w:pPr>
            <w:r w:rsidRPr="006173D3">
              <w:rPr>
                <w:rFonts w:ascii="Calibri" w:hAnsi="Calibri"/>
                <w:b/>
                <w:bCs/>
                <w:i/>
                <w:iCs/>
                <w:color w:val="000000"/>
                <w:szCs w:val="22"/>
              </w:rPr>
              <w:t>17,763</w:t>
            </w:r>
          </w:p>
        </w:tc>
        <w:tc>
          <w:tcPr>
            <w:tcW w:w="847" w:type="dxa"/>
            <w:shd w:val="clear" w:color="auto" w:fill="FFC000" w:themeFill="accent4"/>
            <w:vAlign w:val="center"/>
          </w:tcPr>
          <w:p w14:paraId="37BE6FE2" w14:textId="77777777" w:rsidR="000B58B4" w:rsidRPr="006173D3" w:rsidRDefault="000B58B4" w:rsidP="00C4719B">
            <w:pPr>
              <w:jc w:val="center"/>
              <w:rPr>
                <w:rFonts w:ascii="Calibri" w:hAnsi="Calibri"/>
                <w:b/>
                <w:bCs/>
                <w:i/>
                <w:iCs/>
                <w:color w:val="000000"/>
                <w:szCs w:val="22"/>
              </w:rPr>
            </w:pPr>
            <w:r w:rsidRPr="006173D3">
              <w:rPr>
                <w:rFonts w:ascii="Calibri" w:hAnsi="Calibri"/>
                <w:b/>
                <w:bCs/>
                <w:i/>
                <w:iCs/>
                <w:color w:val="000000"/>
                <w:szCs w:val="22"/>
              </w:rPr>
              <w:t>17,763</w:t>
            </w:r>
          </w:p>
        </w:tc>
        <w:tc>
          <w:tcPr>
            <w:tcW w:w="848" w:type="dxa"/>
            <w:shd w:val="clear" w:color="auto" w:fill="FFC000" w:themeFill="accent4"/>
            <w:vAlign w:val="center"/>
          </w:tcPr>
          <w:p w14:paraId="1FD70313" w14:textId="77777777" w:rsidR="000B58B4" w:rsidRPr="006173D3" w:rsidRDefault="000B58B4" w:rsidP="00C4719B">
            <w:pPr>
              <w:jc w:val="center"/>
              <w:rPr>
                <w:rFonts w:ascii="Calibri" w:hAnsi="Calibri"/>
                <w:b/>
                <w:bCs/>
                <w:i/>
                <w:iCs/>
                <w:color w:val="000000"/>
                <w:szCs w:val="22"/>
              </w:rPr>
            </w:pPr>
            <w:r w:rsidRPr="006173D3">
              <w:rPr>
                <w:rFonts w:ascii="Calibri" w:hAnsi="Calibri"/>
                <w:b/>
                <w:bCs/>
                <w:i/>
                <w:iCs/>
                <w:color w:val="000000"/>
                <w:szCs w:val="22"/>
              </w:rPr>
              <w:t>17,763</w:t>
            </w:r>
          </w:p>
        </w:tc>
        <w:tc>
          <w:tcPr>
            <w:tcW w:w="847" w:type="dxa"/>
            <w:shd w:val="clear" w:color="auto" w:fill="FFC000" w:themeFill="accent4"/>
            <w:vAlign w:val="center"/>
          </w:tcPr>
          <w:p w14:paraId="169DBECE" w14:textId="77777777" w:rsidR="000B58B4" w:rsidRPr="006173D3" w:rsidRDefault="000B58B4" w:rsidP="00C4719B">
            <w:pPr>
              <w:jc w:val="center"/>
              <w:rPr>
                <w:rFonts w:ascii="Calibri" w:hAnsi="Calibri"/>
                <w:b/>
                <w:bCs/>
                <w:i/>
                <w:iCs/>
                <w:color w:val="000000"/>
                <w:szCs w:val="22"/>
              </w:rPr>
            </w:pPr>
            <w:r w:rsidRPr="006173D3">
              <w:rPr>
                <w:rFonts w:ascii="Calibri" w:hAnsi="Calibri"/>
                <w:b/>
                <w:bCs/>
                <w:i/>
                <w:iCs/>
                <w:color w:val="000000"/>
                <w:szCs w:val="22"/>
              </w:rPr>
              <w:t>17,763</w:t>
            </w:r>
          </w:p>
        </w:tc>
        <w:tc>
          <w:tcPr>
            <w:tcW w:w="848" w:type="dxa"/>
            <w:shd w:val="clear" w:color="auto" w:fill="FFC000" w:themeFill="accent4"/>
            <w:vAlign w:val="center"/>
          </w:tcPr>
          <w:p w14:paraId="3CADA294" w14:textId="77777777" w:rsidR="000B58B4" w:rsidRPr="006173D3" w:rsidRDefault="000B58B4" w:rsidP="00C4719B">
            <w:pPr>
              <w:jc w:val="center"/>
              <w:rPr>
                <w:rFonts w:ascii="Calibri" w:hAnsi="Calibri"/>
                <w:b/>
                <w:bCs/>
                <w:i/>
                <w:iCs/>
                <w:color w:val="000000"/>
                <w:szCs w:val="22"/>
              </w:rPr>
            </w:pPr>
            <w:r w:rsidRPr="006173D3">
              <w:rPr>
                <w:rFonts w:ascii="Calibri" w:hAnsi="Calibri"/>
                <w:b/>
                <w:bCs/>
                <w:i/>
                <w:iCs/>
                <w:color w:val="000000"/>
                <w:szCs w:val="22"/>
              </w:rPr>
              <w:t>15,085</w:t>
            </w:r>
          </w:p>
        </w:tc>
        <w:tc>
          <w:tcPr>
            <w:tcW w:w="847" w:type="dxa"/>
            <w:shd w:val="clear" w:color="auto" w:fill="FFC000" w:themeFill="accent4"/>
            <w:vAlign w:val="center"/>
          </w:tcPr>
          <w:p w14:paraId="6C42D504" w14:textId="77777777" w:rsidR="000B58B4" w:rsidRPr="006173D3" w:rsidRDefault="000B58B4" w:rsidP="00C4719B">
            <w:pPr>
              <w:jc w:val="center"/>
              <w:rPr>
                <w:rFonts w:ascii="Calibri" w:hAnsi="Calibri"/>
                <w:b/>
                <w:bCs/>
                <w:i/>
                <w:iCs/>
                <w:color w:val="000000"/>
                <w:szCs w:val="22"/>
              </w:rPr>
            </w:pPr>
            <w:r w:rsidRPr="006173D3">
              <w:rPr>
                <w:rFonts w:ascii="Calibri" w:hAnsi="Calibri"/>
                <w:b/>
                <w:bCs/>
                <w:i/>
                <w:iCs/>
                <w:color w:val="000000"/>
                <w:szCs w:val="22"/>
              </w:rPr>
              <w:t>15,085</w:t>
            </w:r>
          </w:p>
        </w:tc>
        <w:tc>
          <w:tcPr>
            <w:tcW w:w="848" w:type="dxa"/>
            <w:shd w:val="clear" w:color="auto" w:fill="FFC000" w:themeFill="accent4"/>
            <w:vAlign w:val="center"/>
          </w:tcPr>
          <w:p w14:paraId="5AF2DEB5" w14:textId="77777777" w:rsidR="000B58B4" w:rsidRPr="006173D3" w:rsidRDefault="000B58B4" w:rsidP="00C4719B">
            <w:pPr>
              <w:jc w:val="center"/>
              <w:rPr>
                <w:rFonts w:ascii="Calibri" w:hAnsi="Calibri"/>
                <w:b/>
                <w:bCs/>
                <w:i/>
                <w:iCs/>
                <w:color w:val="000000"/>
                <w:szCs w:val="22"/>
              </w:rPr>
            </w:pPr>
            <w:r w:rsidRPr="006173D3">
              <w:rPr>
                <w:rFonts w:ascii="Calibri" w:hAnsi="Calibri"/>
                <w:b/>
                <w:bCs/>
                <w:i/>
                <w:iCs/>
                <w:color w:val="000000"/>
                <w:szCs w:val="22"/>
              </w:rPr>
              <w:t>15,085</w:t>
            </w:r>
          </w:p>
        </w:tc>
      </w:tr>
    </w:tbl>
    <w:p w14:paraId="406ED94E" w14:textId="77777777" w:rsidR="000B58B4" w:rsidRPr="006173D3" w:rsidRDefault="000B58B4" w:rsidP="000B58B4">
      <w:pPr>
        <w:pStyle w:val="ListParagraph"/>
      </w:pPr>
    </w:p>
    <w:p w14:paraId="77935907" w14:textId="77777777" w:rsidR="000B58B4" w:rsidRPr="006173D3" w:rsidRDefault="000B58B4" w:rsidP="000B58B4">
      <w:pPr>
        <w:pStyle w:val="ListParagraph"/>
        <w:rPr>
          <w:i/>
          <w:iCs/>
        </w:rPr>
      </w:pPr>
    </w:p>
    <w:p w14:paraId="6ACB5D9F" w14:textId="77777777" w:rsidR="000B58B4" w:rsidRPr="006173D3" w:rsidRDefault="000B58B4" w:rsidP="000B58B4">
      <w:pPr>
        <w:pStyle w:val="ListParagraph"/>
        <w:rPr>
          <w:i/>
          <w:iCs/>
        </w:rPr>
        <w:sectPr w:rsidR="000B58B4" w:rsidRPr="006173D3" w:rsidSect="00C4719B">
          <w:pgSz w:w="15840" w:h="12240" w:orient="landscape"/>
          <w:pgMar w:top="1440" w:right="1440" w:bottom="1440" w:left="1440" w:header="720" w:footer="720" w:gutter="0"/>
          <w:cols w:space="720"/>
          <w:docGrid w:linePitch="360"/>
        </w:sectPr>
      </w:pPr>
    </w:p>
    <w:p w14:paraId="16D3952D" w14:textId="77777777" w:rsidR="000B58B4" w:rsidRPr="006173D3" w:rsidRDefault="000B58B4" w:rsidP="000B58B4">
      <w:pPr>
        <w:pStyle w:val="ListParagraph"/>
        <w:numPr>
          <w:ilvl w:val="0"/>
          <w:numId w:val="25"/>
        </w:numPr>
        <w:ind w:left="720"/>
        <w:rPr>
          <w:i/>
          <w:iCs/>
        </w:rPr>
      </w:pPr>
      <w:r w:rsidRPr="006173D3">
        <w:rPr>
          <w:i/>
          <w:iCs/>
        </w:rPr>
        <w:lastRenderedPageBreak/>
        <w:t>Shilpa realises that she now needs to calculate the last period’s accounts payable to be paid in the current month. For this, she needs to first look at the credit policy of the suppliers. She recalls writing it in Tool 8. She takes information from there and writes it in the following table:</w:t>
      </w:r>
    </w:p>
    <w:p w14:paraId="4E0E8EED" w14:textId="77777777" w:rsidR="000B58B4" w:rsidRPr="006173D3" w:rsidRDefault="000B58B4" w:rsidP="000B58B4">
      <w:pPr>
        <w:pStyle w:val="ListParagraph"/>
        <w:rPr>
          <w:i/>
          <w:iCs/>
        </w:rPr>
      </w:pPr>
    </w:p>
    <w:p w14:paraId="1F8E010D" w14:textId="4B32AFC5" w:rsidR="000B58B4" w:rsidRPr="006173D3" w:rsidRDefault="000B58B4" w:rsidP="000B58B4">
      <w:pPr>
        <w:pStyle w:val="ListParagraph"/>
        <w:numPr>
          <w:ilvl w:val="0"/>
          <w:numId w:val="4"/>
        </w:numPr>
        <w:ind w:left="720"/>
        <w:rPr>
          <w:b/>
          <w:bCs/>
          <w:i/>
          <w:iCs/>
        </w:rPr>
      </w:pPr>
      <w:r w:rsidRPr="006173D3">
        <w:rPr>
          <w:b/>
          <w:bCs/>
          <w:i/>
          <w:iCs/>
        </w:rPr>
        <w:t>The terms of credit of suppliers can be sourced from Table 8.e.</w:t>
      </w:r>
      <w:r w:rsidR="00896B96" w:rsidRPr="006173D3">
        <w:rPr>
          <w:b/>
          <w:bCs/>
          <w:i/>
          <w:iCs/>
        </w:rPr>
        <w:t>11</w:t>
      </w:r>
      <w:r w:rsidRPr="006173D3">
        <w:rPr>
          <w:b/>
          <w:bCs/>
          <w:i/>
          <w:iCs/>
        </w:rPr>
        <w:t xml:space="preserve"> from Tool 8 – ‘‘Create Inventory Plan for the Business’</w:t>
      </w:r>
    </w:p>
    <w:p w14:paraId="25CB193B" w14:textId="77777777" w:rsidR="000B58B4" w:rsidRPr="006173D3" w:rsidRDefault="000B58B4" w:rsidP="000B58B4">
      <w:pPr>
        <w:pStyle w:val="ListParagraph"/>
        <w:rPr>
          <w:i/>
          <w:iCs/>
        </w:rPr>
      </w:pPr>
    </w:p>
    <w:tbl>
      <w:tblPr>
        <w:tblStyle w:val="TableGrid"/>
        <w:tblW w:w="0" w:type="auto"/>
        <w:tblInd w:w="720" w:type="dxa"/>
        <w:tblLook w:val="04A0" w:firstRow="1" w:lastRow="0" w:firstColumn="1" w:lastColumn="0" w:noHBand="0" w:noVBand="1"/>
      </w:tblPr>
      <w:tblGrid>
        <w:gridCol w:w="1615"/>
        <w:gridCol w:w="3507"/>
        <w:gridCol w:w="3508"/>
      </w:tblGrid>
      <w:tr w:rsidR="000B58B4" w:rsidRPr="006173D3" w14:paraId="6A8152C5" w14:textId="77777777" w:rsidTr="00C4719B">
        <w:tc>
          <w:tcPr>
            <w:tcW w:w="8630" w:type="dxa"/>
            <w:gridSpan w:val="3"/>
          </w:tcPr>
          <w:p w14:paraId="7B93A72D" w14:textId="22C54F82" w:rsidR="000B58B4" w:rsidRPr="006173D3" w:rsidRDefault="000B58B4" w:rsidP="00C4719B">
            <w:pPr>
              <w:pStyle w:val="ListParagraph"/>
              <w:ind w:left="0"/>
              <w:jc w:val="center"/>
              <w:rPr>
                <w:b/>
                <w:bCs/>
                <w:i/>
                <w:iCs/>
              </w:rPr>
            </w:pPr>
            <w:r w:rsidRPr="006173D3">
              <w:rPr>
                <w:b/>
                <w:bCs/>
                <w:i/>
                <w:iCs/>
              </w:rPr>
              <w:t xml:space="preserve">Table 11.e.7: Credit Terms by Suppliers to </w:t>
            </w:r>
            <w:proofErr w:type="spellStart"/>
            <w:r w:rsidR="001F5E51" w:rsidRPr="006173D3">
              <w:rPr>
                <w:b/>
                <w:bCs/>
                <w:i/>
                <w:iCs/>
                <w:szCs w:val="22"/>
              </w:rPr>
              <w:t>Naina’s</w:t>
            </w:r>
            <w:proofErr w:type="spellEnd"/>
            <w:r w:rsidR="001F5E51" w:rsidRPr="006173D3">
              <w:rPr>
                <w:b/>
                <w:bCs/>
                <w:i/>
                <w:iCs/>
                <w:szCs w:val="22"/>
              </w:rPr>
              <w:t xml:space="preserve"> Snacks Corner</w:t>
            </w:r>
          </w:p>
        </w:tc>
      </w:tr>
      <w:tr w:rsidR="000B58B4" w:rsidRPr="006173D3" w14:paraId="79E58594" w14:textId="77777777" w:rsidTr="00C4719B">
        <w:tc>
          <w:tcPr>
            <w:tcW w:w="1615" w:type="dxa"/>
          </w:tcPr>
          <w:p w14:paraId="7E513F48" w14:textId="77777777" w:rsidR="000B58B4" w:rsidRPr="006173D3" w:rsidRDefault="000B58B4" w:rsidP="00C4719B">
            <w:pPr>
              <w:pStyle w:val="ListParagraph"/>
              <w:ind w:left="0"/>
              <w:rPr>
                <w:b/>
                <w:bCs/>
                <w:i/>
                <w:iCs/>
              </w:rPr>
            </w:pPr>
            <w:r w:rsidRPr="006173D3">
              <w:rPr>
                <w:b/>
                <w:bCs/>
                <w:i/>
                <w:iCs/>
              </w:rPr>
              <w:t>Raw Material</w:t>
            </w:r>
          </w:p>
        </w:tc>
        <w:tc>
          <w:tcPr>
            <w:tcW w:w="3507" w:type="dxa"/>
            <w:vAlign w:val="center"/>
          </w:tcPr>
          <w:p w14:paraId="0DF5A6B1" w14:textId="77777777" w:rsidR="000B58B4" w:rsidRPr="006173D3" w:rsidRDefault="000B58B4" w:rsidP="00C4719B">
            <w:pPr>
              <w:pStyle w:val="ListParagraph"/>
              <w:ind w:left="0"/>
              <w:jc w:val="center"/>
              <w:rPr>
                <w:i/>
                <w:iCs/>
              </w:rPr>
            </w:pPr>
            <w:r w:rsidRPr="006173D3">
              <w:rPr>
                <w:b/>
                <w:bCs/>
                <w:i/>
                <w:iCs/>
              </w:rPr>
              <w:t>For how long will the business give credit?</w:t>
            </w:r>
          </w:p>
        </w:tc>
        <w:tc>
          <w:tcPr>
            <w:tcW w:w="3508" w:type="dxa"/>
            <w:vAlign w:val="center"/>
          </w:tcPr>
          <w:p w14:paraId="24089FC1" w14:textId="77777777" w:rsidR="000B58B4" w:rsidRPr="006173D3" w:rsidRDefault="000B58B4" w:rsidP="00C4719B">
            <w:pPr>
              <w:pStyle w:val="ListParagraph"/>
              <w:ind w:left="0"/>
              <w:jc w:val="center"/>
              <w:rPr>
                <w:i/>
                <w:iCs/>
              </w:rPr>
            </w:pPr>
            <w:r w:rsidRPr="006173D3">
              <w:rPr>
                <w:b/>
                <w:bCs/>
                <w:i/>
                <w:iCs/>
              </w:rPr>
              <w:t>What percentage of raw material will be on credit?</w:t>
            </w:r>
          </w:p>
        </w:tc>
      </w:tr>
      <w:tr w:rsidR="000B58B4" w:rsidRPr="006173D3" w14:paraId="3B56B80F" w14:textId="77777777" w:rsidTr="00C4719B">
        <w:trPr>
          <w:trHeight w:val="311"/>
        </w:trPr>
        <w:tc>
          <w:tcPr>
            <w:tcW w:w="1615" w:type="dxa"/>
            <w:vAlign w:val="center"/>
          </w:tcPr>
          <w:p w14:paraId="75427021" w14:textId="77777777" w:rsidR="000B58B4" w:rsidRPr="006173D3" w:rsidRDefault="000B58B4" w:rsidP="00C4719B">
            <w:pPr>
              <w:rPr>
                <w:i/>
                <w:iCs/>
                <w:szCs w:val="22"/>
              </w:rPr>
            </w:pPr>
            <w:r w:rsidRPr="006173D3">
              <w:rPr>
                <w:rFonts w:ascii="Calibri" w:hAnsi="Calibri"/>
                <w:i/>
                <w:iCs/>
                <w:color w:val="000000"/>
                <w:szCs w:val="22"/>
              </w:rPr>
              <w:t>Biscuits</w:t>
            </w:r>
          </w:p>
        </w:tc>
        <w:tc>
          <w:tcPr>
            <w:tcW w:w="3507" w:type="dxa"/>
            <w:vAlign w:val="center"/>
          </w:tcPr>
          <w:p w14:paraId="10D49B73" w14:textId="77777777" w:rsidR="000B58B4" w:rsidRPr="006173D3" w:rsidRDefault="000B58B4" w:rsidP="00C4719B">
            <w:pPr>
              <w:pStyle w:val="ListParagraph"/>
              <w:ind w:left="0"/>
              <w:jc w:val="center"/>
              <w:rPr>
                <w:i/>
                <w:iCs/>
              </w:rPr>
            </w:pPr>
            <w:r w:rsidRPr="006173D3">
              <w:rPr>
                <w:i/>
                <w:iCs/>
              </w:rPr>
              <w:t>0 days</w:t>
            </w:r>
          </w:p>
        </w:tc>
        <w:tc>
          <w:tcPr>
            <w:tcW w:w="3508" w:type="dxa"/>
            <w:vAlign w:val="center"/>
          </w:tcPr>
          <w:p w14:paraId="475C4F30" w14:textId="77777777" w:rsidR="000B58B4" w:rsidRPr="006173D3" w:rsidRDefault="000B58B4" w:rsidP="00C4719B">
            <w:pPr>
              <w:pStyle w:val="ListParagraph"/>
              <w:ind w:left="0"/>
              <w:jc w:val="center"/>
              <w:rPr>
                <w:i/>
                <w:iCs/>
              </w:rPr>
            </w:pPr>
          </w:p>
        </w:tc>
      </w:tr>
      <w:tr w:rsidR="000B58B4" w:rsidRPr="006173D3" w14:paraId="66EE6409" w14:textId="77777777" w:rsidTr="00C4719B">
        <w:tc>
          <w:tcPr>
            <w:tcW w:w="1615" w:type="dxa"/>
            <w:vAlign w:val="center"/>
          </w:tcPr>
          <w:p w14:paraId="08DFE634" w14:textId="77777777" w:rsidR="000B58B4" w:rsidRPr="006173D3" w:rsidRDefault="000B58B4" w:rsidP="00C4719B">
            <w:pPr>
              <w:rPr>
                <w:i/>
                <w:iCs/>
                <w:szCs w:val="22"/>
              </w:rPr>
            </w:pPr>
            <w:r w:rsidRPr="006173D3">
              <w:rPr>
                <w:rFonts w:ascii="Calibri" w:hAnsi="Calibri"/>
                <w:i/>
                <w:iCs/>
                <w:color w:val="000000"/>
                <w:szCs w:val="22"/>
              </w:rPr>
              <w:t>Chillies</w:t>
            </w:r>
          </w:p>
        </w:tc>
        <w:tc>
          <w:tcPr>
            <w:tcW w:w="3507" w:type="dxa"/>
            <w:vAlign w:val="center"/>
          </w:tcPr>
          <w:p w14:paraId="108F08B3" w14:textId="77777777" w:rsidR="000B58B4" w:rsidRPr="006173D3" w:rsidRDefault="000B58B4" w:rsidP="00C4719B">
            <w:pPr>
              <w:pStyle w:val="ListParagraph"/>
              <w:ind w:left="0"/>
              <w:jc w:val="center"/>
              <w:rPr>
                <w:i/>
                <w:iCs/>
              </w:rPr>
            </w:pPr>
            <w:r w:rsidRPr="006173D3">
              <w:rPr>
                <w:i/>
                <w:iCs/>
              </w:rPr>
              <w:t>0 days</w:t>
            </w:r>
          </w:p>
        </w:tc>
        <w:tc>
          <w:tcPr>
            <w:tcW w:w="3508" w:type="dxa"/>
            <w:vAlign w:val="center"/>
          </w:tcPr>
          <w:p w14:paraId="5A4D6A28" w14:textId="77777777" w:rsidR="000B58B4" w:rsidRPr="006173D3" w:rsidRDefault="000B58B4" w:rsidP="00C4719B">
            <w:pPr>
              <w:pStyle w:val="ListParagraph"/>
              <w:ind w:left="0"/>
              <w:jc w:val="center"/>
              <w:rPr>
                <w:i/>
                <w:iCs/>
              </w:rPr>
            </w:pPr>
          </w:p>
        </w:tc>
      </w:tr>
      <w:tr w:rsidR="000B58B4" w:rsidRPr="006173D3" w14:paraId="49B4D5EE" w14:textId="77777777" w:rsidTr="00C4719B">
        <w:tc>
          <w:tcPr>
            <w:tcW w:w="1615" w:type="dxa"/>
            <w:vAlign w:val="center"/>
          </w:tcPr>
          <w:p w14:paraId="62808F80" w14:textId="77777777" w:rsidR="000B58B4" w:rsidRPr="006173D3" w:rsidRDefault="000B58B4" w:rsidP="00C4719B">
            <w:pPr>
              <w:rPr>
                <w:i/>
                <w:iCs/>
                <w:szCs w:val="22"/>
              </w:rPr>
            </w:pPr>
            <w:r w:rsidRPr="006173D3">
              <w:rPr>
                <w:rFonts w:ascii="Calibri" w:hAnsi="Calibri"/>
                <w:i/>
                <w:iCs/>
                <w:color w:val="000000"/>
                <w:szCs w:val="22"/>
              </w:rPr>
              <w:t>Cold-drinks</w:t>
            </w:r>
          </w:p>
        </w:tc>
        <w:tc>
          <w:tcPr>
            <w:tcW w:w="3507" w:type="dxa"/>
            <w:vAlign w:val="center"/>
          </w:tcPr>
          <w:p w14:paraId="790E005B" w14:textId="77777777" w:rsidR="000B58B4" w:rsidRPr="006173D3" w:rsidRDefault="000B58B4" w:rsidP="00C4719B">
            <w:pPr>
              <w:pStyle w:val="ListParagraph"/>
              <w:ind w:left="0"/>
              <w:jc w:val="center"/>
              <w:rPr>
                <w:i/>
                <w:iCs/>
              </w:rPr>
            </w:pPr>
            <w:r w:rsidRPr="006173D3">
              <w:rPr>
                <w:i/>
                <w:iCs/>
              </w:rPr>
              <w:t>20 days</w:t>
            </w:r>
          </w:p>
        </w:tc>
        <w:tc>
          <w:tcPr>
            <w:tcW w:w="3508" w:type="dxa"/>
            <w:vAlign w:val="center"/>
          </w:tcPr>
          <w:p w14:paraId="2930A19D" w14:textId="77777777" w:rsidR="000B58B4" w:rsidRPr="006173D3" w:rsidRDefault="000B58B4" w:rsidP="00C4719B">
            <w:pPr>
              <w:pStyle w:val="ListParagraph"/>
              <w:ind w:left="0"/>
              <w:jc w:val="center"/>
              <w:rPr>
                <w:i/>
                <w:iCs/>
              </w:rPr>
            </w:pPr>
            <w:r w:rsidRPr="006173D3">
              <w:rPr>
                <w:i/>
                <w:iCs/>
              </w:rPr>
              <w:t>70%</w:t>
            </w:r>
          </w:p>
        </w:tc>
      </w:tr>
      <w:tr w:rsidR="000B58B4" w:rsidRPr="006173D3" w14:paraId="7FA9659B" w14:textId="77777777" w:rsidTr="00C4719B">
        <w:tc>
          <w:tcPr>
            <w:tcW w:w="1615" w:type="dxa"/>
            <w:vAlign w:val="center"/>
          </w:tcPr>
          <w:p w14:paraId="397FF9C2" w14:textId="77777777" w:rsidR="000B58B4" w:rsidRPr="006173D3" w:rsidRDefault="000B58B4" w:rsidP="00C4719B">
            <w:pPr>
              <w:rPr>
                <w:i/>
                <w:iCs/>
                <w:szCs w:val="22"/>
              </w:rPr>
            </w:pPr>
            <w:r w:rsidRPr="006173D3">
              <w:rPr>
                <w:rFonts w:ascii="Calibri" w:hAnsi="Calibri"/>
                <w:i/>
                <w:iCs/>
                <w:color w:val="000000"/>
                <w:szCs w:val="22"/>
              </w:rPr>
              <w:t>Flour</w:t>
            </w:r>
          </w:p>
        </w:tc>
        <w:tc>
          <w:tcPr>
            <w:tcW w:w="3507" w:type="dxa"/>
            <w:vAlign w:val="center"/>
          </w:tcPr>
          <w:p w14:paraId="7D9D4956" w14:textId="77777777" w:rsidR="000B58B4" w:rsidRPr="006173D3" w:rsidRDefault="000B58B4" w:rsidP="00C4719B">
            <w:pPr>
              <w:pStyle w:val="ListParagraph"/>
              <w:ind w:left="0"/>
              <w:jc w:val="center"/>
              <w:rPr>
                <w:i/>
                <w:iCs/>
              </w:rPr>
            </w:pPr>
            <w:r w:rsidRPr="006173D3">
              <w:rPr>
                <w:i/>
                <w:iCs/>
              </w:rPr>
              <w:t>0 days</w:t>
            </w:r>
          </w:p>
        </w:tc>
        <w:tc>
          <w:tcPr>
            <w:tcW w:w="3508" w:type="dxa"/>
            <w:vAlign w:val="center"/>
          </w:tcPr>
          <w:p w14:paraId="16135B7C" w14:textId="77777777" w:rsidR="000B58B4" w:rsidRPr="006173D3" w:rsidRDefault="000B58B4" w:rsidP="00C4719B">
            <w:pPr>
              <w:pStyle w:val="ListParagraph"/>
              <w:ind w:left="0"/>
              <w:jc w:val="center"/>
              <w:rPr>
                <w:i/>
                <w:iCs/>
              </w:rPr>
            </w:pPr>
          </w:p>
        </w:tc>
      </w:tr>
      <w:tr w:rsidR="000B58B4" w:rsidRPr="006173D3" w14:paraId="7A36AA65" w14:textId="77777777" w:rsidTr="00C4719B">
        <w:tc>
          <w:tcPr>
            <w:tcW w:w="1615" w:type="dxa"/>
            <w:vAlign w:val="center"/>
          </w:tcPr>
          <w:p w14:paraId="20ABE90A" w14:textId="77777777" w:rsidR="000B58B4" w:rsidRPr="006173D3" w:rsidRDefault="000B58B4" w:rsidP="00C4719B">
            <w:pPr>
              <w:rPr>
                <w:i/>
                <w:iCs/>
                <w:szCs w:val="22"/>
              </w:rPr>
            </w:pPr>
            <w:r w:rsidRPr="006173D3">
              <w:rPr>
                <w:rFonts w:ascii="Calibri" w:hAnsi="Calibri"/>
                <w:i/>
                <w:iCs/>
                <w:color w:val="000000"/>
                <w:szCs w:val="22"/>
              </w:rPr>
              <w:t>Gram Flour</w:t>
            </w:r>
          </w:p>
        </w:tc>
        <w:tc>
          <w:tcPr>
            <w:tcW w:w="3507" w:type="dxa"/>
            <w:vAlign w:val="center"/>
          </w:tcPr>
          <w:p w14:paraId="7E17F6AD" w14:textId="77777777" w:rsidR="000B58B4" w:rsidRPr="006173D3" w:rsidRDefault="000B58B4" w:rsidP="00C4719B">
            <w:pPr>
              <w:pStyle w:val="ListParagraph"/>
              <w:ind w:left="0"/>
              <w:jc w:val="center"/>
              <w:rPr>
                <w:i/>
                <w:iCs/>
              </w:rPr>
            </w:pPr>
            <w:r w:rsidRPr="006173D3">
              <w:rPr>
                <w:i/>
                <w:iCs/>
              </w:rPr>
              <w:t>0 days</w:t>
            </w:r>
          </w:p>
        </w:tc>
        <w:tc>
          <w:tcPr>
            <w:tcW w:w="3508" w:type="dxa"/>
            <w:vAlign w:val="center"/>
          </w:tcPr>
          <w:p w14:paraId="785F4713" w14:textId="77777777" w:rsidR="000B58B4" w:rsidRPr="006173D3" w:rsidRDefault="000B58B4" w:rsidP="00C4719B">
            <w:pPr>
              <w:pStyle w:val="ListParagraph"/>
              <w:ind w:left="0"/>
              <w:jc w:val="center"/>
              <w:rPr>
                <w:i/>
                <w:iCs/>
              </w:rPr>
            </w:pPr>
          </w:p>
        </w:tc>
      </w:tr>
      <w:tr w:rsidR="000B58B4" w:rsidRPr="006173D3" w14:paraId="1A308AD5" w14:textId="77777777" w:rsidTr="00C4719B">
        <w:tc>
          <w:tcPr>
            <w:tcW w:w="1615" w:type="dxa"/>
            <w:vAlign w:val="center"/>
          </w:tcPr>
          <w:p w14:paraId="1E33E6B2" w14:textId="77777777" w:rsidR="000B58B4" w:rsidRPr="006173D3" w:rsidRDefault="000B58B4" w:rsidP="00C4719B">
            <w:pPr>
              <w:rPr>
                <w:i/>
                <w:iCs/>
                <w:szCs w:val="22"/>
              </w:rPr>
            </w:pPr>
            <w:r w:rsidRPr="006173D3">
              <w:rPr>
                <w:rFonts w:ascii="Calibri" w:hAnsi="Calibri"/>
                <w:i/>
                <w:iCs/>
                <w:color w:val="000000"/>
                <w:szCs w:val="22"/>
              </w:rPr>
              <w:t>Lemon</w:t>
            </w:r>
          </w:p>
        </w:tc>
        <w:tc>
          <w:tcPr>
            <w:tcW w:w="3507" w:type="dxa"/>
            <w:vAlign w:val="center"/>
          </w:tcPr>
          <w:p w14:paraId="4825F3D6" w14:textId="77777777" w:rsidR="000B58B4" w:rsidRPr="006173D3" w:rsidRDefault="000B58B4" w:rsidP="00C4719B">
            <w:pPr>
              <w:pStyle w:val="ListParagraph"/>
              <w:ind w:left="0"/>
              <w:jc w:val="center"/>
              <w:rPr>
                <w:i/>
                <w:iCs/>
              </w:rPr>
            </w:pPr>
            <w:r w:rsidRPr="006173D3">
              <w:rPr>
                <w:i/>
                <w:iCs/>
              </w:rPr>
              <w:t>0 days</w:t>
            </w:r>
          </w:p>
        </w:tc>
        <w:tc>
          <w:tcPr>
            <w:tcW w:w="3508" w:type="dxa"/>
            <w:vAlign w:val="center"/>
          </w:tcPr>
          <w:p w14:paraId="730822EB" w14:textId="77777777" w:rsidR="000B58B4" w:rsidRPr="006173D3" w:rsidRDefault="000B58B4" w:rsidP="00C4719B">
            <w:pPr>
              <w:pStyle w:val="ListParagraph"/>
              <w:ind w:left="0"/>
              <w:jc w:val="center"/>
              <w:rPr>
                <w:i/>
                <w:iCs/>
              </w:rPr>
            </w:pPr>
          </w:p>
        </w:tc>
      </w:tr>
      <w:tr w:rsidR="000B58B4" w:rsidRPr="006173D3" w14:paraId="7F2DE5C6" w14:textId="77777777" w:rsidTr="00C4719B">
        <w:tc>
          <w:tcPr>
            <w:tcW w:w="1615" w:type="dxa"/>
            <w:vAlign w:val="center"/>
          </w:tcPr>
          <w:p w14:paraId="534AD1CA"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Milk</w:t>
            </w:r>
          </w:p>
        </w:tc>
        <w:tc>
          <w:tcPr>
            <w:tcW w:w="3507" w:type="dxa"/>
            <w:vAlign w:val="center"/>
          </w:tcPr>
          <w:p w14:paraId="785F0600" w14:textId="77777777" w:rsidR="000B58B4" w:rsidRPr="006173D3" w:rsidRDefault="000B58B4" w:rsidP="00C4719B">
            <w:pPr>
              <w:pStyle w:val="ListParagraph"/>
              <w:ind w:left="0"/>
              <w:jc w:val="center"/>
              <w:rPr>
                <w:i/>
                <w:iCs/>
              </w:rPr>
            </w:pPr>
            <w:r w:rsidRPr="006173D3">
              <w:rPr>
                <w:i/>
                <w:iCs/>
              </w:rPr>
              <w:t>7 days</w:t>
            </w:r>
          </w:p>
        </w:tc>
        <w:tc>
          <w:tcPr>
            <w:tcW w:w="3508" w:type="dxa"/>
            <w:vAlign w:val="center"/>
          </w:tcPr>
          <w:p w14:paraId="7076231C" w14:textId="77777777" w:rsidR="000B58B4" w:rsidRPr="006173D3" w:rsidRDefault="000B58B4" w:rsidP="00C4719B">
            <w:pPr>
              <w:pStyle w:val="ListParagraph"/>
              <w:ind w:left="0"/>
              <w:jc w:val="center"/>
              <w:rPr>
                <w:i/>
                <w:iCs/>
              </w:rPr>
            </w:pPr>
            <w:r w:rsidRPr="006173D3">
              <w:rPr>
                <w:i/>
                <w:iCs/>
              </w:rPr>
              <w:t>60%</w:t>
            </w:r>
          </w:p>
        </w:tc>
      </w:tr>
      <w:tr w:rsidR="000B58B4" w:rsidRPr="006173D3" w14:paraId="7D1FCE73" w14:textId="77777777" w:rsidTr="00C4719B">
        <w:tc>
          <w:tcPr>
            <w:tcW w:w="1615" w:type="dxa"/>
            <w:vAlign w:val="center"/>
          </w:tcPr>
          <w:p w14:paraId="1ED4DFD5"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Oil</w:t>
            </w:r>
          </w:p>
        </w:tc>
        <w:tc>
          <w:tcPr>
            <w:tcW w:w="3507" w:type="dxa"/>
            <w:vAlign w:val="center"/>
          </w:tcPr>
          <w:p w14:paraId="679BAE71" w14:textId="77777777" w:rsidR="000B58B4" w:rsidRPr="006173D3" w:rsidRDefault="000B58B4" w:rsidP="00C4719B">
            <w:pPr>
              <w:pStyle w:val="ListParagraph"/>
              <w:ind w:left="0"/>
              <w:jc w:val="center"/>
              <w:rPr>
                <w:i/>
                <w:iCs/>
              </w:rPr>
            </w:pPr>
            <w:r w:rsidRPr="006173D3">
              <w:rPr>
                <w:i/>
                <w:iCs/>
              </w:rPr>
              <w:t>0 days</w:t>
            </w:r>
          </w:p>
        </w:tc>
        <w:tc>
          <w:tcPr>
            <w:tcW w:w="3508" w:type="dxa"/>
            <w:vAlign w:val="center"/>
          </w:tcPr>
          <w:p w14:paraId="5A800A81" w14:textId="77777777" w:rsidR="000B58B4" w:rsidRPr="006173D3" w:rsidRDefault="000B58B4" w:rsidP="00C4719B">
            <w:pPr>
              <w:pStyle w:val="ListParagraph"/>
              <w:ind w:left="0"/>
              <w:jc w:val="center"/>
              <w:rPr>
                <w:i/>
                <w:iCs/>
              </w:rPr>
            </w:pPr>
          </w:p>
        </w:tc>
      </w:tr>
      <w:tr w:rsidR="000B58B4" w:rsidRPr="006173D3" w14:paraId="1DECE095" w14:textId="77777777" w:rsidTr="00C4719B">
        <w:tc>
          <w:tcPr>
            <w:tcW w:w="1615" w:type="dxa"/>
            <w:vAlign w:val="center"/>
          </w:tcPr>
          <w:p w14:paraId="48401EF1"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Onion</w:t>
            </w:r>
          </w:p>
        </w:tc>
        <w:tc>
          <w:tcPr>
            <w:tcW w:w="3507" w:type="dxa"/>
            <w:vAlign w:val="center"/>
          </w:tcPr>
          <w:p w14:paraId="5EEFE57B" w14:textId="77777777" w:rsidR="000B58B4" w:rsidRPr="006173D3" w:rsidRDefault="000B58B4" w:rsidP="00C4719B">
            <w:pPr>
              <w:pStyle w:val="ListParagraph"/>
              <w:ind w:left="0"/>
              <w:jc w:val="center"/>
              <w:rPr>
                <w:i/>
                <w:iCs/>
              </w:rPr>
            </w:pPr>
            <w:r w:rsidRPr="006173D3">
              <w:rPr>
                <w:i/>
                <w:iCs/>
              </w:rPr>
              <w:t>0 days</w:t>
            </w:r>
          </w:p>
        </w:tc>
        <w:tc>
          <w:tcPr>
            <w:tcW w:w="3508" w:type="dxa"/>
            <w:vAlign w:val="center"/>
          </w:tcPr>
          <w:p w14:paraId="34438909" w14:textId="77777777" w:rsidR="000B58B4" w:rsidRPr="006173D3" w:rsidRDefault="000B58B4" w:rsidP="00C4719B">
            <w:pPr>
              <w:pStyle w:val="ListParagraph"/>
              <w:ind w:left="0"/>
              <w:jc w:val="center"/>
              <w:rPr>
                <w:i/>
                <w:iCs/>
              </w:rPr>
            </w:pPr>
          </w:p>
        </w:tc>
      </w:tr>
      <w:tr w:rsidR="000B58B4" w:rsidRPr="006173D3" w14:paraId="76D5F7B1" w14:textId="77777777" w:rsidTr="00C4719B">
        <w:tc>
          <w:tcPr>
            <w:tcW w:w="1615" w:type="dxa"/>
            <w:vAlign w:val="center"/>
          </w:tcPr>
          <w:p w14:paraId="23708474"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Potato</w:t>
            </w:r>
          </w:p>
        </w:tc>
        <w:tc>
          <w:tcPr>
            <w:tcW w:w="3507" w:type="dxa"/>
            <w:vAlign w:val="center"/>
          </w:tcPr>
          <w:p w14:paraId="2E962531" w14:textId="77777777" w:rsidR="000B58B4" w:rsidRPr="006173D3" w:rsidRDefault="000B58B4" w:rsidP="00C4719B">
            <w:pPr>
              <w:pStyle w:val="ListParagraph"/>
              <w:ind w:left="0"/>
              <w:jc w:val="center"/>
              <w:rPr>
                <w:i/>
                <w:iCs/>
              </w:rPr>
            </w:pPr>
            <w:r w:rsidRPr="006173D3">
              <w:rPr>
                <w:i/>
                <w:iCs/>
              </w:rPr>
              <w:t>0 days</w:t>
            </w:r>
          </w:p>
        </w:tc>
        <w:tc>
          <w:tcPr>
            <w:tcW w:w="3508" w:type="dxa"/>
            <w:vAlign w:val="center"/>
          </w:tcPr>
          <w:p w14:paraId="511D947A" w14:textId="77777777" w:rsidR="000B58B4" w:rsidRPr="006173D3" w:rsidRDefault="000B58B4" w:rsidP="00C4719B">
            <w:pPr>
              <w:pStyle w:val="ListParagraph"/>
              <w:ind w:left="0"/>
              <w:jc w:val="center"/>
              <w:rPr>
                <w:i/>
                <w:iCs/>
              </w:rPr>
            </w:pPr>
          </w:p>
        </w:tc>
      </w:tr>
      <w:tr w:rsidR="000B58B4" w:rsidRPr="006173D3" w14:paraId="75349183" w14:textId="77777777" w:rsidTr="00C4719B">
        <w:tc>
          <w:tcPr>
            <w:tcW w:w="1615" w:type="dxa"/>
            <w:vAlign w:val="center"/>
          </w:tcPr>
          <w:p w14:paraId="098C264F"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Puffed rice</w:t>
            </w:r>
          </w:p>
        </w:tc>
        <w:tc>
          <w:tcPr>
            <w:tcW w:w="3507" w:type="dxa"/>
            <w:vAlign w:val="center"/>
          </w:tcPr>
          <w:p w14:paraId="60A6527B" w14:textId="77777777" w:rsidR="000B58B4" w:rsidRPr="006173D3" w:rsidRDefault="000B58B4" w:rsidP="00C4719B">
            <w:pPr>
              <w:pStyle w:val="ListParagraph"/>
              <w:ind w:left="0"/>
              <w:jc w:val="center"/>
              <w:rPr>
                <w:i/>
                <w:iCs/>
              </w:rPr>
            </w:pPr>
            <w:r w:rsidRPr="006173D3">
              <w:rPr>
                <w:i/>
                <w:iCs/>
              </w:rPr>
              <w:t>0 days</w:t>
            </w:r>
          </w:p>
        </w:tc>
        <w:tc>
          <w:tcPr>
            <w:tcW w:w="3508" w:type="dxa"/>
            <w:vAlign w:val="center"/>
          </w:tcPr>
          <w:p w14:paraId="67B711D9" w14:textId="77777777" w:rsidR="000B58B4" w:rsidRPr="006173D3" w:rsidRDefault="000B58B4" w:rsidP="00C4719B">
            <w:pPr>
              <w:pStyle w:val="ListParagraph"/>
              <w:ind w:left="0"/>
              <w:jc w:val="center"/>
              <w:rPr>
                <w:i/>
                <w:iCs/>
              </w:rPr>
            </w:pPr>
          </w:p>
        </w:tc>
      </w:tr>
      <w:tr w:rsidR="000B58B4" w:rsidRPr="006173D3" w14:paraId="64F108C5" w14:textId="77777777" w:rsidTr="00C4719B">
        <w:tc>
          <w:tcPr>
            <w:tcW w:w="1615" w:type="dxa"/>
            <w:vAlign w:val="center"/>
          </w:tcPr>
          <w:p w14:paraId="7CBF4D11"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Spices</w:t>
            </w:r>
          </w:p>
        </w:tc>
        <w:tc>
          <w:tcPr>
            <w:tcW w:w="3507" w:type="dxa"/>
            <w:vAlign w:val="center"/>
          </w:tcPr>
          <w:p w14:paraId="51FC7664" w14:textId="77777777" w:rsidR="000B58B4" w:rsidRPr="006173D3" w:rsidRDefault="000B58B4" w:rsidP="00C4719B">
            <w:pPr>
              <w:pStyle w:val="ListParagraph"/>
              <w:ind w:left="0"/>
              <w:jc w:val="center"/>
              <w:rPr>
                <w:i/>
                <w:iCs/>
              </w:rPr>
            </w:pPr>
            <w:r w:rsidRPr="006173D3">
              <w:rPr>
                <w:i/>
                <w:iCs/>
              </w:rPr>
              <w:t>0 days</w:t>
            </w:r>
          </w:p>
        </w:tc>
        <w:tc>
          <w:tcPr>
            <w:tcW w:w="3508" w:type="dxa"/>
            <w:vAlign w:val="center"/>
          </w:tcPr>
          <w:p w14:paraId="5D56C5D9" w14:textId="77777777" w:rsidR="000B58B4" w:rsidRPr="006173D3" w:rsidRDefault="000B58B4" w:rsidP="00C4719B">
            <w:pPr>
              <w:pStyle w:val="ListParagraph"/>
              <w:ind w:left="0"/>
              <w:jc w:val="center"/>
              <w:rPr>
                <w:i/>
                <w:iCs/>
              </w:rPr>
            </w:pPr>
          </w:p>
        </w:tc>
      </w:tr>
      <w:tr w:rsidR="000B58B4" w:rsidRPr="006173D3" w14:paraId="117002D0" w14:textId="77777777" w:rsidTr="00C4719B">
        <w:tc>
          <w:tcPr>
            <w:tcW w:w="1615" w:type="dxa"/>
            <w:vAlign w:val="center"/>
          </w:tcPr>
          <w:p w14:paraId="0DEA5FD6"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Sugar</w:t>
            </w:r>
          </w:p>
        </w:tc>
        <w:tc>
          <w:tcPr>
            <w:tcW w:w="3507" w:type="dxa"/>
            <w:vAlign w:val="center"/>
          </w:tcPr>
          <w:p w14:paraId="736B484A" w14:textId="77777777" w:rsidR="000B58B4" w:rsidRPr="006173D3" w:rsidRDefault="000B58B4" w:rsidP="00C4719B">
            <w:pPr>
              <w:pStyle w:val="ListParagraph"/>
              <w:ind w:left="0"/>
              <w:jc w:val="center"/>
              <w:rPr>
                <w:i/>
                <w:iCs/>
              </w:rPr>
            </w:pPr>
            <w:r w:rsidRPr="006173D3">
              <w:rPr>
                <w:i/>
                <w:iCs/>
              </w:rPr>
              <w:t>0 days</w:t>
            </w:r>
          </w:p>
        </w:tc>
        <w:tc>
          <w:tcPr>
            <w:tcW w:w="3508" w:type="dxa"/>
            <w:vAlign w:val="center"/>
          </w:tcPr>
          <w:p w14:paraId="75C13DE2" w14:textId="77777777" w:rsidR="000B58B4" w:rsidRPr="006173D3" w:rsidRDefault="000B58B4" w:rsidP="00C4719B">
            <w:pPr>
              <w:pStyle w:val="ListParagraph"/>
              <w:ind w:left="0"/>
              <w:jc w:val="center"/>
              <w:rPr>
                <w:i/>
                <w:iCs/>
              </w:rPr>
            </w:pPr>
          </w:p>
        </w:tc>
      </w:tr>
      <w:tr w:rsidR="000B58B4" w:rsidRPr="006173D3" w14:paraId="46147D71" w14:textId="77777777" w:rsidTr="00C4719B">
        <w:tc>
          <w:tcPr>
            <w:tcW w:w="1615" w:type="dxa"/>
            <w:vAlign w:val="center"/>
          </w:tcPr>
          <w:p w14:paraId="112894D8"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Tea Leaves</w:t>
            </w:r>
          </w:p>
        </w:tc>
        <w:tc>
          <w:tcPr>
            <w:tcW w:w="3507" w:type="dxa"/>
            <w:vAlign w:val="center"/>
          </w:tcPr>
          <w:p w14:paraId="5CE2ED8C" w14:textId="77777777" w:rsidR="000B58B4" w:rsidRPr="006173D3" w:rsidRDefault="000B58B4" w:rsidP="00C4719B">
            <w:pPr>
              <w:pStyle w:val="ListParagraph"/>
              <w:ind w:left="0"/>
              <w:jc w:val="center"/>
              <w:rPr>
                <w:i/>
                <w:iCs/>
              </w:rPr>
            </w:pPr>
            <w:r w:rsidRPr="006173D3">
              <w:rPr>
                <w:i/>
                <w:iCs/>
              </w:rPr>
              <w:t>0 days</w:t>
            </w:r>
          </w:p>
        </w:tc>
        <w:tc>
          <w:tcPr>
            <w:tcW w:w="3508" w:type="dxa"/>
            <w:vAlign w:val="center"/>
          </w:tcPr>
          <w:p w14:paraId="08BFEDDA" w14:textId="77777777" w:rsidR="000B58B4" w:rsidRPr="006173D3" w:rsidRDefault="000B58B4" w:rsidP="00C4719B">
            <w:pPr>
              <w:pStyle w:val="ListParagraph"/>
              <w:ind w:left="0"/>
              <w:jc w:val="center"/>
              <w:rPr>
                <w:i/>
                <w:iCs/>
              </w:rPr>
            </w:pPr>
          </w:p>
        </w:tc>
      </w:tr>
    </w:tbl>
    <w:p w14:paraId="1B1D2933" w14:textId="77777777" w:rsidR="000B58B4" w:rsidRPr="006173D3" w:rsidRDefault="000B58B4" w:rsidP="000B58B4">
      <w:pPr>
        <w:pStyle w:val="ListParagraph"/>
        <w:rPr>
          <w:i/>
          <w:iCs/>
        </w:rPr>
      </w:pPr>
    </w:p>
    <w:p w14:paraId="48C25880" w14:textId="77777777" w:rsidR="000B58B4" w:rsidRPr="006173D3" w:rsidRDefault="000B58B4" w:rsidP="000B58B4">
      <w:pPr>
        <w:pStyle w:val="ListParagraph"/>
        <w:numPr>
          <w:ilvl w:val="0"/>
          <w:numId w:val="25"/>
        </w:numPr>
        <w:ind w:left="720"/>
        <w:rPr>
          <w:i/>
          <w:iCs/>
        </w:rPr>
      </w:pPr>
      <w:r w:rsidRPr="006173D3">
        <w:rPr>
          <w:i/>
          <w:iCs/>
        </w:rPr>
        <w:t xml:space="preserve">Shilpa thinks and comes to a conclusion that to calculate working capital, she must take worse-case scenario for </w:t>
      </w:r>
      <w:proofErr w:type="spellStart"/>
      <w:r w:rsidRPr="006173D3">
        <w:rPr>
          <w:i/>
          <w:iCs/>
        </w:rPr>
        <w:t>Naina’s</w:t>
      </w:r>
      <w:proofErr w:type="spellEnd"/>
      <w:r w:rsidRPr="006173D3">
        <w:rPr>
          <w:i/>
          <w:iCs/>
        </w:rPr>
        <w:t xml:space="preserve"> business. The worst case for </w:t>
      </w:r>
      <w:proofErr w:type="spellStart"/>
      <w:r w:rsidRPr="006173D3">
        <w:rPr>
          <w:i/>
          <w:iCs/>
        </w:rPr>
        <w:t>Naina’s</w:t>
      </w:r>
      <w:proofErr w:type="spellEnd"/>
      <w:r w:rsidRPr="006173D3">
        <w:rPr>
          <w:i/>
          <w:iCs/>
        </w:rPr>
        <w:t xml:space="preserve"> business will be when she has to pay for her raw-material upfront, with no credit period at all. This means, </w:t>
      </w:r>
      <w:proofErr w:type="spellStart"/>
      <w:r w:rsidRPr="006173D3">
        <w:rPr>
          <w:i/>
          <w:iCs/>
        </w:rPr>
        <w:t>Naina</w:t>
      </w:r>
      <w:proofErr w:type="spellEnd"/>
      <w:r w:rsidRPr="006173D3">
        <w:rPr>
          <w:i/>
          <w:iCs/>
        </w:rPr>
        <w:t xml:space="preserve"> will always need to have the cash required to pay for her raw-material purchases.</w:t>
      </w:r>
    </w:p>
    <w:p w14:paraId="62CA1192" w14:textId="77777777" w:rsidR="000B58B4" w:rsidRPr="006173D3" w:rsidRDefault="000B58B4" w:rsidP="000B58B4">
      <w:pPr>
        <w:pStyle w:val="ListParagraph"/>
        <w:rPr>
          <w:i/>
          <w:iCs/>
        </w:rPr>
      </w:pPr>
    </w:p>
    <w:p w14:paraId="7D10FD87" w14:textId="77777777" w:rsidR="000B58B4" w:rsidRPr="006173D3" w:rsidRDefault="000B58B4" w:rsidP="000B58B4">
      <w:pPr>
        <w:pStyle w:val="ListParagraph"/>
        <w:rPr>
          <w:i/>
          <w:iCs/>
        </w:rPr>
      </w:pPr>
      <w:r w:rsidRPr="006173D3">
        <w:rPr>
          <w:i/>
          <w:iCs/>
        </w:rPr>
        <w:t xml:space="preserve">Even though some of </w:t>
      </w:r>
      <w:proofErr w:type="spellStart"/>
      <w:r w:rsidRPr="006173D3">
        <w:rPr>
          <w:i/>
          <w:iCs/>
        </w:rPr>
        <w:t>Naina’s</w:t>
      </w:r>
      <w:proofErr w:type="spellEnd"/>
      <w:r w:rsidRPr="006173D3">
        <w:rPr>
          <w:i/>
          <w:iCs/>
        </w:rPr>
        <w:t xml:space="preserve"> suppliers do provide credit, Shilpa decides to consider no credit purchases from suppliers for calculation of working capital. Since there will be no credit purchases, </w:t>
      </w:r>
      <w:proofErr w:type="spellStart"/>
      <w:r w:rsidRPr="006173D3">
        <w:rPr>
          <w:i/>
          <w:iCs/>
        </w:rPr>
        <w:t>Naina</w:t>
      </w:r>
      <w:proofErr w:type="spellEnd"/>
      <w:r w:rsidRPr="006173D3">
        <w:rPr>
          <w:i/>
          <w:iCs/>
        </w:rPr>
        <w:t xml:space="preserve"> will now make all purchases in cash and will not have any accounts payable. Hence, the last period’s accounts payable to be paid in the current month will be 0</w:t>
      </w:r>
    </w:p>
    <w:p w14:paraId="0FDB2F0A" w14:textId="77777777" w:rsidR="000B58B4" w:rsidRPr="006173D3" w:rsidRDefault="000B58B4" w:rsidP="000B58B4">
      <w:pPr>
        <w:pStyle w:val="ListParagraph"/>
        <w:rPr>
          <w:i/>
          <w:iCs/>
        </w:rPr>
      </w:pPr>
    </w:p>
    <w:p w14:paraId="66A84402" w14:textId="77777777" w:rsidR="000B58B4" w:rsidRPr="006173D3" w:rsidRDefault="000B58B4" w:rsidP="000B58B4">
      <w:pPr>
        <w:pStyle w:val="ListParagraph"/>
        <w:numPr>
          <w:ilvl w:val="0"/>
          <w:numId w:val="25"/>
        </w:numPr>
        <w:ind w:left="720"/>
        <w:rPr>
          <w:i/>
          <w:iCs/>
        </w:rPr>
      </w:pPr>
      <w:r w:rsidRPr="006173D3">
        <w:rPr>
          <w:i/>
          <w:iCs/>
        </w:rPr>
        <w:t xml:space="preserve">Shilpa has now calculated all three components required to calculate total cash outflow for </w:t>
      </w:r>
      <w:proofErr w:type="spellStart"/>
      <w:r w:rsidRPr="006173D3">
        <w:rPr>
          <w:i/>
          <w:iCs/>
        </w:rPr>
        <w:t>Naina’s</w:t>
      </w:r>
      <w:proofErr w:type="spellEnd"/>
      <w:r w:rsidRPr="006173D3">
        <w:rPr>
          <w:i/>
          <w:iCs/>
        </w:rPr>
        <w:t xml:space="preserve"> business. She prepares the following table to calculate the same:</w:t>
      </w:r>
    </w:p>
    <w:p w14:paraId="6045F577" w14:textId="77777777" w:rsidR="000B58B4" w:rsidRPr="006173D3" w:rsidRDefault="000B58B4" w:rsidP="000B58B4">
      <w:pPr>
        <w:pStyle w:val="ListParagraph"/>
        <w:rPr>
          <w:i/>
          <w:iCs/>
        </w:rPr>
      </w:pPr>
    </w:p>
    <w:tbl>
      <w:tblPr>
        <w:tblStyle w:val="TableGrid"/>
        <w:tblW w:w="8095" w:type="dxa"/>
        <w:tblInd w:w="720" w:type="dxa"/>
        <w:tblLook w:val="04A0" w:firstRow="1" w:lastRow="0" w:firstColumn="1" w:lastColumn="0" w:noHBand="0" w:noVBand="1"/>
      </w:tblPr>
      <w:tblGrid>
        <w:gridCol w:w="1619"/>
        <w:gridCol w:w="1526"/>
        <w:gridCol w:w="1440"/>
        <w:gridCol w:w="1891"/>
        <w:gridCol w:w="1619"/>
      </w:tblGrid>
      <w:tr w:rsidR="000B58B4" w:rsidRPr="006173D3" w14:paraId="0AF7B479" w14:textId="77777777" w:rsidTr="00C4719B">
        <w:trPr>
          <w:tblHeader/>
        </w:trPr>
        <w:tc>
          <w:tcPr>
            <w:tcW w:w="8095" w:type="dxa"/>
            <w:gridSpan w:val="5"/>
            <w:vAlign w:val="center"/>
          </w:tcPr>
          <w:p w14:paraId="76E6AFEB" w14:textId="06DBA2F5" w:rsidR="000B58B4" w:rsidRPr="006173D3" w:rsidRDefault="000B58B4" w:rsidP="00C4719B">
            <w:pPr>
              <w:pStyle w:val="ListParagraph"/>
              <w:ind w:left="0"/>
              <w:jc w:val="center"/>
              <w:rPr>
                <w:b/>
                <w:bCs/>
                <w:i/>
                <w:iCs/>
              </w:rPr>
            </w:pPr>
            <w:r w:rsidRPr="006173D3">
              <w:rPr>
                <w:b/>
                <w:bCs/>
                <w:i/>
                <w:iCs/>
              </w:rPr>
              <w:lastRenderedPageBreak/>
              <w:t xml:space="preserve">Table 11.e.8: Month-wise Total Cash Outflow for </w:t>
            </w:r>
            <w:proofErr w:type="spellStart"/>
            <w:r w:rsidR="001F5E51" w:rsidRPr="006173D3">
              <w:rPr>
                <w:b/>
                <w:bCs/>
                <w:i/>
                <w:iCs/>
              </w:rPr>
              <w:t>Naina’s</w:t>
            </w:r>
            <w:proofErr w:type="spellEnd"/>
            <w:r w:rsidR="001F5E51" w:rsidRPr="006173D3">
              <w:rPr>
                <w:b/>
                <w:bCs/>
                <w:i/>
                <w:iCs/>
              </w:rPr>
              <w:t xml:space="preserve"> Snacks Corner</w:t>
            </w:r>
          </w:p>
        </w:tc>
      </w:tr>
      <w:tr w:rsidR="000B58B4" w:rsidRPr="006173D3" w14:paraId="2012D30A" w14:textId="77777777" w:rsidTr="00C4719B">
        <w:trPr>
          <w:tblHeader/>
        </w:trPr>
        <w:tc>
          <w:tcPr>
            <w:tcW w:w="1619" w:type="dxa"/>
            <w:vAlign w:val="center"/>
          </w:tcPr>
          <w:p w14:paraId="5BD34139" w14:textId="77777777" w:rsidR="000B58B4" w:rsidRPr="006173D3" w:rsidRDefault="000B58B4" w:rsidP="00C4719B">
            <w:pPr>
              <w:pStyle w:val="ListParagraph"/>
              <w:ind w:left="0"/>
              <w:jc w:val="center"/>
              <w:rPr>
                <w:b/>
                <w:bCs/>
                <w:i/>
                <w:iCs/>
              </w:rPr>
            </w:pPr>
            <w:r w:rsidRPr="006173D3">
              <w:rPr>
                <w:b/>
                <w:bCs/>
                <w:i/>
                <w:iCs/>
              </w:rPr>
              <w:t>Month</w:t>
            </w:r>
          </w:p>
        </w:tc>
        <w:tc>
          <w:tcPr>
            <w:tcW w:w="1526" w:type="dxa"/>
            <w:vAlign w:val="center"/>
          </w:tcPr>
          <w:p w14:paraId="527A1B8C" w14:textId="77777777" w:rsidR="000B58B4" w:rsidRPr="006173D3" w:rsidRDefault="000B58B4" w:rsidP="00C4719B">
            <w:pPr>
              <w:pStyle w:val="ListParagraph"/>
              <w:ind w:left="0"/>
              <w:jc w:val="center"/>
              <w:rPr>
                <w:b/>
                <w:bCs/>
                <w:i/>
                <w:iCs/>
              </w:rPr>
            </w:pPr>
            <w:r w:rsidRPr="006173D3">
              <w:rPr>
                <w:b/>
                <w:bCs/>
                <w:i/>
                <w:iCs/>
              </w:rPr>
              <w:t>Fixed Costs Paid During the Month</w:t>
            </w:r>
          </w:p>
        </w:tc>
        <w:tc>
          <w:tcPr>
            <w:tcW w:w="1440" w:type="dxa"/>
            <w:vAlign w:val="center"/>
          </w:tcPr>
          <w:p w14:paraId="317F9CA8" w14:textId="77777777" w:rsidR="000B58B4" w:rsidRPr="006173D3" w:rsidRDefault="000B58B4" w:rsidP="00C4719B">
            <w:pPr>
              <w:pStyle w:val="ListParagraph"/>
              <w:ind w:left="0"/>
              <w:jc w:val="center"/>
              <w:rPr>
                <w:b/>
                <w:bCs/>
                <w:i/>
                <w:iCs/>
              </w:rPr>
            </w:pPr>
            <w:r w:rsidRPr="006173D3">
              <w:rPr>
                <w:b/>
                <w:bCs/>
                <w:i/>
                <w:iCs/>
                <w:color w:val="000000" w:themeColor="text1"/>
              </w:rPr>
              <w:t>Raw Material Cost paid in Cash</w:t>
            </w:r>
          </w:p>
        </w:tc>
        <w:tc>
          <w:tcPr>
            <w:tcW w:w="1891" w:type="dxa"/>
            <w:shd w:val="clear" w:color="auto" w:fill="auto"/>
            <w:vAlign w:val="center"/>
          </w:tcPr>
          <w:p w14:paraId="07A9A7DC" w14:textId="77777777" w:rsidR="000B58B4" w:rsidRPr="006173D3" w:rsidRDefault="000B58B4" w:rsidP="00C4719B">
            <w:pPr>
              <w:pStyle w:val="ListParagraph"/>
              <w:ind w:left="0"/>
              <w:jc w:val="center"/>
              <w:rPr>
                <w:b/>
                <w:bCs/>
                <w:i/>
                <w:iCs/>
              </w:rPr>
            </w:pPr>
            <w:r w:rsidRPr="006173D3">
              <w:rPr>
                <w:b/>
                <w:bCs/>
                <w:i/>
                <w:iCs/>
              </w:rPr>
              <w:t>Last period’s accounts payable to be paid in the current month</w:t>
            </w:r>
          </w:p>
        </w:tc>
        <w:tc>
          <w:tcPr>
            <w:tcW w:w="1619" w:type="dxa"/>
            <w:shd w:val="clear" w:color="auto" w:fill="E2EFD9" w:themeFill="accent6" w:themeFillTint="33"/>
            <w:vAlign w:val="center"/>
          </w:tcPr>
          <w:p w14:paraId="129959B3" w14:textId="77777777" w:rsidR="000B58B4" w:rsidRPr="006173D3" w:rsidRDefault="000B58B4" w:rsidP="00C4719B">
            <w:pPr>
              <w:pStyle w:val="ListParagraph"/>
              <w:ind w:left="0"/>
              <w:jc w:val="center"/>
              <w:rPr>
                <w:b/>
                <w:bCs/>
                <w:i/>
                <w:iCs/>
              </w:rPr>
            </w:pPr>
            <w:r w:rsidRPr="006173D3">
              <w:rPr>
                <w:b/>
                <w:bCs/>
                <w:i/>
                <w:iCs/>
              </w:rPr>
              <w:t>Total Cash Outflow</w:t>
            </w:r>
          </w:p>
        </w:tc>
      </w:tr>
      <w:tr w:rsidR="000B58B4" w:rsidRPr="006173D3" w14:paraId="21DF7664" w14:textId="77777777" w:rsidTr="00C4719B">
        <w:trPr>
          <w:tblHeader/>
        </w:trPr>
        <w:tc>
          <w:tcPr>
            <w:tcW w:w="1619" w:type="dxa"/>
          </w:tcPr>
          <w:p w14:paraId="0D36E427" w14:textId="77777777" w:rsidR="000B58B4" w:rsidRPr="006173D3" w:rsidRDefault="000B58B4" w:rsidP="00C4719B">
            <w:pPr>
              <w:pStyle w:val="ListParagraph"/>
              <w:ind w:left="0"/>
              <w:jc w:val="center"/>
              <w:rPr>
                <w:b/>
                <w:bCs/>
                <w:i/>
                <w:iCs/>
              </w:rPr>
            </w:pPr>
          </w:p>
        </w:tc>
        <w:tc>
          <w:tcPr>
            <w:tcW w:w="1526" w:type="dxa"/>
            <w:vAlign w:val="center"/>
          </w:tcPr>
          <w:p w14:paraId="0DDB6484" w14:textId="77777777" w:rsidR="000B58B4" w:rsidRPr="006173D3" w:rsidRDefault="000B58B4" w:rsidP="00C4719B">
            <w:pPr>
              <w:pStyle w:val="ListParagraph"/>
              <w:ind w:left="0"/>
              <w:jc w:val="center"/>
              <w:rPr>
                <w:b/>
                <w:bCs/>
                <w:i/>
                <w:iCs/>
              </w:rPr>
            </w:pPr>
            <w:r w:rsidRPr="006173D3">
              <w:rPr>
                <w:b/>
                <w:bCs/>
                <w:i/>
                <w:iCs/>
              </w:rPr>
              <w:t>11.e.3</w:t>
            </w:r>
          </w:p>
        </w:tc>
        <w:tc>
          <w:tcPr>
            <w:tcW w:w="1440" w:type="dxa"/>
            <w:vAlign w:val="center"/>
          </w:tcPr>
          <w:p w14:paraId="34ABE635" w14:textId="77777777" w:rsidR="000B58B4" w:rsidRPr="006173D3" w:rsidRDefault="000B58B4" w:rsidP="00C4719B">
            <w:pPr>
              <w:pStyle w:val="ListParagraph"/>
              <w:ind w:left="0"/>
              <w:jc w:val="center"/>
              <w:rPr>
                <w:b/>
                <w:bCs/>
                <w:i/>
                <w:iCs/>
              </w:rPr>
            </w:pPr>
            <w:r w:rsidRPr="006173D3">
              <w:rPr>
                <w:b/>
                <w:bCs/>
                <w:i/>
                <w:iCs/>
              </w:rPr>
              <w:t>11.e.6</w:t>
            </w:r>
          </w:p>
        </w:tc>
        <w:tc>
          <w:tcPr>
            <w:tcW w:w="1891" w:type="dxa"/>
            <w:shd w:val="clear" w:color="auto" w:fill="auto"/>
          </w:tcPr>
          <w:p w14:paraId="41AB5951" w14:textId="77777777" w:rsidR="000B58B4" w:rsidRPr="006173D3" w:rsidRDefault="000B58B4" w:rsidP="00C4719B">
            <w:pPr>
              <w:pStyle w:val="ListParagraph"/>
              <w:ind w:left="0"/>
              <w:jc w:val="center"/>
              <w:rPr>
                <w:b/>
                <w:bCs/>
                <w:i/>
                <w:iCs/>
              </w:rPr>
            </w:pPr>
          </w:p>
        </w:tc>
        <w:tc>
          <w:tcPr>
            <w:tcW w:w="1619" w:type="dxa"/>
            <w:shd w:val="clear" w:color="auto" w:fill="E2EFD9" w:themeFill="accent6" w:themeFillTint="33"/>
          </w:tcPr>
          <w:p w14:paraId="658E5F00" w14:textId="77777777" w:rsidR="000B58B4" w:rsidRPr="006173D3" w:rsidRDefault="000B58B4" w:rsidP="00C4719B">
            <w:pPr>
              <w:pStyle w:val="ListParagraph"/>
              <w:ind w:left="0"/>
              <w:jc w:val="center"/>
              <w:rPr>
                <w:b/>
                <w:bCs/>
                <w:i/>
                <w:iCs/>
              </w:rPr>
            </w:pPr>
          </w:p>
        </w:tc>
      </w:tr>
      <w:tr w:rsidR="000B58B4" w:rsidRPr="006173D3" w14:paraId="7868BDE9" w14:textId="77777777" w:rsidTr="00C4719B">
        <w:trPr>
          <w:tblHeader/>
        </w:trPr>
        <w:tc>
          <w:tcPr>
            <w:tcW w:w="1619" w:type="dxa"/>
            <w:vAlign w:val="center"/>
          </w:tcPr>
          <w:p w14:paraId="14CDA9AE" w14:textId="77777777" w:rsidR="000B58B4" w:rsidRPr="006173D3" w:rsidRDefault="000B58B4" w:rsidP="00C4719B">
            <w:pPr>
              <w:pStyle w:val="ListParagraph"/>
              <w:ind w:left="0"/>
              <w:jc w:val="center"/>
              <w:rPr>
                <w:b/>
                <w:bCs/>
                <w:i/>
                <w:iCs/>
              </w:rPr>
            </w:pPr>
          </w:p>
        </w:tc>
        <w:tc>
          <w:tcPr>
            <w:tcW w:w="1526" w:type="dxa"/>
            <w:vAlign w:val="center"/>
          </w:tcPr>
          <w:p w14:paraId="30F33966" w14:textId="77777777" w:rsidR="000B58B4" w:rsidRPr="006173D3" w:rsidRDefault="000B58B4" w:rsidP="00C4719B">
            <w:pPr>
              <w:pStyle w:val="ListParagraph"/>
              <w:ind w:left="0"/>
              <w:jc w:val="center"/>
              <w:rPr>
                <w:b/>
                <w:bCs/>
                <w:i/>
                <w:iCs/>
              </w:rPr>
            </w:pPr>
            <w:r w:rsidRPr="006173D3">
              <w:rPr>
                <w:b/>
                <w:bCs/>
                <w:i/>
                <w:iCs/>
              </w:rPr>
              <w:t>A</w:t>
            </w:r>
          </w:p>
        </w:tc>
        <w:tc>
          <w:tcPr>
            <w:tcW w:w="1440" w:type="dxa"/>
            <w:vAlign w:val="center"/>
          </w:tcPr>
          <w:p w14:paraId="7DEDD8F0" w14:textId="77777777" w:rsidR="000B58B4" w:rsidRPr="006173D3" w:rsidRDefault="000B58B4" w:rsidP="00C4719B">
            <w:pPr>
              <w:pStyle w:val="ListParagraph"/>
              <w:ind w:left="0"/>
              <w:jc w:val="center"/>
              <w:rPr>
                <w:b/>
                <w:bCs/>
                <w:i/>
                <w:iCs/>
              </w:rPr>
            </w:pPr>
            <w:r w:rsidRPr="006173D3">
              <w:rPr>
                <w:b/>
                <w:bCs/>
                <w:i/>
                <w:iCs/>
              </w:rPr>
              <w:t>B</w:t>
            </w:r>
          </w:p>
        </w:tc>
        <w:tc>
          <w:tcPr>
            <w:tcW w:w="1891" w:type="dxa"/>
            <w:shd w:val="clear" w:color="auto" w:fill="auto"/>
            <w:vAlign w:val="center"/>
          </w:tcPr>
          <w:p w14:paraId="28A87C0E" w14:textId="77777777" w:rsidR="000B58B4" w:rsidRPr="006173D3" w:rsidRDefault="000B58B4" w:rsidP="00C4719B">
            <w:pPr>
              <w:pStyle w:val="ListParagraph"/>
              <w:ind w:left="0"/>
              <w:jc w:val="center"/>
              <w:rPr>
                <w:b/>
                <w:bCs/>
                <w:i/>
                <w:iCs/>
              </w:rPr>
            </w:pPr>
            <w:r w:rsidRPr="006173D3">
              <w:rPr>
                <w:b/>
                <w:bCs/>
                <w:i/>
                <w:iCs/>
              </w:rPr>
              <w:t>C</w:t>
            </w:r>
          </w:p>
        </w:tc>
        <w:tc>
          <w:tcPr>
            <w:tcW w:w="1619" w:type="dxa"/>
            <w:shd w:val="clear" w:color="auto" w:fill="E2EFD9" w:themeFill="accent6" w:themeFillTint="33"/>
            <w:vAlign w:val="center"/>
          </w:tcPr>
          <w:p w14:paraId="62ABEB24" w14:textId="77777777" w:rsidR="000B58B4" w:rsidRPr="006173D3" w:rsidRDefault="000B58B4" w:rsidP="00C4719B">
            <w:pPr>
              <w:pStyle w:val="ListParagraph"/>
              <w:ind w:left="0"/>
              <w:jc w:val="center"/>
              <w:rPr>
                <w:b/>
                <w:bCs/>
                <w:i/>
                <w:iCs/>
              </w:rPr>
            </w:pPr>
            <w:r w:rsidRPr="006173D3">
              <w:rPr>
                <w:b/>
                <w:bCs/>
                <w:i/>
                <w:iCs/>
              </w:rPr>
              <w:t>D = A + B + C</w:t>
            </w:r>
          </w:p>
        </w:tc>
      </w:tr>
      <w:tr w:rsidR="000B58B4" w:rsidRPr="006173D3" w14:paraId="0FADBD85" w14:textId="77777777" w:rsidTr="00C4719B">
        <w:tc>
          <w:tcPr>
            <w:tcW w:w="1619" w:type="dxa"/>
          </w:tcPr>
          <w:p w14:paraId="654A7AD2" w14:textId="77777777" w:rsidR="000B58B4" w:rsidRPr="006173D3" w:rsidRDefault="000B58B4" w:rsidP="00C4719B">
            <w:pPr>
              <w:pStyle w:val="ListParagraph"/>
              <w:ind w:left="0"/>
              <w:rPr>
                <w:b/>
                <w:bCs/>
                <w:i/>
                <w:iCs/>
              </w:rPr>
            </w:pPr>
            <w:r w:rsidRPr="006173D3">
              <w:rPr>
                <w:i/>
                <w:iCs/>
              </w:rPr>
              <w:t>Jan</w:t>
            </w:r>
          </w:p>
        </w:tc>
        <w:tc>
          <w:tcPr>
            <w:tcW w:w="1526" w:type="dxa"/>
            <w:vAlign w:val="center"/>
          </w:tcPr>
          <w:p w14:paraId="7556A8C5" w14:textId="77777777" w:rsidR="000B58B4" w:rsidRPr="006173D3" w:rsidRDefault="000B58B4" w:rsidP="00C4719B">
            <w:pPr>
              <w:pStyle w:val="ListParagraph"/>
              <w:ind w:left="0"/>
              <w:jc w:val="center"/>
              <w:rPr>
                <w:i/>
                <w:iCs/>
              </w:rPr>
            </w:pPr>
            <w:r w:rsidRPr="006173D3">
              <w:rPr>
                <w:i/>
                <w:iCs/>
              </w:rPr>
              <w:t>5,750</w:t>
            </w:r>
          </w:p>
        </w:tc>
        <w:tc>
          <w:tcPr>
            <w:tcW w:w="1440" w:type="dxa"/>
            <w:vAlign w:val="center"/>
          </w:tcPr>
          <w:p w14:paraId="18958FA5"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15,085</w:t>
            </w:r>
          </w:p>
        </w:tc>
        <w:tc>
          <w:tcPr>
            <w:tcW w:w="1891" w:type="dxa"/>
            <w:shd w:val="clear" w:color="auto" w:fill="auto"/>
            <w:vAlign w:val="bottom"/>
          </w:tcPr>
          <w:p w14:paraId="3CB46D01" w14:textId="77777777" w:rsidR="000B58B4" w:rsidRPr="006173D3" w:rsidRDefault="000B58B4" w:rsidP="00C4719B">
            <w:pPr>
              <w:pStyle w:val="ListParagraph"/>
              <w:ind w:left="0"/>
              <w:jc w:val="center"/>
              <w:rPr>
                <w:rFonts w:ascii="Calibri" w:hAnsi="Calibri"/>
                <w:i/>
                <w:iCs/>
                <w:color w:val="000000"/>
                <w:szCs w:val="22"/>
              </w:rPr>
            </w:pPr>
            <w:r w:rsidRPr="006173D3">
              <w:rPr>
                <w:rFonts w:ascii="Calibri" w:hAnsi="Calibri"/>
                <w:i/>
                <w:iCs/>
                <w:color w:val="000000"/>
                <w:szCs w:val="22"/>
              </w:rPr>
              <w:t>0</w:t>
            </w:r>
          </w:p>
        </w:tc>
        <w:tc>
          <w:tcPr>
            <w:tcW w:w="1619" w:type="dxa"/>
            <w:shd w:val="clear" w:color="auto" w:fill="E2EFD9" w:themeFill="accent6" w:themeFillTint="33"/>
            <w:vAlign w:val="center"/>
          </w:tcPr>
          <w:p w14:paraId="70C6A4D0" w14:textId="77777777" w:rsidR="000B58B4" w:rsidRPr="006173D3" w:rsidRDefault="000B58B4" w:rsidP="00C4719B">
            <w:pPr>
              <w:pStyle w:val="ListParagraph"/>
              <w:ind w:left="0"/>
              <w:jc w:val="center"/>
              <w:rPr>
                <w:rFonts w:ascii="Calibri" w:hAnsi="Calibri"/>
                <w:i/>
                <w:iCs/>
                <w:color w:val="000000"/>
                <w:szCs w:val="22"/>
              </w:rPr>
            </w:pPr>
            <w:r w:rsidRPr="006173D3">
              <w:rPr>
                <w:rFonts w:ascii="Calibri" w:hAnsi="Calibri"/>
                <w:i/>
                <w:iCs/>
                <w:color w:val="000000"/>
                <w:szCs w:val="22"/>
              </w:rPr>
              <w:t>20,835</w:t>
            </w:r>
          </w:p>
        </w:tc>
      </w:tr>
      <w:tr w:rsidR="000B58B4" w:rsidRPr="006173D3" w14:paraId="0C65C0AA" w14:textId="77777777" w:rsidTr="00C4719B">
        <w:tc>
          <w:tcPr>
            <w:tcW w:w="1619" w:type="dxa"/>
          </w:tcPr>
          <w:p w14:paraId="174C57D5" w14:textId="77777777" w:rsidR="000B58B4" w:rsidRPr="006173D3" w:rsidRDefault="000B58B4" w:rsidP="00C4719B">
            <w:pPr>
              <w:pStyle w:val="ListParagraph"/>
              <w:ind w:left="0"/>
              <w:rPr>
                <w:b/>
                <w:bCs/>
                <w:i/>
                <w:iCs/>
              </w:rPr>
            </w:pPr>
            <w:r w:rsidRPr="006173D3">
              <w:rPr>
                <w:i/>
                <w:iCs/>
              </w:rPr>
              <w:t>Feb</w:t>
            </w:r>
          </w:p>
        </w:tc>
        <w:tc>
          <w:tcPr>
            <w:tcW w:w="1526" w:type="dxa"/>
          </w:tcPr>
          <w:p w14:paraId="66D248EA" w14:textId="77777777" w:rsidR="000B58B4" w:rsidRPr="006173D3" w:rsidRDefault="000B58B4" w:rsidP="00C4719B">
            <w:pPr>
              <w:pStyle w:val="ListParagraph"/>
              <w:ind w:left="0"/>
              <w:jc w:val="center"/>
              <w:rPr>
                <w:i/>
                <w:iCs/>
              </w:rPr>
            </w:pPr>
            <w:r w:rsidRPr="006173D3">
              <w:rPr>
                <w:i/>
                <w:iCs/>
              </w:rPr>
              <w:t>5,750</w:t>
            </w:r>
          </w:p>
        </w:tc>
        <w:tc>
          <w:tcPr>
            <w:tcW w:w="1440" w:type="dxa"/>
            <w:vAlign w:val="center"/>
          </w:tcPr>
          <w:p w14:paraId="2C441E3D"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15,085</w:t>
            </w:r>
          </w:p>
        </w:tc>
        <w:tc>
          <w:tcPr>
            <w:tcW w:w="1891" w:type="dxa"/>
            <w:shd w:val="clear" w:color="auto" w:fill="auto"/>
            <w:vAlign w:val="bottom"/>
          </w:tcPr>
          <w:p w14:paraId="4C48CCD9" w14:textId="77777777" w:rsidR="000B58B4" w:rsidRPr="006173D3" w:rsidRDefault="000B58B4" w:rsidP="00C4719B">
            <w:pPr>
              <w:pStyle w:val="ListParagraph"/>
              <w:ind w:left="0"/>
              <w:jc w:val="center"/>
              <w:rPr>
                <w:rFonts w:ascii="Calibri" w:hAnsi="Calibri"/>
                <w:i/>
                <w:iCs/>
                <w:color w:val="000000"/>
                <w:szCs w:val="22"/>
              </w:rPr>
            </w:pPr>
            <w:r w:rsidRPr="006173D3">
              <w:rPr>
                <w:rFonts w:ascii="Calibri" w:hAnsi="Calibri"/>
                <w:i/>
                <w:iCs/>
                <w:color w:val="000000"/>
                <w:szCs w:val="22"/>
              </w:rPr>
              <w:t>0</w:t>
            </w:r>
          </w:p>
        </w:tc>
        <w:tc>
          <w:tcPr>
            <w:tcW w:w="1619" w:type="dxa"/>
            <w:shd w:val="clear" w:color="auto" w:fill="E2EFD9" w:themeFill="accent6" w:themeFillTint="33"/>
            <w:vAlign w:val="center"/>
          </w:tcPr>
          <w:p w14:paraId="1FE76DA3" w14:textId="77777777" w:rsidR="000B58B4" w:rsidRPr="006173D3" w:rsidRDefault="000B58B4" w:rsidP="00C4719B">
            <w:pPr>
              <w:pStyle w:val="ListParagraph"/>
              <w:ind w:left="0"/>
              <w:jc w:val="center"/>
              <w:rPr>
                <w:rFonts w:ascii="Calibri" w:hAnsi="Calibri"/>
                <w:i/>
                <w:iCs/>
                <w:color w:val="000000"/>
                <w:szCs w:val="22"/>
              </w:rPr>
            </w:pPr>
            <w:r w:rsidRPr="006173D3">
              <w:rPr>
                <w:rFonts w:ascii="Calibri" w:hAnsi="Calibri"/>
                <w:i/>
                <w:iCs/>
                <w:color w:val="000000"/>
                <w:szCs w:val="22"/>
              </w:rPr>
              <w:t>20,835</w:t>
            </w:r>
          </w:p>
        </w:tc>
      </w:tr>
      <w:tr w:rsidR="000B58B4" w:rsidRPr="006173D3" w14:paraId="4420C8E5" w14:textId="77777777" w:rsidTr="00C4719B">
        <w:tc>
          <w:tcPr>
            <w:tcW w:w="1619" w:type="dxa"/>
          </w:tcPr>
          <w:p w14:paraId="369CE0F2" w14:textId="77777777" w:rsidR="000B58B4" w:rsidRPr="006173D3" w:rsidRDefault="000B58B4" w:rsidP="00C4719B">
            <w:pPr>
              <w:pStyle w:val="ListParagraph"/>
              <w:ind w:left="0"/>
              <w:rPr>
                <w:b/>
                <w:bCs/>
                <w:i/>
                <w:iCs/>
              </w:rPr>
            </w:pPr>
            <w:r w:rsidRPr="006173D3">
              <w:rPr>
                <w:i/>
                <w:iCs/>
              </w:rPr>
              <w:t>Mar</w:t>
            </w:r>
          </w:p>
        </w:tc>
        <w:tc>
          <w:tcPr>
            <w:tcW w:w="1526" w:type="dxa"/>
          </w:tcPr>
          <w:p w14:paraId="3B6E7DAE" w14:textId="77777777" w:rsidR="000B58B4" w:rsidRPr="006173D3" w:rsidRDefault="000B58B4" w:rsidP="00C4719B">
            <w:pPr>
              <w:pStyle w:val="ListParagraph"/>
              <w:ind w:left="0"/>
              <w:jc w:val="center"/>
              <w:rPr>
                <w:i/>
                <w:iCs/>
              </w:rPr>
            </w:pPr>
            <w:r w:rsidRPr="006173D3">
              <w:rPr>
                <w:i/>
                <w:iCs/>
              </w:rPr>
              <w:t>5,750</w:t>
            </w:r>
          </w:p>
        </w:tc>
        <w:tc>
          <w:tcPr>
            <w:tcW w:w="1440" w:type="dxa"/>
            <w:vAlign w:val="center"/>
          </w:tcPr>
          <w:p w14:paraId="18D846EB"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15,085</w:t>
            </w:r>
          </w:p>
        </w:tc>
        <w:tc>
          <w:tcPr>
            <w:tcW w:w="1891" w:type="dxa"/>
            <w:shd w:val="clear" w:color="auto" w:fill="auto"/>
            <w:vAlign w:val="bottom"/>
          </w:tcPr>
          <w:p w14:paraId="3C255C85" w14:textId="77777777" w:rsidR="000B58B4" w:rsidRPr="006173D3" w:rsidRDefault="000B58B4" w:rsidP="00C4719B">
            <w:pPr>
              <w:pStyle w:val="ListParagraph"/>
              <w:ind w:left="0"/>
              <w:jc w:val="center"/>
              <w:rPr>
                <w:rFonts w:ascii="Calibri" w:hAnsi="Calibri"/>
                <w:i/>
                <w:iCs/>
                <w:color w:val="000000"/>
                <w:szCs w:val="22"/>
              </w:rPr>
            </w:pPr>
            <w:r w:rsidRPr="006173D3">
              <w:rPr>
                <w:rFonts w:ascii="Calibri" w:hAnsi="Calibri"/>
                <w:i/>
                <w:iCs/>
                <w:color w:val="000000"/>
                <w:szCs w:val="22"/>
              </w:rPr>
              <w:t>0</w:t>
            </w:r>
          </w:p>
        </w:tc>
        <w:tc>
          <w:tcPr>
            <w:tcW w:w="1619" w:type="dxa"/>
            <w:shd w:val="clear" w:color="auto" w:fill="E2EFD9" w:themeFill="accent6" w:themeFillTint="33"/>
            <w:vAlign w:val="center"/>
          </w:tcPr>
          <w:p w14:paraId="005B282C" w14:textId="77777777" w:rsidR="000B58B4" w:rsidRPr="006173D3" w:rsidRDefault="000B58B4" w:rsidP="00C4719B">
            <w:pPr>
              <w:pStyle w:val="ListParagraph"/>
              <w:ind w:left="0"/>
              <w:jc w:val="center"/>
              <w:rPr>
                <w:rFonts w:ascii="Calibri" w:hAnsi="Calibri"/>
                <w:i/>
                <w:iCs/>
                <w:color w:val="000000"/>
                <w:szCs w:val="22"/>
              </w:rPr>
            </w:pPr>
            <w:r w:rsidRPr="006173D3">
              <w:rPr>
                <w:rFonts w:ascii="Calibri" w:hAnsi="Calibri"/>
                <w:i/>
                <w:iCs/>
                <w:color w:val="000000"/>
                <w:szCs w:val="22"/>
              </w:rPr>
              <w:t>20,835</w:t>
            </w:r>
          </w:p>
        </w:tc>
      </w:tr>
      <w:tr w:rsidR="000B58B4" w:rsidRPr="006173D3" w14:paraId="11593FD7" w14:textId="77777777" w:rsidTr="00C4719B">
        <w:tc>
          <w:tcPr>
            <w:tcW w:w="1619" w:type="dxa"/>
          </w:tcPr>
          <w:p w14:paraId="38C7D9C7" w14:textId="77777777" w:rsidR="000B58B4" w:rsidRPr="006173D3" w:rsidRDefault="000B58B4" w:rsidP="00C4719B">
            <w:pPr>
              <w:pStyle w:val="ListParagraph"/>
              <w:ind w:left="0"/>
              <w:rPr>
                <w:b/>
                <w:bCs/>
                <w:i/>
                <w:iCs/>
              </w:rPr>
            </w:pPr>
            <w:r w:rsidRPr="006173D3">
              <w:rPr>
                <w:i/>
                <w:iCs/>
              </w:rPr>
              <w:t>Apr</w:t>
            </w:r>
          </w:p>
        </w:tc>
        <w:tc>
          <w:tcPr>
            <w:tcW w:w="1526" w:type="dxa"/>
          </w:tcPr>
          <w:p w14:paraId="65FA6E53" w14:textId="77777777" w:rsidR="000B58B4" w:rsidRPr="006173D3" w:rsidRDefault="000B58B4" w:rsidP="00C4719B">
            <w:pPr>
              <w:pStyle w:val="ListParagraph"/>
              <w:ind w:left="0"/>
              <w:jc w:val="center"/>
              <w:rPr>
                <w:i/>
                <w:iCs/>
              </w:rPr>
            </w:pPr>
            <w:r w:rsidRPr="006173D3">
              <w:rPr>
                <w:i/>
                <w:iCs/>
              </w:rPr>
              <w:t>5,750</w:t>
            </w:r>
          </w:p>
        </w:tc>
        <w:tc>
          <w:tcPr>
            <w:tcW w:w="1440" w:type="dxa"/>
            <w:vAlign w:val="center"/>
          </w:tcPr>
          <w:p w14:paraId="5367477C"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17,763</w:t>
            </w:r>
          </w:p>
        </w:tc>
        <w:tc>
          <w:tcPr>
            <w:tcW w:w="1891" w:type="dxa"/>
            <w:shd w:val="clear" w:color="auto" w:fill="auto"/>
            <w:vAlign w:val="bottom"/>
          </w:tcPr>
          <w:p w14:paraId="3C2E3803" w14:textId="77777777" w:rsidR="000B58B4" w:rsidRPr="006173D3" w:rsidRDefault="000B58B4" w:rsidP="00C4719B">
            <w:pPr>
              <w:pStyle w:val="ListParagraph"/>
              <w:ind w:left="0"/>
              <w:jc w:val="center"/>
              <w:rPr>
                <w:rFonts w:ascii="Calibri" w:hAnsi="Calibri"/>
                <w:i/>
                <w:iCs/>
                <w:color w:val="000000"/>
                <w:szCs w:val="22"/>
              </w:rPr>
            </w:pPr>
            <w:r w:rsidRPr="006173D3">
              <w:rPr>
                <w:rFonts w:ascii="Calibri" w:hAnsi="Calibri"/>
                <w:i/>
                <w:iCs/>
                <w:color w:val="000000"/>
                <w:szCs w:val="22"/>
              </w:rPr>
              <w:t>0</w:t>
            </w:r>
          </w:p>
        </w:tc>
        <w:tc>
          <w:tcPr>
            <w:tcW w:w="1619" w:type="dxa"/>
            <w:shd w:val="clear" w:color="auto" w:fill="E2EFD9" w:themeFill="accent6" w:themeFillTint="33"/>
            <w:vAlign w:val="center"/>
          </w:tcPr>
          <w:p w14:paraId="5427AE5E" w14:textId="77777777" w:rsidR="000B58B4" w:rsidRPr="006173D3" w:rsidRDefault="000B58B4" w:rsidP="00C4719B">
            <w:pPr>
              <w:pStyle w:val="ListParagraph"/>
              <w:ind w:left="0"/>
              <w:jc w:val="center"/>
              <w:rPr>
                <w:rFonts w:ascii="Calibri" w:hAnsi="Calibri"/>
                <w:i/>
                <w:iCs/>
                <w:color w:val="000000"/>
                <w:szCs w:val="22"/>
              </w:rPr>
            </w:pPr>
            <w:r w:rsidRPr="006173D3">
              <w:rPr>
                <w:rFonts w:ascii="Calibri" w:hAnsi="Calibri"/>
                <w:i/>
                <w:iCs/>
                <w:color w:val="000000"/>
                <w:szCs w:val="22"/>
              </w:rPr>
              <w:t>23,513</w:t>
            </w:r>
          </w:p>
        </w:tc>
      </w:tr>
      <w:tr w:rsidR="000B58B4" w:rsidRPr="006173D3" w14:paraId="03CD433F" w14:textId="77777777" w:rsidTr="00C4719B">
        <w:tc>
          <w:tcPr>
            <w:tcW w:w="1619" w:type="dxa"/>
          </w:tcPr>
          <w:p w14:paraId="27F2DFF7" w14:textId="77777777" w:rsidR="000B58B4" w:rsidRPr="006173D3" w:rsidRDefault="000B58B4" w:rsidP="00C4719B">
            <w:pPr>
              <w:pStyle w:val="ListParagraph"/>
              <w:ind w:left="0"/>
              <w:rPr>
                <w:b/>
                <w:bCs/>
                <w:i/>
                <w:iCs/>
              </w:rPr>
            </w:pPr>
            <w:r w:rsidRPr="006173D3">
              <w:rPr>
                <w:i/>
                <w:iCs/>
              </w:rPr>
              <w:t>May</w:t>
            </w:r>
          </w:p>
        </w:tc>
        <w:tc>
          <w:tcPr>
            <w:tcW w:w="1526" w:type="dxa"/>
          </w:tcPr>
          <w:p w14:paraId="2B86DDCC" w14:textId="77777777" w:rsidR="000B58B4" w:rsidRPr="006173D3" w:rsidRDefault="000B58B4" w:rsidP="00C4719B">
            <w:pPr>
              <w:pStyle w:val="ListParagraph"/>
              <w:ind w:left="0"/>
              <w:jc w:val="center"/>
              <w:rPr>
                <w:i/>
                <w:iCs/>
              </w:rPr>
            </w:pPr>
            <w:r w:rsidRPr="006173D3">
              <w:rPr>
                <w:i/>
                <w:iCs/>
              </w:rPr>
              <w:t>5,750</w:t>
            </w:r>
          </w:p>
        </w:tc>
        <w:tc>
          <w:tcPr>
            <w:tcW w:w="1440" w:type="dxa"/>
            <w:vAlign w:val="center"/>
          </w:tcPr>
          <w:p w14:paraId="6FF7B77E"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17,763</w:t>
            </w:r>
          </w:p>
        </w:tc>
        <w:tc>
          <w:tcPr>
            <w:tcW w:w="1891" w:type="dxa"/>
            <w:shd w:val="clear" w:color="auto" w:fill="auto"/>
            <w:vAlign w:val="bottom"/>
          </w:tcPr>
          <w:p w14:paraId="0D475B8E" w14:textId="77777777" w:rsidR="000B58B4" w:rsidRPr="006173D3" w:rsidRDefault="000B58B4" w:rsidP="00C4719B">
            <w:pPr>
              <w:pStyle w:val="ListParagraph"/>
              <w:ind w:left="0"/>
              <w:jc w:val="center"/>
              <w:rPr>
                <w:rFonts w:ascii="Calibri" w:hAnsi="Calibri"/>
                <w:i/>
                <w:iCs/>
                <w:color w:val="000000"/>
                <w:szCs w:val="22"/>
              </w:rPr>
            </w:pPr>
            <w:r w:rsidRPr="006173D3">
              <w:rPr>
                <w:rFonts w:ascii="Calibri" w:hAnsi="Calibri"/>
                <w:i/>
                <w:iCs/>
                <w:color w:val="000000"/>
                <w:szCs w:val="22"/>
              </w:rPr>
              <w:t>0</w:t>
            </w:r>
          </w:p>
        </w:tc>
        <w:tc>
          <w:tcPr>
            <w:tcW w:w="1619" w:type="dxa"/>
            <w:shd w:val="clear" w:color="auto" w:fill="E2EFD9" w:themeFill="accent6" w:themeFillTint="33"/>
            <w:vAlign w:val="center"/>
          </w:tcPr>
          <w:p w14:paraId="059016F4" w14:textId="77777777" w:rsidR="000B58B4" w:rsidRPr="006173D3" w:rsidRDefault="000B58B4" w:rsidP="00C4719B">
            <w:pPr>
              <w:pStyle w:val="ListParagraph"/>
              <w:ind w:left="0"/>
              <w:jc w:val="center"/>
              <w:rPr>
                <w:rFonts w:ascii="Calibri" w:hAnsi="Calibri"/>
                <w:i/>
                <w:iCs/>
                <w:color w:val="000000"/>
                <w:szCs w:val="22"/>
              </w:rPr>
            </w:pPr>
            <w:r w:rsidRPr="006173D3">
              <w:rPr>
                <w:rFonts w:ascii="Calibri" w:hAnsi="Calibri"/>
                <w:i/>
                <w:iCs/>
                <w:color w:val="000000"/>
                <w:szCs w:val="22"/>
              </w:rPr>
              <w:t>23,513</w:t>
            </w:r>
          </w:p>
        </w:tc>
      </w:tr>
      <w:tr w:rsidR="000B58B4" w:rsidRPr="006173D3" w14:paraId="48641F7E" w14:textId="77777777" w:rsidTr="00C4719B">
        <w:tc>
          <w:tcPr>
            <w:tcW w:w="1619" w:type="dxa"/>
          </w:tcPr>
          <w:p w14:paraId="749968A1" w14:textId="77777777" w:rsidR="000B58B4" w:rsidRPr="006173D3" w:rsidRDefault="000B58B4" w:rsidP="00C4719B">
            <w:pPr>
              <w:pStyle w:val="ListParagraph"/>
              <w:ind w:left="0"/>
              <w:rPr>
                <w:b/>
                <w:bCs/>
                <w:i/>
                <w:iCs/>
              </w:rPr>
            </w:pPr>
            <w:r w:rsidRPr="006173D3">
              <w:rPr>
                <w:i/>
                <w:iCs/>
              </w:rPr>
              <w:t>Jun</w:t>
            </w:r>
          </w:p>
        </w:tc>
        <w:tc>
          <w:tcPr>
            <w:tcW w:w="1526" w:type="dxa"/>
          </w:tcPr>
          <w:p w14:paraId="3C4FD0CA" w14:textId="77777777" w:rsidR="000B58B4" w:rsidRPr="006173D3" w:rsidRDefault="000B58B4" w:rsidP="00C4719B">
            <w:pPr>
              <w:pStyle w:val="ListParagraph"/>
              <w:ind w:left="0"/>
              <w:jc w:val="center"/>
              <w:rPr>
                <w:i/>
                <w:iCs/>
              </w:rPr>
            </w:pPr>
            <w:r w:rsidRPr="006173D3">
              <w:rPr>
                <w:i/>
                <w:iCs/>
              </w:rPr>
              <w:t>5,750</w:t>
            </w:r>
          </w:p>
        </w:tc>
        <w:tc>
          <w:tcPr>
            <w:tcW w:w="1440" w:type="dxa"/>
            <w:vAlign w:val="center"/>
          </w:tcPr>
          <w:p w14:paraId="5D09A93A"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17,763</w:t>
            </w:r>
          </w:p>
        </w:tc>
        <w:tc>
          <w:tcPr>
            <w:tcW w:w="1891" w:type="dxa"/>
            <w:shd w:val="clear" w:color="auto" w:fill="auto"/>
            <w:vAlign w:val="bottom"/>
          </w:tcPr>
          <w:p w14:paraId="56ADF9B9" w14:textId="77777777" w:rsidR="000B58B4" w:rsidRPr="006173D3" w:rsidRDefault="000B58B4" w:rsidP="00C4719B">
            <w:pPr>
              <w:pStyle w:val="ListParagraph"/>
              <w:ind w:left="0"/>
              <w:jc w:val="center"/>
              <w:rPr>
                <w:rFonts w:ascii="Calibri" w:hAnsi="Calibri"/>
                <w:i/>
                <w:iCs/>
                <w:color w:val="000000"/>
                <w:szCs w:val="22"/>
              </w:rPr>
            </w:pPr>
            <w:r w:rsidRPr="006173D3">
              <w:rPr>
                <w:rFonts w:ascii="Calibri" w:hAnsi="Calibri"/>
                <w:i/>
                <w:iCs/>
                <w:color w:val="000000"/>
                <w:szCs w:val="22"/>
              </w:rPr>
              <w:t>0</w:t>
            </w:r>
          </w:p>
        </w:tc>
        <w:tc>
          <w:tcPr>
            <w:tcW w:w="1619" w:type="dxa"/>
            <w:shd w:val="clear" w:color="auto" w:fill="E2EFD9" w:themeFill="accent6" w:themeFillTint="33"/>
            <w:vAlign w:val="center"/>
          </w:tcPr>
          <w:p w14:paraId="6B521E5F" w14:textId="77777777" w:rsidR="000B58B4" w:rsidRPr="006173D3" w:rsidRDefault="000B58B4" w:rsidP="00C4719B">
            <w:pPr>
              <w:pStyle w:val="ListParagraph"/>
              <w:ind w:left="0"/>
              <w:jc w:val="center"/>
              <w:rPr>
                <w:rFonts w:ascii="Calibri" w:hAnsi="Calibri"/>
                <w:i/>
                <w:iCs/>
                <w:color w:val="000000"/>
                <w:szCs w:val="22"/>
              </w:rPr>
            </w:pPr>
            <w:r w:rsidRPr="006173D3">
              <w:rPr>
                <w:rFonts w:ascii="Calibri" w:hAnsi="Calibri"/>
                <w:i/>
                <w:iCs/>
                <w:color w:val="000000"/>
                <w:szCs w:val="22"/>
              </w:rPr>
              <w:t>23,513</w:t>
            </w:r>
          </w:p>
        </w:tc>
      </w:tr>
      <w:tr w:rsidR="000B58B4" w:rsidRPr="006173D3" w14:paraId="4A65D57A" w14:textId="77777777" w:rsidTr="00C4719B">
        <w:tc>
          <w:tcPr>
            <w:tcW w:w="1619" w:type="dxa"/>
          </w:tcPr>
          <w:p w14:paraId="4418FDB7" w14:textId="77777777" w:rsidR="000B58B4" w:rsidRPr="006173D3" w:rsidRDefault="000B58B4" w:rsidP="00C4719B">
            <w:pPr>
              <w:pStyle w:val="ListParagraph"/>
              <w:ind w:left="0"/>
              <w:rPr>
                <w:b/>
                <w:bCs/>
                <w:i/>
                <w:iCs/>
              </w:rPr>
            </w:pPr>
            <w:r w:rsidRPr="006173D3">
              <w:rPr>
                <w:i/>
                <w:iCs/>
              </w:rPr>
              <w:t>Jul</w:t>
            </w:r>
          </w:p>
        </w:tc>
        <w:tc>
          <w:tcPr>
            <w:tcW w:w="1526" w:type="dxa"/>
          </w:tcPr>
          <w:p w14:paraId="0DCA2043" w14:textId="77777777" w:rsidR="000B58B4" w:rsidRPr="006173D3" w:rsidRDefault="000B58B4" w:rsidP="00C4719B">
            <w:pPr>
              <w:pStyle w:val="ListParagraph"/>
              <w:ind w:left="0"/>
              <w:jc w:val="center"/>
              <w:rPr>
                <w:i/>
                <w:iCs/>
              </w:rPr>
            </w:pPr>
            <w:r w:rsidRPr="006173D3">
              <w:rPr>
                <w:i/>
                <w:iCs/>
              </w:rPr>
              <w:t>5,750</w:t>
            </w:r>
          </w:p>
        </w:tc>
        <w:tc>
          <w:tcPr>
            <w:tcW w:w="1440" w:type="dxa"/>
            <w:vAlign w:val="center"/>
          </w:tcPr>
          <w:p w14:paraId="1E446875"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17,763</w:t>
            </w:r>
          </w:p>
        </w:tc>
        <w:tc>
          <w:tcPr>
            <w:tcW w:w="1891" w:type="dxa"/>
            <w:shd w:val="clear" w:color="auto" w:fill="auto"/>
            <w:vAlign w:val="bottom"/>
          </w:tcPr>
          <w:p w14:paraId="41681A3C" w14:textId="77777777" w:rsidR="000B58B4" w:rsidRPr="006173D3" w:rsidRDefault="000B58B4" w:rsidP="00C4719B">
            <w:pPr>
              <w:pStyle w:val="ListParagraph"/>
              <w:ind w:left="0"/>
              <w:jc w:val="center"/>
              <w:rPr>
                <w:rFonts w:ascii="Calibri" w:hAnsi="Calibri"/>
                <w:i/>
                <w:iCs/>
                <w:color w:val="000000"/>
                <w:szCs w:val="22"/>
              </w:rPr>
            </w:pPr>
            <w:r w:rsidRPr="006173D3">
              <w:rPr>
                <w:rFonts w:ascii="Calibri" w:hAnsi="Calibri"/>
                <w:i/>
                <w:iCs/>
                <w:color w:val="000000"/>
                <w:szCs w:val="22"/>
              </w:rPr>
              <w:t>0</w:t>
            </w:r>
          </w:p>
        </w:tc>
        <w:tc>
          <w:tcPr>
            <w:tcW w:w="1619" w:type="dxa"/>
            <w:shd w:val="clear" w:color="auto" w:fill="E2EFD9" w:themeFill="accent6" w:themeFillTint="33"/>
            <w:vAlign w:val="center"/>
          </w:tcPr>
          <w:p w14:paraId="51C33F72" w14:textId="77777777" w:rsidR="000B58B4" w:rsidRPr="006173D3" w:rsidRDefault="000B58B4" w:rsidP="00C4719B">
            <w:pPr>
              <w:pStyle w:val="ListParagraph"/>
              <w:ind w:left="0"/>
              <w:jc w:val="center"/>
              <w:rPr>
                <w:rFonts w:ascii="Calibri" w:hAnsi="Calibri"/>
                <w:i/>
                <w:iCs/>
                <w:color w:val="000000"/>
                <w:szCs w:val="22"/>
              </w:rPr>
            </w:pPr>
            <w:r w:rsidRPr="006173D3">
              <w:rPr>
                <w:rFonts w:ascii="Calibri" w:hAnsi="Calibri"/>
                <w:i/>
                <w:iCs/>
                <w:color w:val="000000"/>
                <w:szCs w:val="22"/>
              </w:rPr>
              <w:t>23,513</w:t>
            </w:r>
          </w:p>
        </w:tc>
      </w:tr>
      <w:tr w:rsidR="000B58B4" w:rsidRPr="006173D3" w14:paraId="5EDAA74F" w14:textId="77777777" w:rsidTr="00C4719B">
        <w:tc>
          <w:tcPr>
            <w:tcW w:w="1619" w:type="dxa"/>
          </w:tcPr>
          <w:p w14:paraId="3FBB73B9" w14:textId="77777777" w:rsidR="000B58B4" w:rsidRPr="006173D3" w:rsidRDefault="000B58B4" w:rsidP="00C4719B">
            <w:pPr>
              <w:pStyle w:val="ListParagraph"/>
              <w:ind w:left="0"/>
              <w:rPr>
                <w:b/>
                <w:bCs/>
                <w:i/>
                <w:iCs/>
              </w:rPr>
            </w:pPr>
            <w:r w:rsidRPr="006173D3">
              <w:rPr>
                <w:i/>
                <w:iCs/>
              </w:rPr>
              <w:t>Aug</w:t>
            </w:r>
          </w:p>
        </w:tc>
        <w:tc>
          <w:tcPr>
            <w:tcW w:w="1526" w:type="dxa"/>
          </w:tcPr>
          <w:p w14:paraId="15536836" w14:textId="77777777" w:rsidR="000B58B4" w:rsidRPr="006173D3" w:rsidRDefault="000B58B4" w:rsidP="00C4719B">
            <w:pPr>
              <w:pStyle w:val="ListParagraph"/>
              <w:ind w:left="0"/>
              <w:jc w:val="center"/>
              <w:rPr>
                <w:i/>
                <w:iCs/>
              </w:rPr>
            </w:pPr>
            <w:r w:rsidRPr="006173D3">
              <w:rPr>
                <w:i/>
                <w:iCs/>
              </w:rPr>
              <w:t>5,750</w:t>
            </w:r>
          </w:p>
        </w:tc>
        <w:tc>
          <w:tcPr>
            <w:tcW w:w="1440" w:type="dxa"/>
            <w:vAlign w:val="center"/>
          </w:tcPr>
          <w:p w14:paraId="3BD19797"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17,763</w:t>
            </w:r>
          </w:p>
        </w:tc>
        <w:tc>
          <w:tcPr>
            <w:tcW w:w="1891" w:type="dxa"/>
            <w:shd w:val="clear" w:color="auto" w:fill="auto"/>
            <w:vAlign w:val="bottom"/>
          </w:tcPr>
          <w:p w14:paraId="72B149A1" w14:textId="77777777" w:rsidR="000B58B4" w:rsidRPr="006173D3" w:rsidRDefault="000B58B4" w:rsidP="00C4719B">
            <w:pPr>
              <w:pStyle w:val="ListParagraph"/>
              <w:ind w:left="0"/>
              <w:jc w:val="center"/>
              <w:rPr>
                <w:rFonts w:ascii="Calibri" w:hAnsi="Calibri"/>
                <w:i/>
                <w:iCs/>
                <w:color w:val="000000"/>
                <w:szCs w:val="22"/>
              </w:rPr>
            </w:pPr>
            <w:r w:rsidRPr="006173D3">
              <w:rPr>
                <w:rFonts w:ascii="Calibri" w:hAnsi="Calibri"/>
                <w:i/>
                <w:iCs/>
                <w:color w:val="000000"/>
                <w:szCs w:val="22"/>
              </w:rPr>
              <w:t>0</w:t>
            </w:r>
          </w:p>
        </w:tc>
        <w:tc>
          <w:tcPr>
            <w:tcW w:w="1619" w:type="dxa"/>
            <w:shd w:val="clear" w:color="auto" w:fill="E2EFD9" w:themeFill="accent6" w:themeFillTint="33"/>
            <w:vAlign w:val="center"/>
          </w:tcPr>
          <w:p w14:paraId="16629429" w14:textId="77777777" w:rsidR="000B58B4" w:rsidRPr="006173D3" w:rsidRDefault="000B58B4" w:rsidP="00C4719B">
            <w:pPr>
              <w:pStyle w:val="ListParagraph"/>
              <w:ind w:left="0"/>
              <w:jc w:val="center"/>
              <w:rPr>
                <w:rFonts w:ascii="Calibri" w:hAnsi="Calibri"/>
                <w:i/>
                <w:iCs/>
                <w:color w:val="000000"/>
                <w:szCs w:val="22"/>
              </w:rPr>
            </w:pPr>
            <w:r w:rsidRPr="006173D3">
              <w:rPr>
                <w:rFonts w:ascii="Calibri" w:hAnsi="Calibri"/>
                <w:i/>
                <w:iCs/>
                <w:color w:val="000000"/>
                <w:szCs w:val="22"/>
              </w:rPr>
              <w:t>23,513</w:t>
            </w:r>
          </w:p>
        </w:tc>
      </w:tr>
      <w:tr w:rsidR="000B58B4" w:rsidRPr="006173D3" w14:paraId="316A1413" w14:textId="77777777" w:rsidTr="00C4719B">
        <w:tc>
          <w:tcPr>
            <w:tcW w:w="1619" w:type="dxa"/>
          </w:tcPr>
          <w:p w14:paraId="0551674E" w14:textId="77777777" w:rsidR="000B58B4" w:rsidRPr="006173D3" w:rsidRDefault="000B58B4" w:rsidP="00C4719B">
            <w:pPr>
              <w:pStyle w:val="ListParagraph"/>
              <w:ind w:left="0"/>
              <w:rPr>
                <w:b/>
                <w:bCs/>
                <w:i/>
                <w:iCs/>
              </w:rPr>
            </w:pPr>
            <w:r w:rsidRPr="006173D3">
              <w:rPr>
                <w:i/>
                <w:iCs/>
              </w:rPr>
              <w:t>Sep</w:t>
            </w:r>
          </w:p>
        </w:tc>
        <w:tc>
          <w:tcPr>
            <w:tcW w:w="1526" w:type="dxa"/>
          </w:tcPr>
          <w:p w14:paraId="1EF4DA81" w14:textId="77777777" w:rsidR="000B58B4" w:rsidRPr="006173D3" w:rsidRDefault="000B58B4" w:rsidP="00C4719B">
            <w:pPr>
              <w:pStyle w:val="ListParagraph"/>
              <w:ind w:left="0"/>
              <w:jc w:val="center"/>
              <w:rPr>
                <w:i/>
                <w:iCs/>
              </w:rPr>
            </w:pPr>
            <w:r w:rsidRPr="006173D3">
              <w:rPr>
                <w:i/>
                <w:iCs/>
              </w:rPr>
              <w:t>5,750</w:t>
            </w:r>
          </w:p>
        </w:tc>
        <w:tc>
          <w:tcPr>
            <w:tcW w:w="1440" w:type="dxa"/>
            <w:vAlign w:val="center"/>
          </w:tcPr>
          <w:p w14:paraId="326F3F10"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17,763</w:t>
            </w:r>
          </w:p>
        </w:tc>
        <w:tc>
          <w:tcPr>
            <w:tcW w:w="1891" w:type="dxa"/>
            <w:shd w:val="clear" w:color="auto" w:fill="auto"/>
            <w:vAlign w:val="bottom"/>
          </w:tcPr>
          <w:p w14:paraId="70D30521" w14:textId="77777777" w:rsidR="000B58B4" w:rsidRPr="006173D3" w:rsidRDefault="000B58B4" w:rsidP="00C4719B">
            <w:pPr>
              <w:pStyle w:val="ListParagraph"/>
              <w:ind w:left="0"/>
              <w:jc w:val="center"/>
              <w:rPr>
                <w:rFonts w:ascii="Calibri" w:hAnsi="Calibri"/>
                <w:i/>
                <w:iCs/>
                <w:color w:val="000000"/>
                <w:szCs w:val="22"/>
              </w:rPr>
            </w:pPr>
            <w:r w:rsidRPr="006173D3">
              <w:rPr>
                <w:rFonts w:ascii="Calibri" w:hAnsi="Calibri"/>
                <w:i/>
                <w:iCs/>
                <w:color w:val="000000"/>
                <w:szCs w:val="22"/>
              </w:rPr>
              <w:t>0</w:t>
            </w:r>
          </w:p>
        </w:tc>
        <w:tc>
          <w:tcPr>
            <w:tcW w:w="1619" w:type="dxa"/>
            <w:shd w:val="clear" w:color="auto" w:fill="E2EFD9" w:themeFill="accent6" w:themeFillTint="33"/>
            <w:vAlign w:val="center"/>
          </w:tcPr>
          <w:p w14:paraId="6A78A54B" w14:textId="77777777" w:rsidR="000B58B4" w:rsidRPr="006173D3" w:rsidRDefault="000B58B4" w:rsidP="00C4719B">
            <w:pPr>
              <w:pStyle w:val="ListParagraph"/>
              <w:ind w:left="0"/>
              <w:jc w:val="center"/>
              <w:rPr>
                <w:rFonts w:ascii="Calibri" w:hAnsi="Calibri"/>
                <w:i/>
                <w:iCs/>
                <w:color w:val="000000"/>
                <w:szCs w:val="22"/>
              </w:rPr>
            </w:pPr>
            <w:r w:rsidRPr="006173D3">
              <w:rPr>
                <w:rFonts w:ascii="Calibri" w:hAnsi="Calibri"/>
                <w:i/>
                <w:iCs/>
                <w:color w:val="000000"/>
                <w:szCs w:val="22"/>
              </w:rPr>
              <w:t>23,513</w:t>
            </w:r>
          </w:p>
        </w:tc>
      </w:tr>
      <w:tr w:rsidR="000B58B4" w:rsidRPr="006173D3" w14:paraId="4E25CB1B" w14:textId="77777777" w:rsidTr="00C4719B">
        <w:tc>
          <w:tcPr>
            <w:tcW w:w="1619" w:type="dxa"/>
          </w:tcPr>
          <w:p w14:paraId="4D90F0F9" w14:textId="77777777" w:rsidR="000B58B4" w:rsidRPr="006173D3" w:rsidRDefault="000B58B4" w:rsidP="00C4719B">
            <w:pPr>
              <w:pStyle w:val="ListParagraph"/>
              <w:ind w:left="0"/>
              <w:rPr>
                <w:b/>
                <w:bCs/>
                <w:i/>
                <w:iCs/>
              </w:rPr>
            </w:pPr>
            <w:r w:rsidRPr="006173D3">
              <w:rPr>
                <w:i/>
                <w:iCs/>
              </w:rPr>
              <w:t>Oct</w:t>
            </w:r>
          </w:p>
        </w:tc>
        <w:tc>
          <w:tcPr>
            <w:tcW w:w="1526" w:type="dxa"/>
          </w:tcPr>
          <w:p w14:paraId="4C7952A7" w14:textId="77777777" w:rsidR="000B58B4" w:rsidRPr="006173D3" w:rsidRDefault="000B58B4" w:rsidP="00C4719B">
            <w:pPr>
              <w:pStyle w:val="ListParagraph"/>
              <w:ind w:left="0"/>
              <w:jc w:val="center"/>
              <w:rPr>
                <w:i/>
                <w:iCs/>
              </w:rPr>
            </w:pPr>
            <w:r w:rsidRPr="006173D3">
              <w:rPr>
                <w:i/>
                <w:iCs/>
              </w:rPr>
              <w:t>5,750</w:t>
            </w:r>
          </w:p>
        </w:tc>
        <w:tc>
          <w:tcPr>
            <w:tcW w:w="1440" w:type="dxa"/>
            <w:vAlign w:val="center"/>
          </w:tcPr>
          <w:p w14:paraId="6564B478"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15,085</w:t>
            </w:r>
          </w:p>
        </w:tc>
        <w:tc>
          <w:tcPr>
            <w:tcW w:w="1891" w:type="dxa"/>
            <w:shd w:val="clear" w:color="auto" w:fill="auto"/>
            <w:vAlign w:val="bottom"/>
          </w:tcPr>
          <w:p w14:paraId="636C5DB2" w14:textId="77777777" w:rsidR="000B58B4" w:rsidRPr="006173D3" w:rsidRDefault="000B58B4" w:rsidP="00C4719B">
            <w:pPr>
              <w:pStyle w:val="ListParagraph"/>
              <w:ind w:left="0"/>
              <w:jc w:val="center"/>
              <w:rPr>
                <w:rFonts w:ascii="Calibri" w:hAnsi="Calibri"/>
                <w:i/>
                <w:iCs/>
                <w:color w:val="000000"/>
                <w:szCs w:val="22"/>
              </w:rPr>
            </w:pPr>
            <w:r w:rsidRPr="006173D3">
              <w:rPr>
                <w:rFonts w:ascii="Calibri" w:hAnsi="Calibri"/>
                <w:i/>
                <w:iCs/>
                <w:color w:val="000000"/>
                <w:szCs w:val="22"/>
              </w:rPr>
              <w:t>0</w:t>
            </w:r>
          </w:p>
        </w:tc>
        <w:tc>
          <w:tcPr>
            <w:tcW w:w="1619" w:type="dxa"/>
            <w:shd w:val="clear" w:color="auto" w:fill="E2EFD9" w:themeFill="accent6" w:themeFillTint="33"/>
            <w:vAlign w:val="center"/>
          </w:tcPr>
          <w:p w14:paraId="4F536A67" w14:textId="77777777" w:rsidR="000B58B4" w:rsidRPr="006173D3" w:rsidRDefault="000B58B4" w:rsidP="00C4719B">
            <w:pPr>
              <w:pStyle w:val="ListParagraph"/>
              <w:ind w:left="0"/>
              <w:jc w:val="center"/>
              <w:rPr>
                <w:rFonts w:ascii="Calibri" w:hAnsi="Calibri"/>
                <w:i/>
                <w:iCs/>
                <w:color w:val="000000"/>
                <w:szCs w:val="22"/>
              </w:rPr>
            </w:pPr>
            <w:r w:rsidRPr="006173D3">
              <w:rPr>
                <w:rFonts w:ascii="Calibri" w:hAnsi="Calibri"/>
                <w:i/>
                <w:iCs/>
                <w:color w:val="000000"/>
                <w:szCs w:val="22"/>
              </w:rPr>
              <w:t>20,835</w:t>
            </w:r>
          </w:p>
        </w:tc>
      </w:tr>
      <w:tr w:rsidR="000B58B4" w:rsidRPr="006173D3" w14:paraId="3DCCE141" w14:textId="77777777" w:rsidTr="00C4719B">
        <w:tc>
          <w:tcPr>
            <w:tcW w:w="1619" w:type="dxa"/>
          </w:tcPr>
          <w:p w14:paraId="1AEDB4E9" w14:textId="77777777" w:rsidR="000B58B4" w:rsidRPr="006173D3" w:rsidRDefault="000B58B4" w:rsidP="00C4719B">
            <w:pPr>
              <w:pStyle w:val="ListParagraph"/>
              <w:ind w:left="0"/>
              <w:rPr>
                <w:b/>
                <w:bCs/>
                <w:i/>
                <w:iCs/>
              </w:rPr>
            </w:pPr>
            <w:r w:rsidRPr="006173D3">
              <w:rPr>
                <w:i/>
                <w:iCs/>
              </w:rPr>
              <w:t>Nov</w:t>
            </w:r>
          </w:p>
        </w:tc>
        <w:tc>
          <w:tcPr>
            <w:tcW w:w="1526" w:type="dxa"/>
          </w:tcPr>
          <w:p w14:paraId="2C4209EA" w14:textId="77777777" w:rsidR="000B58B4" w:rsidRPr="006173D3" w:rsidRDefault="000B58B4" w:rsidP="00C4719B">
            <w:pPr>
              <w:pStyle w:val="ListParagraph"/>
              <w:ind w:left="0"/>
              <w:jc w:val="center"/>
              <w:rPr>
                <w:i/>
                <w:iCs/>
              </w:rPr>
            </w:pPr>
            <w:r w:rsidRPr="006173D3">
              <w:rPr>
                <w:i/>
                <w:iCs/>
              </w:rPr>
              <w:t>5,750</w:t>
            </w:r>
          </w:p>
        </w:tc>
        <w:tc>
          <w:tcPr>
            <w:tcW w:w="1440" w:type="dxa"/>
            <w:vAlign w:val="center"/>
          </w:tcPr>
          <w:p w14:paraId="7C83237B"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15,085</w:t>
            </w:r>
          </w:p>
        </w:tc>
        <w:tc>
          <w:tcPr>
            <w:tcW w:w="1891" w:type="dxa"/>
            <w:shd w:val="clear" w:color="auto" w:fill="auto"/>
            <w:vAlign w:val="bottom"/>
          </w:tcPr>
          <w:p w14:paraId="4DF51ED8" w14:textId="77777777" w:rsidR="000B58B4" w:rsidRPr="006173D3" w:rsidRDefault="000B58B4" w:rsidP="00C4719B">
            <w:pPr>
              <w:pStyle w:val="ListParagraph"/>
              <w:ind w:left="0"/>
              <w:jc w:val="center"/>
              <w:rPr>
                <w:rFonts w:ascii="Calibri" w:hAnsi="Calibri"/>
                <w:i/>
                <w:iCs/>
                <w:color w:val="000000"/>
                <w:szCs w:val="22"/>
              </w:rPr>
            </w:pPr>
            <w:r w:rsidRPr="006173D3">
              <w:rPr>
                <w:rFonts w:ascii="Calibri" w:hAnsi="Calibri"/>
                <w:i/>
                <w:iCs/>
                <w:color w:val="000000"/>
                <w:szCs w:val="22"/>
              </w:rPr>
              <w:t>0</w:t>
            </w:r>
          </w:p>
        </w:tc>
        <w:tc>
          <w:tcPr>
            <w:tcW w:w="1619" w:type="dxa"/>
            <w:shd w:val="clear" w:color="auto" w:fill="E2EFD9" w:themeFill="accent6" w:themeFillTint="33"/>
            <w:vAlign w:val="center"/>
          </w:tcPr>
          <w:p w14:paraId="4FAD135E" w14:textId="77777777" w:rsidR="000B58B4" w:rsidRPr="006173D3" w:rsidRDefault="000B58B4" w:rsidP="00C4719B">
            <w:pPr>
              <w:pStyle w:val="ListParagraph"/>
              <w:ind w:left="0"/>
              <w:jc w:val="center"/>
              <w:rPr>
                <w:rFonts w:ascii="Calibri" w:hAnsi="Calibri"/>
                <w:i/>
                <w:iCs/>
                <w:color w:val="000000"/>
                <w:szCs w:val="22"/>
              </w:rPr>
            </w:pPr>
            <w:r w:rsidRPr="006173D3">
              <w:rPr>
                <w:rFonts w:ascii="Calibri" w:hAnsi="Calibri"/>
                <w:i/>
                <w:iCs/>
                <w:color w:val="000000"/>
                <w:szCs w:val="22"/>
              </w:rPr>
              <w:t>20,835</w:t>
            </w:r>
          </w:p>
        </w:tc>
      </w:tr>
      <w:tr w:rsidR="000B58B4" w:rsidRPr="006173D3" w14:paraId="43EC7669" w14:textId="77777777" w:rsidTr="00C4719B">
        <w:tc>
          <w:tcPr>
            <w:tcW w:w="1619" w:type="dxa"/>
          </w:tcPr>
          <w:p w14:paraId="77EA47DC" w14:textId="77777777" w:rsidR="000B58B4" w:rsidRPr="006173D3" w:rsidRDefault="000B58B4" w:rsidP="00C4719B">
            <w:pPr>
              <w:pStyle w:val="ListParagraph"/>
              <w:ind w:left="0"/>
              <w:rPr>
                <w:i/>
                <w:iCs/>
              </w:rPr>
            </w:pPr>
            <w:r w:rsidRPr="006173D3">
              <w:rPr>
                <w:i/>
                <w:iCs/>
              </w:rPr>
              <w:t>Dec</w:t>
            </w:r>
          </w:p>
        </w:tc>
        <w:tc>
          <w:tcPr>
            <w:tcW w:w="1526" w:type="dxa"/>
          </w:tcPr>
          <w:p w14:paraId="71D3CD89" w14:textId="77777777" w:rsidR="000B58B4" w:rsidRPr="006173D3" w:rsidRDefault="000B58B4" w:rsidP="00C4719B">
            <w:pPr>
              <w:pStyle w:val="ListParagraph"/>
              <w:ind w:left="0"/>
              <w:jc w:val="center"/>
              <w:rPr>
                <w:i/>
                <w:iCs/>
              </w:rPr>
            </w:pPr>
            <w:r w:rsidRPr="006173D3">
              <w:rPr>
                <w:i/>
                <w:iCs/>
              </w:rPr>
              <w:t>5,750</w:t>
            </w:r>
          </w:p>
        </w:tc>
        <w:tc>
          <w:tcPr>
            <w:tcW w:w="1440" w:type="dxa"/>
            <w:vAlign w:val="center"/>
          </w:tcPr>
          <w:p w14:paraId="65810278"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15,085</w:t>
            </w:r>
          </w:p>
        </w:tc>
        <w:tc>
          <w:tcPr>
            <w:tcW w:w="1891" w:type="dxa"/>
            <w:shd w:val="clear" w:color="auto" w:fill="auto"/>
            <w:vAlign w:val="bottom"/>
          </w:tcPr>
          <w:p w14:paraId="21489F9F" w14:textId="77777777" w:rsidR="000B58B4" w:rsidRPr="006173D3" w:rsidRDefault="000B58B4" w:rsidP="00C4719B">
            <w:pPr>
              <w:pStyle w:val="ListParagraph"/>
              <w:ind w:left="0"/>
              <w:jc w:val="center"/>
              <w:rPr>
                <w:rFonts w:ascii="Calibri" w:hAnsi="Calibri"/>
                <w:i/>
                <w:iCs/>
                <w:color w:val="000000"/>
                <w:szCs w:val="22"/>
              </w:rPr>
            </w:pPr>
            <w:r w:rsidRPr="006173D3">
              <w:rPr>
                <w:rFonts w:ascii="Calibri" w:hAnsi="Calibri"/>
                <w:i/>
                <w:iCs/>
                <w:color w:val="000000"/>
                <w:szCs w:val="22"/>
              </w:rPr>
              <w:t>0</w:t>
            </w:r>
          </w:p>
        </w:tc>
        <w:tc>
          <w:tcPr>
            <w:tcW w:w="1619" w:type="dxa"/>
            <w:shd w:val="clear" w:color="auto" w:fill="E2EFD9" w:themeFill="accent6" w:themeFillTint="33"/>
            <w:vAlign w:val="center"/>
          </w:tcPr>
          <w:p w14:paraId="7A204B0F" w14:textId="77777777" w:rsidR="000B58B4" w:rsidRPr="006173D3" w:rsidRDefault="000B58B4" w:rsidP="00C4719B">
            <w:pPr>
              <w:pStyle w:val="ListParagraph"/>
              <w:ind w:left="0"/>
              <w:jc w:val="center"/>
              <w:rPr>
                <w:rFonts w:ascii="Calibri" w:hAnsi="Calibri"/>
                <w:i/>
                <w:iCs/>
                <w:color w:val="000000"/>
                <w:szCs w:val="22"/>
              </w:rPr>
            </w:pPr>
            <w:r w:rsidRPr="006173D3">
              <w:rPr>
                <w:rFonts w:ascii="Calibri" w:hAnsi="Calibri"/>
                <w:i/>
                <w:iCs/>
                <w:color w:val="000000"/>
                <w:szCs w:val="22"/>
              </w:rPr>
              <w:t>20,835</w:t>
            </w:r>
          </w:p>
        </w:tc>
      </w:tr>
    </w:tbl>
    <w:p w14:paraId="61876CA4" w14:textId="77777777" w:rsidR="000B58B4" w:rsidRPr="006173D3" w:rsidRDefault="000B58B4" w:rsidP="000B58B4">
      <w:pPr>
        <w:pStyle w:val="ListParagraph"/>
        <w:rPr>
          <w:i/>
          <w:iCs/>
        </w:rPr>
      </w:pPr>
    </w:p>
    <w:p w14:paraId="235FA8E5" w14:textId="77777777" w:rsidR="000B58B4" w:rsidRPr="006173D3" w:rsidRDefault="000B58B4" w:rsidP="000B58B4">
      <w:pPr>
        <w:pStyle w:val="ListParagraph"/>
        <w:rPr>
          <w:i/>
          <w:iCs/>
        </w:rPr>
      </w:pPr>
    </w:p>
    <w:p w14:paraId="27DF2073" w14:textId="25A80450" w:rsidR="000B58B4" w:rsidRPr="006173D3" w:rsidRDefault="000B58B4" w:rsidP="000B58B4">
      <w:pPr>
        <w:ind w:firstLine="720"/>
        <w:rPr>
          <w:b/>
          <w:bCs/>
          <w:i/>
          <w:iCs/>
        </w:rPr>
        <w:sectPr w:rsidR="000B58B4" w:rsidRPr="006173D3" w:rsidSect="00C4719B">
          <w:pgSz w:w="12240" w:h="15840"/>
          <w:pgMar w:top="1440" w:right="1440" w:bottom="1440" w:left="1440" w:header="720" w:footer="720" w:gutter="0"/>
          <w:cols w:space="720"/>
          <w:docGrid w:linePitch="360"/>
        </w:sectPr>
      </w:pPr>
    </w:p>
    <w:p w14:paraId="35ECABA7" w14:textId="77777777" w:rsidR="000B58B4" w:rsidRPr="006173D3" w:rsidRDefault="000B58B4" w:rsidP="000B58B4">
      <w:pPr>
        <w:ind w:firstLine="720"/>
        <w:rPr>
          <w:b/>
          <w:bCs/>
          <w:i/>
          <w:iCs/>
        </w:rPr>
      </w:pPr>
      <w:r w:rsidRPr="006173D3">
        <w:rPr>
          <w:b/>
          <w:bCs/>
          <w:i/>
          <w:iCs/>
        </w:rPr>
        <w:lastRenderedPageBreak/>
        <w:t>Part B: Calculation of Total Cash Inflow</w:t>
      </w:r>
    </w:p>
    <w:p w14:paraId="5381F145" w14:textId="77777777" w:rsidR="000B58B4" w:rsidRPr="006173D3" w:rsidRDefault="000B58B4" w:rsidP="000B58B4">
      <w:pPr>
        <w:ind w:firstLine="720"/>
        <w:rPr>
          <w:i/>
          <w:iCs/>
        </w:rPr>
      </w:pPr>
      <w:r w:rsidRPr="006173D3">
        <w:rPr>
          <w:i/>
          <w:iCs/>
        </w:rPr>
        <w:t>The cash inflow for the entrepreneur’s business will comprise the following:</w:t>
      </w:r>
    </w:p>
    <w:p w14:paraId="3B11C879" w14:textId="77777777" w:rsidR="000B58B4" w:rsidRPr="006173D3" w:rsidRDefault="000B58B4" w:rsidP="000B58B4">
      <w:pPr>
        <w:pStyle w:val="ListParagraph"/>
        <w:numPr>
          <w:ilvl w:val="0"/>
          <w:numId w:val="29"/>
        </w:numPr>
        <w:rPr>
          <w:i/>
          <w:iCs/>
        </w:rPr>
      </w:pPr>
      <w:r w:rsidRPr="006173D3">
        <w:rPr>
          <w:i/>
          <w:iCs/>
        </w:rPr>
        <w:t>Cash Sales</w:t>
      </w:r>
    </w:p>
    <w:p w14:paraId="34448CB8" w14:textId="77777777" w:rsidR="000B58B4" w:rsidRPr="006173D3" w:rsidRDefault="000B58B4" w:rsidP="000B58B4">
      <w:pPr>
        <w:pStyle w:val="ListParagraph"/>
        <w:numPr>
          <w:ilvl w:val="0"/>
          <w:numId w:val="29"/>
        </w:numPr>
        <w:rPr>
          <w:i/>
          <w:iCs/>
        </w:rPr>
      </w:pPr>
      <w:r w:rsidRPr="006173D3">
        <w:rPr>
          <w:i/>
          <w:iCs/>
        </w:rPr>
        <w:t>Last period’s accounts receivable to be collected in this period</w:t>
      </w:r>
    </w:p>
    <w:p w14:paraId="44D7429D" w14:textId="77777777" w:rsidR="000B58B4" w:rsidRPr="006173D3" w:rsidRDefault="000B58B4" w:rsidP="000B58B4">
      <w:pPr>
        <w:pStyle w:val="ListParagraph"/>
        <w:numPr>
          <w:ilvl w:val="0"/>
          <w:numId w:val="29"/>
        </w:numPr>
        <w:rPr>
          <w:i/>
          <w:iCs/>
        </w:rPr>
      </w:pPr>
      <w:r w:rsidRPr="006173D3">
        <w:rPr>
          <w:i/>
          <w:iCs/>
        </w:rPr>
        <w:t>Other Income for the business</w:t>
      </w:r>
    </w:p>
    <w:p w14:paraId="11235DBA" w14:textId="77777777" w:rsidR="000B58B4" w:rsidRPr="006173D3" w:rsidRDefault="000B58B4" w:rsidP="000B58B4">
      <w:pPr>
        <w:pStyle w:val="ListParagraph"/>
        <w:ind w:left="1440"/>
        <w:rPr>
          <w:i/>
          <w:iCs/>
        </w:rPr>
      </w:pPr>
    </w:p>
    <w:p w14:paraId="14CF5023" w14:textId="77777777" w:rsidR="000B58B4" w:rsidRPr="006173D3" w:rsidRDefault="000B58B4" w:rsidP="000B58B4">
      <w:pPr>
        <w:pStyle w:val="ListParagraph"/>
        <w:numPr>
          <w:ilvl w:val="0"/>
          <w:numId w:val="25"/>
        </w:numPr>
        <w:ind w:left="720"/>
        <w:rPr>
          <w:i/>
          <w:iCs/>
        </w:rPr>
      </w:pPr>
      <w:r w:rsidRPr="006173D3">
        <w:rPr>
          <w:i/>
          <w:iCs/>
        </w:rPr>
        <w:t xml:space="preserve">As the first step under Part B, Shilpa decides to calculate monthly revenue for </w:t>
      </w:r>
      <w:proofErr w:type="spellStart"/>
      <w:r w:rsidRPr="006173D3">
        <w:rPr>
          <w:i/>
          <w:iCs/>
        </w:rPr>
        <w:t>Naina’s</w:t>
      </w:r>
      <w:proofErr w:type="spellEnd"/>
      <w:r w:rsidRPr="006173D3">
        <w:rPr>
          <w:i/>
          <w:iCs/>
        </w:rPr>
        <w:t xml:space="preserve"> business. She looks at the sales plan prepared earlier and decides to re-write information in the following table:</w:t>
      </w:r>
    </w:p>
    <w:p w14:paraId="7041FE97" w14:textId="77777777" w:rsidR="000B58B4" w:rsidRPr="006173D3" w:rsidRDefault="000B58B4" w:rsidP="000B58B4">
      <w:pPr>
        <w:pStyle w:val="ListParagraph"/>
        <w:rPr>
          <w:i/>
          <w:iCs/>
        </w:rPr>
      </w:pPr>
    </w:p>
    <w:p w14:paraId="2ED0E9AF" w14:textId="768C2F9D" w:rsidR="000B58B4" w:rsidRPr="006173D3" w:rsidRDefault="000B58B4" w:rsidP="000B58B4">
      <w:pPr>
        <w:pStyle w:val="ListParagraph"/>
        <w:numPr>
          <w:ilvl w:val="0"/>
          <w:numId w:val="4"/>
        </w:numPr>
        <w:ind w:left="720"/>
        <w:rPr>
          <w:b/>
          <w:bCs/>
          <w:i/>
          <w:iCs/>
        </w:rPr>
      </w:pPr>
      <w:r w:rsidRPr="006173D3">
        <w:rPr>
          <w:b/>
          <w:bCs/>
          <w:i/>
          <w:iCs/>
        </w:rPr>
        <w:t xml:space="preserve">The sales quantity per month for each sales method can be sourced from Table 8.e.2 in Tool 8 – </w:t>
      </w:r>
      <w:r w:rsidR="00896B96" w:rsidRPr="006173D3">
        <w:rPr>
          <w:b/>
          <w:bCs/>
          <w:i/>
          <w:iCs/>
        </w:rPr>
        <w:t>‘</w:t>
      </w:r>
      <w:r w:rsidRPr="006173D3">
        <w:rPr>
          <w:b/>
          <w:bCs/>
          <w:i/>
          <w:iCs/>
        </w:rPr>
        <w:t>Create Inventory Plan for the Business</w:t>
      </w:r>
      <w:r w:rsidR="00896B96" w:rsidRPr="006173D3">
        <w:rPr>
          <w:b/>
          <w:bCs/>
          <w:i/>
          <w:iCs/>
        </w:rPr>
        <w:t>’</w:t>
      </w:r>
    </w:p>
    <w:tbl>
      <w:tblPr>
        <w:tblStyle w:val="TableGrid"/>
        <w:tblW w:w="12172" w:type="dxa"/>
        <w:tblInd w:w="513" w:type="dxa"/>
        <w:tblLayout w:type="fixed"/>
        <w:tblLook w:val="04A0" w:firstRow="1" w:lastRow="0" w:firstColumn="1" w:lastColumn="0" w:noHBand="0" w:noVBand="1"/>
      </w:tblPr>
      <w:tblGrid>
        <w:gridCol w:w="1642"/>
        <w:gridCol w:w="990"/>
        <w:gridCol w:w="795"/>
        <w:gridCol w:w="795"/>
        <w:gridCol w:w="795"/>
        <w:gridCol w:w="795"/>
        <w:gridCol w:w="795"/>
        <w:gridCol w:w="795"/>
        <w:gridCol w:w="795"/>
        <w:gridCol w:w="795"/>
        <w:gridCol w:w="795"/>
        <w:gridCol w:w="795"/>
        <w:gridCol w:w="795"/>
        <w:gridCol w:w="795"/>
      </w:tblGrid>
      <w:tr w:rsidR="000B58B4" w:rsidRPr="006173D3" w14:paraId="15474492" w14:textId="77777777" w:rsidTr="00C4719B">
        <w:trPr>
          <w:tblHeader/>
        </w:trPr>
        <w:tc>
          <w:tcPr>
            <w:tcW w:w="12172" w:type="dxa"/>
            <w:gridSpan w:val="14"/>
          </w:tcPr>
          <w:p w14:paraId="1FA197BF" w14:textId="77777777" w:rsidR="000B58B4" w:rsidRPr="006173D3" w:rsidRDefault="000B58B4" w:rsidP="00C4719B">
            <w:pPr>
              <w:jc w:val="center"/>
              <w:rPr>
                <w:b/>
                <w:bCs/>
                <w:i/>
                <w:iCs/>
                <w:szCs w:val="22"/>
              </w:rPr>
            </w:pPr>
            <w:r w:rsidRPr="006173D3">
              <w:rPr>
                <w:b/>
                <w:bCs/>
                <w:i/>
                <w:iCs/>
                <w:szCs w:val="22"/>
              </w:rPr>
              <w:t xml:space="preserve">Table 11.e.9: Sales Volume for Products Sold in </w:t>
            </w:r>
            <w:proofErr w:type="spellStart"/>
            <w:r w:rsidRPr="006173D3">
              <w:rPr>
                <w:b/>
                <w:bCs/>
                <w:i/>
                <w:iCs/>
              </w:rPr>
              <w:t>Naina’s</w:t>
            </w:r>
            <w:proofErr w:type="spellEnd"/>
            <w:r w:rsidRPr="006173D3">
              <w:rPr>
                <w:b/>
                <w:bCs/>
                <w:i/>
                <w:iCs/>
              </w:rPr>
              <w:t xml:space="preserve"> Snacks Corner</w:t>
            </w:r>
          </w:p>
        </w:tc>
      </w:tr>
      <w:tr w:rsidR="000B58B4" w:rsidRPr="006173D3" w14:paraId="5BEC1301" w14:textId="77777777" w:rsidTr="00C4719B">
        <w:trPr>
          <w:tblHeader/>
        </w:trPr>
        <w:tc>
          <w:tcPr>
            <w:tcW w:w="1642" w:type="dxa"/>
          </w:tcPr>
          <w:p w14:paraId="6A1E41C5" w14:textId="77777777" w:rsidR="000B58B4" w:rsidRPr="006173D3" w:rsidRDefault="000B58B4" w:rsidP="00C4719B">
            <w:pPr>
              <w:jc w:val="center"/>
              <w:rPr>
                <w:b/>
                <w:bCs/>
                <w:i/>
                <w:iCs/>
                <w:szCs w:val="22"/>
              </w:rPr>
            </w:pPr>
            <w:r w:rsidRPr="006173D3">
              <w:rPr>
                <w:b/>
                <w:bCs/>
                <w:i/>
                <w:iCs/>
                <w:szCs w:val="22"/>
              </w:rPr>
              <w:t>Items</w:t>
            </w:r>
          </w:p>
        </w:tc>
        <w:tc>
          <w:tcPr>
            <w:tcW w:w="990" w:type="dxa"/>
          </w:tcPr>
          <w:p w14:paraId="25CE0D44" w14:textId="77777777" w:rsidR="000B58B4" w:rsidRPr="006173D3" w:rsidRDefault="000B58B4" w:rsidP="00C4719B">
            <w:pPr>
              <w:jc w:val="center"/>
              <w:rPr>
                <w:b/>
                <w:bCs/>
                <w:i/>
                <w:iCs/>
                <w:szCs w:val="22"/>
              </w:rPr>
            </w:pPr>
            <w:r w:rsidRPr="006173D3">
              <w:rPr>
                <w:b/>
                <w:bCs/>
                <w:i/>
                <w:iCs/>
                <w:szCs w:val="22"/>
              </w:rPr>
              <w:t>Unit</w:t>
            </w:r>
          </w:p>
        </w:tc>
        <w:tc>
          <w:tcPr>
            <w:tcW w:w="795" w:type="dxa"/>
          </w:tcPr>
          <w:p w14:paraId="6CDFB65A" w14:textId="77777777" w:rsidR="000B58B4" w:rsidRPr="006173D3" w:rsidRDefault="000B58B4" w:rsidP="00C4719B">
            <w:pPr>
              <w:jc w:val="center"/>
              <w:rPr>
                <w:b/>
                <w:bCs/>
                <w:i/>
                <w:iCs/>
                <w:szCs w:val="22"/>
              </w:rPr>
            </w:pPr>
            <w:r w:rsidRPr="006173D3">
              <w:rPr>
                <w:b/>
                <w:bCs/>
                <w:i/>
                <w:iCs/>
                <w:szCs w:val="22"/>
              </w:rPr>
              <w:t>Jan</w:t>
            </w:r>
          </w:p>
        </w:tc>
        <w:tc>
          <w:tcPr>
            <w:tcW w:w="795" w:type="dxa"/>
          </w:tcPr>
          <w:p w14:paraId="5D6393EE" w14:textId="77777777" w:rsidR="000B58B4" w:rsidRPr="006173D3" w:rsidRDefault="000B58B4" w:rsidP="00C4719B">
            <w:pPr>
              <w:jc w:val="center"/>
              <w:rPr>
                <w:b/>
                <w:bCs/>
                <w:i/>
                <w:iCs/>
                <w:szCs w:val="22"/>
              </w:rPr>
            </w:pPr>
            <w:r w:rsidRPr="006173D3">
              <w:rPr>
                <w:b/>
                <w:bCs/>
                <w:i/>
                <w:iCs/>
                <w:szCs w:val="22"/>
              </w:rPr>
              <w:t>Feb</w:t>
            </w:r>
          </w:p>
        </w:tc>
        <w:tc>
          <w:tcPr>
            <w:tcW w:w="795" w:type="dxa"/>
          </w:tcPr>
          <w:p w14:paraId="502EE767" w14:textId="77777777" w:rsidR="000B58B4" w:rsidRPr="006173D3" w:rsidRDefault="000B58B4" w:rsidP="00C4719B">
            <w:pPr>
              <w:jc w:val="center"/>
              <w:rPr>
                <w:b/>
                <w:bCs/>
                <w:i/>
                <w:iCs/>
                <w:szCs w:val="22"/>
              </w:rPr>
            </w:pPr>
            <w:r w:rsidRPr="006173D3">
              <w:rPr>
                <w:b/>
                <w:bCs/>
                <w:i/>
                <w:iCs/>
                <w:szCs w:val="22"/>
              </w:rPr>
              <w:t>Mar</w:t>
            </w:r>
          </w:p>
        </w:tc>
        <w:tc>
          <w:tcPr>
            <w:tcW w:w="795" w:type="dxa"/>
          </w:tcPr>
          <w:p w14:paraId="3270415F" w14:textId="77777777" w:rsidR="000B58B4" w:rsidRPr="006173D3" w:rsidRDefault="000B58B4" w:rsidP="00C4719B">
            <w:pPr>
              <w:jc w:val="center"/>
              <w:rPr>
                <w:b/>
                <w:bCs/>
                <w:i/>
                <w:iCs/>
                <w:szCs w:val="22"/>
              </w:rPr>
            </w:pPr>
            <w:r w:rsidRPr="006173D3">
              <w:rPr>
                <w:b/>
                <w:bCs/>
                <w:i/>
                <w:iCs/>
                <w:szCs w:val="22"/>
              </w:rPr>
              <w:t>Apr</w:t>
            </w:r>
          </w:p>
        </w:tc>
        <w:tc>
          <w:tcPr>
            <w:tcW w:w="795" w:type="dxa"/>
          </w:tcPr>
          <w:p w14:paraId="1788A305" w14:textId="77777777" w:rsidR="000B58B4" w:rsidRPr="006173D3" w:rsidRDefault="000B58B4" w:rsidP="00C4719B">
            <w:pPr>
              <w:jc w:val="center"/>
              <w:rPr>
                <w:b/>
                <w:bCs/>
                <w:i/>
                <w:iCs/>
                <w:szCs w:val="22"/>
              </w:rPr>
            </w:pPr>
            <w:r w:rsidRPr="006173D3">
              <w:rPr>
                <w:b/>
                <w:bCs/>
                <w:i/>
                <w:iCs/>
                <w:szCs w:val="22"/>
              </w:rPr>
              <w:t>May</w:t>
            </w:r>
          </w:p>
        </w:tc>
        <w:tc>
          <w:tcPr>
            <w:tcW w:w="795" w:type="dxa"/>
          </w:tcPr>
          <w:p w14:paraId="6FE2B18F" w14:textId="77777777" w:rsidR="000B58B4" w:rsidRPr="006173D3" w:rsidRDefault="000B58B4" w:rsidP="00C4719B">
            <w:pPr>
              <w:jc w:val="center"/>
              <w:rPr>
                <w:b/>
                <w:bCs/>
                <w:i/>
                <w:iCs/>
                <w:szCs w:val="22"/>
              </w:rPr>
            </w:pPr>
            <w:r w:rsidRPr="006173D3">
              <w:rPr>
                <w:b/>
                <w:bCs/>
                <w:i/>
                <w:iCs/>
                <w:szCs w:val="22"/>
              </w:rPr>
              <w:t>Jun</w:t>
            </w:r>
          </w:p>
        </w:tc>
        <w:tc>
          <w:tcPr>
            <w:tcW w:w="795" w:type="dxa"/>
          </w:tcPr>
          <w:p w14:paraId="66C2A45F" w14:textId="77777777" w:rsidR="000B58B4" w:rsidRPr="006173D3" w:rsidRDefault="000B58B4" w:rsidP="00C4719B">
            <w:pPr>
              <w:jc w:val="center"/>
              <w:rPr>
                <w:b/>
                <w:bCs/>
                <w:i/>
                <w:iCs/>
                <w:szCs w:val="22"/>
              </w:rPr>
            </w:pPr>
            <w:r w:rsidRPr="006173D3">
              <w:rPr>
                <w:b/>
                <w:bCs/>
                <w:i/>
                <w:iCs/>
                <w:szCs w:val="22"/>
              </w:rPr>
              <w:t>Jul</w:t>
            </w:r>
          </w:p>
        </w:tc>
        <w:tc>
          <w:tcPr>
            <w:tcW w:w="795" w:type="dxa"/>
          </w:tcPr>
          <w:p w14:paraId="5428C03B" w14:textId="77777777" w:rsidR="000B58B4" w:rsidRPr="006173D3" w:rsidRDefault="000B58B4" w:rsidP="00C4719B">
            <w:pPr>
              <w:jc w:val="center"/>
              <w:rPr>
                <w:b/>
                <w:bCs/>
                <w:i/>
                <w:iCs/>
                <w:szCs w:val="22"/>
              </w:rPr>
            </w:pPr>
            <w:r w:rsidRPr="006173D3">
              <w:rPr>
                <w:b/>
                <w:bCs/>
                <w:i/>
                <w:iCs/>
                <w:szCs w:val="22"/>
              </w:rPr>
              <w:t>Aug</w:t>
            </w:r>
          </w:p>
        </w:tc>
        <w:tc>
          <w:tcPr>
            <w:tcW w:w="795" w:type="dxa"/>
          </w:tcPr>
          <w:p w14:paraId="3A636A9B" w14:textId="77777777" w:rsidR="000B58B4" w:rsidRPr="006173D3" w:rsidRDefault="000B58B4" w:rsidP="00C4719B">
            <w:pPr>
              <w:jc w:val="center"/>
              <w:rPr>
                <w:b/>
                <w:bCs/>
                <w:i/>
                <w:iCs/>
                <w:szCs w:val="22"/>
              </w:rPr>
            </w:pPr>
            <w:r w:rsidRPr="006173D3">
              <w:rPr>
                <w:b/>
                <w:bCs/>
                <w:i/>
                <w:iCs/>
                <w:szCs w:val="22"/>
              </w:rPr>
              <w:t>Sep</w:t>
            </w:r>
          </w:p>
        </w:tc>
        <w:tc>
          <w:tcPr>
            <w:tcW w:w="795" w:type="dxa"/>
          </w:tcPr>
          <w:p w14:paraId="12FD879D" w14:textId="77777777" w:rsidR="000B58B4" w:rsidRPr="006173D3" w:rsidRDefault="000B58B4" w:rsidP="00C4719B">
            <w:pPr>
              <w:jc w:val="center"/>
              <w:rPr>
                <w:b/>
                <w:bCs/>
                <w:i/>
                <w:iCs/>
                <w:szCs w:val="22"/>
              </w:rPr>
            </w:pPr>
            <w:r w:rsidRPr="006173D3">
              <w:rPr>
                <w:b/>
                <w:bCs/>
                <w:i/>
                <w:iCs/>
                <w:szCs w:val="22"/>
              </w:rPr>
              <w:t>Oct</w:t>
            </w:r>
          </w:p>
        </w:tc>
        <w:tc>
          <w:tcPr>
            <w:tcW w:w="795" w:type="dxa"/>
          </w:tcPr>
          <w:p w14:paraId="23485A91" w14:textId="77777777" w:rsidR="000B58B4" w:rsidRPr="006173D3" w:rsidRDefault="000B58B4" w:rsidP="00C4719B">
            <w:pPr>
              <w:jc w:val="center"/>
              <w:rPr>
                <w:b/>
                <w:bCs/>
                <w:i/>
                <w:iCs/>
                <w:szCs w:val="22"/>
              </w:rPr>
            </w:pPr>
            <w:r w:rsidRPr="006173D3">
              <w:rPr>
                <w:b/>
                <w:bCs/>
                <w:i/>
                <w:iCs/>
                <w:szCs w:val="22"/>
              </w:rPr>
              <w:t>Nov</w:t>
            </w:r>
          </w:p>
        </w:tc>
        <w:tc>
          <w:tcPr>
            <w:tcW w:w="795" w:type="dxa"/>
          </w:tcPr>
          <w:p w14:paraId="29C73FEC" w14:textId="77777777" w:rsidR="000B58B4" w:rsidRPr="006173D3" w:rsidRDefault="000B58B4" w:rsidP="00C4719B">
            <w:pPr>
              <w:jc w:val="center"/>
              <w:rPr>
                <w:b/>
                <w:bCs/>
                <w:i/>
                <w:iCs/>
                <w:szCs w:val="22"/>
              </w:rPr>
            </w:pPr>
            <w:r w:rsidRPr="006173D3">
              <w:rPr>
                <w:b/>
                <w:bCs/>
                <w:i/>
                <w:iCs/>
                <w:szCs w:val="22"/>
              </w:rPr>
              <w:t>Dec</w:t>
            </w:r>
          </w:p>
        </w:tc>
      </w:tr>
      <w:tr w:rsidR="000B58B4" w:rsidRPr="006173D3" w14:paraId="62A42FE2" w14:textId="77777777" w:rsidTr="00C4719B">
        <w:tc>
          <w:tcPr>
            <w:tcW w:w="1642" w:type="dxa"/>
          </w:tcPr>
          <w:p w14:paraId="0AA1F824" w14:textId="77777777" w:rsidR="000B58B4" w:rsidRPr="006173D3" w:rsidRDefault="000B58B4" w:rsidP="00C4719B">
            <w:pPr>
              <w:rPr>
                <w:i/>
                <w:iCs/>
                <w:szCs w:val="22"/>
              </w:rPr>
            </w:pPr>
            <w:r w:rsidRPr="006173D3">
              <w:rPr>
                <w:i/>
                <w:iCs/>
                <w:szCs w:val="22"/>
              </w:rPr>
              <w:t>Tea</w:t>
            </w:r>
          </w:p>
        </w:tc>
        <w:tc>
          <w:tcPr>
            <w:tcW w:w="990" w:type="dxa"/>
          </w:tcPr>
          <w:p w14:paraId="02B92A57" w14:textId="77777777" w:rsidR="000B58B4" w:rsidRPr="006173D3" w:rsidRDefault="000B58B4" w:rsidP="00C4719B">
            <w:pPr>
              <w:rPr>
                <w:i/>
                <w:iCs/>
                <w:szCs w:val="22"/>
              </w:rPr>
            </w:pPr>
            <w:r w:rsidRPr="006173D3">
              <w:rPr>
                <w:i/>
                <w:iCs/>
                <w:szCs w:val="22"/>
              </w:rPr>
              <w:t>Cups</w:t>
            </w:r>
          </w:p>
        </w:tc>
        <w:tc>
          <w:tcPr>
            <w:tcW w:w="795" w:type="dxa"/>
            <w:vAlign w:val="center"/>
          </w:tcPr>
          <w:p w14:paraId="1499F3FF" w14:textId="77777777" w:rsidR="000B58B4" w:rsidRPr="006173D3" w:rsidRDefault="000B58B4" w:rsidP="00C4719B">
            <w:pPr>
              <w:jc w:val="center"/>
              <w:rPr>
                <w:i/>
                <w:iCs/>
                <w:szCs w:val="22"/>
              </w:rPr>
            </w:pPr>
            <w:r w:rsidRPr="006173D3">
              <w:rPr>
                <w:i/>
                <w:iCs/>
              </w:rPr>
              <w:t>1,830</w:t>
            </w:r>
          </w:p>
        </w:tc>
        <w:tc>
          <w:tcPr>
            <w:tcW w:w="795" w:type="dxa"/>
            <w:vAlign w:val="center"/>
          </w:tcPr>
          <w:p w14:paraId="71322D71" w14:textId="77777777" w:rsidR="000B58B4" w:rsidRPr="006173D3" w:rsidRDefault="000B58B4" w:rsidP="00C4719B">
            <w:pPr>
              <w:jc w:val="center"/>
              <w:rPr>
                <w:i/>
                <w:iCs/>
                <w:szCs w:val="22"/>
              </w:rPr>
            </w:pPr>
            <w:r w:rsidRPr="006173D3">
              <w:rPr>
                <w:i/>
                <w:iCs/>
              </w:rPr>
              <w:t>1,830</w:t>
            </w:r>
          </w:p>
        </w:tc>
        <w:tc>
          <w:tcPr>
            <w:tcW w:w="795" w:type="dxa"/>
            <w:vAlign w:val="center"/>
          </w:tcPr>
          <w:p w14:paraId="2D06348C" w14:textId="77777777" w:rsidR="000B58B4" w:rsidRPr="006173D3" w:rsidRDefault="000B58B4" w:rsidP="00C4719B">
            <w:pPr>
              <w:jc w:val="center"/>
              <w:rPr>
                <w:i/>
                <w:iCs/>
                <w:szCs w:val="22"/>
              </w:rPr>
            </w:pPr>
            <w:r w:rsidRPr="006173D3">
              <w:rPr>
                <w:i/>
                <w:iCs/>
              </w:rPr>
              <w:t>1,830</w:t>
            </w:r>
          </w:p>
        </w:tc>
        <w:tc>
          <w:tcPr>
            <w:tcW w:w="795" w:type="dxa"/>
            <w:vAlign w:val="center"/>
          </w:tcPr>
          <w:p w14:paraId="621AB94C" w14:textId="77777777" w:rsidR="000B58B4" w:rsidRPr="006173D3" w:rsidRDefault="000B58B4" w:rsidP="00C4719B">
            <w:pPr>
              <w:jc w:val="center"/>
              <w:rPr>
                <w:i/>
                <w:iCs/>
                <w:szCs w:val="22"/>
              </w:rPr>
            </w:pPr>
            <w:r w:rsidRPr="006173D3">
              <w:rPr>
                <w:i/>
                <w:iCs/>
              </w:rPr>
              <w:t>1,220</w:t>
            </w:r>
          </w:p>
        </w:tc>
        <w:tc>
          <w:tcPr>
            <w:tcW w:w="795" w:type="dxa"/>
            <w:vAlign w:val="center"/>
          </w:tcPr>
          <w:p w14:paraId="36437BAA" w14:textId="77777777" w:rsidR="000B58B4" w:rsidRPr="006173D3" w:rsidRDefault="000B58B4" w:rsidP="00C4719B">
            <w:pPr>
              <w:jc w:val="center"/>
              <w:rPr>
                <w:i/>
                <w:iCs/>
                <w:szCs w:val="22"/>
              </w:rPr>
            </w:pPr>
            <w:r w:rsidRPr="006173D3">
              <w:rPr>
                <w:i/>
                <w:iCs/>
              </w:rPr>
              <w:t>1,220</w:t>
            </w:r>
          </w:p>
        </w:tc>
        <w:tc>
          <w:tcPr>
            <w:tcW w:w="795" w:type="dxa"/>
            <w:vAlign w:val="center"/>
          </w:tcPr>
          <w:p w14:paraId="55EC078B" w14:textId="77777777" w:rsidR="000B58B4" w:rsidRPr="006173D3" w:rsidRDefault="000B58B4" w:rsidP="00C4719B">
            <w:pPr>
              <w:jc w:val="center"/>
              <w:rPr>
                <w:i/>
                <w:iCs/>
                <w:szCs w:val="22"/>
              </w:rPr>
            </w:pPr>
            <w:r w:rsidRPr="006173D3">
              <w:rPr>
                <w:i/>
                <w:iCs/>
              </w:rPr>
              <w:t>1,220</w:t>
            </w:r>
          </w:p>
        </w:tc>
        <w:tc>
          <w:tcPr>
            <w:tcW w:w="795" w:type="dxa"/>
            <w:vAlign w:val="center"/>
          </w:tcPr>
          <w:p w14:paraId="5AEA30B8" w14:textId="77777777" w:rsidR="000B58B4" w:rsidRPr="006173D3" w:rsidRDefault="000B58B4" w:rsidP="00C4719B">
            <w:pPr>
              <w:jc w:val="center"/>
              <w:rPr>
                <w:i/>
                <w:iCs/>
                <w:szCs w:val="22"/>
              </w:rPr>
            </w:pPr>
            <w:r w:rsidRPr="006173D3">
              <w:rPr>
                <w:i/>
                <w:iCs/>
              </w:rPr>
              <w:t>1,220</w:t>
            </w:r>
          </w:p>
        </w:tc>
        <w:tc>
          <w:tcPr>
            <w:tcW w:w="795" w:type="dxa"/>
            <w:vAlign w:val="center"/>
          </w:tcPr>
          <w:p w14:paraId="655BD8C9" w14:textId="77777777" w:rsidR="000B58B4" w:rsidRPr="006173D3" w:rsidRDefault="000B58B4" w:rsidP="00C4719B">
            <w:pPr>
              <w:jc w:val="center"/>
              <w:rPr>
                <w:i/>
                <w:iCs/>
                <w:szCs w:val="22"/>
              </w:rPr>
            </w:pPr>
            <w:r w:rsidRPr="006173D3">
              <w:rPr>
                <w:i/>
                <w:iCs/>
              </w:rPr>
              <w:t>1,220</w:t>
            </w:r>
          </w:p>
        </w:tc>
        <w:tc>
          <w:tcPr>
            <w:tcW w:w="795" w:type="dxa"/>
            <w:vAlign w:val="center"/>
          </w:tcPr>
          <w:p w14:paraId="0F987DF9" w14:textId="77777777" w:rsidR="000B58B4" w:rsidRPr="006173D3" w:rsidRDefault="000B58B4" w:rsidP="00C4719B">
            <w:pPr>
              <w:jc w:val="center"/>
              <w:rPr>
                <w:i/>
                <w:iCs/>
                <w:szCs w:val="22"/>
              </w:rPr>
            </w:pPr>
            <w:r w:rsidRPr="006173D3">
              <w:rPr>
                <w:i/>
                <w:iCs/>
              </w:rPr>
              <w:t>1,220</w:t>
            </w:r>
          </w:p>
        </w:tc>
        <w:tc>
          <w:tcPr>
            <w:tcW w:w="795" w:type="dxa"/>
            <w:vAlign w:val="center"/>
          </w:tcPr>
          <w:p w14:paraId="682582F6" w14:textId="77777777" w:rsidR="000B58B4" w:rsidRPr="006173D3" w:rsidRDefault="000B58B4" w:rsidP="00C4719B">
            <w:pPr>
              <w:jc w:val="center"/>
              <w:rPr>
                <w:i/>
                <w:iCs/>
                <w:szCs w:val="22"/>
              </w:rPr>
            </w:pPr>
            <w:r w:rsidRPr="006173D3">
              <w:rPr>
                <w:i/>
                <w:iCs/>
              </w:rPr>
              <w:t>1,830</w:t>
            </w:r>
          </w:p>
        </w:tc>
        <w:tc>
          <w:tcPr>
            <w:tcW w:w="795" w:type="dxa"/>
            <w:vAlign w:val="center"/>
          </w:tcPr>
          <w:p w14:paraId="021DF87A" w14:textId="77777777" w:rsidR="000B58B4" w:rsidRPr="006173D3" w:rsidRDefault="000B58B4" w:rsidP="00C4719B">
            <w:pPr>
              <w:jc w:val="center"/>
              <w:rPr>
                <w:i/>
                <w:iCs/>
                <w:szCs w:val="22"/>
              </w:rPr>
            </w:pPr>
            <w:r w:rsidRPr="006173D3">
              <w:rPr>
                <w:i/>
                <w:iCs/>
              </w:rPr>
              <w:t>1,830</w:t>
            </w:r>
          </w:p>
        </w:tc>
        <w:tc>
          <w:tcPr>
            <w:tcW w:w="795" w:type="dxa"/>
            <w:vAlign w:val="center"/>
          </w:tcPr>
          <w:p w14:paraId="52D22361" w14:textId="77777777" w:rsidR="000B58B4" w:rsidRPr="006173D3" w:rsidRDefault="000B58B4" w:rsidP="00C4719B">
            <w:pPr>
              <w:jc w:val="center"/>
              <w:rPr>
                <w:i/>
                <w:iCs/>
                <w:szCs w:val="22"/>
              </w:rPr>
            </w:pPr>
            <w:r w:rsidRPr="006173D3">
              <w:rPr>
                <w:i/>
                <w:iCs/>
              </w:rPr>
              <w:t>1,830</w:t>
            </w:r>
          </w:p>
        </w:tc>
      </w:tr>
      <w:tr w:rsidR="000B58B4" w:rsidRPr="006173D3" w14:paraId="3009DECD" w14:textId="77777777" w:rsidTr="00C4719B">
        <w:tc>
          <w:tcPr>
            <w:tcW w:w="1642" w:type="dxa"/>
          </w:tcPr>
          <w:p w14:paraId="4FCDD44E" w14:textId="77777777" w:rsidR="000B58B4" w:rsidRPr="006173D3" w:rsidRDefault="000B58B4" w:rsidP="00C4719B">
            <w:pPr>
              <w:rPr>
                <w:i/>
                <w:iCs/>
                <w:szCs w:val="22"/>
              </w:rPr>
            </w:pPr>
            <w:r w:rsidRPr="006173D3">
              <w:rPr>
                <w:i/>
                <w:iCs/>
                <w:szCs w:val="22"/>
              </w:rPr>
              <w:t>Samosa</w:t>
            </w:r>
          </w:p>
        </w:tc>
        <w:tc>
          <w:tcPr>
            <w:tcW w:w="990" w:type="dxa"/>
          </w:tcPr>
          <w:p w14:paraId="2656A10F" w14:textId="77777777" w:rsidR="000B58B4" w:rsidRPr="006173D3" w:rsidRDefault="000B58B4" w:rsidP="00C4719B">
            <w:pPr>
              <w:rPr>
                <w:i/>
                <w:iCs/>
                <w:szCs w:val="22"/>
              </w:rPr>
            </w:pPr>
            <w:r w:rsidRPr="006173D3">
              <w:rPr>
                <w:i/>
                <w:iCs/>
                <w:szCs w:val="22"/>
              </w:rPr>
              <w:t>Nos.</w:t>
            </w:r>
          </w:p>
        </w:tc>
        <w:tc>
          <w:tcPr>
            <w:tcW w:w="795" w:type="dxa"/>
            <w:vAlign w:val="center"/>
          </w:tcPr>
          <w:p w14:paraId="646D856D" w14:textId="77777777" w:rsidR="000B58B4" w:rsidRPr="006173D3" w:rsidRDefault="000B58B4" w:rsidP="00C4719B">
            <w:pPr>
              <w:jc w:val="center"/>
              <w:rPr>
                <w:i/>
                <w:iCs/>
                <w:szCs w:val="22"/>
              </w:rPr>
            </w:pPr>
            <w:r w:rsidRPr="006173D3">
              <w:rPr>
                <w:i/>
                <w:iCs/>
                <w:szCs w:val="22"/>
              </w:rPr>
              <w:t>612</w:t>
            </w:r>
          </w:p>
        </w:tc>
        <w:tc>
          <w:tcPr>
            <w:tcW w:w="795" w:type="dxa"/>
            <w:vAlign w:val="center"/>
          </w:tcPr>
          <w:p w14:paraId="58A4A3A7" w14:textId="77777777" w:rsidR="000B58B4" w:rsidRPr="006173D3" w:rsidRDefault="000B58B4" w:rsidP="00C4719B">
            <w:pPr>
              <w:jc w:val="center"/>
              <w:rPr>
                <w:i/>
                <w:iCs/>
                <w:szCs w:val="22"/>
              </w:rPr>
            </w:pPr>
            <w:r w:rsidRPr="006173D3">
              <w:rPr>
                <w:i/>
                <w:iCs/>
                <w:szCs w:val="22"/>
              </w:rPr>
              <w:t>612</w:t>
            </w:r>
          </w:p>
        </w:tc>
        <w:tc>
          <w:tcPr>
            <w:tcW w:w="795" w:type="dxa"/>
            <w:vAlign w:val="center"/>
          </w:tcPr>
          <w:p w14:paraId="3F271D94" w14:textId="77777777" w:rsidR="000B58B4" w:rsidRPr="006173D3" w:rsidRDefault="000B58B4" w:rsidP="00C4719B">
            <w:pPr>
              <w:jc w:val="center"/>
              <w:rPr>
                <w:i/>
                <w:iCs/>
                <w:szCs w:val="22"/>
              </w:rPr>
            </w:pPr>
            <w:r w:rsidRPr="006173D3">
              <w:rPr>
                <w:i/>
                <w:iCs/>
                <w:szCs w:val="22"/>
              </w:rPr>
              <w:t>612</w:t>
            </w:r>
          </w:p>
        </w:tc>
        <w:tc>
          <w:tcPr>
            <w:tcW w:w="795" w:type="dxa"/>
            <w:vAlign w:val="center"/>
          </w:tcPr>
          <w:p w14:paraId="5AA67D6C" w14:textId="77777777" w:rsidR="000B58B4" w:rsidRPr="006173D3" w:rsidRDefault="000B58B4" w:rsidP="00C4719B">
            <w:pPr>
              <w:jc w:val="center"/>
              <w:rPr>
                <w:i/>
                <w:iCs/>
                <w:szCs w:val="22"/>
              </w:rPr>
            </w:pPr>
            <w:r w:rsidRPr="006173D3">
              <w:rPr>
                <w:i/>
                <w:iCs/>
                <w:szCs w:val="22"/>
              </w:rPr>
              <w:t>408</w:t>
            </w:r>
          </w:p>
        </w:tc>
        <w:tc>
          <w:tcPr>
            <w:tcW w:w="795" w:type="dxa"/>
          </w:tcPr>
          <w:p w14:paraId="40267D17" w14:textId="77777777" w:rsidR="000B58B4" w:rsidRPr="006173D3" w:rsidRDefault="000B58B4" w:rsidP="00C4719B">
            <w:pPr>
              <w:jc w:val="center"/>
            </w:pPr>
            <w:r w:rsidRPr="006173D3">
              <w:rPr>
                <w:i/>
                <w:iCs/>
                <w:szCs w:val="22"/>
              </w:rPr>
              <w:t>408</w:t>
            </w:r>
          </w:p>
        </w:tc>
        <w:tc>
          <w:tcPr>
            <w:tcW w:w="795" w:type="dxa"/>
          </w:tcPr>
          <w:p w14:paraId="1F99A191" w14:textId="77777777" w:rsidR="000B58B4" w:rsidRPr="006173D3" w:rsidRDefault="000B58B4" w:rsidP="00C4719B">
            <w:pPr>
              <w:jc w:val="center"/>
            </w:pPr>
            <w:r w:rsidRPr="006173D3">
              <w:rPr>
                <w:i/>
                <w:iCs/>
                <w:szCs w:val="22"/>
              </w:rPr>
              <w:t>408</w:t>
            </w:r>
          </w:p>
        </w:tc>
        <w:tc>
          <w:tcPr>
            <w:tcW w:w="795" w:type="dxa"/>
          </w:tcPr>
          <w:p w14:paraId="63D7F2B8" w14:textId="77777777" w:rsidR="000B58B4" w:rsidRPr="006173D3" w:rsidRDefault="000B58B4" w:rsidP="00C4719B">
            <w:pPr>
              <w:jc w:val="center"/>
            </w:pPr>
            <w:r w:rsidRPr="006173D3">
              <w:rPr>
                <w:i/>
                <w:iCs/>
                <w:szCs w:val="22"/>
              </w:rPr>
              <w:t>408</w:t>
            </w:r>
          </w:p>
        </w:tc>
        <w:tc>
          <w:tcPr>
            <w:tcW w:w="795" w:type="dxa"/>
          </w:tcPr>
          <w:p w14:paraId="6E875BC6" w14:textId="77777777" w:rsidR="000B58B4" w:rsidRPr="006173D3" w:rsidRDefault="000B58B4" w:rsidP="00C4719B">
            <w:pPr>
              <w:jc w:val="center"/>
            </w:pPr>
            <w:r w:rsidRPr="006173D3">
              <w:rPr>
                <w:i/>
                <w:iCs/>
                <w:szCs w:val="22"/>
              </w:rPr>
              <w:t>408</w:t>
            </w:r>
          </w:p>
        </w:tc>
        <w:tc>
          <w:tcPr>
            <w:tcW w:w="795" w:type="dxa"/>
          </w:tcPr>
          <w:p w14:paraId="59D8C073" w14:textId="77777777" w:rsidR="000B58B4" w:rsidRPr="006173D3" w:rsidRDefault="000B58B4" w:rsidP="00C4719B">
            <w:pPr>
              <w:jc w:val="center"/>
            </w:pPr>
            <w:r w:rsidRPr="006173D3">
              <w:rPr>
                <w:i/>
                <w:iCs/>
                <w:szCs w:val="22"/>
              </w:rPr>
              <w:t>408</w:t>
            </w:r>
          </w:p>
        </w:tc>
        <w:tc>
          <w:tcPr>
            <w:tcW w:w="795" w:type="dxa"/>
            <w:vAlign w:val="center"/>
          </w:tcPr>
          <w:p w14:paraId="6B5BEFFD" w14:textId="77777777" w:rsidR="000B58B4" w:rsidRPr="006173D3" w:rsidRDefault="000B58B4" w:rsidP="00C4719B">
            <w:pPr>
              <w:jc w:val="center"/>
              <w:rPr>
                <w:i/>
                <w:iCs/>
                <w:szCs w:val="22"/>
              </w:rPr>
            </w:pPr>
            <w:r w:rsidRPr="006173D3">
              <w:rPr>
                <w:i/>
                <w:iCs/>
                <w:szCs w:val="22"/>
              </w:rPr>
              <w:t>612</w:t>
            </w:r>
          </w:p>
        </w:tc>
        <w:tc>
          <w:tcPr>
            <w:tcW w:w="795" w:type="dxa"/>
            <w:vAlign w:val="center"/>
          </w:tcPr>
          <w:p w14:paraId="4112B28C" w14:textId="77777777" w:rsidR="000B58B4" w:rsidRPr="006173D3" w:rsidRDefault="000B58B4" w:rsidP="00C4719B">
            <w:pPr>
              <w:jc w:val="center"/>
              <w:rPr>
                <w:i/>
                <w:iCs/>
                <w:szCs w:val="22"/>
              </w:rPr>
            </w:pPr>
            <w:r w:rsidRPr="006173D3">
              <w:rPr>
                <w:i/>
                <w:iCs/>
                <w:szCs w:val="22"/>
              </w:rPr>
              <w:t>612</w:t>
            </w:r>
          </w:p>
        </w:tc>
        <w:tc>
          <w:tcPr>
            <w:tcW w:w="795" w:type="dxa"/>
            <w:vAlign w:val="center"/>
          </w:tcPr>
          <w:p w14:paraId="05588599" w14:textId="77777777" w:rsidR="000B58B4" w:rsidRPr="006173D3" w:rsidRDefault="000B58B4" w:rsidP="00C4719B">
            <w:pPr>
              <w:jc w:val="center"/>
              <w:rPr>
                <w:i/>
                <w:iCs/>
                <w:szCs w:val="22"/>
              </w:rPr>
            </w:pPr>
            <w:r w:rsidRPr="006173D3">
              <w:rPr>
                <w:i/>
                <w:iCs/>
                <w:szCs w:val="22"/>
              </w:rPr>
              <w:t>612</w:t>
            </w:r>
          </w:p>
        </w:tc>
      </w:tr>
      <w:tr w:rsidR="000B58B4" w:rsidRPr="006173D3" w14:paraId="376ECF35" w14:textId="77777777" w:rsidTr="00C4719B">
        <w:tc>
          <w:tcPr>
            <w:tcW w:w="1642" w:type="dxa"/>
          </w:tcPr>
          <w:p w14:paraId="05B53C5D" w14:textId="77777777" w:rsidR="000B58B4" w:rsidRPr="006173D3" w:rsidRDefault="000B58B4" w:rsidP="00C4719B">
            <w:pPr>
              <w:rPr>
                <w:i/>
                <w:iCs/>
                <w:szCs w:val="22"/>
              </w:rPr>
            </w:pPr>
            <w:proofErr w:type="spellStart"/>
            <w:r w:rsidRPr="006173D3">
              <w:rPr>
                <w:i/>
                <w:iCs/>
                <w:szCs w:val="22"/>
              </w:rPr>
              <w:t>Pakoda</w:t>
            </w:r>
            <w:proofErr w:type="spellEnd"/>
          </w:p>
        </w:tc>
        <w:tc>
          <w:tcPr>
            <w:tcW w:w="990" w:type="dxa"/>
          </w:tcPr>
          <w:p w14:paraId="14D95FC1" w14:textId="77777777" w:rsidR="000B58B4" w:rsidRPr="006173D3" w:rsidRDefault="000B58B4" w:rsidP="00C4719B">
            <w:pPr>
              <w:rPr>
                <w:i/>
                <w:iCs/>
                <w:szCs w:val="22"/>
              </w:rPr>
            </w:pPr>
            <w:r w:rsidRPr="006173D3">
              <w:rPr>
                <w:i/>
                <w:iCs/>
                <w:szCs w:val="22"/>
              </w:rPr>
              <w:t>Plates</w:t>
            </w:r>
          </w:p>
        </w:tc>
        <w:tc>
          <w:tcPr>
            <w:tcW w:w="795" w:type="dxa"/>
            <w:vAlign w:val="center"/>
          </w:tcPr>
          <w:p w14:paraId="723B29C8" w14:textId="77777777" w:rsidR="000B58B4" w:rsidRPr="006173D3" w:rsidRDefault="000B58B4" w:rsidP="00C4719B">
            <w:pPr>
              <w:jc w:val="center"/>
              <w:rPr>
                <w:i/>
                <w:iCs/>
                <w:szCs w:val="22"/>
              </w:rPr>
            </w:pPr>
            <w:r w:rsidRPr="006173D3">
              <w:rPr>
                <w:i/>
                <w:iCs/>
                <w:szCs w:val="22"/>
              </w:rPr>
              <w:t>540</w:t>
            </w:r>
          </w:p>
        </w:tc>
        <w:tc>
          <w:tcPr>
            <w:tcW w:w="795" w:type="dxa"/>
            <w:vAlign w:val="center"/>
          </w:tcPr>
          <w:p w14:paraId="62BEC01C" w14:textId="77777777" w:rsidR="000B58B4" w:rsidRPr="006173D3" w:rsidRDefault="000B58B4" w:rsidP="00C4719B">
            <w:pPr>
              <w:jc w:val="center"/>
              <w:rPr>
                <w:i/>
                <w:iCs/>
                <w:szCs w:val="22"/>
              </w:rPr>
            </w:pPr>
            <w:r w:rsidRPr="006173D3">
              <w:rPr>
                <w:i/>
                <w:iCs/>
                <w:szCs w:val="22"/>
              </w:rPr>
              <w:t>540</w:t>
            </w:r>
          </w:p>
        </w:tc>
        <w:tc>
          <w:tcPr>
            <w:tcW w:w="795" w:type="dxa"/>
            <w:vAlign w:val="center"/>
          </w:tcPr>
          <w:p w14:paraId="4ADCE616" w14:textId="77777777" w:rsidR="000B58B4" w:rsidRPr="006173D3" w:rsidRDefault="000B58B4" w:rsidP="00C4719B">
            <w:pPr>
              <w:jc w:val="center"/>
              <w:rPr>
                <w:i/>
                <w:iCs/>
                <w:szCs w:val="22"/>
              </w:rPr>
            </w:pPr>
            <w:r w:rsidRPr="006173D3">
              <w:rPr>
                <w:i/>
                <w:iCs/>
                <w:szCs w:val="22"/>
              </w:rPr>
              <w:t>540</w:t>
            </w:r>
          </w:p>
        </w:tc>
        <w:tc>
          <w:tcPr>
            <w:tcW w:w="795" w:type="dxa"/>
            <w:vAlign w:val="center"/>
          </w:tcPr>
          <w:p w14:paraId="1773B3C2" w14:textId="77777777" w:rsidR="000B58B4" w:rsidRPr="006173D3" w:rsidRDefault="000B58B4" w:rsidP="00C4719B">
            <w:pPr>
              <w:jc w:val="center"/>
              <w:rPr>
                <w:i/>
                <w:iCs/>
                <w:szCs w:val="22"/>
              </w:rPr>
            </w:pPr>
            <w:r w:rsidRPr="006173D3">
              <w:rPr>
                <w:i/>
                <w:iCs/>
                <w:szCs w:val="22"/>
              </w:rPr>
              <w:t>360</w:t>
            </w:r>
          </w:p>
        </w:tc>
        <w:tc>
          <w:tcPr>
            <w:tcW w:w="795" w:type="dxa"/>
            <w:vAlign w:val="center"/>
          </w:tcPr>
          <w:p w14:paraId="4CC3E42E" w14:textId="77777777" w:rsidR="000B58B4" w:rsidRPr="006173D3" w:rsidRDefault="000B58B4" w:rsidP="00C4719B">
            <w:pPr>
              <w:jc w:val="center"/>
              <w:rPr>
                <w:i/>
                <w:iCs/>
                <w:szCs w:val="22"/>
              </w:rPr>
            </w:pPr>
            <w:r w:rsidRPr="006173D3">
              <w:rPr>
                <w:i/>
                <w:iCs/>
                <w:szCs w:val="22"/>
              </w:rPr>
              <w:t>360</w:t>
            </w:r>
          </w:p>
        </w:tc>
        <w:tc>
          <w:tcPr>
            <w:tcW w:w="795" w:type="dxa"/>
            <w:vAlign w:val="center"/>
          </w:tcPr>
          <w:p w14:paraId="12159639" w14:textId="77777777" w:rsidR="000B58B4" w:rsidRPr="006173D3" w:rsidRDefault="000B58B4" w:rsidP="00C4719B">
            <w:pPr>
              <w:jc w:val="center"/>
              <w:rPr>
                <w:i/>
                <w:iCs/>
                <w:szCs w:val="22"/>
              </w:rPr>
            </w:pPr>
            <w:r w:rsidRPr="006173D3">
              <w:rPr>
                <w:i/>
                <w:iCs/>
                <w:szCs w:val="22"/>
              </w:rPr>
              <w:t>360</w:t>
            </w:r>
          </w:p>
        </w:tc>
        <w:tc>
          <w:tcPr>
            <w:tcW w:w="795" w:type="dxa"/>
            <w:vAlign w:val="center"/>
          </w:tcPr>
          <w:p w14:paraId="6130D68E" w14:textId="77777777" w:rsidR="000B58B4" w:rsidRPr="006173D3" w:rsidRDefault="000B58B4" w:rsidP="00C4719B">
            <w:pPr>
              <w:jc w:val="center"/>
              <w:rPr>
                <w:i/>
                <w:iCs/>
                <w:szCs w:val="22"/>
              </w:rPr>
            </w:pPr>
            <w:r w:rsidRPr="006173D3">
              <w:rPr>
                <w:i/>
                <w:iCs/>
                <w:szCs w:val="22"/>
              </w:rPr>
              <w:t>360</w:t>
            </w:r>
          </w:p>
        </w:tc>
        <w:tc>
          <w:tcPr>
            <w:tcW w:w="795" w:type="dxa"/>
            <w:vAlign w:val="center"/>
          </w:tcPr>
          <w:p w14:paraId="29A3FB3A" w14:textId="77777777" w:rsidR="000B58B4" w:rsidRPr="006173D3" w:rsidRDefault="000B58B4" w:rsidP="00C4719B">
            <w:pPr>
              <w:jc w:val="center"/>
              <w:rPr>
                <w:i/>
                <w:iCs/>
                <w:szCs w:val="22"/>
              </w:rPr>
            </w:pPr>
            <w:r w:rsidRPr="006173D3">
              <w:rPr>
                <w:i/>
                <w:iCs/>
                <w:szCs w:val="22"/>
              </w:rPr>
              <w:t>360</w:t>
            </w:r>
          </w:p>
        </w:tc>
        <w:tc>
          <w:tcPr>
            <w:tcW w:w="795" w:type="dxa"/>
            <w:vAlign w:val="center"/>
          </w:tcPr>
          <w:p w14:paraId="12E99A4B" w14:textId="77777777" w:rsidR="000B58B4" w:rsidRPr="006173D3" w:rsidRDefault="000B58B4" w:rsidP="00C4719B">
            <w:pPr>
              <w:jc w:val="center"/>
              <w:rPr>
                <w:i/>
                <w:iCs/>
                <w:szCs w:val="22"/>
              </w:rPr>
            </w:pPr>
            <w:r w:rsidRPr="006173D3">
              <w:rPr>
                <w:i/>
                <w:iCs/>
                <w:szCs w:val="22"/>
              </w:rPr>
              <w:t>360</w:t>
            </w:r>
          </w:p>
        </w:tc>
        <w:tc>
          <w:tcPr>
            <w:tcW w:w="795" w:type="dxa"/>
          </w:tcPr>
          <w:p w14:paraId="26D0E7E5" w14:textId="77777777" w:rsidR="000B58B4" w:rsidRPr="006173D3" w:rsidRDefault="000B58B4" w:rsidP="00C4719B">
            <w:pPr>
              <w:jc w:val="center"/>
            </w:pPr>
            <w:r w:rsidRPr="006173D3">
              <w:rPr>
                <w:i/>
                <w:iCs/>
                <w:szCs w:val="22"/>
              </w:rPr>
              <w:t>540</w:t>
            </w:r>
          </w:p>
        </w:tc>
        <w:tc>
          <w:tcPr>
            <w:tcW w:w="795" w:type="dxa"/>
          </w:tcPr>
          <w:p w14:paraId="375CFBF5" w14:textId="77777777" w:rsidR="000B58B4" w:rsidRPr="006173D3" w:rsidRDefault="000B58B4" w:rsidP="00C4719B">
            <w:pPr>
              <w:jc w:val="center"/>
            </w:pPr>
            <w:r w:rsidRPr="006173D3">
              <w:rPr>
                <w:i/>
                <w:iCs/>
                <w:szCs w:val="22"/>
              </w:rPr>
              <w:t>540</w:t>
            </w:r>
          </w:p>
        </w:tc>
        <w:tc>
          <w:tcPr>
            <w:tcW w:w="795" w:type="dxa"/>
          </w:tcPr>
          <w:p w14:paraId="053AAF96" w14:textId="77777777" w:rsidR="000B58B4" w:rsidRPr="006173D3" w:rsidRDefault="000B58B4" w:rsidP="00C4719B">
            <w:pPr>
              <w:jc w:val="center"/>
            </w:pPr>
            <w:r w:rsidRPr="006173D3">
              <w:rPr>
                <w:i/>
                <w:iCs/>
                <w:szCs w:val="22"/>
              </w:rPr>
              <w:t>540</w:t>
            </w:r>
          </w:p>
        </w:tc>
      </w:tr>
      <w:tr w:rsidR="000B58B4" w:rsidRPr="006173D3" w14:paraId="1B8ABC0D" w14:textId="77777777" w:rsidTr="00C4719B">
        <w:tc>
          <w:tcPr>
            <w:tcW w:w="1642" w:type="dxa"/>
          </w:tcPr>
          <w:p w14:paraId="310FE332" w14:textId="77777777" w:rsidR="000B58B4" w:rsidRPr="006173D3" w:rsidRDefault="000B58B4" w:rsidP="00C4719B">
            <w:pPr>
              <w:rPr>
                <w:i/>
                <w:iCs/>
                <w:szCs w:val="22"/>
              </w:rPr>
            </w:pPr>
            <w:r w:rsidRPr="006173D3">
              <w:rPr>
                <w:i/>
                <w:iCs/>
                <w:szCs w:val="22"/>
              </w:rPr>
              <w:t>Cold-drinks</w:t>
            </w:r>
          </w:p>
        </w:tc>
        <w:tc>
          <w:tcPr>
            <w:tcW w:w="990" w:type="dxa"/>
          </w:tcPr>
          <w:p w14:paraId="498BBED1" w14:textId="77777777" w:rsidR="000B58B4" w:rsidRPr="006173D3" w:rsidRDefault="000B58B4" w:rsidP="00C4719B">
            <w:pPr>
              <w:rPr>
                <w:i/>
                <w:iCs/>
                <w:szCs w:val="22"/>
              </w:rPr>
            </w:pPr>
            <w:r w:rsidRPr="006173D3">
              <w:rPr>
                <w:i/>
                <w:iCs/>
                <w:szCs w:val="22"/>
              </w:rPr>
              <w:t>Bottles</w:t>
            </w:r>
          </w:p>
        </w:tc>
        <w:tc>
          <w:tcPr>
            <w:tcW w:w="795" w:type="dxa"/>
            <w:vAlign w:val="center"/>
          </w:tcPr>
          <w:p w14:paraId="112446F9" w14:textId="77777777" w:rsidR="000B58B4" w:rsidRPr="006173D3" w:rsidRDefault="000B58B4" w:rsidP="00C4719B">
            <w:pPr>
              <w:jc w:val="center"/>
              <w:rPr>
                <w:i/>
                <w:iCs/>
                <w:szCs w:val="22"/>
              </w:rPr>
            </w:pPr>
          </w:p>
        </w:tc>
        <w:tc>
          <w:tcPr>
            <w:tcW w:w="795" w:type="dxa"/>
            <w:vAlign w:val="center"/>
          </w:tcPr>
          <w:p w14:paraId="37C37947" w14:textId="77777777" w:rsidR="000B58B4" w:rsidRPr="006173D3" w:rsidRDefault="000B58B4" w:rsidP="00C4719B">
            <w:pPr>
              <w:jc w:val="center"/>
              <w:rPr>
                <w:i/>
                <w:iCs/>
                <w:szCs w:val="22"/>
              </w:rPr>
            </w:pPr>
          </w:p>
        </w:tc>
        <w:tc>
          <w:tcPr>
            <w:tcW w:w="795" w:type="dxa"/>
            <w:vAlign w:val="center"/>
          </w:tcPr>
          <w:p w14:paraId="611062D2" w14:textId="77777777" w:rsidR="000B58B4" w:rsidRPr="006173D3" w:rsidRDefault="000B58B4" w:rsidP="00C4719B">
            <w:pPr>
              <w:jc w:val="center"/>
              <w:rPr>
                <w:i/>
                <w:iCs/>
                <w:szCs w:val="22"/>
              </w:rPr>
            </w:pPr>
          </w:p>
        </w:tc>
        <w:tc>
          <w:tcPr>
            <w:tcW w:w="795" w:type="dxa"/>
            <w:vAlign w:val="center"/>
          </w:tcPr>
          <w:p w14:paraId="4CABFDD0" w14:textId="77777777" w:rsidR="000B58B4" w:rsidRPr="006173D3" w:rsidRDefault="000B58B4" w:rsidP="00C4719B">
            <w:pPr>
              <w:jc w:val="center"/>
              <w:rPr>
                <w:i/>
                <w:iCs/>
                <w:szCs w:val="22"/>
              </w:rPr>
            </w:pPr>
            <w:r w:rsidRPr="006173D3">
              <w:rPr>
                <w:i/>
                <w:iCs/>
                <w:szCs w:val="22"/>
              </w:rPr>
              <w:t>900</w:t>
            </w:r>
          </w:p>
        </w:tc>
        <w:tc>
          <w:tcPr>
            <w:tcW w:w="795" w:type="dxa"/>
          </w:tcPr>
          <w:p w14:paraId="7D34E123" w14:textId="77777777" w:rsidR="000B58B4" w:rsidRPr="006173D3" w:rsidRDefault="000B58B4" w:rsidP="00C4719B">
            <w:pPr>
              <w:jc w:val="center"/>
            </w:pPr>
            <w:r w:rsidRPr="006173D3">
              <w:rPr>
                <w:i/>
                <w:iCs/>
                <w:szCs w:val="22"/>
              </w:rPr>
              <w:t>900</w:t>
            </w:r>
          </w:p>
        </w:tc>
        <w:tc>
          <w:tcPr>
            <w:tcW w:w="795" w:type="dxa"/>
          </w:tcPr>
          <w:p w14:paraId="70ADEDFA" w14:textId="77777777" w:rsidR="000B58B4" w:rsidRPr="006173D3" w:rsidRDefault="000B58B4" w:rsidP="00C4719B">
            <w:pPr>
              <w:jc w:val="center"/>
            </w:pPr>
            <w:r w:rsidRPr="006173D3">
              <w:rPr>
                <w:i/>
                <w:iCs/>
                <w:szCs w:val="22"/>
              </w:rPr>
              <w:t>900</w:t>
            </w:r>
          </w:p>
        </w:tc>
        <w:tc>
          <w:tcPr>
            <w:tcW w:w="795" w:type="dxa"/>
          </w:tcPr>
          <w:p w14:paraId="5B8F902C" w14:textId="77777777" w:rsidR="000B58B4" w:rsidRPr="006173D3" w:rsidRDefault="000B58B4" w:rsidP="00C4719B">
            <w:pPr>
              <w:jc w:val="center"/>
            </w:pPr>
            <w:r w:rsidRPr="006173D3">
              <w:rPr>
                <w:i/>
                <w:iCs/>
                <w:szCs w:val="22"/>
              </w:rPr>
              <w:t>900</w:t>
            </w:r>
          </w:p>
        </w:tc>
        <w:tc>
          <w:tcPr>
            <w:tcW w:w="795" w:type="dxa"/>
          </w:tcPr>
          <w:p w14:paraId="2D9AC7AB" w14:textId="77777777" w:rsidR="000B58B4" w:rsidRPr="006173D3" w:rsidRDefault="000B58B4" w:rsidP="00C4719B">
            <w:pPr>
              <w:jc w:val="center"/>
            </w:pPr>
            <w:r w:rsidRPr="006173D3">
              <w:rPr>
                <w:i/>
                <w:iCs/>
                <w:szCs w:val="22"/>
              </w:rPr>
              <w:t>900</w:t>
            </w:r>
          </w:p>
        </w:tc>
        <w:tc>
          <w:tcPr>
            <w:tcW w:w="795" w:type="dxa"/>
          </w:tcPr>
          <w:p w14:paraId="25EAC33D" w14:textId="77777777" w:rsidR="000B58B4" w:rsidRPr="006173D3" w:rsidRDefault="000B58B4" w:rsidP="00C4719B">
            <w:pPr>
              <w:jc w:val="center"/>
            </w:pPr>
            <w:r w:rsidRPr="006173D3">
              <w:rPr>
                <w:i/>
                <w:iCs/>
                <w:szCs w:val="22"/>
              </w:rPr>
              <w:t>900</w:t>
            </w:r>
          </w:p>
        </w:tc>
        <w:tc>
          <w:tcPr>
            <w:tcW w:w="795" w:type="dxa"/>
            <w:vAlign w:val="center"/>
          </w:tcPr>
          <w:p w14:paraId="3A50C604" w14:textId="77777777" w:rsidR="000B58B4" w:rsidRPr="006173D3" w:rsidRDefault="000B58B4" w:rsidP="00C4719B">
            <w:pPr>
              <w:jc w:val="center"/>
              <w:rPr>
                <w:i/>
                <w:iCs/>
                <w:szCs w:val="22"/>
              </w:rPr>
            </w:pPr>
          </w:p>
        </w:tc>
        <w:tc>
          <w:tcPr>
            <w:tcW w:w="795" w:type="dxa"/>
            <w:vAlign w:val="center"/>
          </w:tcPr>
          <w:p w14:paraId="47C94C89" w14:textId="77777777" w:rsidR="000B58B4" w:rsidRPr="006173D3" w:rsidRDefault="000B58B4" w:rsidP="00C4719B">
            <w:pPr>
              <w:jc w:val="center"/>
              <w:rPr>
                <w:i/>
                <w:iCs/>
                <w:szCs w:val="22"/>
              </w:rPr>
            </w:pPr>
          </w:p>
        </w:tc>
        <w:tc>
          <w:tcPr>
            <w:tcW w:w="795" w:type="dxa"/>
            <w:vAlign w:val="center"/>
          </w:tcPr>
          <w:p w14:paraId="108A0FBF" w14:textId="77777777" w:rsidR="000B58B4" w:rsidRPr="006173D3" w:rsidRDefault="000B58B4" w:rsidP="00C4719B">
            <w:pPr>
              <w:jc w:val="center"/>
              <w:rPr>
                <w:i/>
                <w:iCs/>
                <w:szCs w:val="22"/>
              </w:rPr>
            </w:pPr>
          </w:p>
        </w:tc>
      </w:tr>
      <w:tr w:rsidR="000B58B4" w:rsidRPr="006173D3" w14:paraId="3A82030C" w14:textId="77777777" w:rsidTr="00C4719B">
        <w:tc>
          <w:tcPr>
            <w:tcW w:w="1642" w:type="dxa"/>
          </w:tcPr>
          <w:p w14:paraId="345CF1E6" w14:textId="77777777" w:rsidR="000B58B4" w:rsidRPr="006173D3" w:rsidRDefault="000B58B4" w:rsidP="00C4719B">
            <w:pPr>
              <w:rPr>
                <w:i/>
                <w:iCs/>
                <w:szCs w:val="22"/>
              </w:rPr>
            </w:pPr>
            <w:r w:rsidRPr="006173D3">
              <w:rPr>
                <w:i/>
                <w:iCs/>
                <w:szCs w:val="22"/>
              </w:rPr>
              <w:t>Biscuits</w:t>
            </w:r>
          </w:p>
        </w:tc>
        <w:tc>
          <w:tcPr>
            <w:tcW w:w="990" w:type="dxa"/>
          </w:tcPr>
          <w:p w14:paraId="6CB8E0B7" w14:textId="77777777" w:rsidR="000B58B4" w:rsidRPr="006173D3" w:rsidRDefault="000B58B4" w:rsidP="00C4719B">
            <w:pPr>
              <w:rPr>
                <w:i/>
                <w:iCs/>
                <w:szCs w:val="22"/>
              </w:rPr>
            </w:pPr>
            <w:r w:rsidRPr="006173D3">
              <w:rPr>
                <w:i/>
                <w:iCs/>
                <w:szCs w:val="22"/>
              </w:rPr>
              <w:t>Nos.</w:t>
            </w:r>
          </w:p>
        </w:tc>
        <w:tc>
          <w:tcPr>
            <w:tcW w:w="795" w:type="dxa"/>
            <w:vAlign w:val="center"/>
          </w:tcPr>
          <w:p w14:paraId="0B91B65C" w14:textId="77777777" w:rsidR="000B58B4" w:rsidRPr="006173D3" w:rsidRDefault="000B58B4" w:rsidP="00C4719B">
            <w:pPr>
              <w:jc w:val="center"/>
              <w:rPr>
                <w:i/>
                <w:iCs/>
                <w:szCs w:val="22"/>
              </w:rPr>
            </w:pPr>
            <w:r w:rsidRPr="006173D3">
              <w:rPr>
                <w:i/>
                <w:iCs/>
                <w:szCs w:val="22"/>
              </w:rPr>
              <w:t>1,700</w:t>
            </w:r>
          </w:p>
        </w:tc>
        <w:tc>
          <w:tcPr>
            <w:tcW w:w="795" w:type="dxa"/>
          </w:tcPr>
          <w:p w14:paraId="700D8DDC" w14:textId="77777777" w:rsidR="000B58B4" w:rsidRPr="006173D3" w:rsidRDefault="000B58B4" w:rsidP="00C4719B">
            <w:pPr>
              <w:jc w:val="center"/>
            </w:pPr>
            <w:r w:rsidRPr="006173D3">
              <w:rPr>
                <w:i/>
                <w:iCs/>
                <w:szCs w:val="22"/>
              </w:rPr>
              <w:t>1,700</w:t>
            </w:r>
          </w:p>
        </w:tc>
        <w:tc>
          <w:tcPr>
            <w:tcW w:w="795" w:type="dxa"/>
          </w:tcPr>
          <w:p w14:paraId="530811BA" w14:textId="77777777" w:rsidR="000B58B4" w:rsidRPr="006173D3" w:rsidRDefault="000B58B4" w:rsidP="00C4719B">
            <w:pPr>
              <w:jc w:val="center"/>
            </w:pPr>
            <w:r w:rsidRPr="006173D3">
              <w:rPr>
                <w:i/>
                <w:iCs/>
                <w:szCs w:val="22"/>
              </w:rPr>
              <w:t>1,700</w:t>
            </w:r>
          </w:p>
        </w:tc>
        <w:tc>
          <w:tcPr>
            <w:tcW w:w="795" w:type="dxa"/>
          </w:tcPr>
          <w:p w14:paraId="779D007B" w14:textId="77777777" w:rsidR="000B58B4" w:rsidRPr="006173D3" w:rsidRDefault="000B58B4" w:rsidP="00C4719B">
            <w:pPr>
              <w:jc w:val="center"/>
            </w:pPr>
            <w:r w:rsidRPr="006173D3">
              <w:rPr>
                <w:i/>
                <w:iCs/>
                <w:szCs w:val="22"/>
              </w:rPr>
              <w:t>1,700</w:t>
            </w:r>
          </w:p>
        </w:tc>
        <w:tc>
          <w:tcPr>
            <w:tcW w:w="795" w:type="dxa"/>
          </w:tcPr>
          <w:p w14:paraId="5D286ECF" w14:textId="77777777" w:rsidR="000B58B4" w:rsidRPr="006173D3" w:rsidRDefault="000B58B4" w:rsidP="00C4719B">
            <w:pPr>
              <w:jc w:val="center"/>
            </w:pPr>
            <w:r w:rsidRPr="006173D3">
              <w:rPr>
                <w:i/>
                <w:iCs/>
                <w:szCs w:val="22"/>
              </w:rPr>
              <w:t>1,700</w:t>
            </w:r>
          </w:p>
        </w:tc>
        <w:tc>
          <w:tcPr>
            <w:tcW w:w="795" w:type="dxa"/>
          </w:tcPr>
          <w:p w14:paraId="732FEC6A" w14:textId="77777777" w:rsidR="000B58B4" w:rsidRPr="006173D3" w:rsidRDefault="000B58B4" w:rsidP="00C4719B">
            <w:pPr>
              <w:jc w:val="center"/>
            </w:pPr>
            <w:r w:rsidRPr="006173D3">
              <w:rPr>
                <w:i/>
                <w:iCs/>
                <w:szCs w:val="22"/>
              </w:rPr>
              <w:t>1,700</w:t>
            </w:r>
          </w:p>
        </w:tc>
        <w:tc>
          <w:tcPr>
            <w:tcW w:w="795" w:type="dxa"/>
          </w:tcPr>
          <w:p w14:paraId="108D89F5" w14:textId="77777777" w:rsidR="000B58B4" w:rsidRPr="006173D3" w:rsidRDefault="000B58B4" w:rsidP="00C4719B">
            <w:pPr>
              <w:jc w:val="center"/>
            </w:pPr>
            <w:r w:rsidRPr="006173D3">
              <w:rPr>
                <w:i/>
                <w:iCs/>
                <w:szCs w:val="22"/>
              </w:rPr>
              <w:t>1,700</w:t>
            </w:r>
          </w:p>
        </w:tc>
        <w:tc>
          <w:tcPr>
            <w:tcW w:w="795" w:type="dxa"/>
          </w:tcPr>
          <w:p w14:paraId="20F241C4" w14:textId="77777777" w:rsidR="000B58B4" w:rsidRPr="006173D3" w:rsidRDefault="000B58B4" w:rsidP="00C4719B">
            <w:pPr>
              <w:jc w:val="center"/>
            </w:pPr>
            <w:r w:rsidRPr="006173D3">
              <w:rPr>
                <w:i/>
                <w:iCs/>
                <w:szCs w:val="22"/>
              </w:rPr>
              <w:t>1,700</w:t>
            </w:r>
          </w:p>
        </w:tc>
        <w:tc>
          <w:tcPr>
            <w:tcW w:w="795" w:type="dxa"/>
          </w:tcPr>
          <w:p w14:paraId="08D1B3CE" w14:textId="77777777" w:rsidR="000B58B4" w:rsidRPr="006173D3" w:rsidRDefault="000B58B4" w:rsidP="00C4719B">
            <w:pPr>
              <w:jc w:val="center"/>
            </w:pPr>
            <w:r w:rsidRPr="006173D3">
              <w:rPr>
                <w:i/>
                <w:iCs/>
                <w:szCs w:val="22"/>
              </w:rPr>
              <w:t>1,700</w:t>
            </w:r>
          </w:p>
        </w:tc>
        <w:tc>
          <w:tcPr>
            <w:tcW w:w="795" w:type="dxa"/>
          </w:tcPr>
          <w:p w14:paraId="6FEB90C4" w14:textId="77777777" w:rsidR="000B58B4" w:rsidRPr="006173D3" w:rsidRDefault="000B58B4" w:rsidP="00C4719B">
            <w:pPr>
              <w:jc w:val="center"/>
            </w:pPr>
            <w:r w:rsidRPr="006173D3">
              <w:rPr>
                <w:i/>
                <w:iCs/>
                <w:szCs w:val="22"/>
              </w:rPr>
              <w:t>1,700</w:t>
            </w:r>
          </w:p>
        </w:tc>
        <w:tc>
          <w:tcPr>
            <w:tcW w:w="795" w:type="dxa"/>
          </w:tcPr>
          <w:p w14:paraId="3B1DB27A" w14:textId="77777777" w:rsidR="000B58B4" w:rsidRPr="006173D3" w:rsidRDefault="000B58B4" w:rsidP="00C4719B">
            <w:pPr>
              <w:jc w:val="center"/>
            </w:pPr>
            <w:r w:rsidRPr="006173D3">
              <w:rPr>
                <w:i/>
                <w:iCs/>
                <w:szCs w:val="22"/>
              </w:rPr>
              <w:t>1,700</w:t>
            </w:r>
          </w:p>
        </w:tc>
        <w:tc>
          <w:tcPr>
            <w:tcW w:w="795" w:type="dxa"/>
          </w:tcPr>
          <w:p w14:paraId="7D54D526" w14:textId="77777777" w:rsidR="000B58B4" w:rsidRPr="006173D3" w:rsidRDefault="000B58B4" w:rsidP="00C4719B">
            <w:pPr>
              <w:jc w:val="center"/>
            </w:pPr>
            <w:r w:rsidRPr="006173D3">
              <w:rPr>
                <w:i/>
                <w:iCs/>
                <w:szCs w:val="22"/>
              </w:rPr>
              <w:t>1,700</w:t>
            </w:r>
          </w:p>
        </w:tc>
      </w:tr>
      <w:tr w:rsidR="000B58B4" w:rsidRPr="006173D3" w14:paraId="1B3671C9" w14:textId="77777777" w:rsidTr="00C4719B">
        <w:tc>
          <w:tcPr>
            <w:tcW w:w="1642" w:type="dxa"/>
          </w:tcPr>
          <w:p w14:paraId="28BBC119" w14:textId="77777777" w:rsidR="000B58B4" w:rsidRPr="006173D3" w:rsidRDefault="000B58B4" w:rsidP="00C4719B">
            <w:pPr>
              <w:rPr>
                <w:i/>
                <w:iCs/>
                <w:szCs w:val="22"/>
              </w:rPr>
            </w:pPr>
            <w:r w:rsidRPr="006173D3">
              <w:rPr>
                <w:i/>
                <w:iCs/>
                <w:szCs w:val="22"/>
              </w:rPr>
              <w:t>Muri</w:t>
            </w:r>
          </w:p>
        </w:tc>
        <w:tc>
          <w:tcPr>
            <w:tcW w:w="990" w:type="dxa"/>
          </w:tcPr>
          <w:p w14:paraId="45EB9879" w14:textId="77777777" w:rsidR="000B58B4" w:rsidRPr="006173D3" w:rsidRDefault="000B58B4" w:rsidP="00C4719B">
            <w:pPr>
              <w:rPr>
                <w:i/>
                <w:iCs/>
                <w:szCs w:val="22"/>
              </w:rPr>
            </w:pPr>
            <w:r w:rsidRPr="006173D3">
              <w:rPr>
                <w:i/>
                <w:iCs/>
                <w:szCs w:val="22"/>
              </w:rPr>
              <w:t>Kg</w:t>
            </w:r>
          </w:p>
        </w:tc>
        <w:tc>
          <w:tcPr>
            <w:tcW w:w="795" w:type="dxa"/>
            <w:vAlign w:val="center"/>
          </w:tcPr>
          <w:p w14:paraId="7A45433A" w14:textId="77777777" w:rsidR="000B58B4" w:rsidRPr="006173D3" w:rsidRDefault="000B58B4" w:rsidP="00C4719B">
            <w:pPr>
              <w:jc w:val="center"/>
              <w:rPr>
                <w:i/>
                <w:iCs/>
                <w:szCs w:val="22"/>
              </w:rPr>
            </w:pPr>
            <w:r w:rsidRPr="006173D3">
              <w:rPr>
                <w:i/>
                <w:iCs/>
                <w:szCs w:val="22"/>
              </w:rPr>
              <w:t>35.5</w:t>
            </w:r>
          </w:p>
        </w:tc>
        <w:tc>
          <w:tcPr>
            <w:tcW w:w="795" w:type="dxa"/>
          </w:tcPr>
          <w:p w14:paraId="4E311024" w14:textId="77777777" w:rsidR="000B58B4" w:rsidRPr="006173D3" w:rsidRDefault="000B58B4" w:rsidP="00C4719B">
            <w:pPr>
              <w:jc w:val="center"/>
            </w:pPr>
            <w:r w:rsidRPr="006173D3">
              <w:rPr>
                <w:i/>
                <w:iCs/>
                <w:szCs w:val="22"/>
              </w:rPr>
              <w:t>35.5</w:t>
            </w:r>
          </w:p>
        </w:tc>
        <w:tc>
          <w:tcPr>
            <w:tcW w:w="795" w:type="dxa"/>
          </w:tcPr>
          <w:p w14:paraId="4B450986" w14:textId="77777777" w:rsidR="000B58B4" w:rsidRPr="006173D3" w:rsidRDefault="000B58B4" w:rsidP="00C4719B">
            <w:pPr>
              <w:jc w:val="center"/>
            </w:pPr>
            <w:r w:rsidRPr="006173D3">
              <w:rPr>
                <w:i/>
                <w:iCs/>
                <w:szCs w:val="22"/>
              </w:rPr>
              <w:t>35.5</w:t>
            </w:r>
          </w:p>
        </w:tc>
        <w:tc>
          <w:tcPr>
            <w:tcW w:w="795" w:type="dxa"/>
          </w:tcPr>
          <w:p w14:paraId="328B285B" w14:textId="77777777" w:rsidR="000B58B4" w:rsidRPr="006173D3" w:rsidRDefault="000B58B4" w:rsidP="00C4719B">
            <w:pPr>
              <w:jc w:val="center"/>
            </w:pPr>
            <w:r w:rsidRPr="006173D3">
              <w:rPr>
                <w:i/>
                <w:iCs/>
                <w:szCs w:val="22"/>
              </w:rPr>
              <w:t>35.5</w:t>
            </w:r>
          </w:p>
        </w:tc>
        <w:tc>
          <w:tcPr>
            <w:tcW w:w="795" w:type="dxa"/>
          </w:tcPr>
          <w:p w14:paraId="1F97FA43" w14:textId="77777777" w:rsidR="000B58B4" w:rsidRPr="006173D3" w:rsidRDefault="000B58B4" w:rsidP="00C4719B">
            <w:pPr>
              <w:jc w:val="center"/>
            </w:pPr>
            <w:r w:rsidRPr="006173D3">
              <w:rPr>
                <w:i/>
                <w:iCs/>
                <w:szCs w:val="22"/>
              </w:rPr>
              <w:t>35.5</w:t>
            </w:r>
          </w:p>
        </w:tc>
        <w:tc>
          <w:tcPr>
            <w:tcW w:w="795" w:type="dxa"/>
          </w:tcPr>
          <w:p w14:paraId="24688F98" w14:textId="77777777" w:rsidR="000B58B4" w:rsidRPr="006173D3" w:rsidRDefault="000B58B4" w:rsidP="00C4719B">
            <w:pPr>
              <w:jc w:val="center"/>
            </w:pPr>
            <w:r w:rsidRPr="006173D3">
              <w:rPr>
                <w:i/>
                <w:iCs/>
                <w:szCs w:val="22"/>
              </w:rPr>
              <w:t>35.5</w:t>
            </w:r>
          </w:p>
        </w:tc>
        <w:tc>
          <w:tcPr>
            <w:tcW w:w="795" w:type="dxa"/>
          </w:tcPr>
          <w:p w14:paraId="5A5976FC" w14:textId="77777777" w:rsidR="000B58B4" w:rsidRPr="006173D3" w:rsidRDefault="000B58B4" w:rsidP="00C4719B">
            <w:pPr>
              <w:jc w:val="center"/>
            </w:pPr>
            <w:r w:rsidRPr="006173D3">
              <w:rPr>
                <w:i/>
                <w:iCs/>
                <w:szCs w:val="22"/>
              </w:rPr>
              <w:t>35.5</w:t>
            </w:r>
          </w:p>
        </w:tc>
        <w:tc>
          <w:tcPr>
            <w:tcW w:w="795" w:type="dxa"/>
          </w:tcPr>
          <w:p w14:paraId="3536874D" w14:textId="77777777" w:rsidR="000B58B4" w:rsidRPr="006173D3" w:rsidRDefault="000B58B4" w:rsidP="00C4719B">
            <w:pPr>
              <w:jc w:val="center"/>
            </w:pPr>
            <w:r w:rsidRPr="006173D3">
              <w:rPr>
                <w:i/>
                <w:iCs/>
                <w:szCs w:val="22"/>
              </w:rPr>
              <w:t>35.5</w:t>
            </w:r>
          </w:p>
        </w:tc>
        <w:tc>
          <w:tcPr>
            <w:tcW w:w="795" w:type="dxa"/>
          </w:tcPr>
          <w:p w14:paraId="07F16214" w14:textId="77777777" w:rsidR="000B58B4" w:rsidRPr="006173D3" w:rsidRDefault="000B58B4" w:rsidP="00C4719B">
            <w:pPr>
              <w:jc w:val="center"/>
            </w:pPr>
            <w:r w:rsidRPr="006173D3">
              <w:rPr>
                <w:i/>
                <w:iCs/>
                <w:szCs w:val="22"/>
              </w:rPr>
              <w:t>35.5</w:t>
            </w:r>
          </w:p>
        </w:tc>
        <w:tc>
          <w:tcPr>
            <w:tcW w:w="795" w:type="dxa"/>
          </w:tcPr>
          <w:p w14:paraId="524C4938" w14:textId="77777777" w:rsidR="000B58B4" w:rsidRPr="006173D3" w:rsidRDefault="000B58B4" w:rsidP="00C4719B">
            <w:pPr>
              <w:jc w:val="center"/>
            </w:pPr>
            <w:r w:rsidRPr="006173D3">
              <w:rPr>
                <w:i/>
                <w:iCs/>
                <w:szCs w:val="22"/>
              </w:rPr>
              <w:t>35.5</w:t>
            </w:r>
          </w:p>
        </w:tc>
        <w:tc>
          <w:tcPr>
            <w:tcW w:w="795" w:type="dxa"/>
          </w:tcPr>
          <w:p w14:paraId="53A1CCC6" w14:textId="77777777" w:rsidR="000B58B4" w:rsidRPr="006173D3" w:rsidRDefault="000B58B4" w:rsidP="00C4719B">
            <w:pPr>
              <w:jc w:val="center"/>
            </w:pPr>
            <w:r w:rsidRPr="006173D3">
              <w:rPr>
                <w:i/>
                <w:iCs/>
                <w:szCs w:val="22"/>
              </w:rPr>
              <w:t>35.5</w:t>
            </w:r>
          </w:p>
        </w:tc>
        <w:tc>
          <w:tcPr>
            <w:tcW w:w="795" w:type="dxa"/>
          </w:tcPr>
          <w:p w14:paraId="0139A332" w14:textId="77777777" w:rsidR="000B58B4" w:rsidRPr="006173D3" w:rsidRDefault="000B58B4" w:rsidP="00C4719B">
            <w:pPr>
              <w:jc w:val="center"/>
            </w:pPr>
            <w:r w:rsidRPr="006173D3">
              <w:rPr>
                <w:i/>
                <w:iCs/>
                <w:szCs w:val="22"/>
              </w:rPr>
              <w:t>35.5</w:t>
            </w:r>
          </w:p>
        </w:tc>
      </w:tr>
    </w:tbl>
    <w:p w14:paraId="12B7DD7A" w14:textId="77777777" w:rsidR="000B58B4" w:rsidRPr="006173D3" w:rsidRDefault="000B58B4" w:rsidP="000B58B4">
      <w:pPr>
        <w:pStyle w:val="ListParagraph"/>
      </w:pPr>
    </w:p>
    <w:p w14:paraId="32B84BCE" w14:textId="77777777" w:rsidR="000B58B4" w:rsidRPr="006173D3" w:rsidRDefault="000B58B4" w:rsidP="000B58B4">
      <w:pPr>
        <w:pStyle w:val="ListParagraph"/>
        <w:numPr>
          <w:ilvl w:val="0"/>
          <w:numId w:val="25"/>
        </w:numPr>
        <w:ind w:left="720"/>
        <w:rPr>
          <w:i/>
          <w:iCs/>
        </w:rPr>
      </w:pPr>
      <w:r w:rsidRPr="006173D3">
        <w:rPr>
          <w:i/>
          <w:iCs/>
        </w:rPr>
        <w:t>Shilpa now decides to re-write the price of each product / service as estimate in Tool 9</w:t>
      </w:r>
    </w:p>
    <w:p w14:paraId="6340DBB0" w14:textId="77777777" w:rsidR="000B58B4" w:rsidRPr="006173D3" w:rsidRDefault="000B58B4" w:rsidP="000B58B4">
      <w:pPr>
        <w:pStyle w:val="ListParagraph"/>
        <w:rPr>
          <w:i/>
          <w:iCs/>
        </w:rPr>
      </w:pPr>
    </w:p>
    <w:p w14:paraId="4A38D9D3" w14:textId="77777777" w:rsidR="000B58B4" w:rsidRPr="006173D3" w:rsidRDefault="000B58B4" w:rsidP="000B58B4">
      <w:pPr>
        <w:pStyle w:val="ListParagraph"/>
        <w:numPr>
          <w:ilvl w:val="0"/>
          <w:numId w:val="4"/>
        </w:numPr>
        <w:ind w:left="720"/>
        <w:rPr>
          <w:b/>
          <w:bCs/>
          <w:i/>
          <w:iCs/>
        </w:rPr>
      </w:pPr>
      <w:r w:rsidRPr="006173D3">
        <w:rPr>
          <w:b/>
          <w:bCs/>
          <w:i/>
          <w:iCs/>
        </w:rPr>
        <w:t>The prices of product / service can be sourced from Table 9.e.5 in Tool 9 – ‘Set Price for Products / Services’</w:t>
      </w:r>
    </w:p>
    <w:p w14:paraId="02093E96" w14:textId="77777777" w:rsidR="000B58B4" w:rsidRPr="006173D3" w:rsidRDefault="000B58B4" w:rsidP="000B58B4">
      <w:pPr>
        <w:pStyle w:val="ListParagraph"/>
        <w:rPr>
          <w:b/>
          <w:bCs/>
          <w:i/>
          <w:iC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5"/>
        <w:gridCol w:w="3748"/>
      </w:tblGrid>
      <w:tr w:rsidR="000B58B4" w:rsidRPr="006173D3" w14:paraId="5B9E1A90" w14:textId="77777777" w:rsidTr="00C4719B">
        <w:trPr>
          <w:tblHeader/>
        </w:trPr>
        <w:tc>
          <w:tcPr>
            <w:tcW w:w="6083" w:type="dxa"/>
            <w:gridSpan w:val="2"/>
          </w:tcPr>
          <w:p w14:paraId="37B2A62F" w14:textId="77777777" w:rsidR="000B58B4" w:rsidRPr="006173D3" w:rsidRDefault="000B58B4" w:rsidP="00C4719B">
            <w:pPr>
              <w:pStyle w:val="ListParagraph"/>
              <w:spacing w:after="0"/>
              <w:ind w:left="0"/>
              <w:jc w:val="center"/>
              <w:rPr>
                <w:b/>
                <w:bCs/>
                <w:i/>
                <w:iCs/>
              </w:rPr>
            </w:pPr>
            <w:r w:rsidRPr="006173D3">
              <w:rPr>
                <w:b/>
                <w:bCs/>
                <w:i/>
                <w:iCs/>
              </w:rPr>
              <w:t xml:space="preserve">Table 11.e.10: Final Price of Products / Services to be Sold in </w:t>
            </w:r>
            <w:proofErr w:type="spellStart"/>
            <w:r w:rsidRPr="006173D3">
              <w:rPr>
                <w:b/>
                <w:bCs/>
                <w:i/>
                <w:iCs/>
              </w:rPr>
              <w:t>Naina’s</w:t>
            </w:r>
            <w:proofErr w:type="spellEnd"/>
            <w:r w:rsidRPr="006173D3">
              <w:rPr>
                <w:b/>
                <w:bCs/>
                <w:i/>
                <w:iCs/>
              </w:rPr>
              <w:t xml:space="preserve"> Snacks Corner</w:t>
            </w:r>
          </w:p>
        </w:tc>
      </w:tr>
      <w:tr w:rsidR="000B58B4" w:rsidRPr="006173D3" w14:paraId="357834B5" w14:textId="77777777" w:rsidTr="00C4719B">
        <w:trPr>
          <w:tblHeader/>
        </w:trPr>
        <w:tc>
          <w:tcPr>
            <w:tcW w:w="2335" w:type="dxa"/>
          </w:tcPr>
          <w:p w14:paraId="5B6DEDB6" w14:textId="77777777" w:rsidR="000B58B4" w:rsidRPr="006173D3" w:rsidRDefault="000B58B4" w:rsidP="00C4719B">
            <w:pPr>
              <w:pStyle w:val="ListParagraph"/>
              <w:spacing w:after="0"/>
              <w:ind w:left="0"/>
              <w:jc w:val="center"/>
              <w:rPr>
                <w:b/>
                <w:bCs/>
                <w:i/>
                <w:iCs/>
              </w:rPr>
            </w:pPr>
            <w:r w:rsidRPr="006173D3">
              <w:rPr>
                <w:b/>
                <w:bCs/>
                <w:i/>
                <w:iCs/>
              </w:rPr>
              <w:t>Products / Services</w:t>
            </w:r>
          </w:p>
        </w:tc>
        <w:tc>
          <w:tcPr>
            <w:tcW w:w="3748" w:type="dxa"/>
          </w:tcPr>
          <w:p w14:paraId="2345526F" w14:textId="77777777" w:rsidR="000B58B4" w:rsidRPr="006173D3" w:rsidRDefault="000B58B4" w:rsidP="00C4719B">
            <w:pPr>
              <w:pStyle w:val="ListParagraph"/>
              <w:spacing w:after="0"/>
              <w:ind w:left="0"/>
              <w:jc w:val="center"/>
              <w:rPr>
                <w:b/>
                <w:bCs/>
                <w:i/>
                <w:iCs/>
              </w:rPr>
            </w:pPr>
            <w:r w:rsidRPr="006173D3">
              <w:rPr>
                <w:b/>
                <w:bCs/>
                <w:i/>
                <w:iCs/>
              </w:rPr>
              <w:t xml:space="preserve">Prices in </w:t>
            </w:r>
            <w:proofErr w:type="spellStart"/>
            <w:r w:rsidRPr="006173D3">
              <w:rPr>
                <w:b/>
                <w:bCs/>
                <w:i/>
                <w:iCs/>
              </w:rPr>
              <w:t>Naina’s</w:t>
            </w:r>
            <w:proofErr w:type="spellEnd"/>
            <w:r w:rsidRPr="006173D3">
              <w:rPr>
                <w:b/>
                <w:bCs/>
                <w:i/>
                <w:iCs/>
              </w:rPr>
              <w:t xml:space="preserve"> Snacks Corner</w:t>
            </w:r>
          </w:p>
        </w:tc>
      </w:tr>
      <w:tr w:rsidR="000B58B4" w:rsidRPr="006173D3" w14:paraId="24806B2E" w14:textId="77777777" w:rsidTr="00C4719B">
        <w:tc>
          <w:tcPr>
            <w:tcW w:w="2335" w:type="dxa"/>
            <w:vAlign w:val="center"/>
          </w:tcPr>
          <w:p w14:paraId="5F8AC910" w14:textId="77777777" w:rsidR="000B58B4" w:rsidRPr="006173D3" w:rsidRDefault="000B58B4" w:rsidP="00C4719B">
            <w:pPr>
              <w:spacing w:after="0"/>
              <w:rPr>
                <w:i/>
                <w:iCs/>
              </w:rPr>
            </w:pPr>
            <w:r w:rsidRPr="006173D3">
              <w:rPr>
                <w:i/>
                <w:iCs/>
              </w:rPr>
              <w:t>Tea</w:t>
            </w:r>
          </w:p>
        </w:tc>
        <w:tc>
          <w:tcPr>
            <w:tcW w:w="3748" w:type="dxa"/>
            <w:vAlign w:val="center"/>
          </w:tcPr>
          <w:p w14:paraId="6A504553" w14:textId="77777777" w:rsidR="000B58B4" w:rsidRPr="006173D3" w:rsidRDefault="000B58B4" w:rsidP="00C4719B">
            <w:pPr>
              <w:pStyle w:val="ListParagraph"/>
              <w:spacing w:after="0"/>
              <w:ind w:left="0"/>
              <w:rPr>
                <w:i/>
                <w:iCs/>
              </w:rPr>
            </w:pPr>
            <w:r w:rsidRPr="006173D3">
              <w:rPr>
                <w:i/>
                <w:iCs/>
              </w:rPr>
              <w:t>Rs. 5 per cup</w:t>
            </w:r>
          </w:p>
        </w:tc>
      </w:tr>
      <w:tr w:rsidR="000B58B4" w:rsidRPr="006173D3" w14:paraId="03831E70" w14:textId="77777777" w:rsidTr="00C4719B">
        <w:tc>
          <w:tcPr>
            <w:tcW w:w="2335" w:type="dxa"/>
            <w:vAlign w:val="center"/>
          </w:tcPr>
          <w:p w14:paraId="6D9C7802" w14:textId="77777777" w:rsidR="000B58B4" w:rsidRPr="006173D3" w:rsidRDefault="000B58B4" w:rsidP="00C4719B">
            <w:pPr>
              <w:spacing w:after="0"/>
              <w:rPr>
                <w:i/>
                <w:iCs/>
              </w:rPr>
            </w:pPr>
            <w:r w:rsidRPr="006173D3">
              <w:rPr>
                <w:i/>
                <w:iCs/>
              </w:rPr>
              <w:t>Samosa</w:t>
            </w:r>
          </w:p>
        </w:tc>
        <w:tc>
          <w:tcPr>
            <w:tcW w:w="3748" w:type="dxa"/>
            <w:vAlign w:val="center"/>
          </w:tcPr>
          <w:p w14:paraId="26B4DCB0" w14:textId="77777777" w:rsidR="000B58B4" w:rsidRPr="006173D3" w:rsidRDefault="000B58B4" w:rsidP="00C4719B">
            <w:pPr>
              <w:pStyle w:val="ListParagraph"/>
              <w:spacing w:after="0"/>
              <w:ind w:left="0"/>
              <w:rPr>
                <w:i/>
                <w:iCs/>
              </w:rPr>
            </w:pPr>
            <w:r w:rsidRPr="006173D3">
              <w:rPr>
                <w:i/>
                <w:iCs/>
              </w:rPr>
              <w:t>Rs. 6 per piece</w:t>
            </w:r>
          </w:p>
        </w:tc>
      </w:tr>
      <w:tr w:rsidR="000B58B4" w:rsidRPr="006173D3" w14:paraId="110EBC9E" w14:textId="77777777" w:rsidTr="00C4719B">
        <w:tc>
          <w:tcPr>
            <w:tcW w:w="2335" w:type="dxa"/>
            <w:vAlign w:val="center"/>
          </w:tcPr>
          <w:p w14:paraId="583361A3" w14:textId="77777777" w:rsidR="000B58B4" w:rsidRPr="006173D3" w:rsidRDefault="000B58B4" w:rsidP="00C4719B">
            <w:pPr>
              <w:spacing w:after="0"/>
              <w:rPr>
                <w:i/>
                <w:iCs/>
              </w:rPr>
            </w:pPr>
            <w:proofErr w:type="spellStart"/>
            <w:r w:rsidRPr="006173D3">
              <w:rPr>
                <w:i/>
                <w:iCs/>
              </w:rPr>
              <w:t>Pakoda</w:t>
            </w:r>
            <w:proofErr w:type="spellEnd"/>
          </w:p>
        </w:tc>
        <w:tc>
          <w:tcPr>
            <w:tcW w:w="3748" w:type="dxa"/>
            <w:vAlign w:val="center"/>
          </w:tcPr>
          <w:p w14:paraId="463597D6" w14:textId="77777777" w:rsidR="000B58B4" w:rsidRPr="006173D3" w:rsidRDefault="000B58B4" w:rsidP="00C4719B">
            <w:pPr>
              <w:pStyle w:val="ListParagraph"/>
              <w:spacing w:after="0"/>
              <w:ind w:left="0"/>
              <w:rPr>
                <w:i/>
                <w:iCs/>
              </w:rPr>
            </w:pPr>
            <w:r w:rsidRPr="006173D3">
              <w:rPr>
                <w:i/>
                <w:iCs/>
              </w:rPr>
              <w:t>Rs. 10 per plate</w:t>
            </w:r>
          </w:p>
        </w:tc>
      </w:tr>
      <w:tr w:rsidR="000B58B4" w:rsidRPr="006173D3" w14:paraId="28C4D98B" w14:textId="77777777" w:rsidTr="00C4719B">
        <w:tc>
          <w:tcPr>
            <w:tcW w:w="2335" w:type="dxa"/>
            <w:vAlign w:val="center"/>
          </w:tcPr>
          <w:p w14:paraId="7D66C4FF" w14:textId="77777777" w:rsidR="000B58B4" w:rsidRPr="006173D3" w:rsidRDefault="000B58B4" w:rsidP="00C4719B">
            <w:pPr>
              <w:spacing w:after="0"/>
              <w:rPr>
                <w:i/>
                <w:iCs/>
              </w:rPr>
            </w:pPr>
            <w:r w:rsidRPr="006173D3">
              <w:rPr>
                <w:i/>
                <w:iCs/>
              </w:rPr>
              <w:lastRenderedPageBreak/>
              <w:t>Cold-drinks</w:t>
            </w:r>
          </w:p>
        </w:tc>
        <w:tc>
          <w:tcPr>
            <w:tcW w:w="3748" w:type="dxa"/>
            <w:vAlign w:val="center"/>
          </w:tcPr>
          <w:p w14:paraId="6AA07567" w14:textId="77777777" w:rsidR="000B58B4" w:rsidRPr="006173D3" w:rsidRDefault="000B58B4" w:rsidP="00C4719B">
            <w:pPr>
              <w:pStyle w:val="ListParagraph"/>
              <w:spacing w:after="0"/>
              <w:ind w:left="0"/>
              <w:rPr>
                <w:i/>
                <w:iCs/>
              </w:rPr>
            </w:pPr>
            <w:r w:rsidRPr="006173D3">
              <w:rPr>
                <w:i/>
                <w:iCs/>
              </w:rPr>
              <w:t>Rs. 10 per bottle</w:t>
            </w:r>
          </w:p>
        </w:tc>
      </w:tr>
      <w:tr w:rsidR="000B58B4" w:rsidRPr="006173D3" w14:paraId="4D3EA841" w14:textId="77777777" w:rsidTr="00C4719B">
        <w:tc>
          <w:tcPr>
            <w:tcW w:w="2335" w:type="dxa"/>
            <w:vAlign w:val="center"/>
          </w:tcPr>
          <w:p w14:paraId="22DA7D45" w14:textId="77777777" w:rsidR="000B58B4" w:rsidRPr="006173D3" w:rsidRDefault="000B58B4" w:rsidP="00C4719B">
            <w:pPr>
              <w:spacing w:after="0"/>
              <w:rPr>
                <w:i/>
                <w:iCs/>
              </w:rPr>
            </w:pPr>
            <w:r w:rsidRPr="006173D3">
              <w:rPr>
                <w:i/>
                <w:iCs/>
              </w:rPr>
              <w:t>Biscuits</w:t>
            </w:r>
          </w:p>
        </w:tc>
        <w:tc>
          <w:tcPr>
            <w:tcW w:w="3748" w:type="dxa"/>
            <w:vAlign w:val="center"/>
          </w:tcPr>
          <w:p w14:paraId="33047664" w14:textId="77777777" w:rsidR="000B58B4" w:rsidRPr="006173D3" w:rsidRDefault="000B58B4" w:rsidP="00C4719B">
            <w:pPr>
              <w:pStyle w:val="ListParagraph"/>
              <w:spacing w:after="0"/>
              <w:ind w:left="0"/>
              <w:rPr>
                <w:i/>
                <w:iCs/>
              </w:rPr>
            </w:pPr>
            <w:r w:rsidRPr="006173D3">
              <w:rPr>
                <w:i/>
                <w:iCs/>
              </w:rPr>
              <w:t>Rs. 1 per biscuit</w:t>
            </w:r>
          </w:p>
        </w:tc>
      </w:tr>
      <w:tr w:rsidR="000B58B4" w:rsidRPr="006173D3" w14:paraId="4C338859" w14:textId="77777777" w:rsidTr="00C4719B">
        <w:trPr>
          <w:trHeight w:val="314"/>
        </w:trPr>
        <w:tc>
          <w:tcPr>
            <w:tcW w:w="2335" w:type="dxa"/>
            <w:vAlign w:val="center"/>
          </w:tcPr>
          <w:p w14:paraId="77C99BDA" w14:textId="77777777" w:rsidR="000B58B4" w:rsidRPr="006173D3" w:rsidRDefault="000B58B4" w:rsidP="00C4719B">
            <w:pPr>
              <w:spacing w:after="0"/>
              <w:rPr>
                <w:i/>
                <w:iCs/>
              </w:rPr>
            </w:pPr>
            <w:r w:rsidRPr="006173D3">
              <w:rPr>
                <w:i/>
                <w:iCs/>
              </w:rPr>
              <w:t>Muri</w:t>
            </w:r>
          </w:p>
        </w:tc>
        <w:tc>
          <w:tcPr>
            <w:tcW w:w="3748" w:type="dxa"/>
            <w:vAlign w:val="center"/>
          </w:tcPr>
          <w:p w14:paraId="0C6CFD06" w14:textId="77777777" w:rsidR="000B58B4" w:rsidRPr="006173D3" w:rsidRDefault="000B58B4" w:rsidP="00C4719B">
            <w:pPr>
              <w:pStyle w:val="ListParagraph"/>
              <w:spacing w:after="0"/>
              <w:ind w:left="0"/>
              <w:rPr>
                <w:i/>
                <w:iCs/>
              </w:rPr>
            </w:pPr>
            <w:r w:rsidRPr="006173D3">
              <w:rPr>
                <w:i/>
                <w:iCs/>
              </w:rPr>
              <w:t>Rs. 3 per 50 gm (i.e. Rs. 60 per kg)</w:t>
            </w:r>
          </w:p>
        </w:tc>
      </w:tr>
    </w:tbl>
    <w:p w14:paraId="7002AEDF" w14:textId="77777777" w:rsidR="000B58B4" w:rsidRPr="006173D3" w:rsidRDefault="000B58B4" w:rsidP="000B58B4"/>
    <w:p w14:paraId="31FB9A79" w14:textId="77777777" w:rsidR="000B58B4" w:rsidRPr="006173D3" w:rsidRDefault="000B58B4" w:rsidP="000B58B4">
      <w:pPr>
        <w:pStyle w:val="ListParagraph"/>
        <w:numPr>
          <w:ilvl w:val="0"/>
          <w:numId w:val="25"/>
        </w:numPr>
        <w:ind w:left="720"/>
        <w:rPr>
          <w:i/>
          <w:iCs/>
        </w:rPr>
      </w:pPr>
      <w:r w:rsidRPr="006173D3">
        <w:rPr>
          <w:i/>
          <w:iCs/>
        </w:rPr>
        <w:t xml:space="preserve">Based on information in the tables above, Shilpa now calculates the month-wise revenue for </w:t>
      </w:r>
      <w:proofErr w:type="spellStart"/>
      <w:r w:rsidRPr="006173D3">
        <w:rPr>
          <w:i/>
          <w:iCs/>
        </w:rPr>
        <w:t>Naina’s</w:t>
      </w:r>
      <w:proofErr w:type="spellEnd"/>
      <w:r w:rsidRPr="006173D3">
        <w:rPr>
          <w:i/>
          <w:iCs/>
        </w:rPr>
        <w:t xml:space="preserve"> business. She does so by multiplying the quantity in table 11.e.9 and prices in table 11.e.10</w:t>
      </w:r>
    </w:p>
    <w:tbl>
      <w:tblPr>
        <w:tblStyle w:val="TableGrid"/>
        <w:tblW w:w="12172" w:type="dxa"/>
        <w:tblInd w:w="513" w:type="dxa"/>
        <w:tblLayout w:type="fixed"/>
        <w:tblLook w:val="04A0" w:firstRow="1" w:lastRow="0" w:firstColumn="1" w:lastColumn="0" w:noHBand="0" w:noVBand="1"/>
      </w:tblPr>
      <w:tblGrid>
        <w:gridCol w:w="1642"/>
        <w:gridCol w:w="877"/>
        <w:gridCol w:w="878"/>
        <w:gridCol w:w="877"/>
        <w:gridCol w:w="878"/>
        <w:gridCol w:w="877"/>
        <w:gridCol w:w="878"/>
        <w:gridCol w:w="877"/>
        <w:gridCol w:w="878"/>
        <w:gridCol w:w="877"/>
        <w:gridCol w:w="878"/>
        <w:gridCol w:w="877"/>
        <w:gridCol w:w="878"/>
      </w:tblGrid>
      <w:tr w:rsidR="000B58B4" w:rsidRPr="006173D3" w14:paraId="70B661C4" w14:textId="77777777" w:rsidTr="00C4719B">
        <w:trPr>
          <w:tblHeader/>
        </w:trPr>
        <w:tc>
          <w:tcPr>
            <w:tcW w:w="12172" w:type="dxa"/>
            <w:gridSpan w:val="13"/>
          </w:tcPr>
          <w:p w14:paraId="1C61D85E" w14:textId="543EC5E0" w:rsidR="000B58B4" w:rsidRPr="006173D3" w:rsidRDefault="000B58B4" w:rsidP="00C4719B">
            <w:pPr>
              <w:jc w:val="center"/>
              <w:rPr>
                <w:b/>
                <w:bCs/>
                <w:i/>
                <w:iCs/>
                <w:szCs w:val="22"/>
              </w:rPr>
            </w:pPr>
            <w:r w:rsidRPr="006173D3">
              <w:rPr>
                <w:b/>
                <w:bCs/>
                <w:i/>
                <w:iCs/>
                <w:szCs w:val="22"/>
              </w:rPr>
              <w:t xml:space="preserve">Table 11.e.11: Revenue Earned per Month by </w:t>
            </w:r>
            <w:proofErr w:type="spellStart"/>
            <w:r w:rsidRPr="006173D3">
              <w:rPr>
                <w:b/>
                <w:bCs/>
                <w:i/>
                <w:iCs/>
                <w:szCs w:val="22"/>
              </w:rPr>
              <w:t>Naina’s</w:t>
            </w:r>
            <w:proofErr w:type="spellEnd"/>
            <w:r w:rsidRPr="006173D3">
              <w:rPr>
                <w:b/>
                <w:bCs/>
                <w:i/>
                <w:iCs/>
                <w:szCs w:val="22"/>
              </w:rPr>
              <w:t xml:space="preserve"> Snacks Corner</w:t>
            </w:r>
            <w:r w:rsidR="00166EBD" w:rsidRPr="006173D3">
              <w:rPr>
                <w:b/>
                <w:bCs/>
                <w:i/>
                <w:iCs/>
                <w:szCs w:val="22"/>
              </w:rPr>
              <w:t xml:space="preserve"> (in Rs.)</w:t>
            </w:r>
          </w:p>
        </w:tc>
      </w:tr>
      <w:tr w:rsidR="000B58B4" w:rsidRPr="006173D3" w14:paraId="2530CA37" w14:textId="77777777" w:rsidTr="00C4719B">
        <w:trPr>
          <w:tblHeader/>
        </w:trPr>
        <w:tc>
          <w:tcPr>
            <w:tcW w:w="1642" w:type="dxa"/>
          </w:tcPr>
          <w:p w14:paraId="1FD19151" w14:textId="77777777" w:rsidR="000B58B4" w:rsidRPr="006173D3" w:rsidRDefault="000B58B4" w:rsidP="00C4719B">
            <w:pPr>
              <w:jc w:val="center"/>
              <w:rPr>
                <w:b/>
                <w:bCs/>
                <w:i/>
                <w:iCs/>
                <w:szCs w:val="22"/>
              </w:rPr>
            </w:pPr>
            <w:r w:rsidRPr="006173D3">
              <w:rPr>
                <w:b/>
                <w:bCs/>
                <w:i/>
                <w:iCs/>
                <w:szCs w:val="22"/>
              </w:rPr>
              <w:t>Items</w:t>
            </w:r>
          </w:p>
        </w:tc>
        <w:tc>
          <w:tcPr>
            <w:tcW w:w="877" w:type="dxa"/>
          </w:tcPr>
          <w:p w14:paraId="45C0A6AB" w14:textId="77777777" w:rsidR="000B58B4" w:rsidRPr="006173D3" w:rsidRDefault="000B58B4" w:rsidP="00C4719B">
            <w:pPr>
              <w:jc w:val="center"/>
              <w:rPr>
                <w:b/>
                <w:bCs/>
                <w:i/>
                <w:iCs/>
                <w:szCs w:val="22"/>
              </w:rPr>
            </w:pPr>
            <w:r w:rsidRPr="006173D3">
              <w:rPr>
                <w:b/>
                <w:bCs/>
                <w:i/>
                <w:iCs/>
                <w:szCs w:val="22"/>
              </w:rPr>
              <w:t>Jan</w:t>
            </w:r>
          </w:p>
        </w:tc>
        <w:tc>
          <w:tcPr>
            <w:tcW w:w="878" w:type="dxa"/>
          </w:tcPr>
          <w:p w14:paraId="0AC6CA96" w14:textId="77777777" w:rsidR="000B58B4" w:rsidRPr="006173D3" w:rsidRDefault="000B58B4" w:rsidP="00C4719B">
            <w:pPr>
              <w:jc w:val="center"/>
              <w:rPr>
                <w:b/>
                <w:bCs/>
                <w:i/>
                <w:iCs/>
                <w:szCs w:val="22"/>
              </w:rPr>
            </w:pPr>
            <w:r w:rsidRPr="006173D3">
              <w:rPr>
                <w:b/>
                <w:bCs/>
                <w:i/>
                <w:iCs/>
                <w:szCs w:val="22"/>
              </w:rPr>
              <w:t>Feb</w:t>
            </w:r>
          </w:p>
        </w:tc>
        <w:tc>
          <w:tcPr>
            <w:tcW w:w="877" w:type="dxa"/>
          </w:tcPr>
          <w:p w14:paraId="07569584" w14:textId="77777777" w:rsidR="000B58B4" w:rsidRPr="006173D3" w:rsidRDefault="000B58B4" w:rsidP="00C4719B">
            <w:pPr>
              <w:jc w:val="center"/>
              <w:rPr>
                <w:b/>
                <w:bCs/>
                <w:i/>
                <w:iCs/>
                <w:szCs w:val="22"/>
              </w:rPr>
            </w:pPr>
            <w:r w:rsidRPr="006173D3">
              <w:rPr>
                <w:b/>
                <w:bCs/>
                <w:i/>
                <w:iCs/>
                <w:szCs w:val="22"/>
              </w:rPr>
              <w:t>Mar</w:t>
            </w:r>
          </w:p>
        </w:tc>
        <w:tc>
          <w:tcPr>
            <w:tcW w:w="878" w:type="dxa"/>
          </w:tcPr>
          <w:p w14:paraId="1FB2A533" w14:textId="77777777" w:rsidR="000B58B4" w:rsidRPr="006173D3" w:rsidRDefault="000B58B4" w:rsidP="00C4719B">
            <w:pPr>
              <w:jc w:val="center"/>
              <w:rPr>
                <w:b/>
                <w:bCs/>
                <w:i/>
                <w:iCs/>
                <w:szCs w:val="22"/>
              </w:rPr>
            </w:pPr>
            <w:r w:rsidRPr="006173D3">
              <w:rPr>
                <w:b/>
                <w:bCs/>
                <w:i/>
                <w:iCs/>
                <w:szCs w:val="22"/>
              </w:rPr>
              <w:t>Apr</w:t>
            </w:r>
          </w:p>
        </w:tc>
        <w:tc>
          <w:tcPr>
            <w:tcW w:w="877" w:type="dxa"/>
          </w:tcPr>
          <w:p w14:paraId="23784A81" w14:textId="77777777" w:rsidR="000B58B4" w:rsidRPr="006173D3" w:rsidRDefault="000B58B4" w:rsidP="00C4719B">
            <w:pPr>
              <w:jc w:val="center"/>
              <w:rPr>
                <w:b/>
                <w:bCs/>
                <w:i/>
                <w:iCs/>
                <w:szCs w:val="22"/>
              </w:rPr>
            </w:pPr>
            <w:r w:rsidRPr="006173D3">
              <w:rPr>
                <w:b/>
                <w:bCs/>
                <w:i/>
                <w:iCs/>
                <w:szCs w:val="22"/>
              </w:rPr>
              <w:t>May</w:t>
            </w:r>
          </w:p>
        </w:tc>
        <w:tc>
          <w:tcPr>
            <w:tcW w:w="878" w:type="dxa"/>
          </w:tcPr>
          <w:p w14:paraId="58CEFA73" w14:textId="77777777" w:rsidR="000B58B4" w:rsidRPr="006173D3" w:rsidRDefault="000B58B4" w:rsidP="00C4719B">
            <w:pPr>
              <w:jc w:val="center"/>
              <w:rPr>
                <w:b/>
                <w:bCs/>
                <w:i/>
                <w:iCs/>
                <w:szCs w:val="22"/>
              </w:rPr>
            </w:pPr>
            <w:r w:rsidRPr="006173D3">
              <w:rPr>
                <w:b/>
                <w:bCs/>
                <w:i/>
                <w:iCs/>
                <w:szCs w:val="22"/>
              </w:rPr>
              <w:t>Jun</w:t>
            </w:r>
          </w:p>
        </w:tc>
        <w:tc>
          <w:tcPr>
            <w:tcW w:w="877" w:type="dxa"/>
          </w:tcPr>
          <w:p w14:paraId="176AE17A" w14:textId="77777777" w:rsidR="000B58B4" w:rsidRPr="006173D3" w:rsidRDefault="000B58B4" w:rsidP="00C4719B">
            <w:pPr>
              <w:jc w:val="center"/>
              <w:rPr>
                <w:b/>
                <w:bCs/>
                <w:i/>
                <w:iCs/>
                <w:szCs w:val="22"/>
              </w:rPr>
            </w:pPr>
            <w:r w:rsidRPr="006173D3">
              <w:rPr>
                <w:b/>
                <w:bCs/>
                <w:i/>
                <w:iCs/>
                <w:szCs w:val="22"/>
              </w:rPr>
              <w:t>Jul</w:t>
            </w:r>
          </w:p>
        </w:tc>
        <w:tc>
          <w:tcPr>
            <w:tcW w:w="878" w:type="dxa"/>
          </w:tcPr>
          <w:p w14:paraId="7A58B4AC" w14:textId="77777777" w:rsidR="000B58B4" w:rsidRPr="006173D3" w:rsidRDefault="000B58B4" w:rsidP="00C4719B">
            <w:pPr>
              <w:jc w:val="center"/>
              <w:rPr>
                <w:b/>
                <w:bCs/>
                <w:i/>
                <w:iCs/>
                <w:szCs w:val="22"/>
              </w:rPr>
            </w:pPr>
            <w:r w:rsidRPr="006173D3">
              <w:rPr>
                <w:b/>
                <w:bCs/>
                <w:i/>
                <w:iCs/>
                <w:szCs w:val="22"/>
              </w:rPr>
              <w:t>Aug</w:t>
            </w:r>
          </w:p>
        </w:tc>
        <w:tc>
          <w:tcPr>
            <w:tcW w:w="877" w:type="dxa"/>
          </w:tcPr>
          <w:p w14:paraId="381822E5" w14:textId="77777777" w:rsidR="000B58B4" w:rsidRPr="006173D3" w:rsidRDefault="000B58B4" w:rsidP="00C4719B">
            <w:pPr>
              <w:jc w:val="center"/>
              <w:rPr>
                <w:b/>
                <w:bCs/>
                <w:i/>
                <w:iCs/>
                <w:szCs w:val="22"/>
              </w:rPr>
            </w:pPr>
            <w:r w:rsidRPr="006173D3">
              <w:rPr>
                <w:b/>
                <w:bCs/>
                <w:i/>
                <w:iCs/>
                <w:szCs w:val="22"/>
              </w:rPr>
              <w:t>Sep</w:t>
            </w:r>
          </w:p>
        </w:tc>
        <w:tc>
          <w:tcPr>
            <w:tcW w:w="878" w:type="dxa"/>
          </w:tcPr>
          <w:p w14:paraId="10FF8123" w14:textId="77777777" w:rsidR="000B58B4" w:rsidRPr="006173D3" w:rsidRDefault="000B58B4" w:rsidP="00C4719B">
            <w:pPr>
              <w:jc w:val="center"/>
              <w:rPr>
                <w:b/>
                <w:bCs/>
                <w:i/>
                <w:iCs/>
                <w:szCs w:val="22"/>
              </w:rPr>
            </w:pPr>
            <w:r w:rsidRPr="006173D3">
              <w:rPr>
                <w:b/>
                <w:bCs/>
                <w:i/>
                <w:iCs/>
                <w:szCs w:val="22"/>
              </w:rPr>
              <w:t>Oct</w:t>
            </w:r>
          </w:p>
        </w:tc>
        <w:tc>
          <w:tcPr>
            <w:tcW w:w="877" w:type="dxa"/>
          </w:tcPr>
          <w:p w14:paraId="3509DC4E" w14:textId="77777777" w:rsidR="000B58B4" w:rsidRPr="006173D3" w:rsidRDefault="000B58B4" w:rsidP="00C4719B">
            <w:pPr>
              <w:jc w:val="center"/>
              <w:rPr>
                <w:b/>
                <w:bCs/>
                <w:i/>
                <w:iCs/>
                <w:szCs w:val="22"/>
              </w:rPr>
            </w:pPr>
            <w:r w:rsidRPr="006173D3">
              <w:rPr>
                <w:b/>
                <w:bCs/>
                <w:i/>
                <w:iCs/>
                <w:szCs w:val="22"/>
              </w:rPr>
              <w:t>Nov</w:t>
            </w:r>
          </w:p>
        </w:tc>
        <w:tc>
          <w:tcPr>
            <w:tcW w:w="878" w:type="dxa"/>
          </w:tcPr>
          <w:p w14:paraId="565565D7" w14:textId="77777777" w:rsidR="000B58B4" w:rsidRPr="006173D3" w:rsidRDefault="000B58B4" w:rsidP="00C4719B">
            <w:pPr>
              <w:jc w:val="center"/>
              <w:rPr>
                <w:b/>
                <w:bCs/>
                <w:i/>
                <w:iCs/>
                <w:szCs w:val="22"/>
              </w:rPr>
            </w:pPr>
            <w:r w:rsidRPr="006173D3">
              <w:rPr>
                <w:b/>
                <w:bCs/>
                <w:i/>
                <w:iCs/>
                <w:szCs w:val="22"/>
              </w:rPr>
              <w:t>Dec</w:t>
            </w:r>
          </w:p>
        </w:tc>
      </w:tr>
      <w:tr w:rsidR="000B58B4" w:rsidRPr="006173D3" w14:paraId="3225BD81" w14:textId="77777777" w:rsidTr="00C4719B">
        <w:tc>
          <w:tcPr>
            <w:tcW w:w="1642" w:type="dxa"/>
            <w:vAlign w:val="center"/>
          </w:tcPr>
          <w:p w14:paraId="5BCA630A" w14:textId="77777777" w:rsidR="000B58B4" w:rsidRPr="006173D3" w:rsidRDefault="000B58B4" w:rsidP="00C4719B">
            <w:pPr>
              <w:rPr>
                <w:i/>
                <w:iCs/>
                <w:szCs w:val="22"/>
              </w:rPr>
            </w:pPr>
            <w:r w:rsidRPr="006173D3">
              <w:rPr>
                <w:i/>
                <w:iCs/>
              </w:rPr>
              <w:t>Tea</w:t>
            </w:r>
          </w:p>
        </w:tc>
        <w:tc>
          <w:tcPr>
            <w:tcW w:w="877" w:type="dxa"/>
            <w:vAlign w:val="center"/>
          </w:tcPr>
          <w:p w14:paraId="7E466646"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9,150</w:t>
            </w:r>
          </w:p>
        </w:tc>
        <w:tc>
          <w:tcPr>
            <w:tcW w:w="878" w:type="dxa"/>
            <w:vAlign w:val="center"/>
          </w:tcPr>
          <w:p w14:paraId="6DCE7DFE"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9,150</w:t>
            </w:r>
          </w:p>
        </w:tc>
        <w:tc>
          <w:tcPr>
            <w:tcW w:w="877" w:type="dxa"/>
            <w:vAlign w:val="center"/>
          </w:tcPr>
          <w:p w14:paraId="25C46F23"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9,150</w:t>
            </w:r>
          </w:p>
        </w:tc>
        <w:tc>
          <w:tcPr>
            <w:tcW w:w="878" w:type="dxa"/>
            <w:vAlign w:val="center"/>
          </w:tcPr>
          <w:p w14:paraId="7BE860E9"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6,100</w:t>
            </w:r>
          </w:p>
        </w:tc>
        <w:tc>
          <w:tcPr>
            <w:tcW w:w="877" w:type="dxa"/>
            <w:vAlign w:val="center"/>
          </w:tcPr>
          <w:p w14:paraId="1CDACAA0"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6,100</w:t>
            </w:r>
          </w:p>
        </w:tc>
        <w:tc>
          <w:tcPr>
            <w:tcW w:w="878" w:type="dxa"/>
            <w:vAlign w:val="center"/>
          </w:tcPr>
          <w:p w14:paraId="109C18E5"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6,100</w:t>
            </w:r>
          </w:p>
        </w:tc>
        <w:tc>
          <w:tcPr>
            <w:tcW w:w="877" w:type="dxa"/>
            <w:vAlign w:val="center"/>
          </w:tcPr>
          <w:p w14:paraId="4F73C895"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6,100</w:t>
            </w:r>
          </w:p>
        </w:tc>
        <w:tc>
          <w:tcPr>
            <w:tcW w:w="878" w:type="dxa"/>
            <w:vAlign w:val="center"/>
          </w:tcPr>
          <w:p w14:paraId="27E2C93B"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6,100</w:t>
            </w:r>
          </w:p>
        </w:tc>
        <w:tc>
          <w:tcPr>
            <w:tcW w:w="877" w:type="dxa"/>
            <w:vAlign w:val="center"/>
          </w:tcPr>
          <w:p w14:paraId="424EB2C0"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6,100</w:t>
            </w:r>
          </w:p>
        </w:tc>
        <w:tc>
          <w:tcPr>
            <w:tcW w:w="878" w:type="dxa"/>
            <w:vAlign w:val="center"/>
          </w:tcPr>
          <w:p w14:paraId="602C532E"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9,150</w:t>
            </w:r>
          </w:p>
        </w:tc>
        <w:tc>
          <w:tcPr>
            <w:tcW w:w="877" w:type="dxa"/>
            <w:vAlign w:val="center"/>
          </w:tcPr>
          <w:p w14:paraId="1F7FE6FA"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9,150</w:t>
            </w:r>
          </w:p>
        </w:tc>
        <w:tc>
          <w:tcPr>
            <w:tcW w:w="878" w:type="dxa"/>
            <w:vAlign w:val="center"/>
          </w:tcPr>
          <w:p w14:paraId="08CCC171"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9,150</w:t>
            </w:r>
          </w:p>
        </w:tc>
      </w:tr>
      <w:tr w:rsidR="000B58B4" w:rsidRPr="006173D3" w14:paraId="3E246C4A" w14:textId="77777777" w:rsidTr="00C4719B">
        <w:tc>
          <w:tcPr>
            <w:tcW w:w="1642" w:type="dxa"/>
            <w:vAlign w:val="center"/>
          </w:tcPr>
          <w:p w14:paraId="6CE3D334" w14:textId="77777777" w:rsidR="000B58B4" w:rsidRPr="006173D3" w:rsidRDefault="000B58B4" w:rsidP="00C4719B">
            <w:pPr>
              <w:rPr>
                <w:i/>
                <w:iCs/>
                <w:szCs w:val="22"/>
              </w:rPr>
            </w:pPr>
            <w:r w:rsidRPr="006173D3">
              <w:rPr>
                <w:i/>
                <w:iCs/>
              </w:rPr>
              <w:t>Samosa</w:t>
            </w:r>
          </w:p>
        </w:tc>
        <w:tc>
          <w:tcPr>
            <w:tcW w:w="877" w:type="dxa"/>
            <w:vAlign w:val="center"/>
          </w:tcPr>
          <w:p w14:paraId="7B2A6DD2"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3,672</w:t>
            </w:r>
          </w:p>
        </w:tc>
        <w:tc>
          <w:tcPr>
            <w:tcW w:w="878" w:type="dxa"/>
            <w:vAlign w:val="center"/>
          </w:tcPr>
          <w:p w14:paraId="25C3FBEA"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3,672</w:t>
            </w:r>
          </w:p>
        </w:tc>
        <w:tc>
          <w:tcPr>
            <w:tcW w:w="877" w:type="dxa"/>
            <w:vAlign w:val="center"/>
          </w:tcPr>
          <w:p w14:paraId="6AA405C4"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3,672</w:t>
            </w:r>
          </w:p>
        </w:tc>
        <w:tc>
          <w:tcPr>
            <w:tcW w:w="878" w:type="dxa"/>
            <w:vAlign w:val="center"/>
          </w:tcPr>
          <w:p w14:paraId="317E0E2A"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2,448</w:t>
            </w:r>
          </w:p>
        </w:tc>
        <w:tc>
          <w:tcPr>
            <w:tcW w:w="877" w:type="dxa"/>
            <w:vAlign w:val="center"/>
          </w:tcPr>
          <w:p w14:paraId="4BF2328E"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2,448</w:t>
            </w:r>
          </w:p>
        </w:tc>
        <w:tc>
          <w:tcPr>
            <w:tcW w:w="878" w:type="dxa"/>
            <w:vAlign w:val="center"/>
          </w:tcPr>
          <w:p w14:paraId="258A4E80"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2,448</w:t>
            </w:r>
          </w:p>
        </w:tc>
        <w:tc>
          <w:tcPr>
            <w:tcW w:w="877" w:type="dxa"/>
            <w:vAlign w:val="center"/>
          </w:tcPr>
          <w:p w14:paraId="45F240F8"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2,448</w:t>
            </w:r>
          </w:p>
        </w:tc>
        <w:tc>
          <w:tcPr>
            <w:tcW w:w="878" w:type="dxa"/>
            <w:vAlign w:val="center"/>
          </w:tcPr>
          <w:p w14:paraId="79B333F8"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2,448</w:t>
            </w:r>
          </w:p>
        </w:tc>
        <w:tc>
          <w:tcPr>
            <w:tcW w:w="877" w:type="dxa"/>
            <w:vAlign w:val="center"/>
          </w:tcPr>
          <w:p w14:paraId="6ADDB50A"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2,448</w:t>
            </w:r>
          </w:p>
        </w:tc>
        <w:tc>
          <w:tcPr>
            <w:tcW w:w="878" w:type="dxa"/>
            <w:vAlign w:val="center"/>
          </w:tcPr>
          <w:p w14:paraId="56773BE4"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3,672</w:t>
            </w:r>
          </w:p>
        </w:tc>
        <w:tc>
          <w:tcPr>
            <w:tcW w:w="877" w:type="dxa"/>
            <w:vAlign w:val="center"/>
          </w:tcPr>
          <w:p w14:paraId="37416C06"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3,672</w:t>
            </w:r>
          </w:p>
        </w:tc>
        <w:tc>
          <w:tcPr>
            <w:tcW w:w="878" w:type="dxa"/>
            <w:vAlign w:val="center"/>
          </w:tcPr>
          <w:p w14:paraId="63DA05FB"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3,672</w:t>
            </w:r>
          </w:p>
        </w:tc>
      </w:tr>
      <w:tr w:rsidR="000B58B4" w:rsidRPr="006173D3" w14:paraId="0A305DC8" w14:textId="77777777" w:rsidTr="00C4719B">
        <w:tc>
          <w:tcPr>
            <w:tcW w:w="1642" w:type="dxa"/>
            <w:vAlign w:val="center"/>
          </w:tcPr>
          <w:p w14:paraId="165B2143" w14:textId="77777777" w:rsidR="000B58B4" w:rsidRPr="006173D3" w:rsidRDefault="000B58B4" w:rsidP="00C4719B">
            <w:pPr>
              <w:rPr>
                <w:i/>
                <w:iCs/>
                <w:szCs w:val="22"/>
              </w:rPr>
            </w:pPr>
            <w:proofErr w:type="spellStart"/>
            <w:r w:rsidRPr="006173D3">
              <w:rPr>
                <w:i/>
                <w:iCs/>
              </w:rPr>
              <w:t>Pakoda</w:t>
            </w:r>
            <w:proofErr w:type="spellEnd"/>
          </w:p>
        </w:tc>
        <w:tc>
          <w:tcPr>
            <w:tcW w:w="877" w:type="dxa"/>
            <w:vAlign w:val="center"/>
          </w:tcPr>
          <w:p w14:paraId="4117BAAA"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5,400</w:t>
            </w:r>
          </w:p>
        </w:tc>
        <w:tc>
          <w:tcPr>
            <w:tcW w:w="878" w:type="dxa"/>
            <w:vAlign w:val="center"/>
          </w:tcPr>
          <w:p w14:paraId="4660F5DB"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5,400</w:t>
            </w:r>
          </w:p>
        </w:tc>
        <w:tc>
          <w:tcPr>
            <w:tcW w:w="877" w:type="dxa"/>
            <w:vAlign w:val="center"/>
          </w:tcPr>
          <w:p w14:paraId="10C4B432"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5,400</w:t>
            </w:r>
          </w:p>
        </w:tc>
        <w:tc>
          <w:tcPr>
            <w:tcW w:w="878" w:type="dxa"/>
            <w:vAlign w:val="center"/>
          </w:tcPr>
          <w:p w14:paraId="65418946"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3,600</w:t>
            </w:r>
          </w:p>
        </w:tc>
        <w:tc>
          <w:tcPr>
            <w:tcW w:w="877" w:type="dxa"/>
            <w:vAlign w:val="center"/>
          </w:tcPr>
          <w:p w14:paraId="1E3C3B97"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3,600</w:t>
            </w:r>
          </w:p>
        </w:tc>
        <w:tc>
          <w:tcPr>
            <w:tcW w:w="878" w:type="dxa"/>
            <w:vAlign w:val="center"/>
          </w:tcPr>
          <w:p w14:paraId="07C6DEAF"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3,600</w:t>
            </w:r>
          </w:p>
        </w:tc>
        <w:tc>
          <w:tcPr>
            <w:tcW w:w="877" w:type="dxa"/>
            <w:vAlign w:val="center"/>
          </w:tcPr>
          <w:p w14:paraId="73599658"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3,600</w:t>
            </w:r>
          </w:p>
        </w:tc>
        <w:tc>
          <w:tcPr>
            <w:tcW w:w="878" w:type="dxa"/>
            <w:vAlign w:val="center"/>
          </w:tcPr>
          <w:p w14:paraId="4EE9A5B4"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3,600</w:t>
            </w:r>
          </w:p>
        </w:tc>
        <w:tc>
          <w:tcPr>
            <w:tcW w:w="877" w:type="dxa"/>
            <w:vAlign w:val="center"/>
          </w:tcPr>
          <w:p w14:paraId="7486CE6B"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3,600</w:t>
            </w:r>
          </w:p>
        </w:tc>
        <w:tc>
          <w:tcPr>
            <w:tcW w:w="878" w:type="dxa"/>
            <w:vAlign w:val="center"/>
          </w:tcPr>
          <w:p w14:paraId="72A9CB84"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5,400</w:t>
            </w:r>
          </w:p>
        </w:tc>
        <w:tc>
          <w:tcPr>
            <w:tcW w:w="877" w:type="dxa"/>
            <w:vAlign w:val="center"/>
          </w:tcPr>
          <w:p w14:paraId="76F16F7A"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5,400</w:t>
            </w:r>
          </w:p>
        </w:tc>
        <w:tc>
          <w:tcPr>
            <w:tcW w:w="878" w:type="dxa"/>
            <w:vAlign w:val="center"/>
          </w:tcPr>
          <w:p w14:paraId="274E8426"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5,400</w:t>
            </w:r>
          </w:p>
        </w:tc>
      </w:tr>
      <w:tr w:rsidR="000B58B4" w:rsidRPr="006173D3" w14:paraId="332EE135" w14:textId="77777777" w:rsidTr="00C4719B">
        <w:tc>
          <w:tcPr>
            <w:tcW w:w="1642" w:type="dxa"/>
            <w:vAlign w:val="center"/>
          </w:tcPr>
          <w:p w14:paraId="7C8A6911" w14:textId="77777777" w:rsidR="000B58B4" w:rsidRPr="006173D3" w:rsidRDefault="000B58B4" w:rsidP="00C4719B">
            <w:pPr>
              <w:rPr>
                <w:i/>
                <w:iCs/>
                <w:szCs w:val="22"/>
              </w:rPr>
            </w:pPr>
            <w:r w:rsidRPr="006173D3">
              <w:rPr>
                <w:i/>
                <w:iCs/>
              </w:rPr>
              <w:t>Cold-drinks</w:t>
            </w:r>
          </w:p>
        </w:tc>
        <w:tc>
          <w:tcPr>
            <w:tcW w:w="877" w:type="dxa"/>
            <w:vAlign w:val="center"/>
          </w:tcPr>
          <w:p w14:paraId="64ED9FD8"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w:t>
            </w:r>
          </w:p>
        </w:tc>
        <w:tc>
          <w:tcPr>
            <w:tcW w:w="878" w:type="dxa"/>
            <w:vAlign w:val="center"/>
          </w:tcPr>
          <w:p w14:paraId="0B1A0640"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w:t>
            </w:r>
          </w:p>
        </w:tc>
        <w:tc>
          <w:tcPr>
            <w:tcW w:w="877" w:type="dxa"/>
            <w:vAlign w:val="center"/>
          </w:tcPr>
          <w:p w14:paraId="006E847E"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w:t>
            </w:r>
          </w:p>
        </w:tc>
        <w:tc>
          <w:tcPr>
            <w:tcW w:w="878" w:type="dxa"/>
            <w:vAlign w:val="center"/>
          </w:tcPr>
          <w:p w14:paraId="2ADD94F1"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9,000</w:t>
            </w:r>
          </w:p>
        </w:tc>
        <w:tc>
          <w:tcPr>
            <w:tcW w:w="877" w:type="dxa"/>
            <w:vAlign w:val="center"/>
          </w:tcPr>
          <w:p w14:paraId="11A799C0"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9,000</w:t>
            </w:r>
          </w:p>
        </w:tc>
        <w:tc>
          <w:tcPr>
            <w:tcW w:w="878" w:type="dxa"/>
            <w:vAlign w:val="center"/>
          </w:tcPr>
          <w:p w14:paraId="65C22291"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9,000</w:t>
            </w:r>
          </w:p>
        </w:tc>
        <w:tc>
          <w:tcPr>
            <w:tcW w:w="877" w:type="dxa"/>
            <w:vAlign w:val="center"/>
          </w:tcPr>
          <w:p w14:paraId="63B505A1"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9,000</w:t>
            </w:r>
          </w:p>
        </w:tc>
        <w:tc>
          <w:tcPr>
            <w:tcW w:w="878" w:type="dxa"/>
            <w:vAlign w:val="center"/>
          </w:tcPr>
          <w:p w14:paraId="32A5D7B1"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9,000</w:t>
            </w:r>
          </w:p>
        </w:tc>
        <w:tc>
          <w:tcPr>
            <w:tcW w:w="877" w:type="dxa"/>
            <w:vAlign w:val="center"/>
          </w:tcPr>
          <w:p w14:paraId="1F5071DA"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9,000</w:t>
            </w:r>
          </w:p>
        </w:tc>
        <w:tc>
          <w:tcPr>
            <w:tcW w:w="878" w:type="dxa"/>
            <w:vAlign w:val="center"/>
          </w:tcPr>
          <w:p w14:paraId="6C2C75C9"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w:t>
            </w:r>
          </w:p>
        </w:tc>
        <w:tc>
          <w:tcPr>
            <w:tcW w:w="877" w:type="dxa"/>
            <w:vAlign w:val="center"/>
          </w:tcPr>
          <w:p w14:paraId="00AF85B4"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w:t>
            </w:r>
          </w:p>
        </w:tc>
        <w:tc>
          <w:tcPr>
            <w:tcW w:w="878" w:type="dxa"/>
            <w:vAlign w:val="center"/>
          </w:tcPr>
          <w:p w14:paraId="68A8EA3C"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w:t>
            </w:r>
          </w:p>
        </w:tc>
      </w:tr>
      <w:tr w:rsidR="000B58B4" w:rsidRPr="006173D3" w14:paraId="60C0A92E" w14:textId="77777777" w:rsidTr="00C4719B">
        <w:tc>
          <w:tcPr>
            <w:tcW w:w="1642" w:type="dxa"/>
            <w:vAlign w:val="center"/>
          </w:tcPr>
          <w:p w14:paraId="2882724A" w14:textId="77777777" w:rsidR="000B58B4" w:rsidRPr="006173D3" w:rsidRDefault="000B58B4" w:rsidP="00C4719B">
            <w:pPr>
              <w:rPr>
                <w:i/>
                <w:iCs/>
                <w:szCs w:val="22"/>
              </w:rPr>
            </w:pPr>
            <w:r w:rsidRPr="006173D3">
              <w:rPr>
                <w:i/>
                <w:iCs/>
              </w:rPr>
              <w:t>Biscuits</w:t>
            </w:r>
          </w:p>
        </w:tc>
        <w:tc>
          <w:tcPr>
            <w:tcW w:w="877" w:type="dxa"/>
            <w:vAlign w:val="center"/>
          </w:tcPr>
          <w:p w14:paraId="2F675807"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1,700</w:t>
            </w:r>
          </w:p>
        </w:tc>
        <w:tc>
          <w:tcPr>
            <w:tcW w:w="878" w:type="dxa"/>
            <w:vAlign w:val="center"/>
          </w:tcPr>
          <w:p w14:paraId="2AA8C189"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1,700</w:t>
            </w:r>
          </w:p>
        </w:tc>
        <w:tc>
          <w:tcPr>
            <w:tcW w:w="877" w:type="dxa"/>
            <w:vAlign w:val="center"/>
          </w:tcPr>
          <w:p w14:paraId="27157911"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1,700</w:t>
            </w:r>
          </w:p>
        </w:tc>
        <w:tc>
          <w:tcPr>
            <w:tcW w:w="878" w:type="dxa"/>
            <w:vAlign w:val="center"/>
          </w:tcPr>
          <w:p w14:paraId="7DD241E9"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1,700</w:t>
            </w:r>
          </w:p>
        </w:tc>
        <w:tc>
          <w:tcPr>
            <w:tcW w:w="877" w:type="dxa"/>
            <w:vAlign w:val="center"/>
          </w:tcPr>
          <w:p w14:paraId="06378574"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1,700</w:t>
            </w:r>
          </w:p>
        </w:tc>
        <w:tc>
          <w:tcPr>
            <w:tcW w:w="878" w:type="dxa"/>
            <w:vAlign w:val="center"/>
          </w:tcPr>
          <w:p w14:paraId="1B0765B8"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1,700</w:t>
            </w:r>
          </w:p>
        </w:tc>
        <w:tc>
          <w:tcPr>
            <w:tcW w:w="877" w:type="dxa"/>
            <w:vAlign w:val="center"/>
          </w:tcPr>
          <w:p w14:paraId="05D60EA0"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1,700</w:t>
            </w:r>
          </w:p>
        </w:tc>
        <w:tc>
          <w:tcPr>
            <w:tcW w:w="878" w:type="dxa"/>
            <w:vAlign w:val="center"/>
          </w:tcPr>
          <w:p w14:paraId="7FFBCE3D"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1,700</w:t>
            </w:r>
          </w:p>
        </w:tc>
        <w:tc>
          <w:tcPr>
            <w:tcW w:w="877" w:type="dxa"/>
            <w:vAlign w:val="center"/>
          </w:tcPr>
          <w:p w14:paraId="7A23EA40"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1,700</w:t>
            </w:r>
          </w:p>
        </w:tc>
        <w:tc>
          <w:tcPr>
            <w:tcW w:w="878" w:type="dxa"/>
            <w:vAlign w:val="center"/>
          </w:tcPr>
          <w:p w14:paraId="4EDE8F43"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1,700</w:t>
            </w:r>
          </w:p>
        </w:tc>
        <w:tc>
          <w:tcPr>
            <w:tcW w:w="877" w:type="dxa"/>
            <w:vAlign w:val="center"/>
          </w:tcPr>
          <w:p w14:paraId="4B2ADA7A"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1,700</w:t>
            </w:r>
          </w:p>
        </w:tc>
        <w:tc>
          <w:tcPr>
            <w:tcW w:w="878" w:type="dxa"/>
            <w:vAlign w:val="center"/>
          </w:tcPr>
          <w:p w14:paraId="460C4BB1"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1,700</w:t>
            </w:r>
          </w:p>
        </w:tc>
      </w:tr>
      <w:tr w:rsidR="000B58B4" w:rsidRPr="006173D3" w14:paraId="00A4CA8F" w14:textId="77777777" w:rsidTr="00C4719B">
        <w:tc>
          <w:tcPr>
            <w:tcW w:w="1642" w:type="dxa"/>
            <w:vAlign w:val="center"/>
          </w:tcPr>
          <w:p w14:paraId="5A27286B" w14:textId="77777777" w:rsidR="000B58B4" w:rsidRPr="006173D3" w:rsidRDefault="000B58B4" w:rsidP="00C4719B">
            <w:pPr>
              <w:rPr>
                <w:i/>
                <w:iCs/>
                <w:szCs w:val="22"/>
              </w:rPr>
            </w:pPr>
            <w:r w:rsidRPr="006173D3">
              <w:rPr>
                <w:i/>
                <w:iCs/>
              </w:rPr>
              <w:t>Muri</w:t>
            </w:r>
          </w:p>
        </w:tc>
        <w:tc>
          <w:tcPr>
            <w:tcW w:w="877" w:type="dxa"/>
            <w:vAlign w:val="center"/>
          </w:tcPr>
          <w:p w14:paraId="2B46817D"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2,130</w:t>
            </w:r>
          </w:p>
        </w:tc>
        <w:tc>
          <w:tcPr>
            <w:tcW w:w="878" w:type="dxa"/>
            <w:vAlign w:val="center"/>
          </w:tcPr>
          <w:p w14:paraId="4AE27279"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2,130</w:t>
            </w:r>
          </w:p>
        </w:tc>
        <w:tc>
          <w:tcPr>
            <w:tcW w:w="877" w:type="dxa"/>
            <w:vAlign w:val="center"/>
          </w:tcPr>
          <w:p w14:paraId="6C4E7288"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2,130</w:t>
            </w:r>
          </w:p>
        </w:tc>
        <w:tc>
          <w:tcPr>
            <w:tcW w:w="878" w:type="dxa"/>
            <w:vAlign w:val="center"/>
          </w:tcPr>
          <w:p w14:paraId="188CBECC"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2,130</w:t>
            </w:r>
          </w:p>
        </w:tc>
        <w:tc>
          <w:tcPr>
            <w:tcW w:w="877" w:type="dxa"/>
            <w:vAlign w:val="center"/>
          </w:tcPr>
          <w:p w14:paraId="6A806775"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2,130</w:t>
            </w:r>
          </w:p>
        </w:tc>
        <w:tc>
          <w:tcPr>
            <w:tcW w:w="878" w:type="dxa"/>
            <w:vAlign w:val="center"/>
          </w:tcPr>
          <w:p w14:paraId="5B0DDB0E"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2,130</w:t>
            </w:r>
          </w:p>
        </w:tc>
        <w:tc>
          <w:tcPr>
            <w:tcW w:w="877" w:type="dxa"/>
            <w:vAlign w:val="center"/>
          </w:tcPr>
          <w:p w14:paraId="3D9982F9"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2,130</w:t>
            </w:r>
          </w:p>
        </w:tc>
        <w:tc>
          <w:tcPr>
            <w:tcW w:w="878" w:type="dxa"/>
            <w:vAlign w:val="center"/>
          </w:tcPr>
          <w:p w14:paraId="454270F5"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2,130</w:t>
            </w:r>
          </w:p>
        </w:tc>
        <w:tc>
          <w:tcPr>
            <w:tcW w:w="877" w:type="dxa"/>
            <w:vAlign w:val="center"/>
          </w:tcPr>
          <w:p w14:paraId="20F4536D"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2,130</w:t>
            </w:r>
          </w:p>
        </w:tc>
        <w:tc>
          <w:tcPr>
            <w:tcW w:w="878" w:type="dxa"/>
            <w:vAlign w:val="center"/>
          </w:tcPr>
          <w:p w14:paraId="58315011"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2,130</w:t>
            </w:r>
          </w:p>
        </w:tc>
        <w:tc>
          <w:tcPr>
            <w:tcW w:w="877" w:type="dxa"/>
            <w:vAlign w:val="center"/>
          </w:tcPr>
          <w:p w14:paraId="76D98359"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2,130</w:t>
            </w:r>
          </w:p>
        </w:tc>
        <w:tc>
          <w:tcPr>
            <w:tcW w:w="878" w:type="dxa"/>
            <w:vAlign w:val="center"/>
          </w:tcPr>
          <w:p w14:paraId="1190F21C" w14:textId="77777777" w:rsidR="000B58B4" w:rsidRPr="006173D3" w:rsidRDefault="000B58B4" w:rsidP="00C4719B">
            <w:pPr>
              <w:jc w:val="center"/>
              <w:rPr>
                <w:rFonts w:ascii="Calibri" w:hAnsi="Calibri"/>
                <w:i/>
                <w:iCs/>
                <w:color w:val="000000"/>
                <w:szCs w:val="22"/>
              </w:rPr>
            </w:pPr>
            <w:r w:rsidRPr="006173D3">
              <w:rPr>
                <w:rFonts w:ascii="Calibri" w:hAnsi="Calibri"/>
                <w:i/>
                <w:iCs/>
                <w:color w:val="000000"/>
                <w:szCs w:val="22"/>
              </w:rPr>
              <w:t>2,130</w:t>
            </w:r>
          </w:p>
        </w:tc>
      </w:tr>
      <w:tr w:rsidR="000B58B4" w:rsidRPr="006173D3" w14:paraId="2CC06B5B" w14:textId="77777777" w:rsidTr="00C4719B">
        <w:tc>
          <w:tcPr>
            <w:tcW w:w="1642" w:type="dxa"/>
            <w:shd w:val="clear" w:color="auto" w:fill="FFC000" w:themeFill="accent4"/>
          </w:tcPr>
          <w:p w14:paraId="4CFB6DC5" w14:textId="77777777" w:rsidR="000B58B4" w:rsidRPr="006173D3" w:rsidRDefault="000B58B4" w:rsidP="00C4719B">
            <w:pPr>
              <w:rPr>
                <w:b/>
                <w:bCs/>
                <w:i/>
                <w:iCs/>
                <w:szCs w:val="22"/>
              </w:rPr>
            </w:pPr>
            <w:r w:rsidRPr="006173D3">
              <w:rPr>
                <w:b/>
                <w:bCs/>
                <w:i/>
                <w:iCs/>
                <w:szCs w:val="22"/>
              </w:rPr>
              <w:t>Total</w:t>
            </w:r>
          </w:p>
        </w:tc>
        <w:tc>
          <w:tcPr>
            <w:tcW w:w="877" w:type="dxa"/>
            <w:shd w:val="clear" w:color="auto" w:fill="FFC000" w:themeFill="accent4"/>
            <w:vAlign w:val="center"/>
          </w:tcPr>
          <w:p w14:paraId="64AF03A5" w14:textId="77777777" w:rsidR="000B58B4" w:rsidRPr="006173D3" w:rsidRDefault="000B58B4" w:rsidP="00C4719B">
            <w:pPr>
              <w:jc w:val="center"/>
              <w:rPr>
                <w:rFonts w:ascii="Calibri" w:hAnsi="Calibri"/>
                <w:b/>
                <w:bCs/>
                <w:i/>
                <w:iCs/>
                <w:color w:val="000000"/>
                <w:szCs w:val="22"/>
              </w:rPr>
            </w:pPr>
            <w:r w:rsidRPr="006173D3">
              <w:rPr>
                <w:rFonts w:ascii="Calibri" w:hAnsi="Calibri"/>
                <w:i/>
                <w:iCs/>
                <w:color w:val="000000"/>
                <w:szCs w:val="22"/>
              </w:rPr>
              <w:t>22,052</w:t>
            </w:r>
          </w:p>
        </w:tc>
        <w:tc>
          <w:tcPr>
            <w:tcW w:w="878" w:type="dxa"/>
            <w:shd w:val="clear" w:color="auto" w:fill="FFC000" w:themeFill="accent4"/>
            <w:vAlign w:val="center"/>
          </w:tcPr>
          <w:p w14:paraId="292BB785" w14:textId="77777777" w:rsidR="000B58B4" w:rsidRPr="006173D3" w:rsidRDefault="000B58B4" w:rsidP="00C4719B">
            <w:pPr>
              <w:jc w:val="center"/>
              <w:rPr>
                <w:rFonts w:ascii="Calibri" w:hAnsi="Calibri"/>
                <w:b/>
                <w:bCs/>
                <w:i/>
                <w:iCs/>
                <w:color w:val="000000"/>
                <w:szCs w:val="22"/>
              </w:rPr>
            </w:pPr>
            <w:r w:rsidRPr="006173D3">
              <w:rPr>
                <w:rFonts w:ascii="Calibri" w:hAnsi="Calibri"/>
                <w:i/>
                <w:iCs/>
                <w:color w:val="000000"/>
                <w:szCs w:val="22"/>
              </w:rPr>
              <w:t>22,052</w:t>
            </w:r>
          </w:p>
        </w:tc>
        <w:tc>
          <w:tcPr>
            <w:tcW w:w="877" w:type="dxa"/>
            <w:shd w:val="clear" w:color="auto" w:fill="FFC000" w:themeFill="accent4"/>
            <w:vAlign w:val="center"/>
          </w:tcPr>
          <w:p w14:paraId="0D2C3659" w14:textId="77777777" w:rsidR="000B58B4" w:rsidRPr="006173D3" w:rsidRDefault="000B58B4" w:rsidP="00C4719B">
            <w:pPr>
              <w:jc w:val="center"/>
              <w:rPr>
                <w:rFonts w:ascii="Calibri" w:hAnsi="Calibri"/>
                <w:b/>
                <w:bCs/>
                <w:i/>
                <w:iCs/>
                <w:color w:val="000000"/>
                <w:szCs w:val="22"/>
              </w:rPr>
            </w:pPr>
            <w:r w:rsidRPr="006173D3">
              <w:rPr>
                <w:rFonts w:ascii="Calibri" w:hAnsi="Calibri"/>
                <w:i/>
                <w:iCs/>
                <w:color w:val="000000"/>
                <w:szCs w:val="22"/>
              </w:rPr>
              <w:t>22,052</w:t>
            </w:r>
          </w:p>
        </w:tc>
        <w:tc>
          <w:tcPr>
            <w:tcW w:w="878" w:type="dxa"/>
            <w:shd w:val="clear" w:color="auto" w:fill="FFC000" w:themeFill="accent4"/>
            <w:vAlign w:val="center"/>
          </w:tcPr>
          <w:p w14:paraId="742D9D51" w14:textId="77777777" w:rsidR="000B58B4" w:rsidRPr="006173D3" w:rsidRDefault="000B58B4" w:rsidP="00C4719B">
            <w:pPr>
              <w:jc w:val="center"/>
              <w:rPr>
                <w:rFonts w:ascii="Calibri" w:hAnsi="Calibri"/>
                <w:b/>
                <w:bCs/>
                <w:i/>
                <w:iCs/>
                <w:color w:val="000000"/>
                <w:szCs w:val="22"/>
              </w:rPr>
            </w:pPr>
            <w:r w:rsidRPr="006173D3">
              <w:rPr>
                <w:rFonts w:ascii="Calibri" w:hAnsi="Calibri"/>
                <w:i/>
                <w:iCs/>
                <w:color w:val="000000"/>
                <w:szCs w:val="22"/>
              </w:rPr>
              <w:t>24,978</w:t>
            </w:r>
          </w:p>
        </w:tc>
        <w:tc>
          <w:tcPr>
            <w:tcW w:w="877" w:type="dxa"/>
            <w:shd w:val="clear" w:color="auto" w:fill="FFC000" w:themeFill="accent4"/>
            <w:vAlign w:val="center"/>
          </w:tcPr>
          <w:p w14:paraId="14F913FB" w14:textId="77777777" w:rsidR="000B58B4" w:rsidRPr="006173D3" w:rsidRDefault="000B58B4" w:rsidP="00C4719B">
            <w:pPr>
              <w:jc w:val="center"/>
              <w:rPr>
                <w:rFonts w:ascii="Calibri" w:hAnsi="Calibri"/>
                <w:b/>
                <w:bCs/>
                <w:i/>
                <w:iCs/>
                <w:color w:val="000000"/>
                <w:szCs w:val="22"/>
              </w:rPr>
            </w:pPr>
            <w:r w:rsidRPr="006173D3">
              <w:rPr>
                <w:rFonts w:ascii="Calibri" w:hAnsi="Calibri"/>
                <w:i/>
                <w:iCs/>
                <w:color w:val="000000"/>
                <w:szCs w:val="22"/>
              </w:rPr>
              <w:t>24,978</w:t>
            </w:r>
          </w:p>
        </w:tc>
        <w:tc>
          <w:tcPr>
            <w:tcW w:w="878" w:type="dxa"/>
            <w:shd w:val="clear" w:color="auto" w:fill="FFC000" w:themeFill="accent4"/>
            <w:vAlign w:val="center"/>
          </w:tcPr>
          <w:p w14:paraId="328038DC" w14:textId="77777777" w:rsidR="000B58B4" w:rsidRPr="006173D3" w:rsidRDefault="000B58B4" w:rsidP="00C4719B">
            <w:pPr>
              <w:jc w:val="center"/>
              <w:rPr>
                <w:rFonts w:ascii="Calibri" w:hAnsi="Calibri"/>
                <w:b/>
                <w:bCs/>
                <w:i/>
                <w:iCs/>
                <w:color w:val="000000"/>
                <w:szCs w:val="22"/>
              </w:rPr>
            </w:pPr>
            <w:r w:rsidRPr="006173D3">
              <w:rPr>
                <w:rFonts w:ascii="Calibri" w:hAnsi="Calibri"/>
                <w:i/>
                <w:iCs/>
                <w:color w:val="000000"/>
                <w:szCs w:val="22"/>
              </w:rPr>
              <w:t>24,978</w:t>
            </w:r>
          </w:p>
        </w:tc>
        <w:tc>
          <w:tcPr>
            <w:tcW w:w="877" w:type="dxa"/>
            <w:shd w:val="clear" w:color="auto" w:fill="FFC000" w:themeFill="accent4"/>
            <w:vAlign w:val="center"/>
          </w:tcPr>
          <w:p w14:paraId="7C121DFE" w14:textId="77777777" w:rsidR="000B58B4" w:rsidRPr="006173D3" w:rsidRDefault="000B58B4" w:rsidP="00C4719B">
            <w:pPr>
              <w:jc w:val="center"/>
              <w:rPr>
                <w:rFonts w:ascii="Calibri" w:hAnsi="Calibri"/>
                <w:b/>
                <w:bCs/>
                <w:i/>
                <w:iCs/>
                <w:color w:val="000000"/>
                <w:szCs w:val="22"/>
              </w:rPr>
            </w:pPr>
            <w:r w:rsidRPr="006173D3">
              <w:rPr>
                <w:rFonts w:ascii="Calibri" w:hAnsi="Calibri"/>
                <w:i/>
                <w:iCs/>
                <w:color w:val="000000"/>
                <w:szCs w:val="22"/>
              </w:rPr>
              <w:t>24,978</w:t>
            </w:r>
          </w:p>
        </w:tc>
        <w:tc>
          <w:tcPr>
            <w:tcW w:w="878" w:type="dxa"/>
            <w:shd w:val="clear" w:color="auto" w:fill="FFC000" w:themeFill="accent4"/>
            <w:vAlign w:val="center"/>
          </w:tcPr>
          <w:p w14:paraId="5E15A3D0" w14:textId="77777777" w:rsidR="000B58B4" w:rsidRPr="006173D3" w:rsidRDefault="000B58B4" w:rsidP="00C4719B">
            <w:pPr>
              <w:jc w:val="center"/>
              <w:rPr>
                <w:rFonts w:ascii="Calibri" w:hAnsi="Calibri"/>
                <w:b/>
                <w:bCs/>
                <w:i/>
                <w:iCs/>
                <w:color w:val="000000"/>
                <w:szCs w:val="22"/>
              </w:rPr>
            </w:pPr>
            <w:r w:rsidRPr="006173D3">
              <w:rPr>
                <w:rFonts w:ascii="Calibri" w:hAnsi="Calibri"/>
                <w:i/>
                <w:iCs/>
                <w:color w:val="000000"/>
                <w:szCs w:val="22"/>
              </w:rPr>
              <w:t>24,978</w:t>
            </w:r>
          </w:p>
        </w:tc>
        <w:tc>
          <w:tcPr>
            <w:tcW w:w="877" w:type="dxa"/>
            <w:shd w:val="clear" w:color="auto" w:fill="FFC000" w:themeFill="accent4"/>
            <w:vAlign w:val="center"/>
          </w:tcPr>
          <w:p w14:paraId="7F3A5D37" w14:textId="77777777" w:rsidR="000B58B4" w:rsidRPr="006173D3" w:rsidRDefault="000B58B4" w:rsidP="00C4719B">
            <w:pPr>
              <w:jc w:val="center"/>
              <w:rPr>
                <w:rFonts w:ascii="Calibri" w:hAnsi="Calibri"/>
                <w:b/>
                <w:bCs/>
                <w:i/>
                <w:iCs/>
                <w:color w:val="000000"/>
                <w:szCs w:val="22"/>
              </w:rPr>
            </w:pPr>
            <w:r w:rsidRPr="006173D3">
              <w:rPr>
                <w:rFonts w:ascii="Calibri" w:hAnsi="Calibri"/>
                <w:i/>
                <w:iCs/>
                <w:color w:val="000000"/>
                <w:szCs w:val="22"/>
              </w:rPr>
              <w:t>24,978</w:t>
            </w:r>
          </w:p>
        </w:tc>
        <w:tc>
          <w:tcPr>
            <w:tcW w:w="878" w:type="dxa"/>
            <w:shd w:val="clear" w:color="auto" w:fill="FFC000" w:themeFill="accent4"/>
            <w:vAlign w:val="center"/>
          </w:tcPr>
          <w:p w14:paraId="7D171471" w14:textId="77777777" w:rsidR="000B58B4" w:rsidRPr="006173D3" w:rsidRDefault="000B58B4" w:rsidP="00C4719B">
            <w:pPr>
              <w:jc w:val="center"/>
              <w:rPr>
                <w:rFonts w:ascii="Calibri" w:hAnsi="Calibri"/>
                <w:b/>
                <w:bCs/>
                <w:i/>
                <w:iCs/>
                <w:color w:val="000000"/>
                <w:szCs w:val="22"/>
              </w:rPr>
            </w:pPr>
            <w:r w:rsidRPr="006173D3">
              <w:rPr>
                <w:rFonts w:ascii="Calibri" w:hAnsi="Calibri"/>
                <w:i/>
                <w:iCs/>
                <w:color w:val="000000"/>
                <w:szCs w:val="22"/>
              </w:rPr>
              <w:t>22,052</w:t>
            </w:r>
          </w:p>
        </w:tc>
        <w:tc>
          <w:tcPr>
            <w:tcW w:w="877" w:type="dxa"/>
            <w:shd w:val="clear" w:color="auto" w:fill="FFC000" w:themeFill="accent4"/>
            <w:vAlign w:val="center"/>
          </w:tcPr>
          <w:p w14:paraId="797830DA" w14:textId="77777777" w:rsidR="000B58B4" w:rsidRPr="006173D3" w:rsidRDefault="000B58B4" w:rsidP="00C4719B">
            <w:pPr>
              <w:jc w:val="center"/>
              <w:rPr>
                <w:rFonts w:ascii="Calibri" w:hAnsi="Calibri"/>
                <w:b/>
                <w:bCs/>
                <w:i/>
                <w:iCs/>
                <w:color w:val="000000"/>
                <w:szCs w:val="22"/>
              </w:rPr>
            </w:pPr>
            <w:r w:rsidRPr="006173D3">
              <w:rPr>
                <w:rFonts w:ascii="Calibri" w:hAnsi="Calibri"/>
                <w:i/>
                <w:iCs/>
                <w:color w:val="000000"/>
                <w:szCs w:val="22"/>
              </w:rPr>
              <w:t>22,052</w:t>
            </w:r>
          </w:p>
        </w:tc>
        <w:tc>
          <w:tcPr>
            <w:tcW w:w="878" w:type="dxa"/>
            <w:shd w:val="clear" w:color="auto" w:fill="FFC000" w:themeFill="accent4"/>
            <w:vAlign w:val="center"/>
          </w:tcPr>
          <w:p w14:paraId="12F71A80" w14:textId="77777777" w:rsidR="000B58B4" w:rsidRPr="006173D3" w:rsidRDefault="000B58B4" w:rsidP="00C4719B">
            <w:pPr>
              <w:jc w:val="center"/>
              <w:rPr>
                <w:rFonts w:ascii="Calibri" w:hAnsi="Calibri"/>
                <w:b/>
                <w:bCs/>
                <w:i/>
                <w:iCs/>
                <w:color w:val="000000"/>
                <w:szCs w:val="22"/>
              </w:rPr>
            </w:pPr>
            <w:r w:rsidRPr="006173D3">
              <w:rPr>
                <w:rFonts w:ascii="Calibri" w:hAnsi="Calibri"/>
                <w:i/>
                <w:iCs/>
                <w:color w:val="000000"/>
                <w:szCs w:val="22"/>
              </w:rPr>
              <w:t>22,052</w:t>
            </w:r>
          </w:p>
        </w:tc>
      </w:tr>
    </w:tbl>
    <w:p w14:paraId="6CE34724" w14:textId="77777777" w:rsidR="000B58B4" w:rsidRPr="006173D3" w:rsidRDefault="000B58B4" w:rsidP="000B58B4"/>
    <w:p w14:paraId="662D1C0C" w14:textId="77777777" w:rsidR="000B58B4" w:rsidRPr="006173D3" w:rsidRDefault="000B58B4" w:rsidP="000B58B4">
      <w:pPr>
        <w:pStyle w:val="ListParagraph"/>
        <w:rPr>
          <w:i/>
          <w:iCs/>
        </w:rPr>
      </w:pPr>
    </w:p>
    <w:p w14:paraId="6B99EED2" w14:textId="77777777" w:rsidR="000B58B4" w:rsidRPr="006173D3" w:rsidRDefault="000B58B4" w:rsidP="000B58B4">
      <w:pPr>
        <w:pStyle w:val="ListParagraph"/>
        <w:rPr>
          <w:i/>
          <w:iCs/>
        </w:rPr>
        <w:sectPr w:rsidR="000B58B4" w:rsidRPr="006173D3" w:rsidSect="00C4719B">
          <w:pgSz w:w="15840" w:h="12240" w:orient="landscape"/>
          <w:pgMar w:top="1440" w:right="1440" w:bottom="1440" w:left="1440" w:header="720" w:footer="720" w:gutter="0"/>
          <w:cols w:space="720"/>
          <w:docGrid w:linePitch="360"/>
        </w:sectPr>
      </w:pPr>
    </w:p>
    <w:p w14:paraId="0B6BCECD" w14:textId="77777777" w:rsidR="000B58B4" w:rsidRPr="006173D3" w:rsidRDefault="000B58B4" w:rsidP="000B58B4">
      <w:pPr>
        <w:pStyle w:val="ListParagraph"/>
        <w:numPr>
          <w:ilvl w:val="0"/>
          <w:numId w:val="25"/>
        </w:numPr>
        <w:ind w:left="720"/>
        <w:rPr>
          <w:i/>
          <w:iCs/>
        </w:rPr>
      </w:pPr>
      <w:r w:rsidRPr="006173D3">
        <w:rPr>
          <w:i/>
          <w:iCs/>
        </w:rPr>
        <w:lastRenderedPageBreak/>
        <w:t xml:space="preserve">After calculating total sales from the business, Shilpa wants to calculate the amount of cash sales generated by the business. She first checks if </w:t>
      </w:r>
      <w:proofErr w:type="spellStart"/>
      <w:r w:rsidRPr="006173D3">
        <w:rPr>
          <w:i/>
          <w:iCs/>
        </w:rPr>
        <w:t>Naina</w:t>
      </w:r>
      <w:proofErr w:type="spellEnd"/>
      <w:r w:rsidRPr="006173D3">
        <w:rPr>
          <w:i/>
          <w:iCs/>
        </w:rPr>
        <w:t xml:space="preserve"> has a policy for giving credit to her customers. In case she does, Shilpa needs to look at the terms set in the credit policy</w:t>
      </w:r>
    </w:p>
    <w:p w14:paraId="41E94026" w14:textId="77777777" w:rsidR="000B58B4" w:rsidRPr="006173D3" w:rsidRDefault="000B58B4" w:rsidP="000B58B4">
      <w:pPr>
        <w:pStyle w:val="ListParagraph"/>
        <w:rPr>
          <w:i/>
          <w:iCs/>
        </w:rPr>
      </w:pPr>
    </w:p>
    <w:p w14:paraId="2C4EDC0E" w14:textId="77777777" w:rsidR="000B58B4" w:rsidRPr="006173D3" w:rsidRDefault="000B58B4" w:rsidP="000B58B4">
      <w:pPr>
        <w:pStyle w:val="ListParagraph"/>
        <w:numPr>
          <w:ilvl w:val="0"/>
          <w:numId w:val="4"/>
        </w:numPr>
        <w:ind w:left="720"/>
        <w:rPr>
          <w:b/>
          <w:bCs/>
          <w:i/>
          <w:iCs/>
        </w:rPr>
      </w:pPr>
      <w:r w:rsidRPr="006173D3">
        <w:rPr>
          <w:b/>
          <w:bCs/>
          <w:i/>
          <w:iCs/>
        </w:rPr>
        <w:t>Refer to Table 5.e.6 in Tool 5 – ‘Create Sales Plan for the Business’ to check if the business has a policy of giving credit. If the business doesn’t have a policy to give credit to customers, move to calculation of other income for the business</w:t>
      </w:r>
    </w:p>
    <w:p w14:paraId="685CCE4A" w14:textId="77777777" w:rsidR="000B58B4" w:rsidRPr="006173D3" w:rsidRDefault="000B58B4" w:rsidP="000B58B4">
      <w:pPr>
        <w:pStyle w:val="ListParagraph"/>
        <w:rPr>
          <w:i/>
          <w:iCs/>
        </w:rPr>
      </w:pPr>
    </w:p>
    <w:p w14:paraId="4B62D87B" w14:textId="77777777" w:rsidR="000B58B4" w:rsidRPr="006173D3" w:rsidRDefault="000B58B4" w:rsidP="000B58B4">
      <w:pPr>
        <w:pStyle w:val="ListParagraph"/>
        <w:numPr>
          <w:ilvl w:val="0"/>
          <w:numId w:val="25"/>
        </w:numPr>
        <w:ind w:left="720"/>
        <w:rPr>
          <w:i/>
          <w:iCs/>
        </w:rPr>
      </w:pPr>
      <w:r w:rsidRPr="006173D3">
        <w:rPr>
          <w:i/>
          <w:iCs/>
        </w:rPr>
        <w:t xml:space="preserve">Since </w:t>
      </w:r>
      <w:proofErr w:type="spellStart"/>
      <w:r w:rsidRPr="006173D3">
        <w:rPr>
          <w:i/>
          <w:iCs/>
        </w:rPr>
        <w:t>Naina</w:t>
      </w:r>
      <w:proofErr w:type="spellEnd"/>
      <w:r w:rsidRPr="006173D3">
        <w:rPr>
          <w:i/>
          <w:iCs/>
        </w:rPr>
        <w:t xml:space="preserve"> has decided to give credit, Shilpa now needs to estimate the cash sales and last period’s accounts receivable to be collected in the current month. She refers to the policy in Tool 5 and re-writes the information as under:</w:t>
      </w:r>
    </w:p>
    <w:p w14:paraId="2A17BA3B" w14:textId="77777777" w:rsidR="000B58B4" w:rsidRPr="006173D3" w:rsidRDefault="000B58B4" w:rsidP="000B58B4">
      <w:pPr>
        <w:pStyle w:val="ListParagraph"/>
        <w:rPr>
          <w:b/>
          <w:bCs/>
          <w:i/>
          <w:iCs/>
        </w:rPr>
      </w:pPr>
    </w:p>
    <w:p w14:paraId="6B503136" w14:textId="6BA08559" w:rsidR="000B58B4" w:rsidRPr="006173D3" w:rsidRDefault="000B58B4" w:rsidP="000B58B4">
      <w:pPr>
        <w:pStyle w:val="ListParagraph"/>
        <w:numPr>
          <w:ilvl w:val="0"/>
          <w:numId w:val="4"/>
        </w:numPr>
        <w:ind w:left="720"/>
        <w:rPr>
          <w:b/>
          <w:bCs/>
          <w:i/>
          <w:iCs/>
        </w:rPr>
      </w:pPr>
      <w:r w:rsidRPr="006173D3">
        <w:rPr>
          <w:b/>
          <w:bCs/>
          <w:i/>
          <w:iCs/>
        </w:rPr>
        <w:t xml:space="preserve">Refer to Table </w:t>
      </w:r>
      <w:r w:rsidR="00DC0636" w:rsidRPr="006173D3">
        <w:rPr>
          <w:b/>
          <w:bCs/>
          <w:i/>
          <w:iCs/>
        </w:rPr>
        <w:t>7</w:t>
      </w:r>
      <w:r w:rsidRPr="006173D3">
        <w:rPr>
          <w:b/>
          <w:bCs/>
          <w:i/>
          <w:iCs/>
        </w:rPr>
        <w:t xml:space="preserve">.e.6 in Tool </w:t>
      </w:r>
      <w:r w:rsidR="00DC0636" w:rsidRPr="006173D3">
        <w:rPr>
          <w:b/>
          <w:bCs/>
          <w:i/>
          <w:iCs/>
        </w:rPr>
        <w:t>7</w:t>
      </w:r>
      <w:r w:rsidRPr="006173D3">
        <w:rPr>
          <w:b/>
          <w:bCs/>
          <w:i/>
          <w:iCs/>
        </w:rPr>
        <w:t xml:space="preserve"> – ‘Create Sales Plan for the Business’ to check the amount of revenue the entrepreneur plans to give out on credit</w:t>
      </w:r>
    </w:p>
    <w:p w14:paraId="7E7CE544" w14:textId="77777777" w:rsidR="000B58B4" w:rsidRPr="006173D3" w:rsidRDefault="000B58B4" w:rsidP="000B58B4">
      <w:pPr>
        <w:pStyle w:val="ListParagraph"/>
        <w:ind w:left="1440"/>
        <w:rPr>
          <w:i/>
          <w:iCs/>
        </w:rPr>
      </w:pPr>
    </w:p>
    <w:tbl>
      <w:tblPr>
        <w:tblStyle w:val="TableGrid"/>
        <w:tblW w:w="0" w:type="auto"/>
        <w:tblInd w:w="720" w:type="dxa"/>
        <w:tblLayout w:type="fixed"/>
        <w:tblLook w:val="04A0" w:firstRow="1" w:lastRow="0" w:firstColumn="1" w:lastColumn="0" w:noHBand="0" w:noVBand="1"/>
      </w:tblPr>
      <w:tblGrid>
        <w:gridCol w:w="2965"/>
        <w:gridCol w:w="810"/>
        <w:gridCol w:w="4855"/>
      </w:tblGrid>
      <w:tr w:rsidR="000B58B4" w:rsidRPr="006173D3" w14:paraId="432A9B0C" w14:textId="77777777" w:rsidTr="00C4719B">
        <w:tc>
          <w:tcPr>
            <w:tcW w:w="8630" w:type="dxa"/>
            <w:gridSpan w:val="3"/>
          </w:tcPr>
          <w:p w14:paraId="18745D43" w14:textId="77777777" w:rsidR="000B58B4" w:rsidRPr="006173D3" w:rsidRDefault="000B58B4" w:rsidP="00C4719B">
            <w:pPr>
              <w:pStyle w:val="ListParagraph"/>
              <w:ind w:left="0"/>
              <w:jc w:val="center"/>
              <w:rPr>
                <w:b/>
                <w:bCs/>
                <w:i/>
                <w:iCs/>
              </w:rPr>
            </w:pPr>
            <w:r w:rsidRPr="006173D3">
              <w:rPr>
                <w:b/>
                <w:bCs/>
                <w:i/>
                <w:iCs/>
              </w:rPr>
              <w:t xml:space="preserve">Table 11.e.12: Credit Terms for </w:t>
            </w:r>
            <w:proofErr w:type="spellStart"/>
            <w:r w:rsidRPr="006173D3">
              <w:rPr>
                <w:b/>
                <w:bCs/>
                <w:i/>
                <w:iCs/>
                <w:szCs w:val="22"/>
              </w:rPr>
              <w:t>Naina’s</w:t>
            </w:r>
            <w:proofErr w:type="spellEnd"/>
            <w:r w:rsidRPr="006173D3">
              <w:rPr>
                <w:b/>
                <w:bCs/>
                <w:i/>
                <w:iCs/>
                <w:szCs w:val="22"/>
              </w:rPr>
              <w:t xml:space="preserve"> Snacks Corner</w:t>
            </w:r>
          </w:p>
        </w:tc>
      </w:tr>
      <w:tr w:rsidR="000B58B4" w:rsidRPr="006173D3" w14:paraId="6A8D9C1A" w14:textId="77777777" w:rsidTr="00C4719B">
        <w:tc>
          <w:tcPr>
            <w:tcW w:w="2965" w:type="dxa"/>
          </w:tcPr>
          <w:p w14:paraId="548AEEAE" w14:textId="77777777" w:rsidR="000B58B4" w:rsidRPr="006173D3" w:rsidRDefault="000B58B4" w:rsidP="00C4719B">
            <w:pPr>
              <w:pStyle w:val="ListParagraph"/>
              <w:ind w:left="0"/>
              <w:rPr>
                <w:b/>
                <w:bCs/>
              </w:rPr>
            </w:pPr>
          </w:p>
        </w:tc>
        <w:tc>
          <w:tcPr>
            <w:tcW w:w="810" w:type="dxa"/>
          </w:tcPr>
          <w:p w14:paraId="70F36273" w14:textId="77777777" w:rsidR="000B58B4" w:rsidRPr="006173D3" w:rsidRDefault="000B58B4" w:rsidP="00C4719B">
            <w:pPr>
              <w:pStyle w:val="ListParagraph"/>
              <w:ind w:left="0"/>
              <w:rPr>
                <w:b/>
                <w:bCs/>
              </w:rPr>
            </w:pPr>
          </w:p>
        </w:tc>
        <w:tc>
          <w:tcPr>
            <w:tcW w:w="4855" w:type="dxa"/>
            <w:vAlign w:val="center"/>
          </w:tcPr>
          <w:p w14:paraId="4414BC6E" w14:textId="77777777" w:rsidR="000B58B4" w:rsidRPr="006173D3" w:rsidRDefault="000B58B4" w:rsidP="00C4719B">
            <w:pPr>
              <w:pStyle w:val="ListParagraph"/>
              <w:ind w:left="0"/>
              <w:jc w:val="center"/>
              <w:rPr>
                <w:b/>
                <w:bCs/>
                <w:i/>
                <w:iCs/>
              </w:rPr>
            </w:pPr>
            <w:r w:rsidRPr="006173D3">
              <w:rPr>
                <w:b/>
                <w:bCs/>
                <w:i/>
                <w:iCs/>
              </w:rPr>
              <w:t>Directly to consumers – own outlet</w:t>
            </w:r>
          </w:p>
        </w:tc>
      </w:tr>
      <w:tr w:rsidR="000B58B4" w:rsidRPr="006173D3" w14:paraId="7A6EF204" w14:textId="77777777" w:rsidTr="00C4719B">
        <w:tc>
          <w:tcPr>
            <w:tcW w:w="2965" w:type="dxa"/>
          </w:tcPr>
          <w:p w14:paraId="55AA90F9" w14:textId="77777777" w:rsidR="000B58B4" w:rsidRPr="006173D3" w:rsidRDefault="000B58B4" w:rsidP="00C4719B">
            <w:pPr>
              <w:pStyle w:val="ListParagraph"/>
              <w:ind w:left="0"/>
              <w:rPr>
                <w:b/>
                <w:bCs/>
                <w:i/>
                <w:iCs/>
              </w:rPr>
            </w:pPr>
            <w:r w:rsidRPr="006173D3">
              <w:rPr>
                <w:b/>
                <w:bCs/>
                <w:i/>
                <w:iCs/>
              </w:rPr>
              <w:t>For how long will the business give credit?</w:t>
            </w:r>
          </w:p>
        </w:tc>
        <w:tc>
          <w:tcPr>
            <w:tcW w:w="810" w:type="dxa"/>
            <w:vAlign w:val="center"/>
          </w:tcPr>
          <w:p w14:paraId="0B888025" w14:textId="77777777" w:rsidR="000B58B4" w:rsidRPr="006173D3" w:rsidRDefault="000B58B4" w:rsidP="00C4719B">
            <w:pPr>
              <w:pStyle w:val="ListParagraph"/>
              <w:ind w:left="0"/>
              <w:jc w:val="center"/>
              <w:rPr>
                <w:b/>
                <w:bCs/>
                <w:i/>
                <w:iCs/>
              </w:rPr>
            </w:pPr>
            <w:r w:rsidRPr="006173D3">
              <w:rPr>
                <w:b/>
                <w:bCs/>
                <w:i/>
                <w:iCs/>
              </w:rPr>
              <w:t>A</w:t>
            </w:r>
          </w:p>
        </w:tc>
        <w:tc>
          <w:tcPr>
            <w:tcW w:w="4855" w:type="dxa"/>
            <w:vAlign w:val="center"/>
          </w:tcPr>
          <w:p w14:paraId="0EA8BD32" w14:textId="77777777" w:rsidR="000B58B4" w:rsidRPr="006173D3" w:rsidRDefault="000B58B4" w:rsidP="00C4719B">
            <w:pPr>
              <w:pStyle w:val="ListParagraph"/>
              <w:ind w:left="0"/>
              <w:jc w:val="center"/>
              <w:rPr>
                <w:i/>
                <w:iCs/>
              </w:rPr>
            </w:pPr>
            <w:r w:rsidRPr="006173D3">
              <w:rPr>
                <w:i/>
                <w:iCs/>
              </w:rPr>
              <w:t>10 days</w:t>
            </w:r>
          </w:p>
        </w:tc>
      </w:tr>
      <w:tr w:rsidR="000B58B4" w:rsidRPr="006173D3" w14:paraId="25E01980" w14:textId="77777777" w:rsidTr="00C4719B">
        <w:tc>
          <w:tcPr>
            <w:tcW w:w="2965" w:type="dxa"/>
          </w:tcPr>
          <w:p w14:paraId="0D476EE7" w14:textId="77777777" w:rsidR="000B58B4" w:rsidRPr="006173D3" w:rsidRDefault="000B58B4" w:rsidP="00C4719B">
            <w:pPr>
              <w:pStyle w:val="ListParagraph"/>
              <w:ind w:left="0"/>
              <w:rPr>
                <w:b/>
                <w:bCs/>
                <w:i/>
                <w:iCs/>
              </w:rPr>
            </w:pPr>
            <w:r w:rsidRPr="006173D3">
              <w:rPr>
                <w:b/>
                <w:bCs/>
                <w:i/>
                <w:iCs/>
              </w:rPr>
              <w:t>What percentage of monthly revenue will be on credit?</w:t>
            </w:r>
          </w:p>
        </w:tc>
        <w:tc>
          <w:tcPr>
            <w:tcW w:w="810" w:type="dxa"/>
            <w:vAlign w:val="center"/>
          </w:tcPr>
          <w:p w14:paraId="087659AE" w14:textId="77777777" w:rsidR="000B58B4" w:rsidRPr="006173D3" w:rsidRDefault="000B58B4" w:rsidP="00C4719B">
            <w:pPr>
              <w:pStyle w:val="ListParagraph"/>
              <w:ind w:left="0"/>
              <w:jc w:val="center"/>
              <w:rPr>
                <w:b/>
                <w:bCs/>
                <w:i/>
                <w:iCs/>
              </w:rPr>
            </w:pPr>
            <w:r w:rsidRPr="006173D3">
              <w:rPr>
                <w:b/>
                <w:bCs/>
                <w:i/>
                <w:iCs/>
              </w:rPr>
              <w:t>B</w:t>
            </w:r>
          </w:p>
        </w:tc>
        <w:tc>
          <w:tcPr>
            <w:tcW w:w="4855" w:type="dxa"/>
            <w:vAlign w:val="center"/>
          </w:tcPr>
          <w:p w14:paraId="3F5B1FCF" w14:textId="77777777" w:rsidR="000B58B4" w:rsidRPr="006173D3" w:rsidRDefault="000B58B4" w:rsidP="00C4719B">
            <w:pPr>
              <w:pStyle w:val="ListParagraph"/>
              <w:ind w:left="0"/>
              <w:jc w:val="center"/>
              <w:rPr>
                <w:i/>
                <w:iCs/>
              </w:rPr>
            </w:pPr>
            <w:r w:rsidRPr="006173D3">
              <w:rPr>
                <w:i/>
                <w:iCs/>
              </w:rPr>
              <w:t>20% of total monthly revenue</w:t>
            </w:r>
          </w:p>
        </w:tc>
      </w:tr>
      <w:tr w:rsidR="000B58B4" w:rsidRPr="006173D3" w14:paraId="7CA236CB" w14:textId="77777777" w:rsidTr="00C4719B">
        <w:tc>
          <w:tcPr>
            <w:tcW w:w="2965" w:type="dxa"/>
          </w:tcPr>
          <w:p w14:paraId="213EFA0D" w14:textId="77777777" w:rsidR="000B58B4" w:rsidRPr="006173D3" w:rsidRDefault="000B58B4" w:rsidP="00C4719B">
            <w:pPr>
              <w:pStyle w:val="ListParagraph"/>
              <w:ind w:left="0"/>
              <w:rPr>
                <w:b/>
                <w:bCs/>
                <w:i/>
                <w:iCs/>
              </w:rPr>
            </w:pPr>
            <w:r w:rsidRPr="006173D3">
              <w:rPr>
                <w:b/>
                <w:bCs/>
                <w:i/>
                <w:iCs/>
              </w:rPr>
              <w:t>What percentage of monthly revenue will be in cash?</w:t>
            </w:r>
          </w:p>
        </w:tc>
        <w:tc>
          <w:tcPr>
            <w:tcW w:w="810" w:type="dxa"/>
            <w:vAlign w:val="center"/>
          </w:tcPr>
          <w:p w14:paraId="080B8132" w14:textId="77777777" w:rsidR="000B58B4" w:rsidRPr="006173D3" w:rsidRDefault="000B58B4" w:rsidP="00C4719B">
            <w:pPr>
              <w:pStyle w:val="ListParagraph"/>
              <w:ind w:left="0"/>
              <w:jc w:val="center"/>
              <w:rPr>
                <w:b/>
                <w:bCs/>
                <w:i/>
                <w:iCs/>
              </w:rPr>
            </w:pPr>
            <w:r w:rsidRPr="006173D3">
              <w:rPr>
                <w:b/>
                <w:bCs/>
                <w:i/>
                <w:iCs/>
              </w:rPr>
              <w:t>100-B</w:t>
            </w:r>
          </w:p>
        </w:tc>
        <w:tc>
          <w:tcPr>
            <w:tcW w:w="4855" w:type="dxa"/>
            <w:vAlign w:val="center"/>
          </w:tcPr>
          <w:p w14:paraId="3C67FEAE" w14:textId="77777777" w:rsidR="000B58B4" w:rsidRPr="006173D3" w:rsidRDefault="000B58B4" w:rsidP="00C4719B">
            <w:pPr>
              <w:pStyle w:val="ListParagraph"/>
              <w:ind w:left="0"/>
              <w:jc w:val="center"/>
              <w:rPr>
                <w:i/>
                <w:iCs/>
              </w:rPr>
            </w:pPr>
            <w:r w:rsidRPr="006173D3">
              <w:rPr>
                <w:i/>
                <w:iCs/>
              </w:rPr>
              <w:t xml:space="preserve">80% of total monthly revenue </w:t>
            </w:r>
          </w:p>
        </w:tc>
      </w:tr>
    </w:tbl>
    <w:p w14:paraId="761D04ED" w14:textId="77777777" w:rsidR="000B58B4" w:rsidRPr="006173D3" w:rsidRDefault="000B58B4" w:rsidP="000B58B4">
      <w:pPr>
        <w:pStyle w:val="ListParagraph"/>
        <w:rPr>
          <w:i/>
          <w:iCs/>
        </w:rPr>
      </w:pPr>
    </w:p>
    <w:p w14:paraId="5252E99D" w14:textId="77777777" w:rsidR="000B58B4" w:rsidRPr="006173D3" w:rsidRDefault="000B58B4" w:rsidP="000B58B4">
      <w:pPr>
        <w:pStyle w:val="ListParagraph"/>
        <w:rPr>
          <w:i/>
          <w:iCs/>
        </w:rPr>
      </w:pPr>
      <w:r w:rsidRPr="006173D3">
        <w:rPr>
          <w:i/>
          <w:iCs/>
        </w:rPr>
        <w:t>Like she did while calculating total cash outflow for the business, Shilpa wants to consider the most unfavourable terms for calculation of working capital. She looks at the credit policy mentioned above and writes the most unfavourable terms in the following table:</w:t>
      </w:r>
    </w:p>
    <w:p w14:paraId="51D90D11" w14:textId="77777777" w:rsidR="000B58B4" w:rsidRPr="006173D3" w:rsidRDefault="000B58B4" w:rsidP="000B58B4">
      <w:pPr>
        <w:pStyle w:val="ListParagraph"/>
        <w:rPr>
          <w:i/>
          <w:iCs/>
        </w:rPr>
      </w:pPr>
    </w:p>
    <w:p w14:paraId="0ED727A3" w14:textId="77777777" w:rsidR="000B58B4" w:rsidRPr="006173D3" w:rsidRDefault="000B58B4" w:rsidP="000B58B4">
      <w:pPr>
        <w:pStyle w:val="ListParagraph"/>
        <w:numPr>
          <w:ilvl w:val="0"/>
          <w:numId w:val="4"/>
        </w:numPr>
        <w:ind w:left="720"/>
        <w:rPr>
          <w:b/>
          <w:bCs/>
          <w:i/>
          <w:iCs/>
        </w:rPr>
      </w:pPr>
      <w:r w:rsidRPr="006173D3">
        <w:rPr>
          <w:b/>
          <w:bCs/>
          <w:i/>
          <w:iCs/>
        </w:rPr>
        <w:t>To identify the most unfavourable terms, look at the longest credit period, the maximum percentage of monthly sales which will be given on credit, and the minimum percentage of monthly sales which will be in cash</w:t>
      </w:r>
    </w:p>
    <w:p w14:paraId="6F183F40" w14:textId="77777777" w:rsidR="000B58B4" w:rsidRPr="006173D3" w:rsidRDefault="000B58B4" w:rsidP="000B58B4">
      <w:pPr>
        <w:pStyle w:val="ListParagraph"/>
      </w:pPr>
    </w:p>
    <w:tbl>
      <w:tblPr>
        <w:tblStyle w:val="TableGrid"/>
        <w:tblW w:w="0" w:type="auto"/>
        <w:tblInd w:w="720" w:type="dxa"/>
        <w:tblLook w:val="04A0" w:firstRow="1" w:lastRow="0" w:firstColumn="1" w:lastColumn="0" w:noHBand="0" w:noVBand="1"/>
      </w:tblPr>
      <w:tblGrid>
        <w:gridCol w:w="5215"/>
        <w:gridCol w:w="540"/>
        <w:gridCol w:w="2875"/>
      </w:tblGrid>
      <w:tr w:rsidR="000B58B4" w:rsidRPr="006173D3" w14:paraId="6C2FFDFE" w14:textId="77777777" w:rsidTr="00C4719B">
        <w:tc>
          <w:tcPr>
            <w:tcW w:w="8630" w:type="dxa"/>
            <w:gridSpan w:val="3"/>
          </w:tcPr>
          <w:p w14:paraId="103F6C72" w14:textId="77777777" w:rsidR="000B58B4" w:rsidRPr="006173D3" w:rsidRDefault="000B58B4" w:rsidP="00C4719B">
            <w:pPr>
              <w:pStyle w:val="ListParagraph"/>
              <w:ind w:left="0"/>
              <w:jc w:val="center"/>
              <w:rPr>
                <w:b/>
                <w:bCs/>
                <w:i/>
                <w:iCs/>
              </w:rPr>
            </w:pPr>
            <w:r w:rsidRPr="006173D3">
              <w:rPr>
                <w:b/>
                <w:bCs/>
                <w:i/>
                <w:iCs/>
              </w:rPr>
              <w:t xml:space="preserve">Table 11.e.13: Most Unfavourable Credit Terms for </w:t>
            </w:r>
            <w:proofErr w:type="spellStart"/>
            <w:r w:rsidRPr="006173D3">
              <w:rPr>
                <w:b/>
                <w:bCs/>
                <w:i/>
                <w:iCs/>
                <w:szCs w:val="22"/>
              </w:rPr>
              <w:t>Naina’s</w:t>
            </w:r>
            <w:proofErr w:type="spellEnd"/>
            <w:r w:rsidRPr="006173D3">
              <w:rPr>
                <w:b/>
                <w:bCs/>
                <w:i/>
                <w:iCs/>
                <w:szCs w:val="22"/>
              </w:rPr>
              <w:t xml:space="preserve"> Snacks Corner</w:t>
            </w:r>
          </w:p>
        </w:tc>
      </w:tr>
      <w:tr w:rsidR="000B58B4" w:rsidRPr="006173D3" w14:paraId="2EBF76AC" w14:textId="77777777" w:rsidTr="00C4719B">
        <w:tc>
          <w:tcPr>
            <w:tcW w:w="5215" w:type="dxa"/>
          </w:tcPr>
          <w:p w14:paraId="082FFC67" w14:textId="77777777" w:rsidR="000B58B4" w:rsidRPr="006173D3" w:rsidRDefault="000B58B4" w:rsidP="00C4719B">
            <w:pPr>
              <w:pStyle w:val="ListParagraph"/>
              <w:ind w:left="0"/>
              <w:rPr>
                <w:i/>
                <w:iCs/>
              </w:rPr>
            </w:pPr>
            <w:r w:rsidRPr="006173D3">
              <w:rPr>
                <w:i/>
                <w:iCs/>
              </w:rPr>
              <w:t>For how long will the business give credit?</w:t>
            </w:r>
          </w:p>
        </w:tc>
        <w:tc>
          <w:tcPr>
            <w:tcW w:w="540" w:type="dxa"/>
            <w:vAlign w:val="center"/>
          </w:tcPr>
          <w:p w14:paraId="33F2AA19" w14:textId="77777777" w:rsidR="000B58B4" w:rsidRPr="006173D3" w:rsidRDefault="000B58B4" w:rsidP="00C4719B">
            <w:pPr>
              <w:pStyle w:val="ListParagraph"/>
              <w:ind w:left="0"/>
              <w:jc w:val="center"/>
              <w:rPr>
                <w:i/>
                <w:iCs/>
              </w:rPr>
            </w:pPr>
            <w:r w:rsidRPr="006173D3">
              <w:rPr>
                <w:i/>
                <w:iCs/>
              </w:rPr>
              <w:t>A</w:t>
            </w:r>
          </w:p>
        </w:tc>
        <w:tc>
          <w:tcPr>
            <w:tcW w:w="2875" w:type="dxa"/>
            <w:vAlign w:val="center"/>
          </w:tcPr>
          <w:p w14:paraId="7F746123" w14:textId="77777777" w:rsidR="000B58B4" w:rsidRPr="006173D3" w:rsidRDefault="000B58B4" w:rsidP="00C4719B">
            <w:pPr>
              <w:pStyle w:val="ListParagraph"/>
              <w:ind w:left="0"/>
              <w:jc w:val="center"/>
              <w:rPr>
                <w:i/>
                <w:iCs/>
              </w:rPr>
            </w:pPr>
            <w:r w:rsidRPr="006173D3">
              <w:rPr>
                <w:i/>
                <w:iCs/>
              </w:rPr>
              <w:t>10 days</w:t>
            </w:r>
          </w:p>
        </w:tc>
      </w:tr>
      <w:tr w:rsidR="000B58B4" w:rsidRPr="006173D3" w14:paraId="03B589EF" w14:textId="77777777" w:rsidTr="00C4719B">
        <w:tc>
          <w:tcPr>
            <w:tcW w:w="5215" w:type="dxa"/>
          </w:tcPr>
          <w:p w14:paraId="0238812D" w14:textId="77777777" w:rsidR="000B58B4" w:rsidRPr="006173D3" w:rsidRDefault="000B58B4" w:rsidP="00C4719B">
            <w:pPr>
              <w:pStyle w:val="ListParagraph"/>
              <w:ind w:left="0"/>
              <w:rPr>
                <w:i/>
                <w:iCs/>
              </w:rPr>
            </w:pPr>
            <w:r w:rsidRPr="006173D3">
              <w:rPr>
                <w:i/>
                <w:iCs/>
              </w:rPr>
              <w:t>What percentage of monthly revenue will be on credit?</w:t>
            </w:r>
          </w:p>
        </w:tc>
        <w:tc>
          <w:tcPr>
            <w:tcW w:w="540" w:type="dxa"/>
            <w:vAlign w:val="center"/>
          </w:tcPr>
          <w:p w14:paraId="4CC042E9" w14:textId="77777777" w:rsidR="000B58B4" w:rsidRPr="006173D3" w:rsidRDefault="000B58B4" w:rsidP="00C4719B">
            <w:pPr>
              <w:pStyle w:val="ListParagraph"/>
              <w:ind w:left="0"/>
              <w:jc w:val="center"/>
              <w:rPr>
                <w:i/>
                <w:iCs/>
              </w:rPr>
            </w:pPr>
            <w:r w:rsidRPr="006173D3">
              <w:rPr>
                <w:i/>
                <w:iCs/>
              </w:rPr>
              <w:t>B</w:t>
            </w:r>
          </w:p>
        </w:tc>
        <w:tc>
          <w:tcPr>
            <w:tcW w:w="2875" w:type="dxa"/>
            <w:vAlign w:val="center"/>
          </w:tcPr>
          <w:p w14:paraId="06D3BAE5" w14:textId="77777777" w:rsidR="000B58B4" w:rsidRPr="006173D3" w:rsidRDefault="000B58B4" w:rsidP="00C4719B">
            <w:pPr>
              <w:pStyle w:val="ListParagraph"/>
              <w:ind w:left="0"/>
              <w:jc w:val="center"/>
              <w:rPr>
                <w:i/>
                <w:iCs/>
              </w:rPr>
            </w:pPr>
            <w:r w:rsidRPr="006173D3">
              <w:rPr>
                <w:i/>
                <w:iCs/>
              </w:rPr>
              <w:t>20% of total monthly revenue</w:t>
            </w:r>
          </w:p>
        </w:tc>
      </w:tr>
      <w:tr w:rsidR="000B58B4" w:rsidRPr="006173D3" w14:paraId="03441894" w14:textId="77777777" w:rsidTr="00C4719B">
        <w:tc>
          <w:tcPr>
            <w:tcW w:w="5215" w:type="dxa"/>
          </w:tcPr>
          <w:p w14:paraId="667945C7" w14:textId="77777777" w:rsidR="000B58B4" w:rsidRPr="006173D3" w:rsidRDefault="000B58B4" w:rsidP="00C4719B">
            <w:pPr>
              <w:pStyle w:val="ListParagraph"/>
              <w:ind w:left="0"/>
              <w:rPr>
                <w:i/>
                <w:iCs/>
              </w:rPr>
            </w:pPr>
            <w:r w:rsidRPr="006173D3">
              <w:rPr>
                <w:i/>
                <w:iCs/>
              </w:rPr>
              <w:t>What percentage of monthly revenue will be in cash?</w:t>
            </w:r>
          </w:p>
        </w:tc>
        <w:tc>
          <w:tcPr>
            <w:tcW w:w="540" w:type="dxa"/>
            <w:vAlign w:val="center"/>
          </w:tcPr>
          <w:p w14:paraId="5576C6B9" w14:textId="77777777" w:rsidR="000B58B4" w:rsidRPr="006173D3" w:rsidRDefault="000B58B4" w:rsidP="00C4719B">
            <w:pPr>
              <w:pStyle w:val="ListParagraph"/>
              <w:ind w:left="0"/>
              <w:jc w:val="center"/>
              <w:rPr>
                <w:i/>
                <w:iCs/>
              </w:rPr>
            </w:pPr>
            <w:r w:rsidRPr="006173D3">
              <w:rPr>
                <w:i/>
                <w:iCs/>
              </w:rPr>
              <w:t>C</w:t>
            </w:r>
          </w:p>
        </w:tc>
        <w:tc>
          <w:tcPr>
            <w:tcW w:w="2875" w:type="dxa"/>
            <w:vAlign w:val="center"/>
          </w:tcPr>
          <w:p w14:paraId="48B28278" w14:textId="77777777" w:rsidR="000B58B4" w:rsidRPr="006173D3" w:rsidRDefault="000B58B4" w:rsidP="00C4719B">
            <w:pPr>
              <w:pStyle w:val="ListParagraph"/>
              <w:ind w:left="0"/>
              <w:jc w:val="center"/>
              <w:rPr>
                <w:i/>
                <w:iCs/>
              </w:rPr>
            </w:pPr>
            <w:r w:rsidRPr="006173D3">
              <w:rPr>
                <w:i/>
                <w:iCs/>
              </w:rPr>
              <w:t>80% of total monthly revenue</w:t>
            </w:r>
          </w:p>
        </w:tc>
      </w:tr>
    </w:tbl>
    <w:p w14:paraId="666F9737" w14:textId="77777777" w:rsidR="000B58B4" w:rsidRPr="006173D3" w:rsidRDefault="000B58B4" w:rsidP="000B58B4">
      <w:pPr>
        <w:pStyle w:val="ListParagraph"/>
      </w:pPr>
    </w:p>
    <w:p w14:paraId="620914B0" w14:textId="77777777" w:rsidR="000B58B4" w:rsidRPr="006173D3" w:rsidRDefault="000B58B4" w:rsidP="000B58B4">
      <w:pPr>
        <w:pStyle w:val="ListParagraph"/>
        <w:numPr>
          <w:ilvl w:val="0"/>
          <w:numId w:val="25"/>
        </w:numPr>
        <w:ind w:left="720"/>
        <w:rPr>
          <w:i/>
          <w:iCs/>
        </w:rPr>
      </w:pPr>
      <w:r w:rsidRPr="006173D3">
        <w:rPr>
          <w:i/>
          <w:iCs/>
        </w:rPr>
        <w:t>Having calculated total sales and identified most unfavourable terms of lending to the customers, Shilpa now decides to calculate the month-wise cash sales and the last period’s accounts receivable to be collected in the current month. She uses the following format to do so:</w:t>
      </w:r>
    </w:p>
    <w:p w14:paraId="116B9083" w14:textId="77777777" w:rsidR="000B58B4" w:rsidRPr="006173D3" w:rsidRDefault="000B58B4" w:rsidP="000B58B4">
      <w:pPr>
        <w:pStyle w:val="ListParagraph"/>
        <w:rPr>
          <w:i/>
          <w:iCs/>
        </w:rPr>
      </w:pPr>
    </w:p>
    <w:p w14:paraId="6693ACA2" w14:textId="77777777" w:rsidR="000B58B4" w:rsidRPr="006173D3" w:rsidRDefault="000B58B4" w:rsidP="000B58B4">
      <w:pPr>
        <w:pStyle w:val="ListParagraph"/>
        <w:numPr>
          <w:ilvl w:val="0"/>
          <w:numId w:val="4"/>
        </w:numPr>
        <w:ind w:left="720"/>
        <w:rPr>
          <w:b/>
          <w:bCs/>
          <w:i/>
          <w:iCs/>
        </w:rPr>
      </w:pPr>
      <w:r w:rsidRPr="006173D3">
        <w:rPr>
          <w:b/>
          <w:bCs/>
          <w:i/>
          <w:iCs/>
        </w:rPr>
        <w:t>If the number of days of credit, as mentioned in Table 11.e.13,  is between 1 and 15, then the credit recovery will start from the current month</w:t>
      </w:r>
    </w:p>
    <w:p w14:paraId="4A52A1C9" w14:textId="55C42274" w:rsidR="000B58B4" w:rsidRPr="006173D3" w:rsidRDefault="000B58B4" w:rsidP="000B58B4">
      <w:pPr>
        <w:pStyle w:val="ListParagraph"/>
        <w:numPr>
          <w:ilvl w:val="0"/>
          <w:numId w:val="4"/>
        </w:numPr>
        <w:ind w:left="720"/>
        <w:rPr>
          <w:b/>
          <w:bCs/>
          <w:i/>
          <w:iCs/>
        </w:rPr>
      </w:pPr>
      <w:r w:rsidRPr="006173D3">
        <w:rPr>
          <w:b/>
          <w:bCs/>
          <w:i/>
          <w:iCs/>
        </w:rPr>
        <w:t>If the number of days of credit, as mentioned in Table 11.e.13,  is between 16 and 45, then the credit recovery will start from the second</w:t>
      </w:r>
      <w:r w:rsidR="003E13A6" w:rsidRPr="006173D3">
        <w:rPr>
          <w:b/>
          <w:bCs/>
          <w:i/>
          <w:iCs/>
        </w:rPr>
        <w:t xml:space="preserve"> month</w:t>
      </w:r>
    </w:p>
    <w:p w14:paraId="5F157B2D" w14:textId="77777777" w:rsidR="000B58B4" w:rsidRPr="006173D3" w:rsidRDefault="000B58B4" w:rsidP="000B58B4">
      <w:pPr>
        <w:pStyle w:val="ListParagraph"/>
        <w:numPr>
          <w:ilvl w:val="0"/>
          <w:numId w:val="4"/>
        </w:numPr>
        <w:ind w:left="720"/>
        <w:rPr>
          <w:b/>
          <w:bCs/>
          <w:i/>
          <w:iCs/>
        </w:rPr>
      </w:pPr>
      <w:r w:rsidRPr="006173D3">
        <w:rPr>
          <w:b/>
          <w:bCs/>
          <w:i/>
          <w:iCs/>
        </w:rPr>
        <w:lastRenderedPageBreak/>
        <w:t>If the number of days of credit, as mentioned in Table 11.e.13,  is more than 46, then the credit recovery will start from the third month</w:t>
      </w:r>
    </w:p>
    <w:p w14:paraId="56236169" w14:textId="77777777" w:rsidR="000B58B4" w:rsidRPr="006173D3" w:rsidRDefault="000B58B4" w:rsidP="000B58B4">
      <w:pPr>
        <w:pStyle w:val="ListParagraph"/>
        <w:rPr>
          <w:i/>
          <w:iCs/>
        </w:rPr>
      </w:pPr>
    </w:p>
    <w:tbl>
      <w:tblPr>
        <w:tblStyle w:val="TableGrid"/>
        <w:tblW w:w="0" w:type="auto"/>
        <w:tblInd w:w="720" w:type="dxa"/>
        <w:tblLook w:val="04A0" w:firstRow="1" w:lastRow="0" w:firstColumn="1" w:lastColumn="0" w:noHBand="0" w:noVBand="1"/>
      </w:tblPr>
      <w:tblGrid>
        <w:gridCol w:w="880"/>
        <w:gridCol w:w="1291"/>
        <w:gridCol w:w="1292"/>
        <w:gridCol w:w="1292"/>
        <w:gridCol w:w="1291"/>
        <w:gridCol w:w="1292"/>
        <w:gridCol w:w="1292"/>
      </w:tblGrid>
      <w:tr w:rsidR="000B58B4" w:rsidRPr="006173D3" w14:paraId="542AA74B" w14:textId="77777777" w:rsidTr="00C4719B">
        <w:trPr>
          <w:tblHeader/>
        </w:trPr>
        <w:tc>
          <w:tcPr>
            <w:tcW w:w="8630" w:type="dxa"/>
            <w:gridSpan w:val="7"/>
            <w:vAlign w:val="center"/>
          </w:tcPr>
          <w:p w14:paraId="265CE0D9" w14:textId="77777777" w:rsidR="000B58B4" w:rsidRPr="006173D3" w:rsidRDefault="000B58B4" w:rsidP="00C4719B">
            <w:pPr>
              <w:pStyle w:val="ListParagraph"/>
              <w:ind w:left="0"/>
              <w:jc w:val="center"/>
              <w:rPr>
                <w:b/>
                <w:bCs/>
                <w:i/>
                <w:iCs/>
              </w:rPr>
            </w:pPr>
            <w:r w:rsidRPr="006173D3">
              <w:rPr>
                <w:b/>
                <w:bCs/>
                <w:i/>
                <w:iCs/>
              </w:rPr>
              <w:t xml:space="preserve">Table 11.e.14: Estimation of Cash Sales and Period and Amount of Collection of Credit Sales for </w:t>
            </w:r>
            <w:proofErr w:type="spellStart"/>
            <w:r w:rsidRPr="006173D3">
              <w:rPr>
                <w:b/>
                <w:bCs/>
                <w:i/>
                <w:iCs/>
                <w:szCs w:val="22"/>
              </w:rPr>
              <w:t>Naina’s</w:t>
            </w:r>
            <w:proofErr w:type="spellEnd"/>
            <w:r w:rsidRPr="006173D3">
              <w:rPr>
                <w:b/>
                <w:bCs/>
                <w:i/>
                <w:iCs/>
                <w:szCs w:val="22"/>
              </w:rPr>
              <w:t xml:space="preserve"> Snacks Corner</w:t>
            </w:r>
          </w:p>
        </w:tc>
      </w:tr>
      <w:tr w:rsidR="000B58B4" w:rsidRPr="006173D3" w14:paraId="592E2581" w14:textId="77777777" w:rsidTr="00C4719B">
        <w:trPr>
          <w:tblHeader/>
        </w:trPr>
        <w:tc>
          <w:tcPr>
            <w:tcW w:w="880" w:type="dxa"/>
            <w:vAlign w:val="center"/>
          </w:tcPr>
          <w:p w14:paraId="0360C683" w14:textId="77777777" w:rsidR="000B58B4" w:rsidRPr="006173D3" w:rsidRDefault="000B58B4" w:rsidP="00C4719B">
            <w:pPr>
              <w:pStyle w:val="ListParagraph"/>
              <w:ind w:left="0"/>
              <w:jc w:val="center"/>
              <w:rPr>
                <w:b/>
                <w:bCs/>
                <w:i/>
                <w:iCs/>
              </w:rPr>
            </w:pPr>
            <w:r w:rsidRPr="006173D3">
              <w:rPr>
                <w:b/>
                <w:bCs/>
                <w:i/>
                <w:iCs/>
              </w:rPr>
              <w:t>Month</w:t>
            </w:r>
          </w:p>
        </w:tc>
        <w:tc>
          <w:tcPr>
            <w:tcW w:w="1291" w:type="dxa"/>
            <w:vAlign w:val="center"/>
          </w:tcPr>
          <w:p w14:paraId="32AC3009" w14:textId="77777777" w:rsidR="000B58B4" w:rsidRPr="006173D3" w:rsidRDefault="000B58B4" w:rsidP="00C4719B">
            <w:pPr>
              <w:pStyle w:val="ListParagraph"/>
              <w:ind w:left="0"/>
              <w:jc w:val="center"/>
              <w:rPr>
                <w:b/>
                <w:bCs/>
                <w:i/>
                <w:iCs/>
              </w:rPr>
            </w:pPr>
            <w:r w:rsidRPr="006173D3">
              <w:rPr>
                <w:b/>
                <w:bCs/>
                <w:i/>
                <w:iCs/>
              </w:rPr>
              <w:t>Total Sales</w:t>
            </w:r>
          </w:p>
        </w:tc>
        <w:tc>
          <w:tcPr>
            <w:tcW w:w="1292" w:type="dxa"/>
            <w:vAlign w:val="center"/>
          </w:tcPr>
          <w:p w14:paraId="12BB95B3" w14:textId="77777777" w:rsidR="000B58B4" w:rsidRPr="006173D3" w:rsidRDefault="000B58B4" w:rsidP="00C4719B">
            <w:pPr>
              <w:pStyle w:val="ListParagraph"/>
              <w:ind w:left="0"/>
              <w:jc w:val="center"/>
              <w:rPr>
                <w:b/>
                <w:bCs/>
                <w:i/>
                <w:iCs/>
              </w:rPr>
            </w:pPr>
            <w:r w:rsidRPr="006173D3">
              <w:rPr>
                <w:b/>
                <w:bCs/>
                <w:i/>
                <w:iCs/>
              </w:rPr>
              <w:t>Cash Sales</w:t>
            </w:r>
          </w:p>
        </w:tc>
        <w:tc>
          <w:tcPr>
            <w:tcW w:w="1292" w:type="dxa"/>
            <w:vAlign w:val="center"/>
          </w:tcPr>
          <w:p w14:paraId="416AB1FE" w14:textId="77777777" w:rsidR="000B58B4" w:rsidRPr="006173D3" w:rsidRDefault="000B58B4" w:rsidP="00C4719B">
            <w:pPr>
              <w:pStyle w:val="ListParagraph"/>
              <w:ind w:left="0"/>
              <w:jc w:val="center"/>
              <w:rPr>
                <w:b/>
                <w:bCs/>
                <w:i/>
                <w:iCs/>
              </w:rPr>
            </w:pPr>
            <w:r w:rsidRPr="006173D3">
              <w:rPr>
                <w:b/>
                <w:bCs/>
                <w:i/>
                <w:iCs/>
              </w:rPr>
              <w:t>Credit Sales</w:t>
            </w:r>
          </w:p>
        </w:tc>
        <w:tc>
          <w:tcPr>
            <w:tcW w:w="3875" w:type="dxa"/>
            <w:gridSpan w:val="3"/>
            <w:shd w:val="clear" w:color="auto" w:fill="FFC000" w:themeFill="accent4"/>
            <w:vAlign w:val="center"/>
          </w:tcPr>
          <w:p w14:paraId="353B3F6E" w14:textId="77777777" w:rsidR="000B58B4" w:rsidRPr="006173D3" w:rsidRDefault="000B58B4" w:rsidP="00C4719B">
            <w:pPr>
              <w:pStyle w:val="ListParagraph"/>
              <w:ind w:left="0"/>
              <w:jc w:val="center"/>
              <w:rPr>
                <w:b/>
                <w:bCs/>
                <w:i/>
                <w:iCs/>
              </w:rPr>
            </w:pPr>
            <w:r w:rsidRPr="006173D3">
              <w:rPr>
                <w:b/>
                <w:bCs/>
                <w:i/>
                <w:iCs/>
              </w:rPr>
              <w:t>Collection of Credit Sales</w:t>
            </w:r>
          </w:p>
          <w:p w14:paraId="3CFD36DA" w14:textId="77777777" w:rsidR="000B58B4" w:rsidRPr="006173D3" w:rsidRDefault="000B58B4" w:rsidP="00C4719B">
            <w:pPr>
              <w:pStyle w:val="ListParagraph"/>
              <w:ind w:left="0"/>
              <w:jc w:val="center"/>
              <w:rPr>
                <w:b/>
                <w:bCs/>
                <w:i/>
                <w:iCs/>
              </w:rPr>
            </w:pPr>
            <w:r w:rsidRPr="006173D3">
              <w:rPr>
                <w:b/>
                <w:bCs/>
                <w:i/>
                <w:iCs/>
              </w:rPr>
              <w:t>(Consider credit period mentioned in Table 11.e.13 in Row A)</w:t>
            </w:r>
          </w:p>
        </w:tc>
      </w:tr>
      <w:tr w:rsidR="000B58B4" w:rsidRPr="006173D3" w14:paraId="6159DBC8" w14:textId="77777777" w:rsidTr="00C4719B">
        <w:trPr>
          <w:tblHeader/>
        </w:trPr>
        <w:tc>
          <w:tcPr>
            <w:tcW w:w="880" w:type="dxa"/>
            <w:vAlign w:val="center"/>
          </w:tcPr>
          <w:p w14:paraId="5A61BDAC" w14:textId="77777777" w:rsidR="000B58B4" w:rsidRPr="006173D3" w:rsidRDefault="000B58B4" w:rsidP="00C4719B">
            <w:pPr>
              <w:pStyle w:val="ListParagraph"/>
              <w:ind w:left="0"/>
              <w:jc w:val="center"/>
              <w:rPr>
                <w:b/>
                <w:bCs/>
                <w:i/>
                <w:iCs/>
              </w:rPr>
            </w:pPr>
          </w:p>
        </w:tc>
        <w:tc>
          <w:tcPr>
            <w:tcW w:w="1291" w:type="dxa"/>
            <w:vAlign w:val="center"/>
          </w:tcPr>
          <w:p w14:paraId="72B65A54" w14:textId="77777777" w:rsidR="000B58B4" w:rsidRPr="006173D3" w:rsidRDefault="000B58B4" w:rsidP="00C4719B">
            <w:pPr>
              <w:pStyle w:val="ListParagraph"/>
              <w:ind w:left="0"/>
              <w:jc w:val="center"/>
              <w:rPr>
                <w:b/>
                <w:bCs/>
                <w:i/>
                <w:iCs/>
              </w:rPr>
            </w:pPr>
            <w:r w:rsidRPr="006173D3">
              <w:rPr>
                <w:b/>
                <w:bCs/>
                <w:i/>
                <w:iCs/>
              </w:rPr>
              <w:t>Table 11.e.11</w:t>
            </w:r>
          </w:p>
        </w:tc>
        <w:tc>
          <w:tcPr>
            <w:tcW w:w="1292" w:type="dxa"/>
            <w:vAlign w:val="center"/>
          </w:tcPr>
          <w:p w14:paraId="58B44977" w14:textId="77777777" w:rsidR="000B58B4" w:rsidRPr="006173D3" w:rsidRDefault="000B58B4" w:rsidP="00C4719B">
            <w:pPr>
              <w:pStyle w:val="ListParagraph"/>
              <w:ind w:left="0"/>
              <w:jc w:val="center"/>
              <w:rPr>
                <w:b/>
                <w:bCs/>
                <w:i/>
                <w:iCs/>
              </w:rPr>
            </w:pPr>
            <w:r w:rsidRPr="006173D3">
              <w:rPr>
                <w:b/>
                <w:bCs/>
                <w:i/>
                <w:iCs/>
              </w:rPr>
              <w:t>Table 11.e.13 (Row C)</w:t>
            </w:r>
          </w:p>
        </w:tc>
        <w:tc>
          <w:tcPr>
            <w:tcW w:w="1292" w:type="dxa"/>
            <w:vAlign w:val="center"/>
          </w:tcPr>
          <w:p w14:paraId="17734B4D" w14:textId="77777777" w:rsidR="000B58B4" w:rsidRPr="006173D3" w:rsidRDefault="000B58B4" w:rsidP="00C4719B">
            <w:pPr>
              <w:pStyle w:val="ListParagraph"/>
              <w:ind w:left="0"/>
              <w:jc w:val="center"/>
              <w:rPr>
                <w:b/>
                <w:bCs/>
                <w:i/>
                <w:iCs/>
              </w:rPr>
            </w:pPr>
          </w:p>
        </w:tc>
        <w:tc>
          <w:tcPr>
            <w:tcW w:w="1291" w:type="dxa"/>
            <w:shd w:val="clear" w:color="auto" w:fill="FFC000" w:themeFill="accent4"/>
            <w:vAlign w:val="center"/>
          </w:tcPr>
          <w:p w14:paraId="3D1C801F" w14:textId="77777777" w:rsidR="000B58B4" w:rsidRPr="006173D3" w:rsidRDefault="000B58B4" w:rsidP="00C4719B">
            <w:pPr>
              <w:pStyle w:val="ListParagraph"/>
              <w:ind w:left="0"/>
              <w:jc w:val="center"/>
              <w:rPr>
                <w:b/>
                <w:bCs/>
                <w:i/>
                <w:iCs/>
              </w:rPr>
            </w:pPr>
            <w:r w:rsidRPr="006173D3">
              <w:rPr>
                <w:b/>
                <w:bCs/>
                <w:i/>
                <w:iCs/>
              </w:rPr>
              <w:t>Current Month: Less than or equal to 15 days</w:t>
            </w:r>
          </w:p>
        </w:tc>
        <w:tc>
          <w:tcPr>
            <w:tcW w:w="1292" w:type="dxa"/>
            <w:shd w:val="clear" w:color="auto" w:fill="FFC000" w:themeFill="accent4"/>
            <w:vAlign w:val="center"/>
          </w:tcPr>
          <w:p w14:paraId="096BF31E" w14:textId="77777777" w:rsidR="000B58B4" w:rsidRPr="006173D3" w:rsidRDefault="000B58B4" w:rsidP="00C4719B">
            <w:pPr>
              <w:pStyle w:val="ListParagraph"/>
              <w:ind w:left="0"/>
              <w:jc w:val="center"/>
              <w:rPr>
                <w:b/>
                <w:bCs/>
                <w:i/>
                <w:iCs/>
              </w:rPr>
            </w:pPr>
            <w:r w:rsidRPr="006173D3">
              <w:rPr>
                <w:b/>
                <w:bCs/>
                <w:i/>
                <w:iCs/>
              </w:rPr>
              <w:t>Second Month: More than 16 but less than or equal to 45 days</w:t>
            </w:r>
          </w:p>
        </w:tc>
        <w:tc>
          <w:tcPr>
            <w:tcW w:w="1292" w:type="dxa"/>
            <w:shd w:val="clear" w:color="auto" w:fill="FFC000" w:themeFill="accent4"/>
            <w:vAlign w:val="center"/>
          </w:tcPr>
          <w:p w14:paraId="0D5A6ED0" w14:textId="77777777" w:rsidR="000B58B4" w:rsidRPr="006173D3" w:rsidRDefault="000B58B4" w:rsidP="00C4719B">
            <w:pPr>
              <w:pStyle w:val="ListParagraph"/>
              <w:ind w:left="0"/>
              <w:jc w:val="center"/>
              <w:rPr>
                <w:b/>
                <w:bCs/>
                <w:i/>
                <w:iCs/>
              </w:rPr>
            </w:pPr>
            <w:r w:rsidRPr="006173D3">
              <w:rPr>
                <w:b/>
                <w:bCs/>
                <w:i/>
                <w:iCs/>
              </w:rPr>
              <w:t>Third Month: More than 46 days</w:t>
            </w:r>
          </w:p>
        </w:tc>
      </w:tr>
      <w:tr w:rsidR="000B58B4" w:rsidRPr="006173D3" w14:paraId="04B08095" w14:textId="77777777" w:rsidTr="00C4719B">
        <w:trPr>
          <w:tblHeader/>
        </w:trPr>
        <w:tc>
          <w:tcPr>
            <w:tcW w:w="880" w:type="dxa"/>
            <w:vAlign w:val="center"/>
          </w:tcPr>
          <w:p w14:paraId="4F5166AA" w14:textId="77777777" w:rsidR="000B58B4" w:rsidRPr="006173D3" w:rsidRDefault="000B58B4" w:rsidP="00C4719B">
            <w:pPr>
              <w:pStyle w:val="ListParagraph"/>
              <w:ind w:left="0"/>
              <w:jc w:val="center"/>
              <w:rPr>
                <w:b/>
                <w:bCs/>
                <w:i/>
                <w:iCs/>
              </w:rPr>
            </w:pPr>
          </w:p>
        </w:tc>
        <w:tc>
          <w:tcPr>
            <w:tcW w:w="1291" w:type="dxa"/>
            <w:vAlign w:val="center"/>
          </w:tcPr>
          <w:p w14:paraId="00DC6DE4" w14:textId="77777777" w:rsidR="000B58B4" w:rsidRPr="006173D3" w:rsidRDefault="000B58B4" w:rsidP="00C4719B">
            <w:pPr>
              <w:pStyle w:val="ListParagraph"/>
              <w:ind w:left="0"/>
              <w:jc w:val="center"/>
              <w:rPr>
                <w:b/>
                <w:bCs/>
                <w:i/>
                <w:iCs/>
              </w:rPr>
            </w:pPr>
            <w:r w:rsidRPr="006173D3">
              <w:rPr>
                <w:b/>
                <w:bCs/>
                <w:i/>
                <w:iCs/>
              </w:rPr>
              <w:t>A</w:t>
            </w:r>
          </w:p>
        </w:tc>
        <w:tc>
          <w:tcPr>
            <w:tcW w:w="1292" w:type="dxa"/>
            <w:vAlign w:val="center"/>
          </w:tcPr>
          <w:p w14:paraId="2370670C" w14:textId="77777777" w:rsidR="000B58B4" w:rsidRPr="006173D3" w:rsidRDefault="000B58B4" w:rsidP="00C4719B">
            <w:pPr>
              <w:pStyle w:val="ListParagraph"/>
              <w:ind w:left="0"/>
              <w:jc w:val="center"/>
              <w:rPr>
                <w:b/>
                <w:bCs/>
                <w:i/>
                <w:iCs/>
              </w:rPr>
            </w:pPr>
            <w:r w:rsidRPr="006173D3">
              <w:rPr>
                <w:b/>
                <w:bCs/>
                <w:i/>
                <w:iCs/>
              </w:rPr>
              <w:t>B</w:t>
            </w:r>
          </w:p>
        </w:tc>
        <w:tc>
          <w:tcPr>
            <w:tcW w:w="1292" w:type="dxa"/>
            <w:vAlign w:val="center"/>
          </w:tcPr>
          <w:p w14:paraId="2A2DF913" w14:textId="77777777" w:rsidR="000B58B4" w:rsidRPr="006173D3" w:rsidRDefault="000B58B4" w:rsidP="00C4719B">
            <w:pPr>
              <w:pStyle w:val="ListParagraph"/>
              <w:ind w:left="0"/>
              <w:jc w:val="center"/>
              <w:rPr>
                <w:b/>
                <w:bCs/>
                <w:i/>
                <w:iCs/>
              </w:rPr>
            </w:pPr>
            <w:r w:rsidRPr="006173D3">
              <w:rPr>
                <w:b/>
                <w:bCs/>
                <w:i/>
                <w:iCs/>
              </w:rPr>
              <w:t>C = A - B</w:t>
            </w:r>
          </w:p>
        </w:tc>
        <w:tc>
          <w:tcPr>
            <w:tcW w:w="1291" w:type="dxa"/>
            <w:shd w:val="clear" w:color="auto" w:fill="FFC000" w:themeFill="accent4"/>
            <w:vAlign w:val="center"/>
          </w:tcPr>
          <w:p w14:paraId="40B91858" w14:textId="77777777" w:rsidR="000B58B4" w:rsidRPr="006173D3" w:rsidRDefault="000B58B4" w:rsidP="00C4719B">
            <w:pPr>
              <w:pStyle w:val="ListParagraph"/>
              <w:ind w:left="0"/>
              <w:jc w:val="center"/>
              <w:rPr>
                <w:b/>
                <w:bCs/>
                <w:i/>
                <w:iCs/>
              </w:rPr>
            </w:pPr>
            <w:r w:rsidRPr="006173D3">
              <w:rPr>
                <w:b/>
                <w:bCs/>
                <w:i/>
                <w:iCs/>
              </w:rPr>
              <w:t>D (consider column C)</w:t>
            </w:r>
          </w:p>
        </w:tc>
        <w:tc>
          <w:tcPr>
            <w:tcW w:w="1292" w:type="dxa"/>
            <w:shd w:val="clear" w:color="auto" w:fill="FFC000" w:themeFill="accent4"/>
            <w:vAlign w:val="center"/>
          </w:tcPr>
          <w:p w14:paraId="17E7C046" w14:textId="77777777" w:rsidR="000B58B4" w:rsidRPr="006173D3" w:rsidRDefault="000B58B4" w:rsidP="00C4719B">
            <w:pPr>
              <w:pStyle w:val="ListParagraph"/>
              <w:ind w:left="0"/>
              <w:jc w:val="center"/>
              <w:rPr>
                <w:b/>
                <w:bCs/>
                <w:i/>
                <w:iCs/>
              </w:rPr>
            </w:pPr>
            <w:r w:rsidRPr="006173D3">
              <w:rPr>
                <w:b/>
                <w:bCs/>
                <w:i/>
                <w:iCs/>
              </w:rPr>
              <w:t>E (consider column C)</w:t>
            </w:r>
          </w:p>
        </w:tc>
        <w:tc>
          <w:tcPr>
            <w:tcW w:w="1292" w:type="dxa"/>
            <w:shd w:val="clear" w:color="auto" w:fill="FFC000" w:themeFill="accent4"/>
            <w:vAlign w:val="center"/>
          </w:tcPr>
          <w:p w14:paraId="30C80690" w14:textId="77777777" w:rsidR="000B58B4" w:rsidRPr="006173D3" w:rsidRDefault="000B58B4" w:rsidP="00C4719B">
            <w:pPr>
              <w:pStyle w:val="ListParagraph"/>
              <w:ind w:left="0"/>
              <w:jc w:val="center"/>
              <w:rPr>
                <w:b/>
                <w:bCs/>
                <w:i/>
                <w:iCs/>
              </w:rPr>
            </w:pPr>
            <w:r w:rsidRPr="006173D3">
              <w:rPr>
                <w:b/>
                <w:bCs/>
                <w:i/>
                <w:iCs/>
              </w:rPr>
              <w:t>F (consider column C)</w:t>
            </w:r>
          </w:p>
        </w:tc>
      </w:tr>
      <w:tr w:rsidR="000B58B4" w:rsidRPr="006173D3" w14:paraId="54C4D1A2" w14:textId="77777777" w:rsidTr="003E13A6">
        <w:tc>
          <w:tcPr>
            <w:tcW w:w="880" w:type="dxa"/>
          </w:tcPr>
          <w:p w14:paraId="02418570" w14:textId="77777777" w:rsidR="000B58B4" w:rsidRPr="006173D3" w:rsidRDefault="000B58B4" w:rsidP="00C4719B">
            <w:pPr>
              <w:pStyle w:val="ListParagraph"/>
              <w:ind w:left="0"/>
              <w:rPr>
                <w:i/>
                <w:iCs/>
              </w:rPr>
            </w:pPr>
            <w:r w:rsidRPr="006173D3">
              <w:rPr>
                <w:i/>
                <w:iCs/>
              </w:rPr>
              <w:t>Jan</w:t>
            </w:r>
          </w:p>
        </w:tc>
        <w:tc>
          <w:tcPr>
            <w:tcW w:w="1291" w:type="dxa"/>
            <w:vAlign w:val="center"/>
          </w:tcPr>
          <w:p w14:paraId="26A8BABC" w14:textId="77777777" w:rsidR="000B58B4" w:rsidRPr="006173D3" w:rsidRDefault="000B58B4" w:rsidP="00C4719B">
            <w:pPr>
              <w:pStyle w:val="ListParagraph"/>
              <w:ind w:left="0"/>
              <w:jc w:val="center"/>
              <w:rPr>
                <w:i/>
                <w:iCs/>
              </w:rPr>
            </w:pPr>
            <w:r w:rsidRPr="006173D3">
              <w:rPr>
                <w:rFonts w:ascii="Calibri" w:hAnsi="Calibri"/>
                <w:i/>
                <w:iCs/>
                <w:color w:val="000000"/>
                <w:szCs w:val="22"/>
              </w:rPr>
              <w:t>22,052</w:t>
            </w:r>
          </w:p>
        </w:tc>
        <w:tc>
          <w:tcPr>
            <w:tcW w:w="1292" w:type="dxa"/>
            <w:vAlign w:val="center"/>
          </w:tcPr>
          <w:p w14:paraId="321075BF" w14:textId="77777777" w:rsidR="000B58B4" w:rsidRPr="006173D3" w:rsidRDefault="000B58B4" w:rsidP="00C4719B">
            <w:pPr>
              <w:pStyle w:val="ListParagraph"/>
              <w:ind w:left="0"/>
              <w:jc w:val="center"/>
              <w:rPr>
                <w:i/>
                <w:iCs/>
              </w:rPr>
            </w:pPr>
            <w:r w:rsidRPr="006173D3">
              <w:rPr>
                <w:rFonts w:ascii="Calibri" w:hAnsi="Calibri"/>
                <w:i/>
                <w:iCs/>
                <w:color w:val="000000"/>
                <w:szCs w:val="22"/>
              </w:rPr>
              <w:t>17,642</w:t>
            </w:r>
          </w:p>
        </w:tc>
        <w:tc>
          <w:tcPr>
            <w:tcW w:w="1292" w:type="dxa"/>
            <w:vAlign w:val="center"/>
          </w:tcPr>
          <w:p w14:paraId="3C81FAC0" w14:textId="77777777" w:rsidR="000B58B4" w:rsidRPr="006173D3" w:rsidRDefault="000B58B4" w:rsidP="00C4719B">
            <w:pPr>
              <w:pStyle w:val="ListParagraph"/>
              <w:ind w:left="0"/>
              <w:jc w:val="center"/>
              <w:rPr>
                <w:i/>
                <w:iCs/>
              </w:rPr>
            </w:pPr>
            <w:r w:rsidRPr="006173D3">
              <w:rPr>
                <w:rFonts w:ascii="Calibri" w:hAnsi="Calibri"/>
                <w:i/>
                <w:iCs/>
                <w:color w:val="000000"/>
                <w:szCs w:val="22"/>
              </w:rPr>
              <w:t>4,410</w:t>
            </w:r>
          </w:p>
        </w:tc>
        <w:tc>
          <w:tcPr>
            <w:tcW w:w="1291" w:type="dxa"/>
            <w:shd w:val="clear" w:color="auto" w:fill="FFC000" w:themeFill="accent4"/>
            <w:vAlign w:val="center"/>
          </w:tcPr>
          <w:p w14:paraId="617D73D6" w14:textId="77777777" w:rsidR="000B58B4" w:rsidRPr="006173D3" w:rsidRDefault="000B58B4" w:rsidP="00C4719B">
            <w:pPr>
              <w:pStyle w:val="ListParagraph"/>
              <w:ind w:left="0"/>
              <w:jc w:val="center"/>
              <w:rPr>
                <w:i/>
                <w:iCs/>
              </w:rPr>
            </w:pPr>
            <w:r w:rsidRPr="006173D3">
              <w:rPr>
                <w:rFonts w:ascii="Calibri" w:hAnsi="Calibri"/>
                <w:i/>
                <w:iCs/>
                <w:color w:val="000000"/>
                <w:szCs w:val="22"/>
              </w:rPr>
              <w:t>4,410</w:t>
            </w:r>
          </w:p>
        </w:tc>
        <w:tc>
          <w:tcPr>
            <w:tcW w:w="1292" w:type="dxa"/>
            <w:shd w:val="clear" w:color="auto" w:fill="000000" w:themeFill="text1"/>
          </w:tcPr>
          <w:p w14:paraId="24D1BBA6" w14:textId="77777777" w:rsidR="000B58B4" w:rsidRPr="006173D3" w:rsidRDefault="000B58B4" w:rsidP="00C4719B">
            <w:pPr>
              <w:pStyle w:val="ListParagraph"/>
              <w:ind w:left="0"/>
              <w:jc w:val="center"/>
              <w:rPr>
                <w:i/>
                <w:iCs/>
              </w:rPr>
            </w:pPr>
          </w:p>
        </w:tc>
        <w:tc>
          <w:tcPr>
            <w:tcW w:w="1292" w:type="dxa"/>
            <w:shd w:val="clear" w:color="auto" w:fill="000000" w:themeFill="text1"/>
          </w:tcPr>
          <w:p w14:paraId="1D18A028" w14:textId="77777777" w:rsidR="000B58B4" w:rsidRPr="006173D3" w:rsidRDefault="000B58B4" w:rsidP="00C4719B">
            <w:pPr>
              <w:pStyle w:val="ListParagraph"/>
              <w:ind w:left="0"/>
              <w:rPr>
                <w:i/>
                <w:iCs/>
              </w:rPr>
            </w:pPr>
          </w:p>
        </w:tc>
      </w:tr>
      <w:tr w:rsidR="000B58B4" w:rsidRPr="006173D3" w14:paraId="15E60AB2" w14:textId="77777777" w:rsidTr="003E13A6">
        <w:tc>
          <w:tcPr>
            <w:tcW w:w="880" w:type="dxa"/>
          </w:tcPr>
          <w:p w14:paraId="1DAB090C" w14:textId="77777777" w:rsidR="000B58B4" w:rsidRPr="006173D3" w:rsidRDefault="000B58B4" w:rsidP="00C4719B">
            <w:pPr>
              <w:pStyle w:val="ListParagraph"/>
              <w:ind w:left="0"/>
              <w:rPr>
                <w:i/>
                <w:iCs/>
              </w:rPr>
            </w:pPr>
            <w:r w:rsidRPr="006173D3">
              <w:rPr>
                <w:i/>
                <w:iCs/>
              </w:rPr>
              <w:t>Feb</w:t>
            </w:r>
          </w:p>
        </w:tc>
        <w:tc>
          <w:tcPr>
            <w:tcW w:w="1291" w:type="dxa"/>
            <w:vAlign w:val="center"/>
          </w:tcPr>
          <w:p w14:paraId="4586D8FE" w14:textId="77777777" w:rsidR="000B58B4" w:rsidRPr="006173D3" w:rsidRDefault="000B58B4" w:rsidP="00C4719B">
            <w:pPr>
              <w:pStyle w:val="ListParagraph"/>
              <w:ind w:left="0"/>
              <w:jc w:val="center"/>
              <w:rPr>
                <w:i/>
                <w:iCs/>
              </w:rPr>
            </w:pPr>
            <w:r w:rsidRPr="006173D3">
              <w:rPr>
                <w:rFonts w:ascii="Calibri" w:hAnsi="Calibri"/>
                <w:i/>
                <w:iCs/>
                <w:color w:val="000000"/>
                <w:szCs w:val="22"/>
              </w:rPr>
              <w:t>22,052</w:t>
            </w:r>
          </w:p>
        </w:tc>
        <w:tc>
          <w:tcPr>
            <w:tcW w:w="1292" w:type="dxa"/>
            <w:vAlign w:val="center"/>
          </w:tcPr>
          <w:p w14:paraId="613F54A0" w14:textId="77777777" w:rsidR="000B58B4" w:rsidRPr="006173D3" w:rsidRDefault="000B58B4" w:rsidP="00C4719B">
            <w:pPr>
              <w:pStyle w:val="ListParagraph"/>
              <w:ind w:left="0"/>
              <w:jc w:val="center"/>
              <w:rPr>
                <w:i/>
                <w:iCs/>
              </w:rPr>
            </w:pPr>
            <w:r w:rsidRPr="006173D3">
              <w:rPr>
                <w:rFonts w:ascii="Calibri" w:hAnsi="Calibri"/>
                <w:i/>
                <w:iCs/>
                <w:color w:val="000000"/>
                <w:szCs w:val="22"/>
              </w:rPr>
              <w:t>17,642</w:t>
            </w:r>
          </w:p>
        </w:tc>
        <w:tc>
          <w:tcPr>
            <w:tcW w:w="1292" w:type="dxa"/>
            <w:vAlign w:val="center"/>
          </w:tcPr>
          <w:p w14:paraId="559E5B7C" w14:textId="77777777" w:rsidR="000B58B4" w:rsidRPr="006173D3" w:rsidRDefault="000B58B4" w:rsidP="00C4719B">
            <w:pPr>
              <w:pStyle w:val="ListParagraph"/>
              <w:ind w:left="0"/>
              <w:jc w:val="center"/>
              <w:rPr>
                <w:i/>
                <w:iCs/>
              </w:rPr>
            </w:pPr>
            <w:r w:rsidRPr="006173D3">
              <w:rPr>
                <w:rFonts w:ascii="Calibri" w:hAnsi="Calibri"/>
                <w:i/>
                <w:iCs/>
                <w:color w:val="000000"/>
                <w:szCs w:val="22"/>
              </w:rPr>
              <w:t>4,410</w:t>
            </w:r>
          </w:p>
        </w:tc>
        <w:tc>
          <w:tcPr>
            <w:tcW w:w="1291" w:type="dxa"/>
            <w:shd w:val="clear" w:color="auto" w:fill="FFC000" w:themeFill="accent4"/>
            <w:vAlign w:val="center"/>
          </w:tcPr>
          <w:p w14:paraId="37288A53" w14:textId="77777777" w:rsidR="000B58B4" w:rsidRPr="006173D3" w:rsidRDefault="000B58B4" w:rsidP="00C4719B">
            <w:pPr>
              <w:pStyle w:val="ListParagraph"/>
              <w:ind w:left="0"/>
              <w:jc w:val="center"/>
              <w:rPr>
                <w:i/>
                <w:iCs/>
              </w:rPr>
            </w:pPr>
            <w:r w:rsidRPr="006173D3">
              <w:rPr>
                <w:rFonts w:ascii="Calibri" w:hAnsi="Calibri"/>
                <w:i/>
                <w:iCs/>
                <w:color w:val="000000"/>
                <w:szCs w:val="22"/>
              </w:rPr>
              <w:t>4,410</w:t>
            </w:r>
          </w:p>
        </w:tc>
        <w:tc>
          <w:tcPr>
            <w:tcW w:w="1292" w:type="dxa"/>
            <w:shd w:val="clear" w:color="auto" w:fill="FFC000" w:themeFill="accent4"/>
          </w:tcPr>
          <w:p w14:paraId="294F69AC" w14:textId="77777777" w:rsidR="000B58B4" w:rsidRPr="006173D3" w:rsidRDefault="000B58B4" w:rsidP="00C4719B">
            <w:pPr>
              <w:pStyle w:val="ListParagraph"/>
              <w:ind w:left="0"/>
              <w:jc w:val="center"/>
              <w:rPr>
                <w:i/>
                <w:iCs/>
              </w:rPr>
            </w:pPr>
          </w:p>
        </w:tc>
        <w:tc>
          <w:tcPr>
            <w:tcW w:w="1292" w:type="dxa"/>
            <w:shd w:val="clear" w:color="auto" w:fill="000000" w:themeFill="text1"/>
          </w:tcPr>
          <w:p w14:paraId="6695A4F4" w14:textId="77777777" w:rsidR="000B58B4" w:rsidRPr="006173D3" w:rsidRDefault="000B58B4" w:rsidP="00C4719B">
            <w:pPr>
              <w:pStyle w:val="ListParagraph"/>
              <w:ind w:left="0"/>
              <w:rPr>
                <w:i/>
                <w:iCs/>
              </w:rPr>
            </w:pPr>
          </w:p>
        </w:tc>
      </w:tr>
      <w:tr w:rsidR="000B58B4" w:rsidRPr="006173D3" w14:paraId="2350E8D4" w14:textId="77777777" w:rsidTr="00C4719B">
        <w:tc>
          <w:tcPr>
            <w:tcW w:w="880" w:type="dxa"/>
          </w:tcPr>
          <w:p w14:paraId="35351147" w14:textId="77777777" w:rsidR="000B58B4" w:rsidRPr="006173D3" w:rsidRDefault="000B58B4" w:rsidP="00C4719B">
            <w:pPr>
              <w:pStyle w:val="ListParagraph"/>
              <w:ind w:left="0"/>
              <w:rPr>
                <w:i/>
                <w:iCs/>
              </w:rPr>
            </w:pPr>
            <w:r w:rsidRPr="006173D3">
              <w:rPr>
                <w:i/>
                <w:iCs/>
              </w:rPr>
              <w:t>Mar</w:t>
            </w:r>
          </w:p>
        </w:tc>
        <w:tc>
          <w:tcPr>
            <w:tcW w:w="1291" w:type="dxa"/>
            <w:vAlign w:val="center"/>
          </w:tcPr>
          <w:p w14:paraId="4FE496A0" w14:textId="77777777" w:rsidR="000B58B4" w:rsidRPr="006173D3" w:rsidRDefault="000B58B4" w:rsidP="00C4719B">
            <w:pPr>
              <w:pStyle w:val="ListParagraph"/>
              <w:ind w:left="0"/>
              <w:jc w:val="center"/>
              <w:rPr>
                <w:i/>
                <w:iCs/>
              </w:rPr>
            </w:pPr>
            <w:r w:rsidRPr="006173D3">
              <w:rPr>
                <w:rFonts w:ascii="Calibri" w:hAnsi="Calibri"/>
                <w:i/>
                <w:iCs/>
                <w:color w:val="000000"/>
                <w:szCs w:val="22"/>
              </w:rPr>
              <w:t>22,052</w:t>
            </w:r>
          </w:p>
        </w:tc>
        <w:tc>
          <w:tcPr>
            <w:tcW w:w="1292" w:type="dxa"/>
            <w:vAlign w:val="center"/>
          </w:tcPr>
          <w:p w14:paraId="0F735D0F" w14:textId="77777777" w:rsidR="000B58B4" w:rsidRPr="006173D3" w:rsidRDefault="000B58B4" w:rsidP="00C4719B">
            <w:pPr>
              <w:pStyle w:val="ListParagraph"/>
              <w:ind w:left="0"/>
              <w:jc w:val="center"/>
              <w:rPr>
                <w:i/>
                <w:iCs/>
              </w:rPr>
            </w:pPr>
            <w:r w:rsidRPr="006173D3">
              <w:rPr>
                <w:rFonts w:ascii="Calibri" w:hAnsi="Calibri"/>
                <w:i/>
                <w:iCs/>
                <w:color w:val="000000"/>
                <w:szCs w:val="22"/>
              </w:rPr>
              <w:t>17,642</w:t>
            </w:r>
          </w:p>
        </w:tc>
        <w:tc>
          <w:tcPr>
            <w:tcW w:w="1292" w:type="dxa"/>
            <w:vAlign w:val="center"/>
          </w:tcPr>
          <w:p w14:paraId="57C5AF43" w14:textId="77777777" w:rsidR="000B58B4" w:rsidRPr="006173D3" w:rsidRDefault="000B58B4" w:rsidP="00C4719B">
            <w:pPr>
              <w:pStyle w:val="ListParagraph"/>
              <w:ind w:left="0"/>
              <w:jc w:val="center"/>
              <w:rPr>
                <w:i/>
                <w:iCs/>
              </w:rPr>
            </w:pPr>
            <w:r w:rsidRPr="006173D3">
              <w:rPr>
                <w:rFonts w:ascii="Calibri" w:hAnsi="Calibri"/>
                <w:i/>
                <w:iCs/>
                <w:color w:val="000000"/>
                <w:szCs w:val="22"/>
              </w:rPr>
              <w:t>4,410</w:t>
            </w:r>
          </w:p>
        </w:tc>
        <w:tc>
          <w:tcPr>
            <w:tcW w:w="1291" w:type="dxa"/>
            <w:shd w:val="clear" w:color="auto" w:fill="FFC000" w:themeFill="accent4"/>
            <w:vAlign w:val="center"/>
          </w:tcPr>
          <w:p w14:paraId="55E17AA0" w14:textId="77777777" w:rsidR="000B58B4" w:rsidRPr="006173D3" w:rsidRDefault="000B58B4" w:rsidP="00C4719B">
            <w:pPr>
              <w:pStyle w:val="ListParagraph"/>
              <w:ind w:left="0"/>
              <w:jc w:val="center"/>
              <w:rPr>
                <w:i/>
                <w:iCs/>
              </w:rPr>
            </w:pPr>
            <w:r w:rsidRPr="006173D3">
              <w:rPr>
                <w:rFonts w:ascii="Calibri" w:hAnsi="Calibri"/>
                <w:i/>
                <w:iCs/>
                <w:color w:val="000000"/>
                <w:szCs w:val="22"/>
              </w:rPr>
              <w:t>4,410</w:t>
            </w:r>
          </w:p>
        </w:tc>
        <w:tc>
          <w:tcPr>
            <w:tcW w:w="1292" w:type="dxa"/>
            <w:shd w:val="clear" w:color="auto" w:fill="FFC000" w:themeFill="accent4"/>
          </w:tcPr>
          <w:p w14:paraId="462A2B6F" w14:textId="77777777" w:rsidR="000B58B4" w:rsidRPr="006173D3" w:rsidRDefault="000B58B4" w:rsidP="00C4719B">
            <w:pPr>
              <w:pStyle w:val="ListParagraph"/>
              <w:ind w:left="0"/>
              <w:jc w:val="center"/>
              <w:rPr>
                <w:i/>
                <w:iCs/>
              </w:rPr>
            </w:pPr>
          </w:p>
        </w:tc>
        <w:tc>
          <w:tcPr>
            <w:tcW w:w="1292" w:type="dxa"/>
            <w:shd w:val="clear" w:color="auto" w:fill="FFC000" w:themeFill="accent4"/>
          </w:tcPr>
          <w:p w14:paraId="5AD11CF6" w14:textId="77777777" w:rsidR="000B58B4" w:rsidRPr="006173D3" w:rsidRDefault="000B58B4" w:rsidP="00C4719B">
            <w:pPr>
              <w:pStyle w:val="ListParagraph"/>
              <w:ind w:left="0"/>
              <w:rPr>
                <w:i/>
                <w:iCs/>
              </w:rPr>
            </w:pPr>
          </w:p>
        </w:tc>
      </w:tr>
      <w:tr w:rsidR="000B58B4" w:rsidRPr="006173D3" w14:paraId="6421BDE3" w14:textId="77777777" w:rsidTr="00C4719B">
        <w:tc>
          <w:tcPr>
            <w:tcW w:w="880" w:type="dxa"/>
          </w:tcPr>
          <w:p w14:paraId="7200D039" w14:textId="77777777" w:rsidR="000B58B4" w:rsidRPr="006173D3" w:rsidRDefault="000B58B4" w:rsidP="00C4719B">
            <w:pPr>
              <w:pStyle w:val="ListParagraph"/>
              <w:ind w:left="0"/>
              <w:rPr>
                <w:i/>
                <w:iCs/>
              </w:rPr>
            </w:pPr>
            <w:r w:rsidRPr="006173D3">
              <w:rPr>
                <w:i/>
                <w:iCs/>
              </w:rPr>
              <w:t>Apr</w:t>
            </w:r>
          </w:p>
        </w:tc>
        <w:tc>
          <w:tcPr>
            <w:tcW w:w="1291" w:type="dxa"/>
            <w:vAlign w:val="center"/>
          </w:tcPr>
          <w:p w14:paraId="2441184A" w14:textId="77777777" w:rsidR="000B58B4" w:rsidRPr="006173D3" w:rsidRDefault="000B58B4" w:rsidP="00C4719B">
            <w:pPr>
              <w:pStyle w:val="ListParagraph"/>
              <w:ind w:left="0"/>
              <w:jc w:val="center"/>
              <w:rPr>
                <w:i/>
                <w:iCs/>
              </w:rPr>
            </w:pPr>
            <w:r w:rsidRPr="006173D3">
              <w:rPr>
                <w:rFonts w:ascii="Calibri" w:hAnsi="Calibri"/>
                <w:i/>
                <w:iCs/>
                <w:color w:val="000000"/>
                <w:szCs w:val="22"/>
              </w:rPr>
              <w:t>24,978</w:t>
            </w:r>
          </w:p>
        </w:tc>
        <w:tc>
          <w:tcPr>
            <w:tcW w:w="1292" w:type="dxa"/>
            <w:vAlign w:val="center"/>
          </w:tcPr>
          <w:p w14:paraId="704D92D7" w14:textId="77777777" w:rsidR="000B58B4" w:rsidRPr="006173D3" w:rsidRDefault="000B58B4" w:rsidP="00C4719B">
            <w:pPr>
              <w:pStyle w:val="ListParagraph"/>
              <w:ind w:left="0"/>
              <w:jc w:val="center"/>
              <w:rPr>
                <w:i/>
                <w:iCs/>
              </w:rPr>
            </w:pPr>
            <w:r w:rsidRPr="006173D3">
              <w:rPr>
                <w:rFonts w:ascii="Calibri" w:hAnsi="Calibri"/>
                <w:i/>
                <w:iCs/>
                <w:color w:val="000000"/>
                <w:szCs w:val="22"/>
              </w:rPr>
              <w:t>19,982</w:t>
            </w:r>
          </w:p>
        </w:tc>
        <w:tc>
          <w:tcPr>
            <w:tcW w:w="1292" w:type="dxa"/>
            <w:vAlign w:val="center"/>
          </w:tcPr>
          <w:p w14:paraId="6B0738A4" w14:textId="77777777" w:rsidR="000B58B4" w:rsidRPr="006173D3" w:rsidRDefault="000B58B4" w:rsidP="00C4719B">
            <w:pPr>
              <w:pStyle w:val="ListParagraph"/>
              <w:ind w:left="0"/>
              <w:jc w:val="center"/>
              <w:rPr>
                <w:i/>
                <w:iCs/>
              </w:rPr>
            </w:pPr>
            <w:r w:rsidRPr="006173D3">
              <w:rPr>
                <w:rFonts w:ascii="Calibri" w:hAnsi="Calibri"/>
                <w:i/>
                <w:iCs/>
                <w:color w:val="000000"/>
                <w:szCs w:val="22"/>
              </w:rPr>
              <w:t>4,996</w:t>
            </w:r>
          </w:p>
        </w:tc>
        <w:tc>
          <w:tcPr>
            <w:tcW w:w="1291" w:type="dxa"/>
            <w:shd w:val="clear" w:color="auto" w:fill="FFC000" w:themeFill="accent4"/>
            <w:vAlign w:val="center"/>
          </w:tcPr>
          <w:p w14:paraId="0F14D335" w14:textId="77777777" w:rsidR="000B58B4" w:rsidRPr="006173D3" w:rsidRDefault="000B58B4" w:rsidP="00C4719B">
            <w:pPr>
              <w:pStyle w:val="ListParagraph"/>
              <w:ind w:left="0"/>
              <w:jc w:val="center"/>
              <w:rPr>
                <w:i/>
                <w:iCs/>
              </w:rPr>
            </w:pPr>
            <w:r w:rsidRPr="006173D3">
              <w:rPr>
                <w:rFonts w:ascii="Calibri" w:hAnsi="Calibri"/>
                <w:i/>
                <w:iCs/>
                <w:color w:val="000000"/>
                <w:szCs w:val="22"/>
              </w:rPr>
              <w:t>4,996</w:t>
            </w:r>
          </w:p>
        </w:tc>
        <w:tc>
          <w:tcPr>
            <w:tcW w:w="1292" w:type="dxa"/>
            <w:shd w:val="clear" w:color="auto" w:fill="FFC000" w:themeFill="accent4"/>
          </w:tcPr>
          <w:p w14:paraId="2CF753D3" w14:textId="77777777" w:rsidR="000B58B4" w:rsidRPr="006173D3" w:rsidRDefault="000B58B4" w:rsidP="00C4719B">
            <w:pPr>
              <w:pStyle w:val="ListParagraph"/>
              <w:ind w:left="0"/>
              <w:jc w:val="center"/>
              <w:rPr>
                <w:i/>
                <w:iCs/>
              </w:rPr>
            </w:pPr>
          </w:p>
        </w:tc>
        <w:tc>
          <w:tcPr>
            <w:tcW w:w="1292" w:type="dxa"/>
            <w:shd w:val="clear" w:color="auto" w:fill="FFC000" w:themeFill="accent4"/>
          </w:tcPr>
          <w:p w14:paraId="275788A4" w14:textId="77777777" w:rsidR="000B58B4" w:rsidRPr="006173D3" w:rsidRDefault="000B58B4" w:rsidP="00C4719B">
            <w:pPr>
              <w:pStyle w:val="ListParagraph"/>
              <w:ind w:left="0"/>
              <w:rPr>
                <w:i/>
                <w:iCs/>
              </w:rPr>
            </w:pPr>
          </w:p>
        </w:tc>
      </w:tr>
      <w:tr w:rsidR="000B58B4" w:rsidRPr="006173D3" w14:paraId="07AC827A" w14:textId="77777777" w:rsidTr="00C4719B">
        <w:tc>
          <w:tcPr>
            <w:tcW w:w="880" w:type="dxa"/>
          </w:tcPr>
          <w:p w14:paraId="7D7EA426" w14:textId="77777777" w:rsidR="000B58B4" w:rsidRPr="006173D3" w:rsidRDefault="000B58B4" w:rsidP="00C4719B">
            <w:pPr>
              <w:pStyle w:val="ListParagraph"/>
              <w:ind w:left="0"/>
              <w:rPr>
                <w:i/>
                <w:iCs/>
              </w:rPr>
            </w:pPr>
            <w:r w:rsidRPr="006173D3">
              <w:rPr>
                <w:i/>
                <w:iCs/>
              </w:rPr>
              <w:t>May</w:t>
            </w:r>
          </w:p>
        </w:tc>
        <w:tc>
          <w:tcPr>
            <w:tcW w:w="1291" w:type="dxa"/>
            <w:vAlign w:val="center"/>
          </w:tcPr>
          <w:p w14:paraId="7E6C3B37" w14:textId="77777777" w:rsidR="000B58B4" w:rsidRPr="006173D3" w:rsidRDefault="000B58B4" w:rsidP="00C4719B">
            <w:pPr>
              <w:pStyle w:val="ListParagraph"/>
              <w:ind w:left="0"/>
              <w:jc w:val="center"/>
              <w:rPr>
                <w:i/>
                <w:iCs/>
              </w:rPr>
            </w:pPr>
            <w:r w:rsidRPr="006173D3">
              <w:rPr>
                <w:rFonts w:ascii="Calibri" w:hAnsi="Calibri"/>
                <w:i/>
                <w:iCs/>
                <w:color w:val="000000"/>
                <w:szCs w:val="22"/>
              </w:rPr>
              <w:t>24,978</w:t>
            </w:r>
          </w:p>
        </w:tc>
        <w:tc>
          <w:tcPr>
            <w:tcW w:w="1292" w:type="dxa"/>
            <w:vAlign w:val="center"/>
          </w:tcPr>
          <w:p w14:paraId="19289F19" w14:textId="77777777" w:rsidR="000B58B4" w:rsidRPr="006173D3" w:rsidRDefault="000B58B4" w:rsidP="00C4719B">
            <w:pPr>
              <w:pStyle w:val="ListParagraph"/>
              <w:ind w:left="0"/>
              <w:jc w:val="center"/>
              <w:rPr>
                <w:i/>
                <w:iCs/>
              </w:rPr>
            </w:pPr>
            <w:r w:rsidRPr="006173D3">
              <w:rPr>
                <w:rFonts w:ascii="Calibri" w:hAnsi="Calibri"/>
                <w:i/>
                <w:iCs/>
                <w:color w:val="000000"/>
                <w:szCs w:val="22"/>
              </w:rPr>
              <w:t>19,982</w:t>
            </w:r>
          </w:p>
        </w:tc>
        <w:tc>
          <w:tcPr>
            <w:tcW w:w="1292" w:type="dxa"/>
            <w:vAlign w:val="center"/>
          </w:tcPr>
          <w:p w14:paraId="466C4E22" w14:textId="77777777" w:rsidR="000B58B4" w:rsidRPr="006173D3" w:rsidRDefault="000B58B4" w:rsidP="00C4719B">
            <w:pPr>
              <w:pStyle w:val="ListParagraph"/>
              <w:ind w:left="0"/>
              <w:jc w:val="center"/>
              <w:rPr>
                <w:i/>
                <w:iCs/>
              </w:rPr>
            </w:pPr>
            <w:r w:rsidRPr="006173D3">
              <w:rPr>
                <w:rFonts w:ascii="Calibri" w:hAnsi="Calibri"/>
                <w:i/>
                <w:iCs/>
                <w:color w:val="000000"/>
                <w:szCs w:val="22"/>
              </w:rPr>
              <w:t>4,996</w:t>
            </w:r>
          </w:p>
        </w:tc>
        <w:tc>
          <w:tcPr>
            <w:tcW w:w="1291" w:type="dxa"/>
            <w:shd w:val="clear" w:color="auto" w:fill="FFC000" w:themeFill="accent4"/>
            <w:vAlign w:val="center"/>
          </w:tcPr>
          <w:p w14:paraId="43FE5634" w14:textId="77777777" w:rsidR="000B58B4" w:rsidRPr="006173D3" w:rsidRDefault="000B58B4" w:rsidP="00C4719B">
            <w:pPr>
              <w:pStyle w:val="ListParagraph"/>
              <w:ind w:left="0"/>
              <w:jc w:val="center"/>
              <w:rPr>
                <w:i/>
                <w:iCs/>
              </w:rPr>
            </w:pPr>
            <w:r w:rsidRPr="006173D3">
              <w:rPr>
                <w:rFonts w:ascii="Calibri" w:hAnsi="Calibri"/>
                <w:i/>
                <w:iCs/>
                <w:color w:val="000000"/>
                <w:szCs w:val="22"/>
              </w:rPr>
              <w:t>4,996</w:t>
            </w:r>
          </w:p>
        </w:tc>
        <w:tc>
          <w:tcPr>
            <w:tcW w:w="1292" w:type="dxa"/>
            <w:shd w:val="clear" w:color="auto" w:fill="FFC000" w:themeFill="accent4"/>
          </w:tcPr>
          <w:p w14:paraId="0F3DD94B" w14:textId="77777777" w:rsidR="000B58B4" w:rsidRPr="006173D3" w:rsidRDefault="000B58B4" w:rsidP="00C4719B">
            <w:pPr>
              <w:pStyle w:val="ListParagraph"/>
              <w:ind w:left="0"/>
              <w:jc w:val="center"/>
              <w:rPr>
                <w:i/>
                <w:iCs/>
              </w:rPr>
            </w:pPr>
          </w:p>
        </w:tc>
        <w:tc>
          <w:tcPr>
            <w:tcW w:w="1292" w:type="dxa"/>
            <w:shd w:val="clear" w:color="auto" w:fill="FFC000" w:themeFill="accent4"/>
          </w:tcPr>
          <w:p w14:paraId="52C5C1E6" w14:textId="77777777" w:rsidR="000B58B4" w:rsidRPr="006173D3" w:rsidRDefault="000B58B4" w:rsidP="00C4719B">
            <w:pPr>
              <w:pStyle w:val="ListParagraph"/>
              <w:ind w:left="0"/>
              <w:rPr>
                <w:i/>
                <w:iCs/>
              </w:rPr>
            </w:pPr>
          </w:p>
        </w:tc>
      </w:tr>
      <w:tr w:rsidR="000B58B4" w:rsidRPr="006173D3" w14:paraId="1F99C7A9" w14:textId="77777777" w:rsidTr="00C4719B">
        <w:tc>
          <w:tcPr>
            <w:tcW w:w="880" w:type="dxa"/>
          </w:tcPr>
          <w:p w14:paraId="001647B5" w14:textId="77777777" w:rsidR="000B58B4" w:rsidRPr="006173D3" w:rsidRDefault="000B58B4" w:rsidP="00C4719B">
            <w:pPr>
              <w:pStyle w:val="ListParagraph"/>
              <w:ind w:left="0"/>
              <w:rPr>
                <w:i/>
                <w:iCs/>
              </w:rPr>
            </w:pPr>
            <w:r w:rsidRPr="006173D3">
              <w:rPr>
                <w:i/>
                <w:iCs/>
              </w:rPr>
              <w:t>Jun</w:t>
            </w:r>
          </w:p>
        </w:tc>
        <w:tc>
          <w:tcPr>
            <w:tcW w:w="1291" w:type="dxa"/>
            <w:vAlign w:val="center"/>
          </w:tcPr>
          <w:p w14:paraId="71C9A5DF" w14:textId="77777777" w:rsidR="000B58B4" w:rsidRPr="006173D3" w:rsidRDefault="000B58B4" w:rsidP="00C4719B">
            <w:pPr>
              <w:pStyle w:val="ListParagraph"/>
              <w:ind w:left="0"/>
              <w:jc w:val="center"/>
              <w:rPr>
                <w:i/>
                <w:iCs/>
              </w:rPr>
            </w:pPr>
            <w:r w:rsidRPr="006173D3">
              <w:rPr>
                <w:rFonts w:ascii="Calibri" w:hAnsi="Calibri"/>
                <w:i/>
                <w:iCs/>
                <w:color w:val="000000"/>
                <w:szCs w:val="22"/>
              </w:rPr>
              <w:t>24,978</w:t>
            </w:r>
          </w:p>
        </w:tc>
        <w:tc>
          <w:tcPr>
            <w:tcW w:w="1292" w:type="dxa"/>
            <w:vAlign w:val="center"/>
          </w:tcPr>
          <w:p w14:paraId="5FED41EA" w14:textId="77777777" w:rsidR="000B58B4" w:rsidRPr="006173D3" w:rsidRDefault="000B58B4" w:rsidP="00C4719B">
            <w:pPr>
              <w:pStyle w:val="ListParagraph"/>
              <w:ind w:left="0"/>
              <w:jc w:val="center"/>
              <w:rPr>
                <w:i/>
                <w:iCs/>
              </w:rPr>
            </w:pPr>
            <w:r w:rsidRPr="006173D3">
              <w:rPr>
                <w:rFonts w:ascii="Calibri" w:hAnsi="Calibri"/>
                <w:i/>
                <w:iCs/>
                <w:color w:val="000000"/>
                <w:szCs w:val="22"/>
              </w:rPr>
              <w:t>19,982</w:t>
            </w:r>
          </w:p>
        </w:tc>
        <w:tc>
          <w:tcPr>
            <w:tcW w:w="1292" w:type="dxa"/>
            <w:vAlign w:val="center"/>
          </w:tcPr>
          <w:p w14:paraId="2C0696D6" w14:textId="77777777" w:rsidR="000B58B4" w:rsidRPr="006173D3" w:rsidRDefault="000B58B4" w:rsidP="00C4719B">
            <w:pPr>
              <w:pStyle w:val="ListParagraph"/>
              <w:ind w:left="0"/>
              <w:jc w:val="center"/>
              <w:rPr>
                <w:i/>
                <w:iCs/>
              </w:rPr>
            </w:pPr>
            <w:r w:rsidRPr="006173D3">
              <w:rPr>
                <w:rFonts w:ascii="Calibri" w:hAnsi="Calibri"/>
                <w:i/>
                <w:iCs/>
                <w:color w:val="000000"/>
                <w:szCs w:val="22"/>
              </w:rPr>
              <w:t>4,996</w:t>
            </w:r>
          </w:p>
        </w:tc>
        <w:tc>
          <w:tcPr>
            <w:tcW w:w="1291" w:type="dxa"/>
            <w:shd w:val="clear" w:color="auto" w:fill="FFC000" w:themeFill="accent4"/>
            <w:vAlign w:val="center"/>
          </w:tcPr>
          <w:p w14:paraId="13D547A4" w14:textId="77777777" w:rsidR="000B58B4" w:rsidRPr="006173D3" w:rsidRDefault="000B58B4" w:rsidP="00C4719B">
            <w:pPr>
              <w:pStyle w:val="ListParagraph"/>
              <w:ind w:left="0"/>
              <w:jc w:val="center"/>
              <w:rPr>
                <w:i/>
                <w:iCs/>
              </w:rPr>
            </w:pPr>
            <w:r w:rsidRPr="006173D3">
              <w:rPr>
                <w:rFonts w:ascii="Calibri" w:hAnsi="Calibri"/>
                <w:i/>
                <w:iCs/>
                <w:color w:val="000000"/>
                <w:szCs w:val="22"/>
              </w:rPr>
              <w:t>4,996</w:t>
            </w:r>
          </w:p>
        </w:tc>
        <w:tc>
          <w:tcPr>
            <w:tcW w:w="1292" w:type="dxa"/>
            <w:shd w:val="clear" w:color="auto" w:fill="FFC000" w:themeFill="accent4"/>
          </w:tcPr>
          <w:p w14:paraId="782A2562" w14:textId="77777777" w:rsidR="000B58B4" w:rsidRPr="006173D3" w:rsidRDefault="000B58B4" w:rsidP="00C4719B">
            <w:pPr>
              <w:pStyle w:val="ListParagraph"/>
              <w:ind w:left="0"/>
              <w:jc w:val="center"/>
              <w:rPr>
                <w:i/>
                <w:iCs/>
              </w:rPr>
            </w:pPr>
          </w:p>
        </w:tc>
        <w:tc>
          <w:tcPr>
            <w:tcW w:w="1292" w:type="dxa"/>
            <w:shd w:val="clear" w:color="auto" w:fill="FFC000" w:themeFill="accent4"/>
          </w:tcPr>
          <w:p w14:paraId="03E91365" w14:textId="77777777" w:rsidR="000B58B4" w:rsidRPr="006173D3" w:rsidRDefault="000B58B4" w:rsidP="00C4719B">
            <w:pPr>
              <w:pStyle w:val="ListParagraph"/>
              <w:ind w:left="0"/>
              <w:rPr>
                <w:i/>
                <w:iCs/>
              </w:rPr>
            </w:pPr>
          </w:p>
        </w:tc>
      </w:tr>
      <w:tr w:rsidR="000B58B4" w:rsidRPr="006173D3" w14:paraId="5117B02A" w14:textId="77777777" w:rsidTr="00C4719B">
        <w:tc>
          <w:tcPr>
            <w:tcW w:w="880" w:type="dxa"/>
          </w:tcPr>
          <w:p w14:paraId="698D5A2F" w14:textId="77777777" w:rsidR="000B58B4" w:rsidRPr="006173D3" w:rsidRDefault="000B58B4" w:rsidP="00C4719B">
            <w:pPr>
              <w:pStyle w:val="ListParagraph"/>
              <w:ind w:left="0"/>
              <w:rPr>
                <w:i/>
                <w:iCs/>
              </w:rPr>
            </w:pPr>
            <w:r w:rsidRPr="006173D3">
              <w:rPr>
                <w:i/>
                <w:iCs/>
              </w:rPr>
              <w:t>Jul</w:t>
            </w:r>
          </w:p>
        </w:tc>
        <w:tc>
          <w:tcPr>
            <w:tcW w:w="1291" w:type="dxa"/>
            <w:vAlign w:val="center"/>
          </w:tcPr>
          <w:p w14:paraId="6EC9BB53" w14:textId="77777777" w:rsidR="000B58B4" w:rsidRPr="006173D3" w:rsidRDefault="000B58B4" w:rsidP="00C4719B">
            <w:pPr>
              <w:pStyle w:val="ListParagraph"/>
              <w:ind w:left="0"/>
              <w:jc w:val="center"/>
              <w:rPr>
                <w:i/>
                <w:iCs/>
              </w:rPr>
            </w:pPr>
            <w:r w:rsidRPr="006173D3">
              <w:rPr>
                <w:rFonts w:ascii="Calibri" w:hAnsi="Calibri"/>
                <w:i/>
                <w:iCs/>
                <w:color w:val="000000"/>
                <w:szCs w:val="22"/>
              </w:rPr>
              <w:t>24,978</w:t>
            </w:r>
          </w:p>
        </w:tc>
        <w:tc>
          <w:tcPr>
            <w:tcW w:w="1292" w:type="dxa"/>
            <w:vAlign w:val="center"/>
          </w:tcPr>
          <w:p w14:paraId="4C2461D4" w14:textId="77777777" w:rsidR="000B58B4" w:rsidRPr="006173D3" w:rsidRDefault="000B58B4" w:rsidP="00C4719B">
            <w:pPr>
              <w:pStyle w:val="ListParagraph"/>
              <w:ind w:left="0"/>
              <w:jc w:val="center"/>
              <w:rPr>
                <w:i/>
                <w:iCs/>
              </w:rPr>
            </w:pPr>
            <w:r w:rsidRPr="006173D3">
              <w:rPr>
                <w:rFonts w:ascii="Calibri" w:hAnsi="Calibri"/>
                <w:i/>
                <w:iCs/>
                <w:color w:val="000000"/>
                <w:szCs w:val="22"/>
              </w:rPr>
              <w:t>19,982</w:t>
            </w:r>
          </w:p>
        </w:tc>
        <w:tc>
          <w:tcPr>
            <w:tcW w:w="1292" w:type="dxa"/>
            <w:vAlign w:val="center"/>
          </w:tcPr>
          <w:p w14:paraId="2AC9D377" w14:textId="77777777" w:rsidR="000B58B4" w:rsidRPr="006173D3" w:rsidRDefault="000B58B4" w:rsidP="00C4719B">
            <w:pPr>
              <w:pStyle w:val="ListParagraph"/>
              <w:ind w:left="0"/>
              <w:jc w:val="center"/>
              <w:rPr>
                <w:i/>
                <w:iCs/>
              </w:rPr>
            </w:pPr>
            <w:r w:rsidRPr="006173D3">
              <w:rPr>
                <w:rFonts w:ascii="Calibri" w:hAnsi="Calibri"/>
                <w:i/>
                <w:iCs/>
                <w:color w:val="000000"/>
                <w:szCs w:val="22"/>
              </w:rPr>
              <w:t>4,996</w:t>
            </w:r>
          </w:p>
        </w:tc>
        <w:tc>
          <w:tcPr>
            <w:tcW w:w="1291" w:type="dxa"/>
            <w:shd w:val="clear" w:color="auto" w:fill="FFC000" w:themeFill="accent4"/>
            <w:vAlign w:val="center"/>
          </w:tcPr>
          <w:p w14:paraId="1BC240B8" w14:textId="77777777" w:rsidR="000B58B4" w:rsidRPr="006173D3" w:rsidRDefault="000B58B4" w:rsidP="00C4719B">
            <w:pPr>
              <w:pStyle w:val="ListParagraph"/>
              <w:ind w:left="0"/>
              <w:jc w:val="center"/>
              <w:rPr>
                <w:i/>
                <w:iCs/>
              </w:rPr>
            </w:pPr>
            <w:r w:rsidRPr="006173D3">
              <w:rPr>
                <w:rFonts w:ascii="Calibri" w:hAnsi="Calibri"/>
                <w:i/>
                <w:iCs/>
                <w:color w:val="000000"/>
                <w:szCs w:val="22"/>
              </w:rPr>
              <w:t>4,996</w:t>
            </w:r>
          </w:p>
        </w:tc>
        <w:tc>
          <w:tcPr>
            <w:tcW w:w="1292" w:type="dxa"/>
            <w:shd w:val="clear" w:color="auto" w:fill="FFC000" w:themeFill="accent4"/>
          </w:tcPr>
          <w:p w14:paraId="06398713" w14:textId="77777777" w:rsidR="000B58B4" w:rsidRPr="006173D3" w:rsidRDefault="000B58B4" w:rsidP="00C4719B">
            <w:pPr>
              <w:pStyle w:val="ListParagraph"/>
              <w:ind w:left="0"/>
              <w:jc w:val="center"/>
              <w:rPr>
                <w:i/>
                <w:iCs/>
              </w:rPr>
            </w:pPr>
          </w:p>
        </w:tc>
        <w:tc>
          <w:tcPr>
            <w:tcW w:w="1292" w:type="dxa"/>
            <w:shd w:val="clear" w:color="auto" w:fill="FFC000" w:themeFill="accent4"/>
          </w:tcPr>
          <w:p w14:paraId="67FF882A" w14:textId="77777777" w:rsidR="000B58B4" w:rsidRPr="006173D3" w:rsidRDefault="000B58B4" w:rsidP="00C4719B">
            <w:pPr>
              <w:pStyle w:val="ListParagraph"/>
              <w:ind w:left="0"/>
              <w:rPr>
                <w:i/>
                <w:iCs/>
              </w:rPr>
            </w:pPr>
          </w:p>
        </w:tc>
      </w:tr>
      <w:tr w:rsidR="000B58B4" w:rsidRPr="006173D3" w14:paraId="47F98676" w14:textId="77777777" w:rsidTr="00C4719B">
        <w:tc>
          <w:tcPr>
            <w:tcW w:w="880" w:type="dxa"/>
          </w:tcPr>
          <w:p w14:paraId="14CE0D3B" w14:textId="77777777" w:rsidR="000B58B4" w:rsidRPr="006173D3" w:rsidRDefault="000B58B4" w:rsidP="00C4719B">
            <w:pPr>
              <w:pStyle w:val="ListParagraph"/>
              <w:ind w:left="0"/>
              <w:rPr>
                <w:i/>
                <w:iCs/>
              </w:rPr>
            </w:pPr>
            <w:r w:rsidRPr="006173D3">
              <w:rPr>
                <w:i/>
                <w:iCs/>
              </w:rPr>
              <w:t>Aug</w:t>
            </w:r>
          </w:p>
        </w:tc>
        <w:tc>
          <w:tcPr>
            <w:tcW w:w="1291" w:type="dxa"/>
            <w:vAlign w:val="center"/>
          </w:tcPr>
          <w:p w14:paraId="3FDE5F55" w14:textId="77777777" w:rsidR="000B58B4" w:rsidRPr="006173D3" w:rsidRDefault="000B58B4" w:rsidP="00C4719B">
            <w:pPr>
              <w:pStyle w:val="ListParagraph"/>
              <w:ind w:left="0"/>
              <w:jc w:val="center"/>
              <w:rPr>
                <w:i/>
                <w:iCs/>
              </w:rPr>
            </w:pPr>
            <w:r w:rsidRPr="006173D3">
              <w:rPr>
                <w:rFonts w:ascii="Calibri" w:hAnsi="Calibri"/>
                <w:i/>
                <w:iCs/>
                <w:color w:val="000000"/>
                <w:szCs w:val="22"/>
              </w:rPr>
              <w:t>24,978</w:t>
            </w:r>
          </w:p>
        </w:tc>
        <w:tc>
          <w:tcPr>
            <w:tcW w:w="1292" w:type="dxa"/>
            <w:vAlign w:val="center"/>
          </w:tcPr>
          <w:p w14:paraId="50FC23FB" w14:textId="77777777" w:rsidR="000B58B4" w:rsidRPr="006173D3" w:rsidRDefault="000B58B4" w:rsidP="00C4719B">
            <w:pPr>
              <w:pStyle w:val="ListParagraph"/>
              <w:ind w:left="0"/>
              <w:jc w:val="center"/>
              <w:rPr>
                <w:i/>
                <w:iCs/>
              </w:rPr>
            </w:pPr>
            <w:r w:rsidRPr="006173D3">
              <w:rPr>
                <w:rFonts w:ascii="Calibri" w:hAnsi="Calibri"/>
                <w:i/>
                <w:iCs/>
                <w:color w:val="000000"/>
                <w:szCs w:val="22"/>
              </w:rPr>
              <w:t>19,982</w:t>
            </w:r>
          </w:p>
        </w:tc>
        <w:tc>
          <w:tcPr>
            <w:tcW w:w="1292" w:type="dxa"/>
            <w:vAlign w:val="center"/>
          </w:tcPr>
          <w:p w14:paraId="73FD47CC" w14:textId="77777777" w:rsidR="000B58B4" w:rsidRPr="006173D3" w:rsidRDefault="000B58B4" w:rsidP="00C4719B">
            <w:pPr>
              <w:pStyle w:val="ListParagraph"/>
              <w:ind w:left="0"/>
              <w:jc w:val="center"/>
              <w:rPr>
                <w:i/>
                <w:iCs/>
              </w:rPr>
            </w:pPr>
            <w:r w:rsidRPr="006173D3">
              <w:rPr>
                <w:rFonts w:ascii="Calibri" w:hAnsi="Calibri"/>
                <w:i/>
                <w:iCs/>
                <w:color w:val="000000"/>
                <w:szCs w:val="22"/>
              </w:rPr>
              <w:t>4,996</w:t>
            </w:r>
          </w:p>
        </w:tc>
        <w:tc>
          <w:tcPr>
            <w:tcW w:w="1291" w:type="dxa"/>
            <w:shd w:val="clear" w:color="auto" w:fill="FFC000" w:themeFill="accent4"/>
            <w:vAlign w:val="center"/>
          </w:tcPr>
          <w:p w14:paraId="56B8415D" w14:textId="77777777" w:rsidR="000B58B4" w:rsidRPr="006173D3" w:rsidRDefault="000B58B4" w:rsidP="00C4719B">
            <w:pPr>
              <w:pStyle w:val="ListParagraph"/>
              <w:ind w:left="0"/>
              <w:jc w:val="center"/>
              <w:rPr>
                <w:i/>
                <w:iCs/>
              </w:rPr>
            </w:pPr>
            <w:r w:rsidRPr="006173D3">
              <w:rPr>
                <w:rFonts w:ascii="Calibri" w:hAnsi="Calibri"/>
                <w:i/>
                <w:iCs/>
                <w:color w:val="000000"/>
                <w:szCs w:val="22"/>
              </w:rPr>
              <w:t>4,996</w:t>
            </w:r>
          </w:p>
        </w:tc>
        <w:tc>
          <w:tcPr>
            <w:tcW w:w="1292" w:type="dxa"/>
            <w:shd w:val="clear" w:color="auto" w:fill="FFC000" w:themeFill="accent4"/>
          </w:tcPr>
          <w:p w14:paraId="75B0681F" w14:textId="77777777" w:rsidR="000B58B4" w:rsidRPr="006173D3" w:rsidRDefault="000B58B4" w:rsidP="00C4719B">
            <w:pPr>
              <w:pStyle w:val="ListParagraph"/>
              <w:ind w:left="0"/>
              <w:jc w:val="center"/>
              <w:rPr>
                <w:i/>
                <w:iCs/>
              </w:rPr>
            </w:pPr>
          </w:p>
        </w:tc>
        <w:tc>
          <w:tcPr>
            <w:tcW w:w="1292" w:type="dxa"/>
            <w:shd w:val="clear" w:color="auto" w:fill="FFC000" w:themeFill="accent4"/>
          </w:tcPr>
          <w:p w14:paraId="0B975737" w14:textId="77777777" w:rsidR="000B58B4" w:rsidRPr="006173D3" w:rsidRDefault="000B58B4" w:rsidP="00C4719B">
            <w:pPr>
              <w:pStyle w:val="ListParagraph"/>
              <w:ind w:left="0"/>
              <w:rPr>
                <w:i/>
                <w:iCs/>
              </w:rPr>
            </w:pPr>
          </w:p>
        </w:tc>
      </w:tr>
      <w:tr w:rsidR="000B58B4" w:rsidRPr="006173D3" w14:paraId="14B6BC47" w14:textId="77777777" w:rsidTr="00C4719B">
        <w:tc>
          <w:tcPr>
            <w:tcW w:w="880" w:type="dxa"/>
          </w:tcPr>
          <w:p w14:paraId="4AA84086" w14:textId="77777777" w:rsidR="000B58B4" w:rsidRPr="006173D3" w:rsidRDefault="000B58B4" w:rsidP="00C4719B">
            <w:pPr>
              <w:pStyle w:val="ListParagraph"/>
              <w:ind w:left="0"/>
              <w:rPr>
                <w:i/>
                <w:iCs/>
              </w:rPr>
            </w:pPr>
            <w:r w:rsidRPr="006173D3">
              <w:rPr>
                <w:i/>
                <w:iCs/>
              </w:rPr>
              <w:t>Sep</w:t>
            </w:r>
          </w:p>
        </w:tc>
        <w:tc>
          <w:tcPr>
            <w:tcW w:w="1291" w:type="dxa"/>
            <w:vAlign w:val="center"/>
          </w:tcPr>
          <w:p w14:paraId="33C01E7C" w14:textId="77777777" w:rsidR="000B58B4" w:rsidRPr="006173D3" w:rsidRDefault="000B58B4" w:rsidP="00C4719B">
            <w:pPr>
              <w:pStyle w:val="ListParagraph"/>
              <w:ind w:left="0"/>
              <w:jc w:val="center"/>
              <w:rPr>
                <w:i/>
                <w:iCs/>
              </w:rPr>
            </w:pPr>
            <w:r w:rsidRPr="006173D3">
              <w:rPr>
                <w:rFonts w:ascii="Calibri" w:hAnsi="Calibri"/>
                <w:i/>
                <w:iCs/>
                <w:color w:val="000000"/>
                <w:szCs w:val="22"/>
              </w:rPr>
              <w:t>24,978</w:t>
            </w:r>
          </w:p>
        </w:tc>
        <w:tc>
          <w:tcPr>
            <w:tcW w:w="1292" w:type="dxa"/>
            <w:vAlign w:val="center"/>
          </w:tcPr>
          <w:p w14:paraId="6C5E51A9" w14:textId="77777777" w:rsidR="000B58B4" w:rsidRPr="006173D3" w:rsidRDefault="000B58B4" w:rsidP="00C4719B">
            <w:pPr>
              <w:pStyle w:val="ListParagraph"/>
              <w:ind w:left="0"/>
              <w:jc w:val="center"/>
              <w:rPr>
                <w:i/>
                <w:iCs/>
              </w:rPr>
            </w:pPr>
            <w:r w:rsidRPr="006173D3">
              <w:rPr>
                <w:rFonts w:ascii="Calibri" w:hAnsi="Calibri"/>
                <w:i/>
                <w:iCs/>
                <w:color w:val="000000"/>
                <w:szCs w:val="22"/>
              </w:rPr>
              <w:t>19,982</w:t>
            </w:r>
          </w:p>
        </w:tc>
        <w:tc>
          <w:tcPr>
            <w:tcW w:w="1292" w:type="dxa"/>
            <w:vAlign w:val="center"/>
          </w:tcPr>
          <w:p w14:paraId="796FBFB2" w14:textId="77777777" w:rsidR="000B58B4" w:rsidRPr="006173D3" w:rsidRDefault="000B58B4" w:rsidP="00C4719B">
            <w:pPr>
              <w:pStyle w:val="ListParagraph"/>
              <w:ind w:left="0"/>
              <w:jc w:val="center"/>
              <w:rPr>
                <w:i/>
                <w:iCs/>
              </w:rPr>
            </w:pPr>
            <w:r w:rsidRPr="006173D3">
              <w:rPr>
                <w:rFonts w:ascii="Calibri" w:hAnsi="Calibri"/>
                <w:i/>
                <w:iCs/>
                <w:color w:val="000000"/>
                <w:szCs w:val="22"/>
              </w:rPr>
              <w:t>4,996</w:t>
            </w:r>
          </w:p>
        </w:tc>
        <w:tc>
          <w:tcPr>
            <w:tcW w:w="1291" w:type="dxa"/>
            <w:shd w:val="clear" w:color="auto" w:fill="FFC000" w:themeFill="accent4"/>
            <w:vAlign w:val="center"/>
          </w:tcPr>
          <w:p w14:paraId="4F1A00E1" w14:textId="77777777" w:rsidR="000B58B4" w:rsidRPr="006173D3" w:rsidRDefault="000B58B4" w:rsidP="00C4719B">
            <w:pPr>
              <w:pStyle w:val="ListParagraph"/>
              <w:ind w:left="0"/>
              <w:jc w:val="center"/>
              <w:rPr>
                <w:i/>
                <w:iCs/>
              </w:rPr>
            </w:pPr>
            <w:r w:rsidRPr="006173D3">
              <w:rPr>
                <w:rFonts w:ascii="Calibri" w:hAnsi="Calibri"/>
                <w:i/>
                <w:iCs/>
                <w:color w:val="000000"/>
                <w:szCs w:val="22"/>
              </w:rPr>
              <w:t>4,996</w:t>
            </w:r>
          </w:p>
        </w:tc>
        <w:tc>
          <w:tcPr>
            <w:tcW w:w="1292" w:type="dxa"/>
            <w:shd w:val="clear" w:color="auto" w:fill="FFC000" w:themeFill="accent4"/>
          </w:tcPr>
          <w:p w14:paraId="33A0A343" w14:textId="77777777" w:rsidR="000B58B4" w:rsidRPr="006173D3" w:rsidRDefault="000B58B4" w:rsidP="00C4719B">
            <w:pPr>
              <w:pStyle w:val="ListParagraph"/>
              <w:ind w:left="0"/>
              <w:jc w:val="center"/>
              <w:rPr>
                <w:i/>
                <w:iCs/>
              </w:rPr>
            </w:pPr>
          </w:p>
        </w:tc>
        <w:tc>
          <w:tcPr>
            <w:tcW w:w="1292" w:type="dxa"/>
            <w:shd w:val="clear" w:color="auto" w:fill="FFC000" w:themeFill="accent4"/>
          </w:tcPr>
          <w:p w14:paraId="34A40DEB" w14:textId="77777777" w:rsidR="000B58B4" w:rsidRPr="006173D3" w:rsidRDefault="000B58B4" w:rsidP="00C4719B">
            <w:pPr>
              <w:pStyle w:val="ListParagraph"/>
              <w:ind w:left="0"/>
              <w:rPr>
                <w:i/>
                <w:iCs/>
              </w:rPr>
            </w:pPr>
          </w:p>
        </w:tc>
      </w:tr>
      <w:tr w:rsidR="000B58B4" w:rsidRPr="006173D3" w14:paraId="52E489FD" w14:textId="77777777" w:rsidTr="00C4719B">
        <w:tc>
          <w:tcPr>
            <w:tcW w:w="880" w:type="dxa"/>
          </w:tcPr>
          <w:p w14:paraId="4161A358" w14:textId="77777777" w:rsidR="000B58B4" w:rsidRPr="006173D3" w:rsidRDefault="000B58B4" w:rsidP="00C4719B">
            <w:pPr>
              <w:pStyle w:val="ListParagraph"/>
              <w:ind w:left="0"/>
              <w:rPr>
                <w:i/>
                <w:iCs/>
              </w:rPr>
            </w:pPr>
            <w:r w:rsidRPr="006173D3">
              <w:rPr>
                <w:i/>
                <w:iCs/>
              </w:rPr>
              <w:t>Oct</w:t>
            </w:r>
          </w:p>
        </w:tc>
        <w:tc>
          <w:tcPr>
            <w:tcW w:w="1291" w:type="dxa"/>
            <w:vAlign w:val="center"/>
          </w:tcPr>
          <w:p w14:paraId="59C43F9C" w14:textId="77777777" w:rsidR="000B58B4" w:rsidRPr="006173D3" w:rsidRDefault="000B58B4" w:rsidP="00C4719B">
            <w:pPr>
              <w:pStyle w:val="ListParagraph"/>
              <w:ind w:left="0"/>
              <w:jc w:val="center"/>
              <w:rPr>
                <w:i/>
                <w:iCs/>
              </w:rPr>
            </w:pPr>
            <w:r w:rsidRPr="006173D3">
              <w:rPr>
                <w:rFonts w:ascii="Calibri" w:hAnsi="Calibri"/>
                <w:i/>
                <w:iCs/>
                <w:color w:val="000000"/>
                <w:szCs w:val="22"/>
              </w:rPr>
              <w:t>22,052</w:t>
            </w:r>
          </w:p>
        </w:tc>
        <w:tc>
          <w:tcPr>
            <w:tcW w:w="1292" w:type="dxa"/>
            <w:vAlign w:val="center"/>
          </w:tcPr>
          <w:p w14:paraId="58C918F0" w14:textId="77777777" w:rsidR="000B58B4" w:rsidRPr="006173D3" w:rsidRDefault="000B58B4" w:rsidP="00C4719B">
            <w:pPr>
              <w:pStyle w:val="ListParagraph"/>
              <w:ind w:left="0"/>
              <w:jc w:val="center"/>
              <w:rPr>
                <w:i/>
                <w:iCs/>
              </w:rPr>
            </w:pPr>
            <w:r w:rsidRPr="006173D3">
              <w:rPr>
                <w:rFonts w:ascii="Calibri" w:hAnsi="Calibri"/>
                <w:i/>
                <w:iCs/>
                <w:color w:val="000000"/>
                <w:szCs w:val="22"/>
              </w:rPr>
              <w:t>17,642</w:t>
            </w:r>
          </w:p>
        </w:tc>
        <w:tc>
          <w:tcPr>
            <w:tcW w:w="1292" w:type="dxa"/>
            <w:vAlign w:val="center"/>
          </w:tcPr>
          <w:p w14:paraId="35CEA427" w14:textId="77777777" w:rsidR="000B58B4" w:rsidRPr="006173D3" w:rsidRDefault="000B58B4" w:rsidP="00C4719B">
            <w:pPr>
              <w:pStyle w:val="ListParagraph"/>
              <w:ind w:left="0"/>
              <w:jc w:val="center"/>
              <w:rPr>
                <w:i/>
                <w:iCs/>
              </w:rPr>
            </w:pPr>
            <w:r w:rsidRPr="006173D3">
              <w:rPr>
                <w:rFonts w:ascii="Calibri" w:hAnsi="Calibri"/>
                <w:i/>
                <w:iCs/>
                <w:color w:val="000000"/>
                <w:szCs w:val="22"/>
              </w:rPr>
              <w:t>4,410</w:t>
            </w:r>
          </w:p>
        </w:tc>
        <w:tc>
          <w:tcPr>
            <w:tcW w:w="1291" w:type="dxa"/>
            <w:shd w:val="clear" w:color="auto" w:fill="FFC000" w:themeFill="accent4"/>
            <w:vAlign w:val="center"/>
          </w:tcPr>
          <w:p w14:paraId="537C3466" w14:textId="77777777" w:rsidR="000B58B4" w:rsidRPr="006173D3" w:rsidRDefault="000B58B4" w:rsidP="00C4719B">
            <w:pPr>
              <w:pStyle w:val="ListParagraph"/>
              <w:ind w:left="0"/>
              <w:jc w:val="center"/>
              <w:rPr>
                <w:i/>
                <w:iCs/>
              </w:rPr>
            </w:pPr>
            <w:r w:rsidRPr="006173D3">
              <w:rPr>
                <w:rFonts w:ascii="Calibri" w:hAnsi="Calibri"/>
                <w:i/>
                <w:iCs/>
                <w:color w:val="000000"/>
                <w:szCs w:val="22"/>
              </w:rPr>
              <w:t>4,410</w:t>
            </w:r>
          </w:p>
        </w:tc>
        <w:tc>
          <w:tcPr>
            <w:tcW w:w="1292" w:type="dxa"/>
            <w:shd w:val="clear" w:color="auto" w:fill="FFC000" w:themeFill="accent4"/>
          </w:tcPr>
          <w:p w14:paraId="5EF30ACA" w14:textId="77777777" w:rsidR="000B58B4" w:rsidRPr="006173D3" w:rsidRDefault="000B58B4" w:rsidP="00C4719B">
            <w:pPr>
              <w:pStyle w:val="ListParagraph"/>
              <w:ind w:left="0"/>
              <w:jc w:val="center"/>
              <w:rPr>
                <w:i/>
                <w:iCs/>
              </w:rPr>
            </w:pPr>
          </w:p>
        </w:tc>
        <w:tc>
          <w:tcPr>
            <w:tcW w:w="1292" w:type="dxa"/>
            <w:shd w:val="clear" w:color="auto" w:fill="FFC000" w:themeFill="accent4"/>
          </w:tcPr>
          <w:p w14:paraId="2CF1CA24" w14:textId="77777777" w:rsidR="000B58B4" w:rsidRPr="006173D3" w:rsidRDefault="000B58B4" w:rsidP="00C4719B">
            <w:pPr>
              <w:pStyle w:val="ListParagraph"/>
              <w:ind w:left="0"/>
              <w:rPr>
                <w:i/>
                <w:iCs/>
              </w:rPr>
            </w:pPr>
          </w:p>
        </w:tc>
      </w:tr>
      <w:tr w:rsidR="000B58B4" w:rsidRPr="006173D3" w14:paraId="3F42A916" w14:textId="77777777" w:rsidTr="00C4719B">
        <w:tc>
          <w:tcPr>
            <w:tcW w:w="880" w:type="dxa"/>
          </w:tcPr>
          <w:p w14:paraId="248E909E" w14:textId="77777777" w:rsidR="000B58B4" w:rsidRPr="006173D3" w:rsidRDefault="000B58B4" w:rsidP="00C4719B">
            <w:pPr>
              <w:pStyle w:val="ListParagraph"/>
              <w:ind w:left="0"/>
              <w:rPr>
                <w:i/>
                <w:iCs/>
              </w:rPr>
            </w:pPr>
            <w:r w:rsidRPr="006173D3">
              <w:rPr>
                <w:i/>
                <w:iCs/>
              </w:rPr>
              <w:t>Nov</w:t>
            </w:r>
          </w:p>
        </w:tc>
        <w:tc>
          <w:tcPr>
            <w:tcW w:w="1291" w:type="dxa"/>
            <w:vAlign w:val="center"/>
          </w:tcPr>
          <w:p w14:paraId="0C4ED1D9" w14:textId="77777777" w:rsidR="000B58B4" w:rsidRPr="006173D3" w:rsidRDefault="000B58B4" w:rsidP="00C4719B">
            <w:pPr>
              <w:pStyle w:val="ListParagraph"/>
              <w:ind w:left="0"/>
              <w:jc w:val="center"/>
              <w:rPr>
                <w:i/>
                <w:iCs/>
              </w:rPr>
            </w:pPr>
            <w:r w:rsidRPr="006173D3">
              <w:rPr>
                <w:rFonts w:ascii="Calibri" w:hAnsi="Calibri"/>
                <w:i/>
                <w:iCs/>
                <w:color w:val="000000"/>
                <w:szCs w:val="22"/>
              </w:rPr>
              <w:t>22,052</w:t>
            </w:r>
          </w:p>
        </w:tc>
        <w:tc>
          <w:tcPr>
            <w:tcW w:w="1292" w:type="dxa"/>
            <w:vAlign w:val="center"/>
          </w:tcPr>
          <w:p w14:paraId="46D51A25" w14:textId="77777777" w:rsidR="000B58B4" w:rsidRPr="006173D3" w:rsidRDefault="000B58B4" w:rsidP="00C4719B">
            <w:pPr>
              <w:pStyle w:val="ListParagraph"/>
              <w:ind w:left="0"/>
              <w:jc w:val="center"/>
              <w:rPr>
                <w:i/>
                <w:iCs/>
              </w:rPr>
            </w:pPr>
            <w:r w:rsidRPr="006173D3">
              <w:rPr>
                <w:rFonts w:ascii="Calibri" w:hAnsi="Calibri"/>
                <w:i/>
                <w:iCs/>
                <w:color w:val="000000"/>
                <w:szCs w:val="22"/>
              </w:rPr>
              <w:t>17,642</w:t>
            </w:r>
          </w:p>
        </w:tc>
        <w:tc>
          <w:tcPr>
            <w:tcW w:w="1292" w:type="dxa"/>
            <w:vAlign w:val="center"/>
          </w:tcPr>
          <w:p w14:paraId="7858CCA3" w14:textId="77777777" w:rsidR="000B58B4" w:rsidRPr="006173D3" w:rsidRDefault="000B58B4" w:rsidP="00C4719B">
            <w:pPr>
              <w:pStyle w:val="ListParagraph"/>
              <w:ind w:left="0"/>
              <w:jc w:val="center"/>
              <w:rPr>
                <w:i/>
                <w:iCs/>
              </w:rPr>
            </w:pPr>
            <w:r w:rsidRPr="006173D3">
              <w:rPr>
                <w:rFonts w:ascii="Calibri" w:hAnsi="Calibri"/>
                <w:i/>
                <w:iCs/>
                <w:color w:val="000000"/>
                <w:szCs w:val="22"/>
              </w:rPr>
              <w:t>4,410</w:t>
            </w:r>
          </w:p>
        </w:tc>
        <w:tc>
          <w:tcPr>
            <w:tcW w:w="1291" w:type="dxa"/>
            <w:shd w:val="clear" w:color="auto" w:fill="FFC000" w:themeFill="accent4"/>
            <w:vAlign w:val="center"/>
          </w:tcPr>
          <w:p w14:paraId="01AF8932" w14:textId="77777777" w:rsidR="000B58B4" w:rsidRPr="006173D3" w:rsidRDefault="000B58B4" w:rsidP="00C4719B">
            <w:pPr>
              <w:pStyle w:val="ListParagraph"/>
              <w:ind w:left="0"/>
              <w:jc w:val="center"/>
              <w:rPr>
                <w:i/>
                <w:iCs/>
              </w:rPr>
            </w:pPr>
            <w:r w:rsidRPr="006173D3">
              <w:rPr>
                <w:rFonts w:ascii="Calibri" w:hAnsi="Calibri"/>
                <w:i/>
                <w:iCs/>
                <w:color w:val="000000"/>
                <w:szCs w:val="22"/>
              </w:rPr>
              <w:t>4,410</w:t>
            </w:r>
          </w:p>
        </w:tc>
        <w:tc>
          <w:tcPr>
            <w:tcW w:w="1292" w:type="dxa"/>
            <w:shd w:val="clear" w:color="auto" w:fill="FFC000" w:themeFill="accent4"/>
          </w:tcPr>
          <w:p w14:paraId="462EFFEE" w14:textId="77777777" w:rsidR="000B58B4" w:rsidRPr="006173D3" w:rsidRDefault="000B58B4" w:rsidP="00C4719B">
            <w:pPr>
              <w:pStyle w:val="ListParagraph"/>
              <w:ind w:left="0"/>
              <w:jc w:val="center"/>
              <w:rPr>
                <w:i/>
                <w:iCs/>
              </w:rPr>
            </w:pPr>
          </w:p>
        </w:tc>
        <w:tc>
          <w:tcPr>
            <w:tcW w:w="1292" w:type="dxa"/>
            <w:shd w:val="clear" w:color="auto" w:fill="FFC000" w:themeFill="accent4"/>
          </w:tcPr>
          <w:p w14:paraId="141D3338" w14:textId="77777777" w:rsidR="000B58B4" w:rsidRPr="006173D3" w:rsidRDefault="000B58B4" w:rsidP="00C4719B">
            <w:pPr>
              <w:pStyle w:val="ListParagraph"/>
              <w:ind w:left="0"/>
              <w:rPr>
                <w:i/>
                <w:iCs/>
              </w:rPr>
            </w:pPr>
          </w:p>
        </w:tc>
      </w:tr>
      <w:tr w:rsidR="000B58B4" w:rsidRPr="006173D3" w14:paraId="2C77569D" w14:textId="77777777" w:rsidTr="00C4719B">
        <w:tc>
          <w:tcPr>
            <w:tcW w:w="880" w:type="dxa"/>
          </w:tcPr>
          <w:p w14:paraId="7B5D7E3D" w14:textId="77777777" w:rsidR="000B58B4" w:rsidRPr="006173D3" w:rsidRDefault="000B58B4" w:rsidP="00C4719B">
            <w:pPr>
              <w:pStyle w:val="ListParagraph"/>
              <w:ind w:left="0"/>
              <w:rPr>
                <w:i/>
                <w:iCs/>
              </w:rPr>
            </w:pPr>
            <w:r w:rsidRPr="006173D3">
              <w:rPr>
                <w:i/>
                <w:iCs/>
              </w:rPr>
              <w:t>Dec</w:t>
            </w:r>
          </w:p>
        </w:tc>
        <w:tc>
          <w:tcPr>
            <w:tcW w:w="1291" w:type="dxa"/>
            <w:vAlign w:val="center"/>
          </w:tcPr>
          <w:p w14:paraId="4CC0F4C7" w14:textId="77777777" w:rsidR="000B58B4" w:rsidRPr="006173D3" w:rsidRDefault="000B58B4" w:rsidP="00C4719B">
            <w:pPr>
              <w:pStyle w:val="ListParagraph"/>
              <w:ind w:left="0"/>
              <w:jc w:val="center"/>
              <w:rPr>
                <w:i/>
                <w:iCs/>
              </w:rPr>
            </w:pPr>
            <w:r w:rsidRPr="006173D3">
              <w:rPr>
                <w:rFonts w:ascii="Calibri" w:hAnsi="Calibri"/>
                <w:i/>
                <w:iCs/>
                <w:color w:val="000000"/>
                <w:szCs w:val="22"/>
              </w:rPr>
              <w:t>22,052</w:t>
            </w:r>
          </w:p>
        </w:tc>
        <w:tc>
          <w:tcPr>
            <w:tcW w:w="1292" w:type="dxa"/>
            <w:vAlign w:val="center"/>
          </w:tcPr>
          <w:p w14:paraId="217B51A2" w14:textId="77777777" w:rsidR="000B58B4" w:rsidRPr="006173D3" w:rsidRDefault="000B58B4" w:rsidP="00C4719B">
            <w:pPr>
              <w:pStyle w:val="ListParagraph"/>
              <w:ind w:left="0"/>
              <w:jc w:val="center"/>
              <w:rPr>
                <w:i/>
                <w:iCs/>
              </w:rPr>
            </w:pPr>
            <w:r w:rsidRPr="006173D3">
              <w:rPr>
                <w:rFonts w:ascii="Calibri" w:hAnsi="Calibri"/>
                <w:i/>
                <w:iCs/>
                <w:color w:val="000000"/>
                <w:szCs w:val="22"/>
              </w:rPr>
              <w:t>17,642</w:t>
            </w:r>
          </w:p>
        </w:tc>
        <w:tc>
          <w:tcPr>
            <w:tcW w:w="1292" w:type="dxa"/>
            <w:vAlign w:val="center"/>
          </w:tcPr>
          <w:p w14:paraId="12F77771" w14:textId="77777777" w:rsidR="000B58B4" w:rsidRPr="006173D3" w:rsidRDefault="000B58B4" w:rsidP="00C4719B">
            <w:pPr>
              <w:pStyle w:val="ListParagraph"/>
              <w:ind w:left="0"/>
              <w:jc w:val="center"/>
              <w:rPr>
                <w:i/>
                <w:iCs/>
              </w:rPr>
            </w:pPr>
            <w:r w:rsidRPr="006173D3">
              <w:rPr>
                <w:rFonts w:ascii="Calibri" w:hAnsi="Calibri"/>
                <w:i/>
                <w:iCs/>
                <w:color w:val="000000"/>
                <w:szCs w:val="22"/>
              </w:rPr>
              <w:t>4,410</w:t>
            </w:r>
          </w:p>
        </w:tc>
        <w:tc>
          <w:tcPr>
            <w:tcW w:w="1291" w:type="dxa"/>
            <w:shd w:val="clear" w:color="auto" w:fill="FFC000" w:themeFill="accent4"/>
            <w:vAlign w:val="center"/>
          </w:tcPr>
          <w:p w14:paraId="3AADD762" w14:textId="77777777" w:rsidR="000B58B4" w:rsidRPr="006173D3" w:rsidRDefault="000B58B4" w:rsidP="00C4719B">
            <w:pPr>
              <w:pStyle w:val="ListParagraph"/>
              <w:ind w:left="0"/>
              <w:jc w:val="center"/>
              <w:rPr>
                <w:i/>
                <w:iCs/>
              </w:rPr>
            </w:pPr>
            <w:r w:rsidRPr="006173D3">
              <w:rPr>
                <w:rFonts w:ascii="Calibri" w:hAnsi="Calibri"/>
                <w:i/>
                <w:iCs/>
                <w:color w:val="000000"/>
                <w:szCs w:val="22"/>
              </w:rPr>
              <w:t>4,410</w:t>
            </w:r>
          </w:p>
        </w:tc>
        <w:tc>
          <w:tcPr>
            <w:tcW w:w="1292" w:type="dxa"/>
            <w:shd w:val="clear" w:color="auto" w:fill="FFC000" w:themeFill="accent4"/>
          </w:tcPr>
          <w:p w14:paraId="3A2CA052" w14:textId="77777777" w:rsidR="000B58B4" w:rsidRPr="006173D3" w:rsidRDefault="000B58B4" w:rsidP="00C4719B">
            <w:pPr>
              <w:pStyle w:val="ListParagraph"/>
              <w:ind w:left="0"/>
              <w:jc w:val="center"/>
              <w:rPr>
                <w:i/>
                <w:iCs/>
              </w:rPr>
            </w:pPr>
          </w:p>
        </w:tc>
        <w:tc>
          <w:tcPr>
            <w:tcW w:w="1292" w:type="dxa"/>
            <w:shd w:val="clear" w:color="auto" w:fill="FFC000" w:themeFill="accent4"/>
          </w:tcPr>
          <w:p w14:paraId="5D0F3BD6" w14:textId="77777777" w:rsidR="000B58B4" w:rsidRPr="006173D3" w:rsidRDefault="000B58B4" w:rsidP="00C4719B">
            <w:pPr>
              <w:pStyle w:val="ListParagraph"/>
              <w:ind w:left="0"/>
              <w:rPr>
                <w:i/>
                <w:iCs/>
              </w:rPr>
            </w:pPr>
          </w:p>
        </w:tc>
      </w:tr>
    </w:tbl>
    <w:p w14:paraId="79427EA7" w14:textId="77777777" w:rsidR="000B58B4" w:rsidRPr="006173D3" w:rsidRDefault="000B58B4" w:rsidP="000B58B4">
      <w:pPr>
        <w:pStyle w:val="ListParagraph"/>
        <w:rPr>
          <w:i/>
          <w:iCs/>
        </w:rPr>
      </w:pPr>
    </w:p>
    <w:p w14:paraId="0701C0A9" w14:textId="77777777" w:rsidR="000B58B4" w:rsidRPr="006173D3" w:rsidRDefault="000B58B4" w:rsidP="000B58B4">
      <w:pPr>
        <w:pStyle w:val="ListParagraph"/>
        <w:numPr>
          <w:ilvl w:val="0"/>
          <w:numId w:val="25"/>
        </w:numPr>
        <w:ind w:left="720"/>
        <w:rPr>
          <w:i/>
          <w:iCs/>
        </w:rPr>
      </w:pPr>
      <w:r w:rsidRPr="006173D3">
        <w:rPr>
          <w:i/>
          <w:iCs/>
        </w:rPr>
        <w:t xml:space="preserve">Shilpa now wants to calculate other income for </w:t>
      </w:r>
      <w:proofErr w:type="spellStart"/>
      <w:r w:rsidRPr="006173D3">
        <w:rPr>
          <w:i/>
          <w:iCs/>
        </w:rPr>
        <w:t>Naina’s</w:t>
      </w:r>
      <w:proofErr w:type="spellEnd"/>
      <w:r w:rsidRPr="006173D3">
        <w:rPr>
          <w:i/>
          <w:iCs/>
        </w:rPr>
        <w:t xml:space="preserve"> business to be able to arrive at the total cash inflow per month. Shilpa recollects that the other income is the amount that the business earns from sources which are not a part of its routine operations. She thinks about such sources and realises interest income and commission received are two such sources. She decides to prepare the following table and think about the income she might earn from these sources</w:t>
      </w:r>
    </w:p>
    <w:p w14:paraId="6948CDC3" w14:textId="77777777" w:rsidR="000B58B4" w:rsidRPr="006173D3" w:rsidRDefault="000B58B4" w:rsidP="000B58B4">
      <w:pPr>
        <w:pStyle w:val="ListParagraph"/>
        <w:rPr>
          <w:i/>
          <w:iCs/>
        </w:rPr>
      </w:pPr>
    </w:p>
    <w:tbl>
      <w:tblPr>
        <w:tblStyle w:val="TableGrid"/>
        <w:tblW w:w="0" w:type="auto"/>
        <w:tblInd w:w="720" w:type="dxa"/>
        <w:tblLook w:val="04A0" w:firstRow="1" w:lastRow="0" w:firstColumn="1" w:lastColumn="0" w:noHBand="0" w:noVBand="1"/>
      </w:tblPr>
      <w:tblGrid>
        <w:gridCol w:w="4356"/>
        <w:gridCol w:w="4274"/>
      </w:tblGrid>
      <w:tr w:rsidR="000B58B4" w:rsidRPr="006173D3" w14:paraId="177A62E8" w14:textId="77777777" w:rsidTr="00C4719B">
        <w:tc>
          <w:tcPr>
            <w:tcW w:w="8630" w:type="dxa"/>
            <w:gridSpan w:val="2"/>
          </w:tcPr>
          <w:p w14:paraId="290A9ECA" w14:textId="77777777" w:rsidR="000B58B4" w:rsidRPr="006173D3" w:rsidRDefault="000B58B4" w:rsidP="00C4719B">
            <w:pPr>
              <w:pStyle w:val="ListParagraph"/>
              <w:ind w:left="0"/>
              <w:jc w:val="center"/>
              <w:rPr>
                <w:b/>
                <w:bCs/>
                <w:i/>
                <w:iCs/>
              </w:rPr>
            </w:pPr>
            <w:r w:rsidRPr="006173D3">
              <w:rPr>
                <w:b/>
                <w:bCs/>
                <w:i/>
                <w:iCs/>
              </w:rPr>
              <w:t xml:space="preserve">Table 11.e.15: Estimating Other Income earned by </w:t>
            </w:r>
            <w:proofErr w:type="spellStart"/>
            <w:r w:rsidRPr="006173D3">
              <w:rPr>
                <w:b/>
                <w:bCs/>
                <w:i/>
                <w:iCs/>
                <w:szCs w:val="22"/>
              </w:rPr>
              <w:t>Naina’s</w:t>
            </w:r>
            <w:proofErr w:type="spellEnd"/>
            <w:r w:rsidRPr="006173D3">
              <w:rPr>
                <w:b/>
                <w:bCs/>
                <w:i/>
                <w:iCs/>
                <w:szCs w:val="22"/>
              </w:rPr>
              <w:t xml:space="preserve"> Snacks Corner</w:t>
            </w:r>
          </w:p>
        </w:tc>
      </w:tr>
      <w:tr w:rsidR="000B58B4" w:rsidRPr="006173D3" w14:paraId="1719E0D9" w14:textId="77777777" w:rsidTr="00C4719B">
        <w:tc>
          <w:tcPr>
            <w:tcW w:w="4356" w:type="dxa"/>
          </w:tcPr>
          <w:p w14:paraId="4D31289C" w14:textId="77777777" w:rsidR="000B58B4" w:rsidRPr="006173D3" w:rsidRDefault="000B58B4" w:rsidP="00C4719B">
            <w:pPr>
              <w:pStyle w:val="ListParagraph"/>
              <w:ind w:left="0"/>
              <w:jc w:val="center"/>
              <w:rPr>
                <w:b/>
                <w:bCs/>
                <w:i/>
                <w:iCs/>
              </w:rPr>
            </w:pPr>
            <w:r w:rsidRPr="006173D3">
              <w:rPr>
                <w:b/>
                <w:bCs/>
                <w:i/>
                <w:iCs/>
              </w:rPr>
              <w:t>Type of Income</w:t>
            </w:r>
          </w:p>
        </w:tc>
        <w:tc>
          <w:tcPr>
            <w:tcW w:w="4274" w:type="dxa"/>
          </w:tcPr>
          <w:p w14:paraId="71EFC9B4" w14:textId="77777777" w:rsidR="000B58B4" w:rsidRPr="006173D3" w:rsidRDefault="000B58B4" w:rsidP="00C4719B">
            <w:pPr>
              <w:pStyle w:val="ListParagraph"/>
              <w:ind w:left="0"/>
              <w:jc w:val="center"/>
              <w:rPr>
                <w:b/>
                <w:bCs/>
                <w:i/>
                <w:iCs/>
              </w:rPr>
            </w:pPr>
            <w:r w:rsidRPr="006173D3">
              <w:rPr>
                <w:b/>
                <w:bCs/>
                <w:i/>
                <w:iCs/>
              </w:rPr>
              <w:t>Earnings per Month</w:t>
            </w:r>
          </w:p>
        </w:tc>
      </w:tr>
      <w:tr w:rsidR="000B58B4" w:rsidRPr="006173D3" w14:paraId="4F1267DA" w14:textId="77777777" w:rsidTr="00C4719B">
        <w:trPr>
          <w:trHeight w:val="297"/>
        </w:trPr>
        <w:tc>
          <w:tcPr>
            <w:tcW w:w="4356" w:type="dxa"/>
          </w:tcPr>
          <w:p w14:paraId="56D3B262" w14:textId="77777777" w:rsidR="000B58B4" w:rsidRPr="006173D3" w:rsidRDefault="000B58B4" w:rsidP="00C4719B">
            <w:pPr>
              <w:pStyle w:val="ListParagraph"/>
              <w:ind w:left="0"/>
              <w:rPr>
                <w:i/>
                <w:iCs/>
              </w:rPr>
            </w:pPr>
            <w:r w:rsidRPr="006173D3">
              <w:rPr>
                <w:i/>
                <w:iCs/>
              </w:rPr>
              <w:t>Interest received</w:t>
            </w:r>
          </w:p>
        </w:tc>
        <w:tc>
          <w:tcPr>
            <w:tcW w:w="4274" w:type="dxa"/>
          </w:tcPr>
          <w:p w14:paraId="126F335E" w14:textId="77777777" w:rsidR="000B58B4" w:rsidRPr="006173D3" w:rsidRDefault="000B58B4" w:rsidP="00C4719B">
            <w:pPr>
              <w:pStyle w:val="ListParagraph"/>
              <w:ind w:left="0"/>
              <w:rPr>
                <w:i/>
                <w:iCs/>
              </w:rPr>
            </w:pPr>
            <w:r w:rsidRPr="006173D3">
              <w:rPr>
                <w:i/>
                <w:iCs/>
              </w:rPr>
              <w:t>Rs. 0</w:t>
            </w:r>
          </w:p>
        </w:tc>
      </w:tr>
      <w:tr w:rsidR="000B58B4" w:rsidRPr="006173D3" w14:paraId="22CEED96" w14:textId="77777777" w:rsidTr="00C4719B">
        <w:tc>
          <w:tcPr>
            <w:tcW w:w="4356" w:type="dxa"/>
          </w:tcPr>
          <w:p w14:paraId="1026F3B6" w14:textId="77777777" w:rsidR="000B58B4" w:rsidRPr="006173D3" w:rsidRDefault="000B58B4" w:rsidP="00C4719B">
            <w:pPr>
              <w:pStyle w:val="ListParagraph"/>
              <w:ind w:left="0"/>
              <w:rPr>
                <w:i/>
                <w:iCs/>
              </w:rPr>
            </w:pPr>
            <w:r w:rsidRPr="006173D3">
              <w:rPr>
                <w:i/>
                <w:iCs/>
              </w:rPr>
              <w:t>Commission received</w:t>
            </w:r>
          </w:p>
        </w:tc>
        <w:tc>
          <w:tcPr>
            <w:tcW w:w="4274" w:type="dxa"/>
          </w:tcPr>
          <w:p w14:paraId="4160349B" w14:textId="77777777" w:rsidR="000B58B4" w:rsidRPr="006173D3" w:rsidRDefault="000B58B4" w:rsidP="00C4719B">
            <w:pPr>
              <w:pStyle w:val="ListParagraph"/>
              <w:ind w:left="0"/>
              <w:rPr>
                <w:i/>
                <w:iCs/>
              </w:rPr>
            </w:pPr>
            <w:r w:rsidRPr="006173D3">
              <w:rPr>
                <w:i/>
                <w:iCs/>
              </w:rPr>
              <w:t>Rs. 0</w:t>
            </w:r>
          </w:p>
        </w:tc>
      </w:tr>
      <w:tr w:rsidR="000B58B4" w:rsidRPr="006173D3" w14:paraId="345F97C1" w14:textId="77777777" w:rsidTr="00C4719B">
        <w:tc>
          <w:tcPr>
            <w:tcW w:w="4356" w:type="dxa"/>
          </w:tcPr>
          <w:p w14:paraId="777D4DB5" w14:textId="77777777" w:rsidR="000B58B4" w:rsidRPr="006173D3" w:rsidRDefault="000B58B4" w:rsidP="00C4719B">
            <w:pPr>
              <w:pStyle w:val="ListParagraph"/>
              <w:ind w:left="0"/>
              <w:rPr>
                <w:i/>
                <w:iCs/>
              </w:rPr>
            </w:pPr>
            <w:r w:rsidRPr="006173D3">
              <w:rPr>
                <w:i/>
                <w:iCs/>
              </w:rPr>
              <w:t>Any other income ______________</w:t>
            </w:r>
          </w:p>
        </w:tc>
        <w:tc>
          <w:tcPr>
            <w:tcW w:w="4274" w:type="dxa"/>
          </w:tcPr>
          <w:p w14:paraId="1D1B1E21" w14:textId="77777777" w:rsidR="000B58B4" w:rsidRPr="006173D3" w:rsidRDefault="000B58B4" w:rsidP="00C4719B">
            <w:pPr>
              <w:pStyle w:val="ListParagraph"/>
              <w:ind w:left="0"/>
              <w:rPr>
                <w:i/>
                <w:iCs/>
              </w:rPr>
            </w:pPr>
            <w:r w:rsidRPr="006173D3">
              <w:rPr>
                <w:i/>
                <w:iCs/>
              </w:rPr>
              <w:t>Rs. 0</w:t>
            </w:r>
          </w:p>
        </w:tc>
      </w:tr>
      <w:tr w:rsidR="000B58B4" w:rsidRPr="006173D3" w14:paraId="24F84E2E" w14:textId="77777777" w:rsidTr="00C4719B">
        <w:tc>
          <w:tcPr>
            <w:tcW w:w="4356" w:type="dxa"/>
            <w:shd w:val="clear" w:color="auto" w:fill="FFC000" w:themeFill="accent4"/>
          </w:tcPr>
          <w:p w14:paraId="524D90B1" w14:textId="77777777" w:rsidR="000B58B4" w:rsidRPr="006173D3" w:rsidRDefault="000B58B4" w:rsidP="00C4719B">
            <w:pPr>
              <w:pStyle w:val="ListParagraph"/>
              <w:ind w:left="0"/>
              <w:rPr>
                <w:b/>
                <w:bCs/>
                <w:i/>
                <w:iCs/>
              </w:rPr>
            </w:pPr>
            <w:r w:rsidRPr="006173D3">
              <w:rPr>
                <w:b/>
                <w:bCs/>
                <w:i/>
                <w:iCs/>
              </w:rPr>
              <w:t>Total</w:t>
            </w:r>
          </w:p>
        </w:tc>
        <w:tc>
          <w:tcPr>
            <w:tcW w:w="4274" w:type="dxa"/>
            <w:shd w:val="clear" w:color="auto" w:fill="FFC000" w:themeFill="accent4"/>
          </w:tcPr>
          <w:p w14:paraId="04B4BE61" w14:textId="77777777" w:rsidR="000B58B4" w:rsidRPr="006173D3" w:rsidRDefault="000B58B4" w:rsidP="00C4719B">
            <w:pPr>
              <w:pStyle w:val="ListParagraph"/>
              <w:ind w:left="0"/>
              <w:rPr>
                <w:b/>
                <w:bCs/>
                <w:i/>
                <w:iCs/>
              </w:rPr>
            </w:pPr>
            <w:r w:rsidRPr="006173D3">
              <w:rPr>
                <w:b/>
                <w:bCs/>
                <w:i/>
                <w:iCs/>
              </w:rPr>
              <w:t>Rs. 0</w:t>
            </w:r>
          </w:p>
        </w:tc>
      </w:tr>
    </w:tbl>
    <w:p w14:paraId="64DC045D" w14:textId="77777777" w:rsidR="000B58B4" w:rsidRPr="006173D3" w:rsidRDefault="000B58B4" w:rsidP="000B58B4">
      <w:pPr>
        <w:pStyle w:val="ListParagraph"/>
        <w:rPr>
          <w:i/>
          <w:iCs/>
        </w:rPr>
      </w:pPr>
    </w:p>
    <w:p w14:paraId="67A052D4" w14:textId="77777777" w:rsidR="000B58B4" w:rsidRPr="006173D3" w:rsidRDefault="000B58B4" w:rsidP="000B58B4">
      <w:pPr>
        <w:pStyle w:val="ListParagraph"/>
        <w:numPr>
          <w:ilvl w:val="0"/>
          <w:numId w:val="25"/>
        </w:numPr>
        <w:ind w:left="720"/>
        <w:rPr>
          <w:i/>
          <w:iCs/>
        </w:rPr>
      </w:pPr>
      <w:r w:rsidRPr="006173D3">
        <w:rPr>
          <w:i/>
          <w:iCs/>
        </w:rPr>
        <w:t>Now that Shilpa has calculated all three components required to calculate total cash inflow per month for the business, she decides to prepare the following table:</w:t>
      </w:r>
    </w:p>
    <w:p w14:paraId="0C967033" w14:textId="77777777" w:rsidR="000B58B4" w:rsidRPr="006173D3" w:rsidRDefault="000B58B4" w:rsidP="000B58B4">
      <w:pPr>
        <w:pStyle w:val="ListParagraph"/>
      </w:pPr>
    </w:p>
    <w:tbl>
      <w:tblPr>
        <w:tblStyle w:val="TableGrid"/>
        <w:tblW w:w="0" w:type="auto"/>
        <w:tblInd w:w="720" w:type="dxa"/>
        <w:tblLook w:val="04A0" w:firstRow="1" w:lastRow="0" w:firstColumn="1" w:lastColumn="0" w:noHBand="0" w:noVBand="1"/>
      </w:tblPr>
      <w:tblGrid>
        <w:gridCol w:w="833"/>
        <w:gridCol w:w="1949"/>
        <w:gridCol w:w="2163"/>
        <w:gridCol w:w="1735"/>
        <w:gridCol w:w="1950"/>
      </w:tblGrid>
      <w:tr w:rsidR="000B58B4" w:rsidRPr="006173D3" w14:paraId="7CB0191B" w14:textId="77777777" w:rsidTr="00C4719B">
        <w:trPr>
          <w:tblHeader/>
        </w:trPr>
        <w:tc>
          <w:tcPr>
            <w:tcW w:w="8630" w:type="dxa"/>
            <w:gridSpan w:val="5"/>
            <w:vAlign w:val="center"/>
          </w:tcPr>
          <w:p w14:paraId="025B1E90" w14:textId="77777777" w:rsidR="000B58B4" w:rsidRPr="006173D3" w:rsidRDefault="000B58B4" w:rsidP="00C4719B">
            <w:pPr>
              <w:pStyle w:val="ListParagraph"/>
              <w:ind w:left="0"/>
              <w:jc w:val="center"/>
              <w:rPr>
                <w:b/>
                <w:bCs/>
                <w:i/>
                <w:iCs/>
              </w:rPr>
            </w:pPr>
            <w:r w:rsidRPr="006173D3">
              <w:rPr>
                <w:b/>
                <w:bCs/>
                <w:i/>
                <w:iCs/>
              </w:rPr>
              <w:lastRenderedPageBreak/>
              <w:t xml:space="preserve">Table 11.e.16: Month-wise Cash Inflow for </w:t>
            </w:r>
            <w:proofErr w:type="spellStart"/>
            <w:r w:rsidRPr="006173D3">
              <w:rPr>
                <w:b/>
                <w:bCs/>
                <w:i/>
                <w:iCs/>
              </w:rPr>
              <w:t>Naina’s</w:t>
            </w:r>
            <w:proofErr w:type="spellEnd"/>
            <w:r w:rsidRPr="006173D3">
              <w:rPr>
                <w:b/>
                <w:bCs/>
                <w:i/>
                <w:iCs/>
              </w:rPr>
              <w:t xml:space="preserve"> Snacks Corner</w:t>
            </w:r>
          </w:p>
        </w:tc>
      </w:tr>
      <w:tr w:rsidR="000B58B4" w:rsidRPr="006173D3" w14:paraId="5FA75562" w14:textId="77777777" w:rsidTr="00C4719B">
        <w:trPr>
          <w:tblHeader/>
        </w:trPr>
        <w:tc>
          <w:tcPr>
            <w:tcW w:w="833" w:type="dxa"/>
            <w:vAlign w:val="center"/>
          </w:tcPr>
          <w:p w14:paraId="0AC013C1" w14:textId="77777777" w:rsidR="000B58B4" w:rsidRPr="006173D3" w:rsidRDefault="000B58B4" w:rsidP="00C4719B">
            <w:pPr>
              <w:pStyle w:val="ListParagraph"/>
              <w:ind w:left="0"/>
              <w:jc w:val="center"/>
              <w:rPr>
                <w:b/>
                <w:bCs/>
                <w:i/>
                <w:iCs/>
              </w:rPr>
            </w:pPr>
            <w:r w:rsidRPr="006173D3">
              <w:rPr>
                <w:b/>
                <w:bCs/>
                <w:i/>
                <w:iCs/>
              </w:rPr>
              <w:t>Month</w:t>
            </w:r>
          </w:p>
        </w:tc>
        <w:tc>
          <w:tcPr>
            <w:tcW w:w="1949" w:type="dxa"/>
            <w:vAlign w:val="center"/>
          </w:tcPr>
          <w:p w14:paraId="05C28FBC" w14:textId="77777777" w:rsidR="000B58B4" w:rsidRPr="006173D3" w:rsidRDefault="000B58B4" w:rsidP="00C4719B">
            <w:pPr>
              <w:jc w:val="center"/>
              <w:rPr>
                <w:b/>
                <w:bCs/>
                <w:i/>
                <w:iCs/>
              </w:rPr>
            </w:pPr>
            <w:r w:rsidRPr="006173D3">
              <w:rPr>
                <w:b/>
                <w:bCs/>
                <w:i/>
                <w:iCs/>
              </w:rPr>
              <w:t>Cash Sales</w:t>
            </w:r>
          </w:p>
          <w:p w14:paraId="1410D0C1" w14:textId="77777777" w:rsidR="000B58B4" w:rsidRPr="006173D3" w:rsidRDefault="000B58B4" w:rsidP="00C4719B">
            <w:pPr>
              <w:pStyle w:val="ListParagraph"/>
              <w:ind w:left="0"/>
              <w:jc w:val="center"/>
              <w:rPr>
                <w:b/>
                <w:bCs/>
                <w:i/>
                <w:iCs/>
              </w:rPr>
            </w:pPr>
          </w:p>
        </w:tc>
        <w:tc>
          <w:tcPr>
            <w:tcW w:w="2163" w:type="dxa"/>
            <w:vAlign w:val="center"/>
          </w:tcPr>
          <w:p w14:paraId="64252B17" w14:textId="77777777" w:rsidR="000B58B4" w:rsidRPr="006173D3" w:rsidRDefault="000B58B4" w:rsidP="00C4719B">
            <w:pPr>
              <w:pStyle w:val="ListParagraph"/>
              <w:ind w:left="0"/>
              <w:jc w:val="center"/>
              <w:rPr>
                <w:b/>
                <w:bCs/>
                <w:i/>
                <w:iCs/>
              </w:rPr>
            </w:pPr>
            <w:r w:rsidRPr="006173D3">
              <w:rPr>
                <w:b/>
                <w:bCs/>
                <w:i/>
                <w:iCs/>
              </w:rPr>
              <w:t>Last period’s accounts receivable to be collected in this period</w:t>
            </w:r>
          </w:p>
        </w:tc>
        <w:tc>
          <w:tcPr>
            <w:tcW w:w="1735" w:type="dxa"/>
            <w:vAlign w:val="center"/>
          </w:tcPr>
          <w:p w14:paraId="00F30D4B" w14:textId="77777777" w:rsidR="000B58B4" w:rsidRPr="006173D3" w:rsidRDefault="000B58B4" w:rsidP="00C4719B">
            <w:pPr>
              <w:pStyle w:val="ListParagraph"/>
              <w:ind w:left="0"/>
              <w:jc w:val="center"/>
              <w:rPr>
                <w:b/>
                <w:bCs/>
                <w:i/>
                <w:iCs/>
              </w:rPr>
            </w:pPr>
            <w:r w:rsidRPr="006173D3">
              <w:rPr>
                <w:b/>
                <w:bCs/>
                <w:i/>
                <w:iCs/>
              </w:rPr>
              <w:t>Other Income</w:t>
            </w:r>
          </w:p>
        </w:tc>
        <w:tc>
          <w:tcPr>
            <w:tcW w:w="1950" w:type="dxa"/>
            <w:shd w:val="clear" w:color="auto" w:fill="E2EFD9" w:themeFill="accent6" w:themeFillTint="33"/>
            <w:vAlign w:val="center"/>
          </w:tcPr>
          <w:p w14:paraId="075193FF" w14:textId="77777777" w:rsidR="000B58B4" w:rsidRPr="006173D3" w:rsidRDefault="000B58B4" w:rsidP="00C4719B">
            <w:pPr>
              <w:pStyle w:val="ListParagraph"/>
              <w:ind w:left="0"/>
              <w:jc w:val="center"/>
              <w:rPr>
                <w:b/>
                <w:bCs/>
                <w:i/>
                <w:iCs/>
              </w:rPr>
            </w:pPr>
            <w:r w:rsidRPr="006173D3">
              <w:rPr>
                <w:b/>
                <w:bCs/>
                <w:i/>
                <w:iCs/>
              </w:rPr>
              <w:t>Total Cash Inflow</w:t>
            </w:r>
          </w:p>
        </w:tc>
      </w:tr>
      <w:tr w:rsidR="000B58B4" w:rsidRPr="006173D3" w14:paraId="0962D6B5" w14:textId="77777777" w:rsidTr="00C4719B">
        <w:trPr>
          <w:tblHeader/>
        </w:trPr>
        <w:tc>
          <w:tcPr>
            <w:tcW w:w="833" w:type="dxa"/>
            <w:vAlign w:val="center"/>
          </w:tcPr>
          <w:p w14:paraId="31837B57" w14:textId="77777777" w:rsidR="000B58B4" w:rsidRPr="006173D3" w:rsidRDefault="000B58B4" w:rsidP="00C4719B">
            <w:pPr>
              <w:pStyle w:val="ListParagraph"/>
              <w:ind w:left="0"/>
              <w:jc w:val="center"/>
              <w:rPr>
                <w:b/>
                <w:bCs/>
                <w:i/>
                <w:iCs/>
              </w:rPr>
            </w:pPr>
          </w:p>
        </w:tc>
        <w:tc>
          <w:tcPr>
            <w:tcW w:w="1949" w:type="dxa"/>
            <w:vAlign w:val="center"/>
          </w:tcPr>
          <w:p w14:paraId="1C1F759A" w14:textId="77777777" w:rsidR="000B58B4" w:rsidRPr="006173D3" w:rsidRDefault="000B58B4" w:rsidP="00C4719B">
            <w:pPr>
              <w:pStyle w:val="ListParagraph"/>
              <w:ind w:left="0"/>
              <w:jc w:val="center"/>
              <w:rPr>
                <w:b/>
                <w:bCs/>
                <w:i/>
                <w:iCs/>
              </w:rPr>
            </w:pPr>
            <w:r w:rsidRPr="006173D3">
              <w:rPr>
                <w:b/>
                <w:bCs/>
                <w:i/>
                <w:iCs/>
              </w:rPr>
              <w:t>Table 11.e.14 (Column B)</w:t>
            </w:r>
          </w:p>
        </w:tc>
        <w:tc>
          <w:tcPr>
            <w:tcW w:w="2163" w:type="dxa"/>
            <w:vAlign w:val="center"/>
          </w:tcPr>
          <w:p w14:paraId="7DEF42DF" w14:textId="77777777" w:rsidR="000B58B4" w:rsidRPr="006173D3" w:rsidRDefault="000B58B4" w:rsidP="00C4719B">
            <w:pPr>
              <w:pStyle w:val="ListParagraph"/>
              <w:ind w:left="0"/>
              <w:jc w:val="center"/>
              <w:rPr>
                <w:b/>
                <w:bCs/>
                <w:i/>
                <w:iCs/>
                <w:color w:val="FF0000"/>
              </w:rPr>
            </w:pPr>
            <w:r w:rsidRPr="006173D3">
              <w:rPr>
                <w:b/>
                <w:bCs/>
                <w:i/>
                <w:iCs/>
              </w:rPr>
              <w:t>Table 11.e.14 (Columns D to F)</w:t>
            </w:r>
          </w:p>
        </w:tc>
        <w:tc>
          <w:tcPr>
            <w:tcW w:w="1735" w:type="dxa"/>
            <w:vAlign w:val="center"/>
          </w:tcPr>
          <w:p w14:paraId="5EE5727A" w14:textId="77777777" w:rsidR="000B58B4" w:rsidRPr="006173D3" w:rsidRDefault="000B58B4" w:rsidP="00C4719B">
            <w:pPr>
              <w:pStyle w:val="ListParagraph"/>
              <w:ind w:left="0"/>
              <w:jc w:val="center"/>
              <w:rPr>
                <w:b/>
                <w:bCs/>
                <w:i/>
                <w:iCs/>
              </w:rPr>
            </w:pPr>
            <w:r w:rsidRPr="006173D3">
              <w:rPr>
                <w:b/>
                <w:bCs/>
                <w:i/>
                <w:iCs/>
              </w:rPr>
              <w:t>Table 11.e.15</w:t>
            </w:r>
          </w:p>
        </w:tc>
        <w:tc>
          <w:tcPr>
            <w:tcW w:w="1950" w:type="dxa"/>
            <w:shd w:val="clear" w:color="auto" w:fill="E2EFD9" w:themeFill="accent6" w:themeFillTint="33"/>
            <w:vAlign w:val="center"/>
          </w:tcPr>
          <w:p w14:paraId="236589C4" w14:textId="77777777" w:rsidR="000B58B4" w:rsidRPr="006173D3" w:rsidRDefault="000B58B4" w:rsidP="00C4719B">
            <w:pPr>
              <w:pStyle w:val="ListParagraph"/>
              <w:ind w:left="0"/>
              <w:jc w:val="center"/>
              <w:rPr>
                <w:b/>
                <w:bCs/>
                <w:i/>
                <w:iCs/>
              </w:rPr>
            </w:pPr>
          </w:p>
        </w:tc>
      </w:tr>
      <w:tr w:rsidR="000B58B4" w:rsidRPr="006173D3" w14:paraId="5B1575F8" w14:textId="77777777" w:rsidTr="00C4719B">
        <w:trPr>
          <w:tblHeader/>
        </w:trPr>
        <w:tc>
          <w:tcPr>
            <w:tcW w:w="833" w:type="dxa"/>
          </w:tcPr>
          <w:p w14:paraId="2FD3A191" w14:textId="77777777" w:rsidR="000B58B4" w:rsidRPr="006173D3" w:rsidRDefault="000B58B4" w:rsidP="00C4719B">
            <w:pPr>
              <w:pStyle w:val="ListParagraph"/>
              <w:ind w:left="0"/>
              <w:jc w:val="center"/>
              <w:rPr>
                <w:b/>
                <w:bCs/>
                <w:i/>
                <w:iCs/>
              </w:rPr>
            </w:pPr>
          </w:p>
        </w:tc>
        <w:tc>
          <w:tcPr>
            <w:tcW w:w="1949" w:type="dxa"/>
            <w:vAlign w:val="center"/>
          </w:tcPr>
          <w:p w14:paraId="64E9F9E9" w14:textId="77777777" w:rsidR="000B58B4" w:rsidRPr="006173D3" w:rsidRDefault="000B58B4" w:rsidP="00C4719B">
            <w:pPr>
              <w:pStyle w:val="ListParagraph"/>
              <w:ind w:left="0"/>
              <w:jc w:val="center"/>
              <w:rPr>
                <w:b/>
                <w:bCs/>
                <w:i/>
                <w:iCs/>
              </w:rPr>
            </w:pPr>
            <w:r w:rsidRPr="006173D3">
              <w:rPr>
                <w:b/>
                <w:bCs/>
                <w:i/>
                <w:iCs/>
              </w:rPr>
              <w:t>A</w:t>
            </w:r>
          </w:p>
        </w:tc>
        <w:tc>
          <w:tcPr>
            <w:tcW w:w="2163" w:type="dxa"/>
          </w:tcPr>
          <w:p w14:paraId="7F254F5C" w14:textId="77777777" w:rsidR="000B58B4" w:rsidRPr="006173D3" w:rsidRDefault="000B58B4" w:rsidP="00C4719B">
            <w:pPr>
              <w:pStyle w:val="ListParagraph"/>
              <w:ind w:left="0"/>
              <w:jc w:val="center"/>
              <w:rPr>
                <w:b/>
                <w:bCs/>
                <w:i/>
                <w:iCs/>
              </w:rPr>
            </w:pPr>
            <w:r w:rsidRPr="006173D3">
              <w:rPr>
                <w:b/>
                <w:bCs/>
                <w:i/>
                <w:iCs/>
              </w:rPr>
              <w:t>B</w:t>
            </w:r>
          </w:p>
        </w:tc>
        <w:tc>
          <w:tcPr>
            <w:tcW w:w="1735" w:type="dxa"/>
          </w:tcPr>
          <w:p w14:paraId="556275F4" w14:textId="77777777" w:rsidR="000B58B4" w:rsidRPr="006173D3" w:rsidRDefault="000B58B4" w:rsidP="00C4719B">
            <w:pPr>
              <w:pStyle w:val="ListParagraph"/>
              <w:ind w:left="0"/>
              <w:jc w:val="center"/>
              <w:rPr>
                <w:b/>
                <w:bCs/>
                <w:i/>
                <w:iCs/>
              </w:rPr>
            </w:pPr>
            <w:r w:rsidRPr="006173D3">
              <w:rPr>
                <w:b/>
                <w:bCs/>
                <w:i/>
                <w:iCs/>
              </w:rPr>
              <w:t>C</w:t>
            </w:r>
          </w:p>
        </w:tc>
        <w:tc>
          <w:tcPr>
            <w:tcW w:w="1950" w:type="dxa"/>
            <w:shd w:val="clear" w:color="auto" w:fill="E2EFD9" w:themeFill="accent6" w:themeFillTint="33"/>
          </w:tcPr>
          <w:p w14:paraId="3D540375" w14:textId="77777777" w:rsidR="000B58B4" w:rsidRPr="006173D3" w:rsidRDefault="000B58B4" w:rsidP="00C4719B">
            <w:pPr>
              <w:pStyle w:val="ListParagraph"/>
              <w:ind w:left="0"/>
              <w:jc w:val="center"/>
              <w:rPr>
                <w:b/>
                <w:bCs/>
                <w:i/>
                <w:iCs/>
              </w:rPr>
            </w:pPr>
            <w:r w:rsidRPr="006173D3">
              <w:rPr>
                <w:b/>
                <w:bCs/>
                <w:i/>
                <w:iCs/>
              </w:rPr>
              <w:t>D = A + B + C</w:t>
            </w:r>
          </w:p>
        </w:tc>
      </w:tr>
      <w:tr w:rsidR="000B58B4" w:rsidRPr="006173D3" w14:paraId="0B9B5AA2" w14:textId="77777777" w:rsidTr="00C4719B">
        <w:tc>
          <w:tcPr>
            <w:tcW w:w="833" w:type="dxa"/>
          </w:tcPr>
          <w:p w14:paraId="615B9C75" w14:textId="77777777" w:rsidR="000B58B4" w:rsidRPr="006173D3" w:rsidRDefault="000B58B4" w:rsidP="00C4719B">
            <w:pPr>
              <w:pStyle w:val="ListParagraph"/>
              <w:ind w:left="0"/>
              <w:rPr>
                <w:b/>
                <w:bCs/>
                <w:i/>
                <w:iCs/>
              </w:rPr>
            </w:pPr>
            <w:r w:rsidRPr="006173D3">
              <w:rPr>
                <w:i/>
                <w:iCs/>
              </w:rPr>
              <w:t>Jan</w:t>
            </w:r>
          </w:p>
        </w:tc>
        <w:tc>
          <w:tcPr>
            <w:tcW w:w="1949" w:type="dxa"/>
            <w:vAlign w:val="center"/>
          </w:tcPr>
          <w:p w14:paraId="128E2DE4"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17,642</w:t>
            </w:r>
          </w:p>
        </w:tc>
        <w:tc>
          <w:tcPr>
            <w:tcW w:w="2163" w:type="dxa"/>
            <w:vAlign w:val="center"/>
          </w:tcPr>
          <w:p w14:paraId="73834131"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4,410</w:t>
            </w:r>
          </w:p>
        </w:tc>
        <w:tc>
          <w:tcPr>
            <w:tcW w:w="1735" w:type="dxa"/>
            <w:vAlign w:val="bottom"/>
          </w:tcPr>
          <w:p w14:paraId="0D68EBF1"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0</w:t>
            </w:r>
          </w:p>
        </w:tc>
        <w:tc>
          <w:tcPr>
            <w:tcW w:w="1950" w:type="dxa"/>
            <w:shd w:val="clear" w:color="auto" w:fill="E2EFD9" w:themeFill="accent6" w:themeFillTint="33"/>
            <w:vAlign w:val="center"/>
          </w:tcPr>
          <w:p w14:paraId="0D3028D6"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22,052</w:t>
            </w:r>
          </w:p>
        </w:tc>
      </w:tr>
      <w:tr w:rsidR="000B58B4" w:rsidRPr="006173D3" w14:paraId="389EB820" w14:textId="77777777" w:rsidTr="00C4719B">
        <w:tc>
          <w:tcPr>
            <w:tcW w:w="833" w:type="dxa"/>
          </w:tcPr>
          <w:p w14:paraId="61F0B7DD" w14:textId="77777777" w:rsidR="000B58B4" w:rsidRPr="006173D3" w:rsidRDefault="000B58B4" w:rsidP="00C4719B">
            <w:pPr>
              <w:pStyle w:val="ListParagraph"/>
              <w:ind w:left="0"/>
              <w:rPr>
                <w:b/>
                <w:bCs/>
                <w:i/>
                <w:iCs/>
              </w:rPr>
            </w:pPr>
            <w:r w:rsidRPr="006173D3">
              <w:rPr>
                <w:i/>
                <w:iCs/>
              </w:rPr>
              <w:t>Feb</w:t>
            </w:r>
          </w:p>
        </w:tc>
        <w:tc>
          <w:tcPr>
            <w:tcW w:w="1949" w:type="dxa"/>
            <w:vAlign w:val="center"/>
          </w:tcPr>
          <w:p w14:paraId="6ACA9045"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17,642</w:t>
            </w:r>
          </w:p>
        </w:tc>
        <w:tc>
          <w:tcPr>
            <w:tcW w:w="2163" w:type="dxa"/>
            <w:vAlign w:val="center"/>
          </w:tcPr>
          <w:p w14:paraId="780D91FC"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4,410</w:t>
            </w:r>
          </w:p>
        </w:tc>
        <w:tc>
          <w:tcPr>
            <w:tcW w:w="1735" w:type="dxa"/>
          </w:tcPr>
          <w:p w14:paraId="3BA6788B"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0</w:t>
            </w:r>
          </w:p>
        </w:tc>
        <w:tc>
          <w:tcPr>
            <w:tcW w:w="1950" w:type="dxa"/>
            <w:shd w:val="clear" w:color="auto" w:fill="E2EFD9" w:themeFill="accent6" w:themeFillTint="33"/>
            <w:vAlign w:val="center"/>
          </w:tcPr>
          <w:p w14:paraId="7C6B3A0B"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22,052</w:t>
            </w:r>
          </w:p>
        </w:tc>
      </w:tr>
      <w:tr w:rsidR="000B58B4" w:rsidRPr="006173D3" w14:paraId="0379B048" w14:textId="77777777" w:rsidTr="00C4719B">
        <w:tc>
          <w:tcPr>
            <w:tcW w:w="833" w:type="dxa"/>
          </w:tcPr>
          <w:p w14:paraId="3C0A6E7B" w14:textId="77777777" w:rsidR="000B58B4" w:rsidRPr="006173D3" w:rsidRDefault="000B58B4" w:rsidP="00C4719B">
            <w:pPr>
              <w:pStyle w:val="ListParagraph"/>
              <w:ind w:left="0"/>
              <w:rPr>
                <w:b/>
                <w:bCs/>
                <w:i/>
                <w:iCs/>
              </w:rPr>
            </w:pPr>
            <w:r w:rsidRPr="006173D3">
              <w:rPr>
                <w:i/>
                <w:iCs/>
              </w:rPr>
              <w:t>Mar</w:t>
            </w:r>
          </w:p>
        </w:tc>
        <w:tc>
          <w:tcPr>
            <w:tcW w:w="1949" w:type="dxa"/>
            <w:vAlign w:val="center"/>
          </w:tcPr>
          <w:p w14:paraId="773D29C4"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17,642</w:t>
            </w:r>
          </w:p>
        </w:tc>
        <w:tc>
          <w:tcPr>
            <w:tcW w:w="2163" w:type="dxa"/>
            <w:vAlign w:val="center"/>
          </w:tcPr>
          <w:p w14:paraId="0078302E"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4,410</w:t>
            </w:r>
          </w:p>
        </w:tc>
        <w:tc>
          <w:tcPr>
            <w:tcW w:w="1735" w:type="dxa"/>
          </w:tcPr>
          <w:p w14:paraId="1DDCFE73"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0</w:t>
            </w:r>
          </w:p>
        </w:tc>
        <w:tc>
          <w:tcPr>
            <w:tcW w:w="1950" w:type="dxa"/>
            <w:shd w:val="clear" w:color="auto" w:fill="E2EFD9" w:themeFill="accent6" w:themeFillTint="33"/>
            <w:vAlign w:val="center"/>
          </w:tcPr>
          <w:p w14:paraId="421A3BEC"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22,052</w:t>
            </w:r>
          </w:p>
        </w:tc>
      </w:tr>
      <w:tr w:rsidR="000B58B4" w:rsidRPr="006173D3" w14:paraId="72E96242" w14:textId="77777777" w:rsidTr="00C4719B">
        <w:tc>
          <w:tcPr>
            <w:tcW w:w="833" w:type="dxa"/>
          </w:tcPr>
          <w:p w14:paraId="6E6C665D" w14:textId="77777777" w:rsidR="000B58B4" w:rsidRPr="006173D3" w:rsidRDefault="000B58B4" w:rsidP="00C4719B">
            <w:pPr>
              <w:pStyle w:val="ListParagraph"/>
              <w:ind w:left="0"/>
              <w:rPr>
                <w:b/>
                <w:bCs/>
                <w:i/>
                <w:iCs/>
              </w:rPr>
            </w:pPr>
            <w:r w:rsidRPr="006173D3">
              <w:rPr>
                <w:i/>
                <w:iCs/>
              </w:rPr>
              <w:t>Apr</w:t>
            </w:r>
          </w:p>
        </w:tc>
        <w:tc>
          <w:tcPr>
            <w:tcW w:w="1949" w:type="dxa"/>
            <w:vAlign w:val="center"/>
          </w:tcPr>
          <w:p w14:paraId="4F9FDE11"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19,982</w:t>
            </w:r>
          </w:p>
        </w:tc>
        <w:tc>
          <w:tcPr>
            <w:tcW w:w="2163" w:type="dxa"/>
            <w:vAlign w:val="center"/>
          </w:tcPr>
          <w:p w14:paraId="43171BC0"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4,996</w:t>
            </w:r>
          </w:p>
        </w:tc>
        <w:tc>
          <w:tcPr>
            <w:tcW w:w="1735" w:type="dxa"/>
          </w:tcPr>
          <w:p w14:paraId="68906BF7"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0</w:t>
            </w:r>
          </w:p>
        </w:tc>
        <w:tc>
          <w:tcPr>
            <w:tcW w:w="1950" w:type="dxa"/>
            <w:shd w:val="clear" w:color="auto" w:fill="E2EFD9" w:themeFill="accent6" w:themeFillTint="33"/>
            <w:vAlign w:val="center"/>
          </w:tcPr>
          <w:p w14:paraId="078ACD0F"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24,978</w:t>
            </w:r>
          </w:p>
        </w:tc>
      </w:tr>
      <w:tr w:rsidR="000B58B4" w:rsidRPr="006173D3" w14:paraId="6D2EDFED" w14:textId="77777777" w:rsidTr="00C4719B">
        <w:tc>
          <w:tcPr>
            <w:tcW w:w="833" w:type="dxa"/>
          </w:tcPr>
          <w:p w14:paraId="7E6B6573" w14:textId="77777777" w:rsidR="000B58B4" w:rsidRPr="006173D3" w:rsidRDefault="000B58B4" w:rsidP="00C4719B">
            <w:pPr>
              <w:pStyle w:val="ListParagraph"/>
              <w:ind w:left="0"/>
              <w:rPr>
                <w:b/>
                <w:bCs/>
                <w:i/>
                <w:iCs/>
              </w:rPr>
            </w:pPr>
            <w:r w:rsidRPr="006173D3">
              <w:rPr>
                <w:i/>
                <w:iCs/>
              </w:rPr>
              <w:t>May</w:t>
            </w:r>
          </w:p>
        </w:tc>
        <w:tc>
          <w:tcPr>
            <w:tcW w:w="1949" w:type="dxa"/>
            <w:vAlign w:val="center"/>
          </w:tcPr>
          <w:p w14:paraId="791FE722"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19,982</w:t>
            </w:r>
          </w:p>
        </w:tc>
        <w:tc>
          <w:tcPr>
            <w:tcW w:w="2163" w:type="dxa"/>
            <w:vAlign w:val="center"/>
          </w:tcPr>
          <w:p w14:paraId="57F2F504"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4,996</w:t>
            </w:r>
          </w:p>
        </w:tc>
        <w:tc>
          <w:tcPr>
            <w:tcW w:w="1735" w:type="dxa"/>
          </w:tcPr>
          <w:p w14:paraId="1EAE896D"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0</w:t>
            </w:r>
          </w:p>
        </w:tc>
        <w:tc>
          <w:tcPr>
            <w:tcW w:w="1950" w:type="dxa"/>
            <w:shd w:val="clear" w:color="auto" w:fill="E2EFD9" w:themeFill="accent6" w:themeFillTint="33"/>
            <w:vAlign w:val="center"/>
          </w:tcPr>
          <w:p w14:paraId="28DACE73"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24,978</w:t>
            </w:r>
          </w:p>
        </w:tc>
      </w:tr>
      <w:tr w:rsidR="000B58B4" w:rsidRPr="006173D3" w14:paraId="528B0151" w14:textId="77777777" w:rsidTr="00C4719B">
        <w:tc>
          <w:tcPr>
            <w:tcW w:w="833" w:type="dxa"/>
          </w:tcPr>
          <w:p w14:paraId="3A51723F" w14:textId="77777777" w:rsidR="000B58B4" w:rsidRPr="006173D3" w:rsidRDefault="000B58B4" w:rsidP="00C4719B">
            <w:pPr>
              <w:pStyle w:val="ListParagraph"/>
              <w:ind w:left="0"/>
              <w:rPr>
                <w:b/>
                <w:bCs/>
                <w:i/>
                <w:iCs/>
              </w:rPr>
            </w:pPr>
            <w:r w:rsidRPr="006173D3">
              <w:rPr>
                <w:i/>
                <w:iCs/>
              </w:rPr>
              <w:t>Jun</w:t>
            </w:r>
          </w:p>
        </w:tc>
        <w:tc>
          <w:tcPr>
            <w:tcW w:w="1949" w:type="dxa"/>
            <w:vAlign w:val="center"/>
          </w:tcPr>
          <w:p w14:paraId="6198AB22"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19,982</w:t>
            </w:r>
          </w:p>
        </w:tc>
        <w:tc>
          <w:tcPr>
            <w:tcW w:w="2163" w:type="dxa"/>
            <w:vAlign w:val="center"/>
          </w:tcPr>
          <w:p w14:paraId="38EA25CC"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4,996</w:t>
            </w:r>
          </w:p>
        </w:tc>
        <w:tc>
          <w:tcPr>
            <w:tcW w:w="1735" w:type="dxa"/>
          </w:tcPr>
          <w:p w14:paraId="09B8D2E9"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0</w:t>
            </w:r>
          </w:p>
        </w:tc>
        <w:tc>
          <w:tcPr>
            <w:tcW w:w="1950" w:type="dxa"/>
            <w:shd w:val="clear" w:color="auto" w:fill="E2EFD9" w:themeFill="accent6" w:themeFillTint="33"/>
            <w:vAlign w:val="center"/>
          </w:tcPr>
          <w:p w14:paraId="127FF948"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24,978</w:t>
            </w:r>
          </w:p>
        </w:tc>
      </w:tr>
      <w:tr w:rsidR="000B58B4" w:rsidRPr="006173D3" w14:paraId="02957858" w14:textId="77777777" w:rsidTr="00C4719B">
        <w:tc>
          <w:tcPr>
            <w:tcW w:w="833" w:type="dxa"/>
          </w:tcPr>
          <w:p w14:paraId="39BE692D" w14:textId="77777777" w:rsidR="000B58B4" w:rsidRPr="006173D3" w:rsidRDefault="000B58B4" w:rsidP="00C4719B">
            <w:pPr>
              <w:pStyle w:val="ListParagraph"/>
              <w:ind w:left="0"/>
              <w:rPr>
                <w:b/>
                <w:bCs/>
                <w:i/>
                <w:iCs/>
              </w:rPr>
            </w:pPr>
            <w:r w:rsidRPr="006173D3">
              <w:rPr>
                <w:i/>
                <w:iCs/>
              </w:rPr>
              <w:t>Jul</w:t>
            </w:r>
          </w:p>
        </w:tc>
        <w:tc>
          <w:tcPr>
            <w:tcW w:w="1949" w:type="dxa"/>
            <w:vAlign w:val="center"/>
          </w:tcPr>
          <w:p w14:paraId="58D5BAA3"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19,982</w:t>
            </w:r>
          </w:p>
        </w:tc>
        <w:tc>
          <w:tcPr>
            <w:tcW w:w="2163" w:type="dxa"/>
            <w:vAlign w:val="center"/>
          </w:tcPr>
          <w:p w14:paraId="1A65F082"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4,996</w:t>
            </w:r>
          </w:p>
        </w:tc>
        <w:tc>
          <w:tcPr>
            <w:tcW w:w="1735" w:type="dxa"/>
          </w:tcPr>
          <w:p w14:paraId="53C87747"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0</w:t>
            </w:r>
          </w:p>
        </w:tc>
        <w:tc>
          <w:tcPr>
            <w:tcW w:w="1950" w:type="dxa"/>
            <w:shd w:val="clear" w:color="auto" w:fill="E2EFD9" w:themeFill="accent6" w:themeFillTint="33"/>
            <w:vAlign w:val="center"/>
          </w:tcPr>
          <w:p w14:paraId="4C94C6A5"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24,978</w:t>
            </w:r>
          </w:p>
        </w:tc>
      </w:tr>
      <w:tr w:rsidR="000B58B4" w:rsidRPr="006173D3" w14:paraId="1314CF92" w14:textId="77777777" w:rsidTr="00C4719B">
        <w:tc>
          <w:tcPr>
            <w:tcW w:w="833" w:type="dxa"/>
          </w:tcPr>
          <w:p w14:paraId="3B3677A0" w14:textId="77777777" w:rsidR="000B58B4" w:rsidRPr="006173D3" w:rsidRDefault="000B58B4" w:rsidP="00C4719B">
            <w:pPr>
              <w:pStyle w:val="ListParagraph"/>
              <w:ind w:left="0"/>
              <w:rPr>
                <w:b/>
                <w:bCs/>
                <w:i/>
                <w:iCs/>
              </w:rPr>
            </w:pPr>
            <w:r w:rsidRPr="006173D3">
              <w:rPr>
                <w:i/>
                <w:iCs/>
              </w:rPr>
              <w:t>Aug</w:t>
            </w:r>
          </w:p>
        </w:tc>
        <w:tc>
          <w:tcPr>
            <w:tcW w:w="1949" w:type="dxa"/>
            <w:vAlign w:val="center"/>
          </w:tcPr>
          <w:p w14:paraId="3397FCAF"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19,982</w:t>
            </w:r>
          </w:p>
        </w:tc>
        <w:tc>
          <w:tcPr>
            <w:tcW w:w="2163" w:type="dxa"/>
            <w:vAlign w:val="center"/>
          </w:tcPr>
          <w:p w14:paraId="68C5A1F5"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4,996</w:t>
            </w:r>
          </w:p>
        </w:tc>
        <w:tc>
          <w:tcPr>
            <w:tcW w:w="1735" w:type="dxa"/>
          </w:tcPr>
          <w:p w14:paraId="00E332C9"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0</w:t>
            </w:r>
          </w:p>
        </w:tc>
        <w:tc>
          <w:tcPr>
            <w:tcW w:w="1950" w:type="dxa"/>
            <w:shd w:val="clear" w:color="auto" w:fill="E2EFD9" w:themeFill="accent6" w:themeFillTint="33"/>
            <w:vAlign w:val="center"/>
          </w:tcPr>
          <w:p w14:paraId="27200963"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24,978</w:t>
            </w:r>
          </w:p>
        </w:tc>
      </w:tr>
      <w:tr w:rsidR="000B58B4" w:rsidRPr="006173D3" w14:paraId="13F796AF" w14:textId="77777777" w:rsidTr="00C4719B">
        <w:tc>
          <w:tcPr>
            <w:tcW w:w="833" w:type="dxa"/>
          </w:tcPr>
          <w:p w14:paraId="206BC049" w14:textId="77777777" w:rsidR="000B58B4" w:rsidRPr="006173D3" w:rsidRDefault="000B58B4" w:rsidP="00C4719B">
            <w:pPr>
              <w:pStyle w:val="ListParagraph"/>
              <w:ind w:left="0"/>
              <w:rPr>
                <w:b/>
                <w:bCs/>
                <w:i/>
                <w:iCs/>
              </w:rPr>
            </w:pPr>
            <w:r w:rsidRPr="006173D3">
              <w:rPr>
                <w:i/>
                <w:iCs/>
              </w:rPr>
              <w:t>Sep</w:t>
            </w:r>
          </w:p>
        </w:tc>
        <w:tc>
          <w:tcPr>
            <w:tcW w:w="1949" w:type="dxa"/>
            <w:vAlign w:val="center"/>
          </w:tcPr>
          <w:p w14:paraId="60BC811A"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19,982</w:t>
            </w:r>
          </w:p>
        </w:tc>
        <w:tc>
          <w:tcPr>
            <w:tcW w:w="2163" w:type="dxa"/>
            <w:vAlign w:val="center"/>
          </w:tcPr>
          <w:p w14:paraId="3AB1BD11"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4,996</w:t>
            </w:r>
          </w:p>
        </w:tc>
        <w:tc>
          <w:tcPr>
            <w:tcW w:w="1735" w:type="dxa"/>
          </w:tcPr>
          <w:p w14:paraId="4FAF05A6"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0</w:t>
            </w:r>
          </w:p>
        </w:tc>
        <w:tc>
          <w:tcPr>
            <w:tcW w:w="1950" w:type="dxa"/>
            <w:shd w:val="clear" w:color="auto" w:fill="E2EFD9" w:themeFill="accent6" w:themeFillTint="33"/>
            <w:vAlign w:val="center"/>
          </w:tcPr>
          <w:p w14:paraId="08788E4B"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24,978</w:t>
            </w:r>
          </w:p>
        </w:tc>
      </w:tr>
      <w:tr w:rsidR="000B58B4" w:rsidRPr="006173D3" w14:paraId="0ED66137" w14:textId="77777777" w:rsidTr="00C4719B">
        <w:tc>
          <w:tcPr>
            <w:tcW w:w="833" w:type="dxa"/>
          </w:tcPr>
          <w:p w14:paraId="1C5C7D56" w14:textId="77777777" w:rsidR="000B58B4" w:rsidRPr="006173D3" w:rsidRDefault="000B58B4" w:rsidP="00C4719B">
            <w:pPr>
              <w:pStyle w:val="ListParagraph"/>
              <w:ind w:left="0"/>
              <w:rPr>
                <w:b/>
                <w:bCs/>
                <w:i/>
                <w:iCs/>
              </w:rPr>
            </w:pPr>
            <w:r w:rsidRPr="006173D3">
              <w:rPr>
                <w:i/>
                <w:iCs/>
              </w:rPr>
              <w:t>Oct</w:t>
            </w:r>
          </w:p>
        </w:tc>
        <w:tc>
          <w:tcPr>
            <w:tcW w:w="1949" w:type="dxa"/>
            <w:vAlign w:val="center"/>
          </w:tcPr>
          <w:p w14:paraId="234103D7"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17,642</w:t>
            </w:r>
          </w:p>
        </w:tc>
        <w:tc>
          <w:tcPr>
            <w:tcW w:w="2163" w:type="dxa"/>
            <w:vAlign w:val="center"/>
          </w:tcPr>
          <w:p w14:paraId="103D2068"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4,410</w:t>
            </w:r>
          </w:p>
        </w:tc>
        <w:tc>
          <w:tcPr>
            <w:tcW w:w="1735" w:type="dxa"/>
          </w:tcPr>
          <w:p w14:paraId="1410EC55"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0</w:t>
            </w:r>
          </w:p>
        </w:tc>
        <w:tc>
          <w:tcPr>
            <w:tcW w:w="1950" w:type="dxa"/>
            <w:shd w:val="clear" w:color="auto" w:fill="E2EFD9" w:themeFill="accent6" w:themeFillTint="33"/>
            <w:vAlign w:val="center"/>
          </w:tcPr>
          <w:p w14:paraId="68473558"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22,052</w:t>
            </w:r>
          </w:p>
        </w:tc>
      </w:tr>
      <w:tr w:rsidR="000B58B4" w:rsidRPr="006173D3" w14:paraId="4E4FF4A4" w14:textId="77777777" w:rsidTr="00C4719B">
        <w:tc>
          <w:tcPr>
            <w:tcW w:w="833" w:type="dxa"/>
          </w:tcPr>
          <w:p w14:paraId="515C3234" w14:textId="77777777" w:rsidR="000B58B4" w:rsidRPr="006173D3" w:rsidRDefault="000B58B4" w:rsidP="00C4719B">
            <w:pPr>
              <w:pStyle w:val="ListParagraph"/>
              <w:ind w:left="0"/>
              <w:rPr>
                <w:b/>
                <w:bCs/>
                <w:i/>
                <w:iCs/>
              </w:rPr>
            </w:pPr>
            <w:r w:rsidRPr="006173D3">
              <w:rPr>
                <w:i/>
                <w:iCs/>
              </w:rPr>
              <w:t>Nov</w:t>
            </w:r>
          </w:p>
        </w:tc>
        <w:tc>
          <w:tcPr>
            <w:tcW w:w="1949" w:type="dxa"/>
            <w:vAlign w:val="center"/>
          </w:tcPr>
          <w:p w14:paraId="58FEC9B5"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17,642</w:t>
            </w:r>
          </w:p>
        </w:tc>
        <w:tc>
          <w:tcPr>
            <w:tcW w:w="2163" w:type="dxa"/>
            <w:vAlign w:val="center"/>
          </w:tcPr>
          <w:p w14:paraId="418D1645"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4,410</w:t>
            </w:r>
          </w:p>
        </w:tc>
        <w:tc>
          <w:tcPr>
            <w:tcW w:w="1735" w:type="dxa"/>
          </w:tcPr>
          <w:p w14:paraId="5C9C3606"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0</w:t>
            </w:r>
          </w:p>
        </w:tc>
        <w:tc>
          <w:tcPr>
            <w:tcW w:w="1950" w:type="dxa"/>
            <w:shd w:val="clear" w:color="auto" w:fill="E2EFD9" w:themeFill="accent6" w:themeFillTint="33"/>
            <w:vAlign w:val="center"/>
          </w:tcPr>
          <w:p w14:paraId="6FD15FAA"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22,052</w:t>
            </w:r>
          </w:p>
        </w:tc>
      </w:tr>
      <w:tr w:rsidR="000B58B4" w:rsidRPr="006173D3" w14:paraId="6B97AB45" w14:textId="77777777" w:rsidTr="00C4719B">
        <w:tc>
          <w:tcPr>
            <w:tcW w:w="833" w:type="dxa"/>
          </w:tcPr>
          <w:p w14:paraId="6C692964" w14:textId="77777777" w:rsidR="000B58B4" w:rsidRPr="006173D3" w:rsidRDefault="000B58B4" w:rsidP="00C4719B">
            <w:pPr>
              <w:pStyle w:val="ListParagraph"/>
              <w:ind w:left="0"/>
              <w:rPr>
                <w:i/>
                <w:iCs/>
              </w:rPr>
            </w:pPr>
            <w:r w:rsidRPr="006173D3">
              <w:rPr>
                <w:i/>
                <w:iCs/>
              </w:rPr>
              <w:t>Dec</w:t>
            </w:r>
          </w:p>
        </w:tc>
        <w:tc>
          <w:tcPr>
            <w:tcW w:w="1949" w:type="dxa"/>
            <w:vAlign w:val="center"/>
          </w:tcPr>
          <w:p w14:paraId="1965DE29"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17,642</w:t>
            </w:r>
          </w:p>
        </w:tc>
        <w:tc>
          <w:tcPr>
            <w:tcW w:w="2163" w:type="dxa"/>
            <w:vAlign w:val="center"/>
          </w:tcPr>
          <w:p w14:paraId="7408960B"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4,410</w:t>
            </w:r>
          </w:p>
        </w:tc>
        <w:tc>
          <w:tcPr>
            <w:tcW w:w="1735" w:type="dxa"/>
          </w:tcPr>
          <w:p w14:paraId="08712B52"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0</w:t>
            </w:r>
          </w:p>
        </w:tc>
        <w:tc>
          <w:tcPr>
            <w:tcW w:w="1950" w:type="dxa"/>
            <w:shd w:val="clear" w:color="auto" w:fill="E2EFD9" w:themeFill="accent6" w:themeFillTint="33"/>
            <w:vAlign w:val="center"/>
          </w:tcPr>
          <w:p w14:paraId="78979E0F" w14:textId="77777777" w:rsidR="000B58B4" w:rsidRPr="006173D3" w:rsidRDefault="000B58B4" w:rsidP="00C4719B">
            <w:pPr>
              <w:pStyle w:val="ListParagraph"/>
              <w:ind w:left="0"/>
              <w:jc w:val="center"/>
              <w:rPr>
                <w:b/>
                <w:bCs/>
                <w:i/>
                <w:iCs/>
              </w:rPr>
            </w:pPr>
            <w:r w:rsidRPr="006173D3">
              <w:rPr>
                <w:rFonts w:ascii="Calibri" w:hAnsi="Calibri"/>
                <w:i/>
                <w:iCs/>
                <w:color w:val="000000"/>
                <w:szCs w:val="22"/>
              </w:rPr>
              <w:t>22,052</w:t>
            </w:r>
          </w:p>
        </w:tc>
      </w:tr>
    </w:tbl>
    <w:p w14:paraId="34925FCB" w14:textId="77777777" w:rsidR="000B58B4" w:rsidRPr="006173D3" w:rsidRDefault="000B58B4" w:rsidP="000B58B4">
      <w:pPr>
        <w:pStyle w:val="ListParagraph"/>
      </w:pPr>
    </w:p>
    <w:p w14:paraId="6E71AD9C" w14:textId="77777777" w:rsidR="000B58B4" w:rsidRPr="006173D3" w:rsidRDefault="000B58B4" w:rsidP="000B58B4">
      <w:pPr>
        <w:pStyle w:val="ListParagraph"/>
      </w:pPr>
    </w:p>
    <w:p w14:paraId="1A1E22B9" w14:textId="77777777" w:rsidR="000B58B4" w:rsidRPr="006173D3" w:rsidRDefault="000B58B4" w:rsidP="000B58B4">
      <w:pPr>
        <w:rPr>
          <w:b/>
          <w:bCs/>
          <w:i/>
          <w:iCs/>
        </w:rPr>
      </w:pPr>
      <w:r w:rsidRPr="006173D3">
        <w:rPr>
          <w:b/>
          <w:bCs/>
          <w:i/>
          <w:iCs/>
        </w:rPr>
        <w:br w:type="page"/>
      </w:r>
    </w:p>
    <w:p w14:paraId="1126E029" w14:textId="77777777" w:rsidR="000B58B4" w:rsidRPr="006173D3" w:rsidRDefault="000B58B4" w:rsidP="000B58B4">
      <w:pPr>
        <w:ind w:firstLine="720"/>
        <w:rPr>
          <w:b/>
          <w:bCs/>
          <w:i/>
          <w:iCs/>
        </w:rPr>
      </w:pPr>
      <w:r w:rsidRPr="006173D3">
        <w:rPr>
          <w:b/>
          <w:bCs/>
          <w:i/>
          <w:iCs/>
        </w:rPr>
        <w:lastRenderedPageBreak/>
        <w:t>Part C: Calculation of Opening Balance and additional Working Capital needed</w:t>
      </w:r>
    </w:p>
    <w:p w14:paraId="1B724D47" w14:textId="77777777" w:rsidR="000B58B4" w:rsidRPr="006173D3" w:rsidRDefault="000B58B4" w:rsidP="000B58B4">
      <w:pPr>
        <w:pStyle w:val="ListParagraph"/>
        <w:numPr>
          <w:ilvl w:val="0"/>
          <w:numId w:val="25"/>
        </w:numPr>
        <w:ind w:left="720"/>
        <w:rPr>
          <w:i/>
          <w:iCs/>
        </w:rPr>
      </w:pPr>
      <w:r w:rsidRPr="006173D3">
        <w:rPr>
          <w:i/>
          <w:iCs/>
        </w:rPr>
        <w:t>To estimate the opening cash balance in the business, Shilpa first decides to calculate the cash surplus / deficit per month from business operations. For this, she considers total cash inflows and outflows calculated earlier in the tool</w:t>
      </w:r>
    </w:p>
    <w:p w14:paraId="0B0B621B" w14:textId="77777777" w:rsidR="000B58B4" w:rsidRPr="006173D3" w:rsidRDefault="000B58B4" w:rsidP="000B58B4">
      <w:pPr>
        <w:pStyle w:val="ListParagraph"/>
        <w:spacing w:after="0"/>
        <w:rPr>
          <w:i/>
          <w:iCs/>
        </w:rPr>
      </w:pPr>
    </w:p>
    <w:tbl>
      <w:tblPr>
        <w:tblStyle w:val="TableGrid"/>
        <w:tblW w:w="0" w:type="auto"/>
        <w:tblInd w:w="715" w:type="dxa"/>
        <w:tblLook w:val="04A0" w:firstRow="1" w:lastRow="0" w:firstColumn="1" w:lastColumn="0" w:noHBand="0" w:noVBand="1"/>
      </w:tblPr>
      <w:tblGrid>
        <w:gridCol w:w="833"/>
        <w:gridCol w:w="2600"/>
        <w:gridCol w:w="2601"/>
        <w:gridCol w:w="2601"/>
      </w:tblGrid>
      <w:tr w:rsidR="000B58B4" w:rsidRPr="006173D3" w14:paraId="1DEAF608" w14:textId="77777777" w:rsidTr="00C4719B">
        <w:trPr>
          <w:tblHeader/>
        </w:trPr>
        <w:tc>
          <w:tcPr>
            <w:tcW w:w="8635" w:type="dxa"/>
            <w:gridSpan w:val="4"/>
          </w:tcPr>
          <w:p w14:paraId="4EBF59F5" w14:textId="77777777" w:rsidR="000B58B4" w:rsidRPr="006173D3" w:rsidRDefault="000B58B4" w:rsidP="00C4719B">
            <w:pPr>
              <w:jc w:val="center"/>
              <w:rPr>
                <w:b/>
                <w:bCs/>
                <w:i/>
                <w:iCs/>
              </w:rPr>
            </w:pPr>
            <w:r w:rsidRPr="006173D3">
              <w:rPr>
                <w:b/>
                <w:bCs/>
                <w:i/>
                <w:iCs/>
              </w:rPr>
              <w:t xml:space="preserve">Table 11.e.17: Calculating Cash Surplus / Deficit Per Month for </w:t>
            </w:r>
            <w:proofErr w:type="spellStart"/>
            <w:r w:rsidRPr="006173D3">
              <w:rPr>
                <w:b/>
                <w:bCs/>
                <w:i/>
                <w:iCs/>
              </w:rPr>
              <w:t>Naina’s</w:t>
            </w:r>
            <w:proofErr w:type="spellEnd"/>
            <w:r w:rsidRPr="006173D3">
              <w:rPr>
                <w:b/>
                <w:bCs/>
                <w:i/>
                <w:iCs/>
              </w:rPr>
              <w:t xml:space="preserve"> Snacks Corner</w:t>
            </w:r>
          </w:p>
        </w:tc>
      </w:tr>
      <w:tr w:rsidR="000B58B4" w:rsidRPr="006173D3" w14:paraId="37B5D1C4" w14:textId="77777777" w:rsidTr="00C4719B">
        <w:trPr>
          <w:tblHeader/>
        </w:trPr>
        <w:tc>
          <w:tcPr>
            <w:tcW w:w="833" w:type="dxa"/>
            <w:vAlign w:val="center"/>
          </w:tcPr>
          <w:p w14:paraId="59ED4534" w14:textId="77777777" w:rsidR="000B58B4" w:rsidRPr="006173D3" w:rsidRDefault="000B58B4" w:rsidP="00C4719B">
            <w:pPr>
              <w:jc w:val="center"/>
              <w:rPr>
                <w:b/>
                <w:bCs/>
                <w:i/>
                <w:iCs/>
              </w:rPr>
            </w:pPr>
            <w:r w:rsidRPr="006173D3">
              <w:rPr>
                <w:b/>
                <w:bCs/>
                <w:i/>
                <w:iCs/>
              </w:rPr>
              <w:t>Month</w:t>
            </w:r>
          </w:p>
        </w:tc>
        <w:tc>
          <w:tcPr>
            <w:tcW w:w="2600" w:type="dxa"/>
            <w:vAlign w:val="center"/>
          </w:tcPr>
          <w:p w14:paraId="7E84D3D9" w14:textId="77777777" w:rsidR="000B58B4" w:rsidRPr="006173D3" w:rsidRDefault="000B58B4" w:rsidP="00C4719B">
            <w:pPr>
              <w:jc w:val="center"/>
              <w:rPr>
                <w:b/>
                <w:bCs/>
                <w:i/>
                <w:iCs/>
              </w:rPr>
            </w:pPr>
            <w:r w:rsidRPr="006173D3">
              <w:rPr>
                <w:b/>
                <w:bCs/>
                <w:i/>
                <w:iCs/>
              </w:rPr>
              <w:t>Cash Inflow</w:t>
            </w:r>
          </w:p>
        </w:tc>
        <w:tc>
          <w:tcPr>
            <w:tcW w:w="2601" w:type="dxa"/>
            <w:vAlign w:val="center"/>
          </w:tcPr>
          <w:p w14:paraId="48C0249E" w14:textId="77777777" w:rsidR="000B58B4" w:rsidRPr="006173D3" w:rsidRDefault="000B58B4" w:rsidP="00C4719B">
            <w:pPr>
              <w:jc w:val="center"/>
              <w:rPr>
                <w:b/>
                <w:bCs/>
                <w:i/>
                <w:iCs/>
              </w:rPr>
            </w:pPr>
            <w:r w:rsidRPr="006173D3">
              <w:rPr>
                <w:b/>
                <w:bCs/>
                <w:i/>
                <w:iCs/>
              </w:rPr>
              <w:t>Cash Outflow</w:t>
            </w:r>
          </w:p>
        </w:tc>
        <w:tc>
          <w:tcPr>
            <w:tcW w:w="2601" w:type="dxa"/>
            <w:vAlign w:val="center"/>
          </w:tcPr>
          <w:p w14:paraId="0E4993BF" w14:textId="34A51277" w:rsidR="000B58B4" w:rsidRPr="006173D3" w:rsidRDefault="000B58B4" w:rsidP="00C4719B">
            <w:pPr>
              <w:jc w:val="center"/>
              <w:rPr>
                <w:b/>
                <w:bCs/>
                <w:i/>
                <w:iCs/>
              </w:rPr>
            </w:pPr>
            <w:r w:rsidRPr="006173D3">
              <w:rPr>
                <w:b/>
                <w:bCs/>
                <w:i/>
                <w:iCs/>
              </w:rPr>
              <w:t xml:space="preserve">Cash Surplus </w:t>
            </w:r>
          </w:p>
        </w:tc>
      </w:tr>
      <w:tr w:rsidR="000B58B4" w:rsidRPr="006173D3" w14:paraId="0DBAB1C3" w14:textId="77777777" w:rsidTr="00C4719B">
        <w:trPr>
          <w:tblHeader/>
        </w:trPr>
        <w:tc>
          <w:tcPr>
            <w:tcW w:w="833" w:type="dxa"/>
            <w:vAlign w:val="center"/>
          </w:tcPr>
          <w:p w14:paraId="553D1BB3" w14:textId="77777777" w:rsidR="000B58B4" w:rsidRPr="006173D3" w:rsidRDefault="000B58B4" w:rsidP="00C4719B">
            <w:pPr>
              <w:jc w:val="center"/>
              <w:rPr>
                <w:b/>
                <w:bCs/>
                <w:i/>
                <w:iCs/>
              </w:rPr>
            </w:pPr>
          </w:p>
        </w:tc>
        <w:tc>
          <w:tcPr>
            <w:tcW w:w="2600" w:type="dxa"/>
            <w:vAlign w:val="center"/>
          </w:tcPr>
          <w:p w14:paraId="245C9784" w14:textId="77777777" w:rsidR="000B58B4" w:rsidRPr="006173D3" w:rsidRDefault="000B58B4" w:rsidP="00C4719B">
            <w:pPr>
              <w:jc w:val="center"/>
              <w:rPr>
                <w:b/>
                <w:bCs/>
                <w:i/>
                <w:iCs/>
              </w:rPr>
            </w:pPr>
            <w:r w:rsidRPr="006173D3">
              <w:rPr>
                <w:b/>
                <w:bCs/>
                <w:i/>
                <w:iCs/>
              </w:rPr>
              <w:t>Table 11.e.16 (Column D)</w:t>
            </w:r>
          </w:p>
        </w:tc>
        <w:tc>
          <w:tcPr>
            <w:tcW w:w="2601" w:type="dxa"/>
            <w:vAlign w:val="center"/>
          </w:tcPr>
          <w:p w14:paraId="0F2D759A" w14:textId="77777777" w:rsidR="000B58B4" w:rsidRPr="006173D3" w:rsidRDefault="000B58B4" w:rsidP="00C4719B">
            <w:pPr>
              <w:jc w:val="center"/>
              <w:rPr>
                <w:b/>
                <w:bCs/>
                <w:i/>
                <w:iCs/>
              </w:rPr>
            </w:pPr>
            <w:r w:rsidRPr="006173D3">
              <w:rPr>
                <w:b/>
                <w:bCs/>
                <w:i/>
                <w:iCs/>
              </w:rPr>
              <w:t>Table 11.e.8 (Column D)</w:t>
            </w:r>
          </w:p>
        </w:tc>
        <w:tc>
          <w:tcPr>
            <w:tcW w:w="2601" w:type="dxa"/>
            <w:vAlign w:val="center"/>
          </w:tcPr>
          <w:p w14:paraId="5E0555D5" w14:textId="77777777" w:rsidR="000B58B4" w:rsidRPr="006173D3" w:rsidRDefault="000B58B4" w:rsidP="00C4719B">
            <w:pPr>
              <w:jc w:val="center"/>
              <w:rPr>
                <w:b/>
                <w:bCs/>
                <w:i/>
                <w:iCs/>
              </w:rPr>
            </w:pPr>
          </w:p>
        </w:tc>
      </w:tr>
      <w:tr w:rsidR="000B58B4" w:rsidRPr="006173D3" w14:paraId="64CD3670" w14:textId="77777777" w:rsidTr="00C4719B">
        <w:trPr>
          <w:tblHeader/>
        </w:trPr>
        <w:tc>
          <w:tcPr>
            <w:tcW w:w="833" w:type="dxa"/>
            <w:vAlign w:val="center"/>
          </w:tcPr>
          <w:p w14:paraId="4E423019" w14:textId="77777777" w:rsidR="000B58B4" w:rsidRPr="006173D3" w:rsidRDefault="000B58B4" w:rsidP="00C4719B">
            <w:pPr>
              <w:jc w:val="center"/>
              <w:rPr>
                <w:b/>
                <w:bCs/>
                <w:i/>
                <w:iCs/>
              </w:rPr>
            </w:pPr>
          </w:p>
        </w:tc>
        <w:tc>
          <w:tcPr>
            <w:tcW w:w="2600" w:type="dxa"/>
            <w:vAlign w:val="center"/>
          </w:tcPr>
          <w:p w14:paraId="5C3C1A01" w14:textId="77777777" w:rsidR="000B58B4" w:rsidRPr="006173D3" w:rsidRDefault="000B58B4" w:rsidP="00C4719B">
            <w:pPr>
              <w:jc w:val="center"/>
              <w:rPr>
                <w:b/>
                <w:bCs/>
                <w:i/>
                <w:iCs/>
              </w:rPr>
            </w:pPr>
            <w:r w:rsidRPr="006173D3">
              <w:rPr>
                <w:b/>
                <w:bCs/>
                <w:i/>
                <w:iCs/>
              </w:rPr>
              <w:t>A</w:t>
            </w:r>
          </w:p>
        </w:tc>
        <w:tc>
          <w:tcPr>
            <w:tcW w:w="2601" w:type="dxa"/>
            <w:vAlign w:val="center"/>
          </w:tcPr>
          <w:p w14:paraId="08BE79EC" w14:textId="77777777" w:rsidR="000B58B4" w:rsidRPr="006173D3" w:rsidRDefault="000B58B4" w:rsidP="00C4719B">
            <w:pPr>
              <w:jc w:val="center"/>
              <w:rPr>
                <w:b/>
                <w:bCs/>
                <w:i/>
                <w:iCs/>
              </w:rPr>
            </w:pPr>
            <w:r w:rsidRPr="006173D3">
              <w:rPr>
                <w:b/>
                <w:bCs/>
                <w:i/>
                <w:iCs/>
              </w:rPr>
              <w:t>B</w:t>
            </w:r>
          </w:p>
        </w:tc>
        <w:tc>
          <w:tcPr>
            <w:tcW w:w="2601" w:type="dxa"/>
            <w:vAlign w:val="center"/>
          </w:tcPr>
          <w:p w14:paraId="0E58193F" w14:textId="77777777" w:rsidR="000B58B4" w:rsidRPr="006173D3" w:rsidRDefault="000B58B4" w:rsidP="00C4719B">
            <w:pPr>
              <w:jc w:val="center"/>
              <w:rPr>
                <w:b/>
                <w:bCs/>
                <w:i/>
                <w:iCs/>
              </w:rPr>
            </w:pPr>
            <w:r w:rsidRPr="006173D3">
              <w:rPr>
                <w:b/>
                <w:bCs/>
                <w:i/>
                <w:iCs/>
              </w:rPr>
              <w:t>C = A - B</w:t>
            </w:r>
          </w:p>
        </w:tc>
      </w:tr>
      <w:tr w:rsidR="000B58B4" w:rsidRPr="006173D3" w14:paraId="781C2ABF" w14:textId="77777777" w:rsidTr="00C4719B">
        <w:tc>
          <w:tcPr>
            <w:tcW w:w="833" w:type="dxa"/>
            <w:vAlign w:val="center"/>
          </w:tcPr>
          <w:p w14:paraId="2FAE5B81" w14:textId="77777777" w:rsidR="000B58B4" w:rsidRPr="006173D3" w:rsidRDefault="000B58B4" w:rsidP="00C4719B">
            <w:pPr>
              <w:rPr>
                <w:i/>
                <w:iCs/>
              </w:rPr>
            </w:pPr>
            <w:r w:rsidRPr="006173D3">
              <w:rPr>
                <w:i/>
                <w:iCs/>
              </w:rPr>
              <w:t>Jan</w:t>
            </w:r>
          </w:p>
        </w:tc>
        <w:tc>
          <w:tcPr>
            <w:tcW w:w="2600" w:type="dxa"/>
            <w:vAlign w:val="center"/>
          </w:tcPr>
          <w:p w14:paraId="4EF91E28" w14:textId="77777777" w:rsidR="000B58B4" w:rsidRPr="006173D3" w:rsidRDefault="000B58B4" w:rsidP="00C4719B">
            <w:pPr>
              <w:jc w:val="center"/>
              <w:rPr>
                <w:i/>
                <w:iCs/>
              </w:rPr>
            </w:pPr>
            <w:r w:rsidRPr="006173D3">
              <w:rPr>
                <w:rFonts w:ascii="Calibri" w:hAnsi="Calibri"/>
                <w:i/>
                <w:iCs/>
                <w:color w:val="000000"/>
                <w:szCs w:val="22"/>
              </w:rPr>
              <w:t>22,052</w:t>
            </w:r>
          </w:p>
        </w:tc>
        <w:tc>
          <w:tcPr>
            <w:tcW w:w="2601" w:type="dxa"/>
            <w:vAlign w:val="center"/>
          </w:tcPr>
          <w:p w14:paraId="4606CA82" w14:textId="77777777" w:rsidR="000B58B4" w:rsidRPr="006173D3" w:rsidRDefault="000B58B4" w:rsidP="00C4719B">
            <w:pPr>
              <w:jc w:val="center"/>
              <w:rPr>
                <w:i/>
                <w:iCs/>
              </w:rPr>
            </w:pPr>
            <w:r w:rsidRPr="006173D3">
              <w:rPr>
                <w:rFonts w:ascii="Calibri" w:hAnsi="Calibri"/>
                <w:i/>
                <w:iCs/>
                <w:color w:val="000000"/>
                <w:szCs w:val="22"/>
              </w:rPr>
              <w:t>20,835</w:t>
            </w:r>
          </w:p>
        </w:tc>
        <w:tc>
          <w:tcPr>
            <w:tcW w:w="2601" w:type="dxa"/>
            <w:vAlign w:val="center"/>
          </w:tcPr>
          <w:p w14:paraId="0D93BF3C" w14:textId="77777777" w:rsidR="000B58B4" w:rsidRPr="006173D3" w:rsidRDefault="000B58B4" w:rsidP="00C4719B">
            <w:pPr>
              <w:jc w:val="center"/>
              <w:rPr>
                <w:i/>
                <w:iCs/>
              </w:rPr>
            </w:pPr>
            <w:r w:rsidRPr="006173D3">
              <w:rPr>
                <w:rFonts w:ascii="Calibri" w:hAnsi="Calibri"/>
                <w:i/>
                <w:iCs/>
                <w:color w:val="000000"/>
                <w:szCs w:val="22"/>
              </w:rPr>
              <w:t>1,217</w:t>
            </w:r>
          </w:p>
        </w:tc>
      </w:tr>
      <w:tr w:rsidR="000B58B4" w:rsidRPr="006173D3" w14:paraId="08879431" w14:textId="77777777" w:rsidTr="00C4719B">
        <w:tc>
          <w:tcPr>
            <w:tcW w:w="833" w:type="dxa"/>
            <w:vAlign w:val="center"/>
          </w:tcPr>
          <w:p w14:paraId="6BA0EC4D" w14:textId="77777777" w:rsidR="000B58B4" w:rsidRPr="006173D3" w:rsidRDefault="000B58B4" w:rsidP="00C4719B">
            <w:pPr>
              <w:rPr>
                <w:i/>
                <w:iCs/>
              </w:rPr>
            </w:pPr>
            <w:r w:rsidRPr="006173D3">
              <w:rPr>
                <w:i/>
                <w:iCs/>
              </w:rPr>
              <w:t>Feb</w:t>
            </w:r>
          </w:p>
        </w:tc>
        <w:tc>
          <w:tcPr>
            <w:tcW w:w="2600" w:type="dxa"/>
            <w:vAlign w:val="center"/>
          </w:tcPr>
          <w:p w14:paraId="17963D30" w14:textId="77777777" w:rsidR="000B58B4" w:rsidRPr="006173D3" w:rsidRDefault="000B58B4" w:rsidP="00C4719B">
            <w:pPr>
              <w:jc w:val="center"/>
              <w:rPr>
                <w:i/>
                <w:iCs/>
              </w:rPr>
            </w:pPr>
            <w:r w:rsidRPr="006173D3">
              <w:rPr>
                <w:rFonts w:ascii="Calibri" w:hAnsi="Calibri"/>
                <w:i/>
                <w:iCs/>
                <w:color w:val="000000"/>
                <w:szCs w:val="22"/>
              </w:rPr>
              <w:t>22,052</w:t>
            </w:r>
          </w:p>
        </w:tc>
        <w:tc>
          <w:tcPr>
            <w:tcW w:w="2601" w:type="dxa"/>
            <w:vAlign w:val="center"/>
          </w:tcPr>
          <w:p w14:paraId="79B60D9C" w14:textId="77777777" w:rsidR="000B58B4" w:rsidRPr="006173D3" w:rsidRDefault="000B58B4" w:rsidP="00C4719B">
            <w:pPr>
              <w:jc w:val="center"/>
              <w:rPr>
                <w:i/>
                <w:iCs/>
              </w:rPr>
            </w:pPr>
            <w:r w:rsidRPr="006173D3">
              <w:rPr>
                <w:rFonts w:ascii="Calibri" w:hAnsi="Calibri"/>
                <w:i/>
                <w:iCs/>
                <w:color w:val="000000"/>
                <w:szCs w:val="22"/>
              </w:rPr>
              <w:t>20,835</w:t>
            </w:r>
          </w:p>
        </w:tc>
        <w:tc>
          <w:tcPr>
            <w:tcW w:w="2601" w:type="dxa"/>
            <w:vAlign w:val="center"/>
          </w:tcPr>
          <w:p w14:paraId="58351C32" w14:textId="77777777" w:rsidR="000B58B4" w:rsidRPr="006173D3" w:rsidRDefault="000B58B4" w:rsidP="00C4719B">
            <w:pPr>
              <w:jc w:val="center"/>
              <w:rPr>
                <w:i/>
                <w:iCs/>
              </w:rPr>
            </w:pPr>
            <w:r w:rsidRPr="006173D3">
              <w:rPr>
                <w:rFonts w:ascii="Calibri" w:hAnsi="Calibri"/>
                <w:i/>
                <w:iCs/>
                <w:color w:val="000000"/>
                <w:szCs w:val="22"/>
              </w:rPr>
              <w:t>1,217</w:t>
            </w:r>
          </w:p>
        </w:tc>
      </w:tr>
      <w:tr w:rsidR="000B58B4" w:rsidRPr="006173D3" w14:paraId="57B859B9" w14:textId="77777777" w:rsidTr="00C4719B">
        <w:tc>
          <w:tcPr>
            <w:tcW w:w="833" w:type="dxa"/>
            <w:vAlign w:val="center"/>
          </w:tcPr>
          <w:p w14:paraId="544CD01A" w14:textId="77777777" w:rsidR="000B58B4" w:rsidRPr="006173D3" w:rsidRDefault="000B58B4" w:rsidP="00C4719B">
            <w:pPr>
              <w:rPr>
                <w:i/>
                <w:iCs/>
              </w:rPr>
            </w:pPr>
            <w:r w:rsidRPr="006173D3">
              <w:rPr>
                <w:i/>
                <w:iCs/>
              </w:rPr>
              <w:t>Mar</w:t>
            </w:r>
          </w:p>
        </w:tc>
        <w:tc>
          <w:tcPr>
            <w:tcW w:w="2600" w:type="dxa"/>
            <w:vAlign w:val="center"/>
          </w:tcPr>
          <w:p w14:paraId="21D8470B" w14:textId="77777777" w:rsidR="000B58B4" w:rsidRPr="006173D3" w:rsidRDefault="000B58B4" w:rsidP="00C4719B">
            <w:pPr>
              <w:jc w:val="center"/>
              <w:rPr>
                <w:i/>
                <w:iCs/>
              </w:rPr>
            </w:pPr>
            <w:r w:rsidRPr="006173D3">
              <w:rPr>
                <w:rFonts w:ascii="Calibri" w:hAnsi="Calibri"/>
                <w:i/>
                <w:iCs/>
                <w:color w:val="000000"/>
                <w:szCs w:val="22"/>
              </w:rPr>
              <w:t>22,052</w:t>
            </w:r>
          </w:p>
        </w:tc>
        <w:tc>
          <w:tcPr>
            <w:tcW w:w="2601" w:type="dxa"/>
            <w:vAlign w:val="center"/>
          </w:tcPr>
          <w:p w14:paraId="012A436C" w14:textId="77777777" w:rsidR="000B58B4" w:rsidRPr="006173D3" w:rsidRDefault="000B58B4" w:rsidP="00C4719B">
            <w:pPr>
              <w:jc w:val="center"/>
              <w:rPr>
                <w:i/>
                <w:iCs/>
              </w:rPr>
            </w:pPr>
            <w:r w:rsidRPr="006173D3">
              <w:rPr>
                <w:rFonts w:ascii="Calibri" w:hAnsi="Calibri"/>
                <w:i/>
                <w:iCs/>
                <w:color w:val="000000"/>
                <w:szCs w:val="22"/>
              </w:rPr>
              <w:t>20,835</w:t>
            </w:r>
          </w:p>
        </w:tc>
        <w:tc>
          <w:tcPr>
            <w:tcW w:w="2601" w:type="dxa"/>
            <w:vAlign w:val="center"/>
          </w:tcPr>
          <w:p w14:paraId="4D693237" w14:textId="77777777" w:rsidR="000B58B4" w:rsidRPr="006173D3" w:rsidRDefault="000B58B4" w:rsidP="00C4719B">
            <w:pPr>
              <w:jc w:val="center"/>
              <w:rPr>
                <w:i/>
                <w:iCs/>
              </w:rPr>
            </w:pPr>
            <w:r w:rsidRPr="006173D3">
              <w:rPr>
                <w:rFonts w:ascii="Calibri" w:hAnsi="Calibri"/>
                <w:i/>
                <w:iCs/>
                <w:color w:val="000000"/>
                <w:szCs w:val="22"/>
              </w:rPr>
              <w:t>1,217</w:t>
            </w:r>
          </w:p>
        </w:tc>
      </w:tr>
      <w:tr w:rsidR="000B58B4" w:rsidRPr="006173D3" w14:paraId="1F913308" w14:textId="77777777" w:rsidTr="00C4719B">
        <w:tc>
          <w:tcPr>
            <w:tcW w:w="833" w:type="dxa"/>
            <w:vAlign w:val="center"/>
          </w:tcPr>
          <w:p w14:paraId="5656E92B" w14:textId="77777777" w:rsidR="000B58B4" w:rsidRPr="006173D3" w:rsidRDefault="000B58B4" w:rsidP="00C4719B">
            <w:pPr>
              <w:rPr>
                <w:i/>
                <w:iCs/>
              </w:rPr>
            </w:pPr>
            <w:r w:rsidRPr="006173D3">
              <w:rPr>
                <w:i/>
                <w:iCs/>
              </w:rPr>
              <w:t>Apr</w:t>
            </w:r>
          </w:p>
        </w:tc>
        <w:tc>
          <w:tcPr>
            <w:tcW w:w="2600" w:type="dxa"/>
            <w:vAlign w:val="center"/>
          </w:tcPr>
          <w:p w14:paraId="5F3C0417" w14:textId="77777777" w:rsidR="000B58B4" w:rsidRPr="006173D3" w:rsidRDefault="000B58B4" w:rsidP="00C4719B">
            <w:pPr>
              <w:jc w:val="center"/>
              <w:rPr>
                <w:i/>
                <w:iCs/>
              </w:rPr>
            </w:pPr>
            <w:r w:rsidRPr="006173D3">
              <w:rPr>
                <w:rFonts w:ascii="Calibri" w:hAnsi="Calibri"/>
                <w:i/>
                <w:iCs/>
                <w:color w:val="000000"/>
                <w:szCs w:val="22"/>
              </w:rPr>
              <w:t>24,978</w:t>
            </w:r>
          </w:p>
        </w:tc>
        <w:tc>
          <w:tcPr>
            <w:tcW w:w="2601" w:type="dxa"/>
            <w:vAlign w:val="center"/>
          </w:tcPr>
          <w:p w14:paraId="1C75CEA8" w14:textId="77777777" w:rsidR="000B58B4" w:rsidRPr="006173D3" w:rsidRDefault="000B58B4" w:rsidP="00C4719B">
            <w:pPr>
              <w:jc w:val="center"/>
              <w:rPr>
                <w:i/>
                <w:iCs/>
              </w:rPr>
            </w:pPr>
            <w:r w:rsidRPr="006173D3">
              <w:rPr>
                <w:rFonts w:ascii="Calibri" w:hAnsi="Calibri"/>
                <w:i/>
                <w:iCs/>
                <w:color w:val="000000"/>
                <w:szCs w:val="22"/>
              </w:rPr>
              <w:t>23,513</w:t>
            </w:r>
          </w:p>
        </w:tc>
        <w:tc>
          <w:tcPr>
            <w:tcW w:w="2601" w:type="dxa"/>
            <w:vAlign w:val="center"/>
          </w:tcPr>
          <w:p w14:paraId="6E85D6E0" w14:textId="77777777" w:rsidR="000B58B4" w:rsidRPr="006173D3" w:rsidRDefault="000B58B4" w:rsidP="00C4719B">
            <w:pPr>
              <w:jc w:val="center"/>
              <w:rPr>
                <w:i/>
                <w:iCs/>
              </w:rPr>
            </w:pPr>
            <w:r w:rsidRPr="006173D3">
              <w:rPr>
                <w:rFonts w:ascii="Calibri" w:hAnsi="Calibri"/>
                <w:i/>
                <w:iCs/>
                <w:color w:val="000000"/>
                <w:szCs w:val="22"/>
              </w:rPr>
              <w:t>1,465</w:t>
            </w:r>
          </w:p>
        </w:tc>
      </w:tr>
      <w:tr w:rsidR="000B58B4" w:rsidRPr="006173D3" w14:paraId="44FB6C68" w14:textId="77777777" w:rsidTr="00C4719B">
        <w:tc>
          <w:tcPr>
            <w:tcW w:w="833" w:type="dxa"/>
            <w:vAlign w:val="center"/>
          </w:tcPr>
          <w:p w14:paraId="205F83DD" w14:textId="77777777" w:rsidR="000B58B4" w:rsidRPr="006173D3" w:rsidRDefault="000B58B4" w:rsidP="00C4719B">
            <w:pPr>
              <w:rPr>
                <w:i/>
                <w:iCs/>
              </w:rPr>
            </w:pPr>
            <w:r w:rsidRPr="006173D3">
              <w:rPr>
                <w:i/>
                <w:iCs/>
              </w:rPr>
              <w:t>May</w:t>
            </w:r>
          </w:p>
        </w:tc>
        <w:tc>
          <w:tcPr>
            <w:tcW w:w="2600" w:type="dxa"/>
            <w:vAlign w:val="center"/>
          </w:tcPr>
          <w:p w14:paraId="0B52737B" w14:textId="77777777" w:rsidR="000B58B4" w:rsidRPr="006173D3" w:rsidRDefault="000B58B4" w:rsidP="00C4719B">
            <w:pPr>
              <w:jc w:val="center"/>
              <w:rPr>
                <w:i/>
                <w:iCs/>
              </w:rPr>
            </w:pPr>
            <w:r w:rsidRPr="006173D3">
              <w:rPr>
                <w:rFonts w:ascii="Calibri" w:hAnsi="Calibri"/>
                <w:i/>
                <w:iCs/>
                <w:color w:val="000000"/>
                <w:szCs w:val="22"/>
              </w:rPr>
              <w:t>24,978</w:t>
            </w:r>
          </w:p>
        </w:tc>
        <w:tc>
          <w:tcPr>
            <w:tcW w:w="2601" w:type="dxa"/>
            <w:vAlign w:val="center"/>
          </w:tcPr>
          <w:p w14:paraId="7524E004" w14:textId="77777777" w:rsidR="000B58B4" w:rsidRPr="006173D3" w:rsidRDefault="000B58B4" w:rsidP="00C4719B">
            <w:pPr>
              <w:jc w:val="center"/>
              <w:rPr>
                <w:i/>
                <w:iCs/>
              </w:rPr>
            </w:pPr>
            <w:r w:rsidRPr="006173D3">
              <w:rPr>
                <w:rFonts w:ascii="Calibri" w:hAnsi="Calibri"/>
                <w:i/>
                <w:iCs/>
                <w:color w:val="000000"/>
                <w:szCs w:val="22"/>
              </w:rPr>
              <w:t>23,513</w:t>
            </w:r>
          </w:p>
        </w:tc>
        <w:tc>
          <w:tcPr>
            <w:tcW w:w="2601" w:type="dxa"/>
            <w:vAlign w:val="center"/>
          </w:tcPr>
          <w:p w14:paraId="22B2EB59" w14:textId="77777777" w:rsidR="000B58B4" w:rsidRPr="006173D3" w:rsidRDefault="000B58B4" w:rsidP="00C4719B">
            <w:pPr>
              <w:jc w:val="center"/>
              <w:rPr>
                <w:i/>
                <w:iCs/>
              </w:rPr>
            </w:pPr>
            <w:r w:rsidRPr="006173D3">
              <w:rPr>
                <w:rFonts w:ascii="Calibri" w:hAnsi="Calibri"/>
                <w:i/>
                <w:iCs/>
                <w:color w:val="000000"/>
                <w:szCs w:val="22"/>
              </w:rPr>
              <w:t>1,465</w:t>
            </w:r>
          </w:p>
        </w:tc>
      </w:tr>
      <w:tr w:rsidR="000B58B4" w:rsidRPr="006173D3" w14:paraId="2838F60B" w14:textId="77777777" w:rsidTr="00C4719B">
        <w:tc>
          <w:tcPr>
            <w:tcW w:w="833" w:type="dxa"/>
            <w:vAlign w:val="center"/>
          </w:tcPr>
          <w:p w14:paraId="7C7A98A9" w14:textId="77777777" w:rsidR="000B58B4" w:rsidRPr="006173D3" w:rsidRDefault="000B58B4" w:rsidP="00C4719B">
            <w:pPr>
              <w:rPr>
                <w:i/>
                <w:iCs/>
              </w:rPr>
            </w:pPr>
            <w:r w:rsidRPr="006173D3">
              <w:rPr>
                <w:i/>
                <w:iCs/>
              </w:rPr>
              <w:t>Jun</w:t>
            </w:r>
          </w:p>
        </w:tc>
        <w:tc>
          <w:tcPr>
            <w:tcW w:w="2600" w:type="dxa"/>
            <w:vAlign w:val="center"/>
          </w:tcPr>
          <w:p w14:paraId="063F8528" w14:textId="77777777" w:rsidR="000B58B4" w:rsidRPr="006173D3" w:rsidRDefault="000B58B4" w:rsidP="00C4719B">
            <w:pPr>
              <w:jc w:val="center"/>
              <w:rPr>
                <w:i/>
                <w:iCs/>
              </w:rPr>
            </w:pPr>
            <w:r w:rsidRPr="006173D3">
              <w:rPr>
                <w:rFonts w:ascii="Calibri" w:hAnsi="Calibri"/>
                <w:i/>
                <w:iCs/>
                <w:color w:val="000000"/>
                <w:szCs w:val="22"/>
              </w:rPr>
              <w:t>24,978</w:t>
            </w:r>
          </w:p>
        </w:tc>
        <w:tc>
          <w:tcPr>
            <w:tcW w:w="2601" w:type="dxa"/>
            <w:vAlign w:val="center"/>
          </w:tcPr>
          <w:p w14:paraId="4DE40973" w14:textId="77777777" w:rsidR="000B58B4" w:rsidRPr="006173D3" w:rsidRDefault="000B58B4" w:rsidP="00C4719B">
            <w:pPr>
              <w:jc w:val="center"/>
              <w:rPr>
                <w:i/>
                <w:iCs/>
              </w:rPr>
            </w:pPr>
            <w:r w:rsidRPr="006173D3">
              <w:rPr>
                <w:rFonts w:ascii="Calibri" w:hAnsi="Calibri"/>
                <w:i/>
                <w:iCs/>
                <w:color w:val="000000"/>
                <w:szCs w:val="22"/>
              </w:rPr>
              <w:t>23,513</w:t>
            </w:r>
          </w:p>
        </w:tc>
        <w:tc>
          <w:tcPr>
            <w:tcW w:w="2601" w:type="dxa"/>
            <w:vAlign w:val="center"/>
          </w:tcPr>
          <w:p w14:paraId="404B6A47" w14:textId="77777777" w:rsidR="000B58B4" w:rsidRPr="006173D3" w:rsidRDefault="000B58B4" w:rsidP="00C4719B">
            <w:pPr>
              <w:jc w:val="center"/>
              <w:rPr>
                <w:i/>
                <w:iCs/>
              </w:rPr>
            </w:pPr>
            <w:r w:rsidRPr="006173D3">
              <w:rPr>
                <w:rFonts w:ascii="Calibri" w:hAnsi="Calibri"/>
                <w:i/>
                <w:iCs/>
                <w:color w:val="000000"/>
                <w:szCs w:val="22"/>
              </w:rPr>
              <w:t>1,465</w:t>
            </w:r>
          </w:p>
        </w:tc>
      </w:tr>
      <w:tr w:rsidR="000B58B4" w:rsidRPr="006173D3" w14:paraId="24D621F5" w14:textId="77777777" w:rsidTr="00C4719B">
        <w:tc>
          <w:tcPr>
            <w:tcW w:w="833" w:type="dxa"/>
            <w:vAlign w:val="center"/>
          </w:tcPr>
          <w:p w14:paraId="2C43CC14" w14:textId="77777777" w:rsidR="000B58B4" w:rsidRPr="006173D3" w:rsidRDefault="000B58B4" w:rsidP="00C4719B">
            <w:pPr>
              <w:rPr>
                <w:i/>
                <w:iCs/>
              </w:rPr>
            </w:pPr>
            <w:r w:rsidRPr="006173D3">
              <w:rPr>
                <w:i/>
                <w:iCs/>
              </w:rPr>
              <w:t>Jul</w:t>
            </w:r>
          </w:p>
        </w:tc>
        <w:tc>
          <w:tcPr>
            <w:tcW w:w="2600" w:type="dxa"/>
            <w:vAlign w:val="center"/>
          </w:tcPr>
          <w:p w14:paraId="3FF8EB11" w14:textId="77777777" w:rsidR="000B58B4" w:rsidRPr="006173D3" w:rsidRDefault="000B58B4" w:rsidP="00C4719B">
            <w:pPr>
              <w:jc w:val="center"/>
              <w:rPr>
                <w:i/>
                <w:iCs/>
              </w:rPr>
            </w:pPr>
            <w:r w:rsidRPr="006173D3">
              <w:rPr>
                <w:rFonts w:ascii="Calibri" w:hAnsi="Calibri"/>
                <w:i/>
                <w:iCs/>
                <w:color w:val="000000"/>
                <w:szCs w:val="22"/>
              </w:rPr>
              <w:t>24,978</w:t>
            </w:r>
          </w:p>
        </w:tc>
        <w:tc>
          <w:tcPr>
            <w:tcW w:w="2601" w:type="dxa"/>
            <w:vAlign w:val="center"/>
          </w:tcPr>
          <w:p w14:paraId="4B5EAFCF" w14:textId="77777777" w:rsidR="000B58B4" w:rsidRPr="006173D3" w:rsidRDefault="000B58B4" w:rsidP="00C4719B">
            <w:pPr>
              <w:jc w:val="center"/>
              <w:rPr>
                <w:i/>
                <w:iCs/>
              </w:rPr>
            </w:pPr>
            <w:r w:rsidRPr="006173D3">
              <w:rPr>
                <w:rFonts w:ascii="Calibri" w:hAnsi="Calibri"/>
                <w:i/>
                <w:iCs/>
                <w:color w:val="000000"/>
                <w:szCs w:val="22"/>
              </w:rPr>
              <w:t>23,513</w:t>
            </w:r>
          </w:p>
        </w:tc>
        <w:tc>
          <w:tcPr>
            <w:tcW w:w="2601" w:type="dxa"/>
            <w:vAlign w:val="center"/>
          </w:tcPr>
          <w:p w14:paraId="0A8B80BA" w14:textId="77777777" w:rsidR="000B58B4" w:rsidRPr="006173D3" w:rsidRDefault="000B58B4" w:rsidP="00C4719B">
            <w:pPr>
              <w:jc w:val="center"/>
              <w:rPr>
                <w:i/>
                <w:iCs/>
              </w:rPr>
            </w:pPr>
            <w:r w:rsidRPr="006173D3">
              <w:rPr>
                <w:rFonts w:ascii="Calibri" w:hAnsi="Calibri"/>
                <w:i/>
                <w:iCs/>
                <w:color w:val="000000"/>
                <w:szCs w:val="22"/>
              </w:rPr>
              <w:t>1,465</w:t>
            </w:r>
          </w:p>
        </w:tc>
      </w:tr>
      <w:tr w:rsidR="000B58B4" w:rsidRPr="006173D3" w14:paraId="7331495D" w14:textId="77777777" w:rsidTr="00C4719B">
        <w:tc>
          <w:tcPr>
            <w:tcW w:w="833" w:type="dxa"/>
            <w:vAlign w:val="center"/>
          </w:tcPr>
          <w:p w14:paraId="45E18B4C" w14:textId="77777777" w:rsidR="000B58B4" w:rsidRPr="006173D3" w:rsidRDefault="000B58B4" w:rsidP="00C4719B">
            <w:pPr>
              <w:rPr>
                <w:i/>
                <w:iCs/>
              </w:rPr>
            </w:pPr>
            <w:r w:rsidRPr="006173D3">
              <w:rPr>
                <w:i/>
                <w:iCs/>
              </w:rPr>
              <w:t>Aug</w:t>
            </w:r>
          </w:p>
        </w:tc>
        <w:tc>
          <w:tcPr>
            <w:tcW w:w="2600" w:type="dxa"/>
            <w:vAlign w:val="center"/>
          </w:tcPr>
          <w:p w14:paraId="78A9AD89" w14:textId="77777777" w:rsidR="000B58B4" w:rsidRPr="006173D3" w:rsidRDefault="000B58B4" w:rsidP="00C4719B">
            <w:pPr>
              <w:jc w:val="center"/>
              <w:rPr>
                <w:i/>
                <w:iCs/>
              </w:rPr>
            </w:pPr>
            <w:r w:rsidRPr="006173D3">
              <w:rPr>
                <w:rFonts w:ascii="Calibri" w:hAnsi="Calibri"/>
                <w:i/>
                <w:iCs/>
                <w:color w:val="000000"/>
                <w:szCs w:val="22"/>
              </w:rPr>
              <w:t>24,978</w:t>
            </w:r>
          </w:p>
        </w:tc>
        <w:tc>
          <w:tcPr>
            <w:tcW w:w="2601" w:type="dxa"/>
            <w:vAlign w:val="center"/>
          </w:tcPr>
          <w:p w14:paraId="20735330" w14:textId="77777777" w:rsidR="000B58B4" w:rsidRPr="006173D3" w:rsidRDefault="000B58B4" w:rsidP="00C4719B">
            <w:pPr>
              <w:jc w:val="center"/>
              <w:rPr>
                <w:i/>
                <w:iCs/>
              </w:rPr>
            </w:pPr>
            <w:r w:rsidRPr="006173D3">
              <w:rPr>
                <w:rFonts w:ascii="Calibri" w:hAnsi="Calibri"/>
                <w:i/>
                <w:iCs/>
                <w:color w:val="000000"/>
                <w:szCs w:val="22"/>
              </w:rPr>
              <w:t>23,513</w:t>
            </w:r>
          </w:p>
        </w:tc>
        <w:tc>
          <w:tcPr>
            <w:tcW w:w="2601" w:type="dxa"/>
            <w:vAlign w:val="center"/>
          </w:tcPr>
          <w:p w14:paraId="034B1A01" w14:textId="77777777" w:rsidR="000B58B4" w:rsidRPr="006173D3" w:rsidRDefault="000B58B4" w:rsidP="00C4719B">
            <w:pPr>
              <w:jc w:val="center"/>
              <w:rPr>
                <w:i/>
                <w:iCs/>
              </w:rPr>
            </w:pPr>
            <w:r w:rsidRPr="006173D3">
              <w:rPr>
                <w:rFonts w:ascii="Calibri" w:hAnsi="Calibri"/>
                <w:i/>
                <w:iCs/>
                <w:color w:val="000000"/>
                <w:szCs w:val="22"/>
              </w:rPr>
              <w:t>1,465</w:t>
            </w:r>
          </w:p>
        </w:tc>
      </w:tr>
      <w:tr w:rsidR="000B58B4" w:rsidRPr="006173D3" w14:paraId="78289D62" w14:textId="77777777" w:rsidTr="00C4719B">
        <w:tc>
          <w:tcPr>
            <w:tcW w:w="833" w:type="dxa"/>
            <w:vAlign w:val="center"/>
          </w:tcPr>
          <w:p w14:paraId="44D86D0C" w14:textId="77777777" w:rsidR="000B58B4" w:rsidRPr="006173D3" w:rsidRDefault="000B58B4" w:rsidP="00C4719B">
            <w:pPr>
              <w:rPr>
                <w:i/>
                <w:iCs/>
              </w:rPr>
            </w:pPr>
            <w:r w:rsidRPr="006173D3">
              <w:rPr>
                <w:i/>
                <w:iCs/>
              </w:rPr>
              <w:t>Sep</w:t>
            </w:r>
          </w:p>
        </w:tc>
        <w:tc>
          <w:tcPr>
            <w:tcW w:w="2600" w:type="dxa"/>
            <w:vAlign w:val="center"/>
          </w:tcPr>
          <w:p w14:paraId="3DDC444B" w14:textId="77777777" w:rsidR="000B58B4" w:rsidRPr="006173D3" w:rsidRDefault="000B58B4" w:rsidP="00C4719B">
            <w:pPr>
              <w:jc w:val="center"/>
              <w:rPr>
                <w:i/>
                <w:iCs/>
              </w:rPr>
            </w:pPr>
            <w:r w:rsidRPr="006173D3">
              <w:rPr>
                <w:rFonts w:ascii="Calibri" w:hAnsi="Calibri"/>
                <w:i/>
                <w:iCs/>
                <w:color w:val="000000"/>
                <w:szCs w:val="22"/>
              </w:rPr>
              <w:t>24,978</w:t>
            </w:r>
          </w:p>
        </w:tc>
        <w:tc>
          <w:tcPr>
            <w:tcW w:w="2601" w:type="dxa"/>
            <w:vAlign w:val="center"/>
          </w:tcPr>
          <w:p w14:paraId="4634D068" w14:textId="77777777" w:rsidR="000B58B4" w:rsidRPr="006173D3" w:rsidRDefault="000B58B4" w:rsidP="00C4719B">
            <w:pPr>
              <w:jc w:val="center"/>
              <w:rPr>
                <w:i/>
                <w:iCs/>
              </w:rPr>
            </w:pPr>
            <w:r w:rsidRPr="006173D3">
              <w:rPr>
                <w:rFonts w:ascii="Calibri" w:hAnsi="Calibri"/>
                <w:i/>
                <w:iCs/>
                <w:color w:val="000000"/>
                <w:szCs w:val="22"/>
              </w:rPr>
              <w:t>23,513</w:t>
            </w:r>
          </w:p>
        </w:tc>
        <w:tc>
          <w:tcPr>
            <w:tcW w:w="2601" w:type="dxa"/>
            <w:vAlign w:val="center"/>
          </w:tcPr>
          <w:p w14:paraId="732BF37B" w14:textId="77777777" w:rsidR="000B58B4" w:rsidRPr="006173D3" w:rsidRDefault="000B58B4" w:rsidP="00C4719B">
            <w:pPr>
              <w:jc w:val="center"/>
              <w:rPr>
                <w:i/>
                <w:iCs/>
              </w:rPr>
            </w:pPr>
            <w:r w:rsidRPr="006173D3">
              <w:rPr>
                <w:rFonts w:ascii="Calibri" w:hAnsi="Calibri"/>
                <w:i/>
                <w:iCs/>
                <w:color w:val="000000"/>
                <w:szCs w:val="22"/>
              </w:rPr>
              <w:t>1,465</w:t>
            </w:r>
          </w:p>
        </w:tc>
      </w:tr>
      <w:tr w:rsidR="000B58B4" w:rsidRPr="006173D3" w14:paraId="4C95E5F4" w14:textId="77777777" w:rsidTr="00C4719B">
        <w:tc>
          <w:tcPr>
            <w:tcW w:w="833" w:type="dxa"/>
            <w:vAlign w:val="center"/>
          </w:tcPr>
          <w:p w14:paraId="492AA16D" w14:textId="77777777" w:rsidR="000B58B4" w:rsidRPr="006173D3" w:rsidRDefault="000B58B4" w:rsidP="00C4719B">
            <w:pPr>
              <w:rPr>
                <w:i/>
                <w:iCs/>
              </w:rPr>
            </w:pPr>
            <w:r w:rsidRPr="006173D3">
              <w:rPr>
                <w:i/>
                <w:iCs/>
              </w:rPr>
              <w:t>Oct</w:t>
            </w:r>
          </w:p>
        </w:tc>
        <w:tc>
          <w:tcPr>
            <w:tcW w:w="2600" w:type="dxa"/>
            <w:vAlign w:val="center"/>
          </w:tcPr>
          <w:p w14:paraId="037FB0F0" w14:textId="77777777" w:rsidR="000B58B4" w:rsidRPr="006173D3" w:rsidRDefault="000B58B4" w:rsidP="00C4719B">
            <w:pPr>
              <w:jc w:val="center"/>
              <w:rPr>
                <w:i/>
                <w:iCs/>
              </w:rPr>
            </w:pPr>
            <w:r w:rsidRPr="006173D3">
              <w:rPr>
                <w:rFonts w:ascii="Calibri" w:hAnsi="Calibri"/>
                <w:i/>
                <w:iCs/>
                <w:color w:val="000000"/>
                <w:szCs w:val="22"/>
              </w:rPr>
              <w:t>22,052</w:t>
            </w:r>
          </w:p>
        </w:tc>
        <w:tc>
          <w:tcPr>
            <w:tcW w:w="2601" w:type="dxa"/>
            <w:vAlign w:val="center"/>
          </w:tcPr>
          <w:p w14:paraId="54B38E99" w14:textId="77777777" w:rsidR="000B58B4" w:rsidRPr="006173D3" w:rsidRDefault="000B58B4" w:rsidP="00C4719B">
            <w:pPr>
              <w:jc w:val="center"/>
              <w:rPr>
                <w:i/>
                <w:iCs/>
              </w:rPr>
            </w:pPr>
            <w:r w:rsidRPr="006173D3">
              <w:rPr>
                <w:rFonts w:ascii="Calibri" w:hAnsi="Calibri"/>
                <w:i/>
                <w:iCs/>
                <w:color w:val="000000"/>
                <w:szCs w:val="22"/>
              </w:rPr>
              <w:t>20,835</w:t>
            </w:r>
          </w:p>
        </w:tc>
        <w:tc>
          <w:tcPr>
            <w:tcW w:w="2601" w:type="dxa"/>
            <w:vAlign w:val="center"/>
          </w:tcPr>
          <w:p w14:paraId="07727241" w14:textId="77777777" w:rsidR="000B58B4" w:rsidRPr="006173D3" w:rsidRDefault="000B58B4" w:rsidP="00C4719B">
            <w:pPr>
              <w:jc w:val="center"/>
              <w:rPr>
                <w:i/>
                <w:iCs/>
              </w:rPr>
            </w:pPr>
            <w:r w:rsidRPr="006173D3">
              <w:rPr>
                <w:rFonts w:ascii="Calibri" w:hAnsi="Calibri"/>
                <w:i/>
                <w:iCs/>
                <w:color w:val="000000"/>
                <w:szCs w:val="22"/>
              </w:rPr>
              <w:t>1,217</w:t>
            </w:r>
          </w:p>
        </w:tc>
      </w:tr>
      <w:tr w:rsidR="000B58B4" w:rsidRPr="006173D3" w14:paraId="138D72AE" w14:textId="77777777" w:rsidTr="00C4719B">
        <w:tc>
          <w:tcPr>
            <w:tcW w:w="833" w:type="dxa"/>
            <w:vAlign w:val="center"/>
          </w:tcPr>
          <w:p w14:paraId="2DA3A047" w14:textId="77777777" w:rsidR="000B58B4" w:rsidRPr="006173D3" w:rsidRDefault="000B58B4" w:rsidP="00C4719B">
            <w:pPr>
              <w:jc w:val="both"/>
              <w:rPr>
                <w:i/>
                <w:iCs/>
              </w:rPr>
            </w:pPr>
            <w:r w:rsidRPr="006173D3">
              <w:rPr>
                <w:i/>
                <w:iCs/>
              </w:rPr>
              <w:t>Nov</w:t>
            </w:r>
          </w:p>
        </w:tc>
        <w:tc>
          <w:tcPr>
            <w:tcW w:w="2600" w:type="dxa"/>
            <w:vAlign w:val="center"/>
          </w:tcPr>
          <w:p w14:paraId="79488713" w14:textId="77777777" w:rsidR="000B58B4" w:rsidRPr="006173D3" w:rsidRDefault="000B58B4" w:rsidP="00C4719B">
            <w:pPr>
              <w:jc w:val="center"/>
              <w:rPr>
                <w:i/>
                <w:iCs/>
              </w:rPr>
            </w:pPr>
            <w:r w:rsidRPr="006173D3">
              <w:rPr>
                <w:rFonts w:ascii="Calibri" w:hAnsi="Calibri"/>
                <w:i/>
                <w:iCs/>
                <w:color w:val="000000"/>
                <w:szCs w:val="22"/>
              </w:rPr>
              <w:t>22,052</w:t>
            </w:r>
          </w:p>
        </w:tc>
        <w:tc>
          <w:tcPr>
            <w:tcW w:w="2601" w:type="dxa"/>
            <w:vAlign w:val="center"/>
          </w:tcPr>
          <w:p w14:paraId="6E72E873" w14:textId="77777777" w:rsidR="000B58B4" w:rsidRPr="006173D3" w:rsidRDefault="000B58B4" w:rsidP="00C4719B">
            <w:pPr>
              <w:jc w:val="center"/>
              <w:rPr>
                <w:i/>
                <w:iCs/>
              </w:rPr>
            </w:pPr>
            <w:r w:rsidRPr="006173D3">
              <w:rPr>
                <w:rFonts w:ascii="Calibri" w:hAnsi="Calibri"/>
                <w:i/>
                <w:iCs/>
                <w:color w:val="000000"/>
                <w:szCs w:val="22"/>
              </w:rPr>
              <w:t>20,835</w:t>
            </w:r>
          </w:p>
        </w:tc>
        <w:tc>
          <w:tcPr>
            <w:tcW w:w="2601" w:type="dxa"/>
            <w:vAlign w:val="center"/>
          </w:tcPr>
          <w:p w14:paraId="494C6A0E" w14:textId="77777777" w:rsidR="000B58B4" w:rsidRPr="006173D3" w:rsidRDefault="000B58B4" w:rsidP="00C4719B">
            <w:pPr>
              <w:jc w:val="center"/>
              <w:rPr>
                <w:i/>
                <w:iCs/>
              </w:rPr>
            </w:pPr>
            <w:r w:rsidRPr="006173D3">
              <w:rPr>
                <w:rFonts w:ascii="Calibri" w:hAnsi="Calibri"/>
                <w:i/>
                <w:iCs/>
                <w:color w:val="000000"/>
                <w:szCs w:val="22"/>
              </w:rPr>
              <w:t>1,217</w:t>
            </w:r>
          </w:p>
        </w:tc>
      </w:tr>
      <w:tr w:rsidR="000B58B4" w:rsidRPr="006173D3" w14:paraId="0349693A" w14:textId="77777777" w:rsidTr="00C4719B">
        <w:tc>
          <w:tcPr>
            <w:tcW w:w="833" w:type="dxa"/>
            <w:vAlign w:val="center"/>
          </w:tcPr>
          <w:p w14:paraId="34753DA6" w14:textId="77777777" w:rsidR="000B58B4" w:rsidRPr="006173D3" w:rsidRDefault="000B58B4" w:rsidP="00C4719B">
            <w:pPr>
              <w:jc w:val="both"/>
              <w:rPr>
                <w:i/>
                <w:iCs/>
              </w:rPr>
            </w:pPr>
            <w:r w:rsidRPr="006173D3">
              <w:rPr>
                <w:i/>
                <w:iCs/>
              </w:rPr>
              <w:t>Dec</w:t>
            </w:r>
          </w:p>
        </w:tc>
        <w:tc>
          <w:tcPr>
            <w:tcW w:w="2600" w:type="dxa"/>
            <w:vAlign w:val="center"/>
          </w:tcPr>
          <w:p w14:paraId="10CAEB3D" w14:textId="77777777" w:rsidR="000B58B4" w:rsidRPr="006173D3" w:rsidRDefault="000B58B4" w:rsidP="00C4719B">
            <w:pPr>
              <w:jc w:val="center"/>
              <w:rPr>
                <w:i/>
                <w:iCs/>
              </w:rPr>
            </w:pPr>
            <w:r w:rsidRPr="006173D3">
              <w:rPr>
                <w:rFonts w:ascii="Calibri" w:hAnsi="Calibri"/>
                <w:i/>
                <w:iCs/>
                <w:color w:val="000000"/>
                <w:szCs w:val="22"/>
              </w:rPr>
              <w:t>22,052</w:t>
            </w:r>
          </w:p>
        </w:tc>
        <w:tc>
          <w:tcPr>
            <w:tcW w:w="2601" w:type="dxa"/>
            <w:vAlign w:val="center"/>
          </w:tcPr>
          <w:p w14:paraId="53AF4625" w14:textId="77777777" w:rsidR="000B58B4" w:rsidRPr="006173D3" w:rsidRDefault="000B58B4" w:rsidP="00C4719B">
            <w:pPr>
              <w:jc w:val="center"/>
              <w:rPr>
                <w:i/>
                <w:iCs/>
              </w:rPr>
            </w:pPr>
            <w:r w:rsidRPr="006173D3">
              <w:rPr>
                <w:rFonts w:ascii="Calibri" w:hAnsi="Calibri"/>
                <w:i/>
                <w:iCs/>
                <w:color w:val="000000"/>
                <w:szCs w:val="22"/>
              </w:rPr>
              <w:t>20,835</w:t>
            </w:r>
          </w:p>
        </w:tc>
        <w:tc>
          <w:tcPr>
            <w:tcW w:w="2601" w:type="dxa"/>
            <w:vAlign w:val="center"/>
          </w:tcPr>
          <w:p w14:paraId="0622E21F" w14:textId="77777777" w:rsidR="000B58B4" w:rsidRPr="006173D3" w:rsidRDefault="000B58B4" w:rsidP="00C4719B">
            <w:pPr>
              <w:jc w:val="center"/>
              <w:rPr>
                <w:i/>
                <w:iCs/>
              </w:rPr>
            </w:pPr>
            <w:r w:rsidRPr="006173D3">
              <w:rPr>
                <w:rFonts w:ascii="Calibri" w:hAnsi="Calibri"/>
                <w:i/>
                <w:iCs/>
                <w:color w:val="000000"/>
                <w:szCs w:val="22"/>
              </w:rPr>
              <w:t>1,217</w:t>
            </w:r>
          </w:p>
        </w:tc>
      </w:tr>
    </w:tbl>
    <w:p w14:paraId="32567EC2" w14:textId="77777777" w:rsidR="000B58B4" w:rsidRPr="006173D3" w:rsidRDefault="000B58B4" w:rsidP="000B58B4">
      <w:pPr>
        <w:pStyle w:val="ListParagraph"/>
        <w:rPr>
          <w:i/>
          <w:iCs/>
        </w:rPr>
      </w:pPr>
    </w:p>
    <w:p w14:paraId="3B49A428" w14:textId="77777777" w:rsidR="000B58B4" w:rsidRPr="006173D3" w:rsidRDefault="000B58B4" w:rsidP="000B58B4">
      <w:pPr>
        <w:pStyle w:val="ListParagraph"/>
        <w:numPr>
          <w:ilvl w:val="0"/>
          <w:numId w:val="25"/>
        </w:numPr>
        <w:ind w:left="720"/>
        <w:rPr>
          <w:i/>
          <w:iCs/>
        </w:rPr>
      </w:pPr>
      <w:r w:rsidRPr="006173D3">
        <w:rPr>
          <w:i/>
          <w:iCs/>
        </w:rPr>
        <w:t xml:space="preserve">Shilpa now thinks about calculation of opening balance. Since </w:t>
      </w:r>
      <w:proofErr w:type="spellStart"/>
      <w:r w:rsidRPr="006173D3">
        <w:rPr>
          <w:i/>
          <w:iCs/>
        </w:rPr>
        <w:t>Naina’s</w:t>
      </w:r>
      <w:proofErr w:type="spellEnd"/>
      <w:r w:rsidRPr="006173D3">
        <w:rPr>
          <w:i/>
          <w:iCs/>
        </w:rPr>
        <w:t xml:space="preserve"> business is new, she has no existing cash-in-hand. However, an existing business may have some cash-in-hand in the beginning of the period. Shilpa decides to write this amount and then add the cash surplus / deficit calculated in the previous table for the first month to the same. This will give her the closing cash balance for that period. This closing balance will then become the opening balance for the next period.</w:t>
      </w:r>
    </w:p>
    <w:p w14:paraId="132B6E8C" w14:textId="77777777" w:rsidR="000B58B4" w:rsidRPr="006173D3" w:rsidRDefault="000B58B4" w:rsidP="000B58B4">
      <w:pPr>
        <w:pStyle w:val="ListParagraph"/>
        <w:rPr>
          <w:i/>
          <w:iCs/>
        </w:rPr>
      </w:pPr>
    </w:p>
    <w:p w14:paraId="043CA670" w14:textId="77777777" w:rsidR="000B58B4" w:rsidRPr="006173D3" w:rsidRDefault="000B58B4" w:rsidP="000B58B4">
      <w:pPr>
        <w:pStyle w:val="ListParagraph"/>
        <w:rPr>
          <w:i/>
          <w:iCs/>
        </w:rPr>
      </w:pPr>
      <w:r w:rsidRPr="006173D3">
        <w:rPr>
          <w:i/>
          <w:iCs/>
        </w:rPr>
        <w:t>She performs the calculations in the table below:</w:t>
      </w:r>
    </w:p>
    <w:p w14:paraId="25C9C54B" w14:textId="77777777" w:rsidR="000B58B4" w:rsidRPr="006173D3" w:rsidRDefault="000B58B4" w:rsidP="000B58B4">
      <w:pPr>
        <w:pStyle w:val="ListParagraph"/>
        <w:rPr>
          <w:i/>
          <w:iCs/>
        </w:rPr>
      </w:pPr>
    </w:p>
    <w:p w14:paraId="48A2A756" w14:textId="77777777" w:rsidR="000B58B4" w:rsidRPr="006173D3" w:rsidRDefault="000B58B4" w:rsidP="000B58B4">
      <w:pPr>
        <w:pStyle w:val="ListParagraph"/>
        <w:numPr>
          <w:ilvl w:val="0"/>
          <w:numId w:val="4"/>
        </w:numPr>
        <w:ind w:left="720"/>
        <w:rPr>
          <w:b/>
          <w:bCs/>
          <w:i/>
          <w:iCs/>
        </w:rPr>
      </w:pPr>
      <w:r w:rsidRPr="006173D3">
        <w:rPr>
          <w:b/>
          <w:bCs/>
          <w:i/>
          <w:iCs/>
        </w:rPr>
        <w:t xml:space="preserve">In case of an existing business, the first month in column A in the following table will report the existing cash balance in the business. For example, if </w:t>
      </w:r>
      <w:proofErr w:type="spellStart"/>
      <w:r w:rsidRPr="006173D3">
        <w:rPr>
          <w:b/>
          <w:bCs/>
          <w:i/>
          <w:iCs/>
        </w:rPr>
        <w:t>Naina</w:t>
      </w:r>
      <w:proofErr w:type="spellEnd"/>
      <w:r w:rsidRPr="006173D3">
        <w:rPr>
          <w:b/>
          <w:bCs/>
          <w:i/>
          <w:iCs/>
        </w:rPr>
        <w:t xml:space="preserve"> would have been running her business earlier as well and had Rs. 1000 in her business on Dec 31, then the value under column A in Table 10.e.13 for Jan will be Rs. 1000</w:t>
      </w:r>
    </w:p>
    <w:p w14:paraId="22FA66F6" w14:textId="77777777" w:rsidR="000B58B4" w:rsidRPr="006173D3" w:rsidRDefault="000B58B4" w:rsidP="000B58B4">
      <w:pPr>
        <w:pStyle w:val="ListParagraph"/>
        <w:numPr>
          <w:ilvl w:val="0"/>
          <w:numId w:val="4"/>
        </w:numPr>
        <w:ind w:left="720"/>
        <w:rPr>
          <w:b/>
          <w:bCs/>
          <w:i/>
          <w:iCs/>
        </w:rPr>
      </w:pPr>
      <w:r w:rsidRPr="006173D3">
        <w:rPr>
          <w:b/>
          <w:bCs/>
          <w:i/>
          <w:iCs/>
        </w:rPr>
        <w:t>Closing balance of current month will become opening balance of next month, i.e., closing balance for Jan will become the opening balance for Feb, and so on</w:t>
      </w:r>
    </w:p>
    <w:p w14:paraId="7B4CA13D" w14:textId="77777777" w:rsidR="000B58B4" w:rsidRPr="006173D3" w:rsidRDefault="000B58B4" w:rsidP="000B58B4">
      <w:pPr>
        <w:pStyle w:val="ListParagraph"/>
        <w:rPr>
          <w:i/>
          <w:iCs/>
        </w:rPr>
      </w:pPr>
    </w:p>
    <w:tbl>
      <w:tblPr>
        <w:tblStyle w:val="TableGrid"/>
        <w:tblW w:w="0" w:type="auto"/>
        <w:tblInd w:w="715" w:type="dxa"/>
        <w:tblLook w:val="04A0" w:firstRow="1" w:lastRow="0" w:firstColumn="1" w:lastColumn="0" w:noHBand="0" w:noVBand="1"/>
      </w:tblPr>
      <w:tblGrid>
        <w:gridCol w:w="833"/>
        <w:gridCol w:w="2600"/>
        <w:gridCol w:w="2601"/>
        <w:gridCol w:w="2601"/>
      </w:tblGrid>
      <w:tr w:rsidR="000B58B4" w:rsidRPr="006173D3" w14:paraId="3A37F91F" w14:textId="77777777" w:rsidTr="00C4719B">
        <w:trPr>
          <w:tblHeader/>
        </w:trPr>
        <w:tc>
          <w:tcPr>
            <w:tcW w:w="8635" w:type="dxa"/>
            <w:gridSpan w:val="4"/>
          </w:tcPr>
          <w:p w14:paraId="45D29201" w14:textId="77777777" w:rsidR="000B58B4" w:rsidRPr="006173D3" w:rsidRDefault="000B58B4" w:rsidP="00C4719B">
            <w:pPr>
              <w:jc w:val="center"/>
              <w:rPr>
                <w:b/>
                <w:bCs/>
                <w:i/>
                <w:iCs/>
              </w:rPr>
            </w:pPr>
            <w:r w:rsidRPr="006173D3">
              <w:rPr>
                <w:b/>
                <w:bCs/>
                <w:i/>
                <w:iCs/>
              </w:rPr>
              <w:t xml:space="preserve">Table 11.e.18: Calculating Opening Balance for </w:t>
            </w:r>
            <w:proofErr w:type="spellStart"/>
            <w:r w:rsidRPr="006173D3">
              <w:rPr>
                <w:b/>
                <w:bCs/>
                <w:i/>
                <w:iCs/>
              </w:rPr>
              <w:t>Naina’s</w:t>
            </w:r>
            <w:proofErr w:type="spellEnd"/>
            <w:r w:rsidRPr="006173D3">
              <w:rPr>
                <w:b/>
                <w:bCs/>
                <w:i/>
                <w:iCs/>
              </w:rPr>
              <w:t xml:space="preserve"> Snacks Corner</w:t>
            </w:r>
          </w:p>
        </w:tc>
      </w:tr>
      <w:tr w:rsidR="000B58B4" w:rsidRPr="006173D3" w14:paraId="1300007B" w14:textId="77777777" w:rsidTr="00C4719B">
        <w:trPr>
          <w:tblHeader/>
        </w:trPr>
        <w:tc>
          <w:tcPr>
            <w:tcW w:w="833" w:type="dxa"/>
            <w:vAlign w:val="center"/>
          </w:tcPr>
          <w:p w14:paraId="105CDC0D" w14:textId="77777777" w:rsidR="000B58B4" w:rsidRPr="006173D3" w:rsidRDefault="000B58B4" w:rsidP="00C4719B">
            <w:pPr>
              <w:jc w:val="center"/>
              <w:rPr>
                <w:b/>
                <w:bCs/>
                <w:i/>
                <w:iCs/>
              </w:rPr>
            </w:pPr>
            <w:r w:rsidRPr="006173D3">
              <w:rPr>
                <w:b/>
                <w:bCs/>
                <w:i/>
                <w:iCs/>
              </w:rPr>
              <w:t>Month</w:t>
            </w:r>
          </w:p>
        </w:tc>
        <w:tc>
          <w:tcPr>
            <w:tcW w:w="2600" w:type="dxa"/>
            <w:vAlign w:val="center"/>
          </w:tcPr>
          <w:p w14:paraId="5572A4A1" w14:textId="77777777" w:rsidR="000B58B4" w:rsidRPr="006173D3" w:rsidRDefault="000B58B4" w:rsidP="00C4719B">
            <w:pPr>
              <w:jc w:val="center"/>
              <w:rPr>
                <w:b/>
                <w:bCs/>
                <w:i/>
                <w:iCs/>
              </w:rPr>
            </w:pPr>
            <w:r w:rsidRPr="006173D3">
              <w:rPr>
                <w:b/>
                <w:bCs/>
                <w:i/>
                <w:iCs/>
              </w:rPr>
              <w:t>Opening Balance</w:t>
            </w:r>
          </w:p>
        </w:tc>
        <w:tc>
          <w:tcPr>
            <w:tcW w:w="2601" w:type="dxa"/>
            <w:vAlign w:val="center"/>
          </w:tcPr>
          <w:p w14:paraId="2A22A063" w14:textId="77777777" w:rsidR="000B58B4" w:rsidRPr="006173D3" w:rsidRDefault="000B58B4" w:rsidP="00C4719B">
            <w:pPr>
              <w:jc w:val="center"/>
              <w:rPr>
                <w:b/>
                <w:bCs/>
                <w:i/>
                <w:iCs/>
              </w:rPr>
            </w:pPr>
            <w:r w:rsidRPr="006173D3">
              <w:rPr>
                <w:b/>
                <w:bCs/>
                <w:i/>
                <w:iCs/>
              </w:rPr>
              <w:t>Cash Surplus / Deficit</w:t>
            </w:r>
          </w:p>
        </w:tc>
        <w:tc>
          <w:tcPr>
            <w:tcW w:w="2601" w:type="dxa"/>
            <w:vAlign w:val="center"/>
          </w:tcPr>
          <w:p w14:paraId="0D6FBF06" w14:textId="77777777" w:rsidR="000B58B4" w:rsidRPr="006173D3" w:rsidRDefault="000B58B4" w:rsidP="00C4719B">
            <w:pPr>
              <w:jc w:val="center"/>
              <w:rPr>
                <w:b/>
                <w:bCs/>
                <w:i/>
                <w:iCs/>
              </w:rPr>
            </w:pPr>
            <w:r w:rsidRPr="006173D3">
              <w:rPr>
                <w:b/>
                <w:bCs/>
                <w:i/>
                <w:iCs/>
              </w:rPr>
              <w:t>Closing Balance</w:t>
            </w:r>
          </w:p>
        </w:tc>
      </w:tr>
      <w:tr w:rsidR="000B58B4" w:rsidRPr="006173D3" w14:paraId="43E60923" w14:textId="77777777" w:rsidTr="00C4719B">
        <w:trPr>
          <w:tblHeader/>
        </w:trPr>
        <w:tc>
          <w:tcPr>
            <w:tcW w:w="833" w:type="dxa"/>
            <w:vAlign w:val="center"/>
          </w:tcPr>
          <w:p w14:paraId="021F241D" w14:textId="77777777" w:rsidR="000B58B4" w:rsidRPr="006173D3" w:rsidRDefault="000B58B4" w:rsidP="00C4719B">
            <w:pPr>
              <w:jc w:val="center"/>
              <w:rPr>
                <w:b/>
                <w:bCs/>
                <w:i/>
                <w:iCs/>
              </w:rPr>
            </w:pPr>
          </w:p>
        </w:tc>
        <w:tc>
          <w:tcPr>
            <w:tcW w:w="2600" w:type="dxa"/>
            <w:vAlign w:val="center"/>
          </w:tcPr>
          <w:p w14:paraId="7FB90D33" w14:textId="77777777" w:rsidR="000B58B4" w:rsidRPr="006173D3" w:rsidRDefault="000B58B4" w:rsidP="00C4719B">
            <w:pPr>
              <w:jc w:val="center"/>
              <w:rPr>
                <w:b/>
                <w:bCs/>
                <w:i/>
                <w:iCs/>
              </w:rPr>
            </w:pPr>
          </w:p>
        </w:tc>
        <w:tc>
          <w:tcPr>
            <w:tcW w:w="2601" w:type="dxa"/>
            <w:vAlign w:val="center"/>
          </w:tcPr>
          <w:p w14:paraId="793C6539" w14:textId="77777777" w:rsidR="000B58B4" w:rsidRPr="006173D3" w:rsidRDefault="000B58B4" w:rsidP="00C4719B">
            <w:pPr>
              <w:jc w:val="center"/>
              <w:rPr>
                <w:b/>
                <w:bCs/>
                <w:i/>
                <w:iCs/>
              </w:rPr>
            </w:pPr>
            <w:r w:rsidRPr="006173D3">
              <w:rPr>
                <w:b/>
                <w:bCs/>
                <w:i/>
                <w:iCs/>
              </w:rPr>
              <w:t>Table 11.e.17 (Column C)</w:t>
            </w:r>
          </w:p>
        </w:tc>
        <w:tc>
          <w:tcPr>
            <w:tcW w:w="2601" w:type="dxa"/>
            <w:vAlign w:val="center"/>
          </w:tcPr>
          <w:p w14:paraId="1D042AAE" w14:textId="77777777" w:rsidR="000B58B4" w:rsidRPr="006173D3" w:rsidRDefault="000B58B4" w:rsidP="00C4719B">
            <w:pPr>
              <w:jc w:val="center"/>
              <w:rPr>
                <w:b/>
                <w:bCs/>
                <w:i/>
                <w:iCs/>
              </w:rPr>
            </w:pPr>
          </w:p>
        </w:tc>
      </w:tr>
      <w:tr w:rsidR="000B58B4" w:rsidRPr="006173D3" w14:paraId="60021B24" w14:textId="77777777" w:rsidTr="00C4719B">
        <w:trPr>
          <w:tblHeader/>
        </w:trPr>
        <w:tc>
          <w:tcPr>
            <w:tcW w:w="833" w:type="dxa"/>
            <w:vAlign w:val="center"/>
          </w:tcPr>
          <w:p w14:paraId="6AF958D5" w14:textId="77777777" w:rsidR="000B58B4" w:rsidRPr="006173D3" w:rsidRDefault="000B58B4" w:rsidP="00C4719B">
            <w:pPr>
              <w:jc w:val="center"/>
              <w:rPr>
                <w:b/>
                <w:bCs/>
                <w:i/>
                <w:iCs/>
              </w:rPr>
            </w:pPr>
          </w:p>
        </w:tc>
        <w:tc>
          <w:tcPr>
            <w:tcW w:w="2600" w:type="dxa"/>
            <w:vAlign w:val="center"/>
          </w:tcPr>
          <w:p w14:paraId="7AD1CA67" w14:textId="77777777" w:rsidR="000B58B4" w:rsidRPr="006173D3" w:rsidRDefault="000B58B4" w:rsidP="00C4719B">
            <w:pPr>
              <w:jc w:val="center"/>
              <w:rPr>
                <w:b/>
                <w:bCs/>
                <w:i/>
                <w:iCs/>
              </w:rPr>
            </w:pPr>
            <w:r w:rsidRPr="006173D3">
              <w:rPr>
                <w:b/>
                <w:bCs/>
                <w:i/>
                <w:iCs/>
              </w:rPr>
              <w:t>A</w:t>
            </w:r>
          </w:p>
        </w:tc>
        <w:tc>
          <w:tcPr>
            <w:tcW w:w="2601" w:type="dxa"/>
            <w:vAlign w:val="center"/>
          </w:tcPr>
          <w:p w14:paraId="5D4EC854" w14:textId="77777777" w:rsidR="000B58B4" w:rsidRPr="006173D3" w:rsidRDefault="000B58B4" w:rsidP="00C4719B">
            <w:pPr>
              <w:jc w:val="center"/>
              <w:rPr>
                <w:b/>
                <w:bCs/>
                <w:i/>
                <w:iCs/>
              </w:rPr>
            </w:pPr>
            <w:r w:rsidRPr="006173D3">
              <w:rPr>
                <w:b/>
                <w:bCs/>
                <w:i/>
                <w:iCs/>
              </w:rPr>
              <w:t>B</w:t>
            </w:r>
          </w:p>
        </w:tc>
        <w:tc>
          <w:tcPr>
            <w:tcW w:w="2601" w:type="dxa"/>
            <w:vAlign w:val="center"/>
          </w:tcPr>
          <w:p w14:paraId="3268228C" w14:textId="77777777" w:rsidR="000B58B4" w:rsidRPr="006173D3" w:rsidRDefault="000B58B4" w:rsidP="00C4719B">
            <w:pPr>
              <w:jc w:val="center"/>
              <w:rPr>
                <w:b/>
                <w:bCs/>
                <w:i/>
                <w:iCs/>
              </w:rPr>
            </w:pPr>
            <w:r w:rsidRPr="006173D3">
              <w:rPr>
                <w:b/>
                <w:bCs/>
                <w:i/>
                <w:iCs/>
              </w:rPr>
              <w:t>C = A + B</w:t>
            </w:r>
          </w:p>
        </w:tc>
      </w:tr>
      <w:tr w:rsidR="000B58B4" w:rsidRPr="006173D3" w14:paraId="3A146E4A" w14:textId="77777777" w:rsidTr="00C4719B">
        <w:tc>
          <w:tcPr>
            <w:tcW w:w="833" w:type="dxa"/>
            <w:vAlign w:val="center"/>
          </w:tcPr>
          <w:p w14:paraId="4BD81C74" w14:textId="77777777" w:rsidR="000B58B4" w:rsidRPr="006173D3" w:rsidRDefault="000B58B4" w:rsidP="00C4719B">
            <w:pPr>
              <w:rPr>
                <w:i/>
                <w:iCs/>
              </w:rPr>
            </w:pPr>
            <w:r w:rsidRPr="006173D3">
              <w:rPr>
                <w:i/>
                <w:iCs/>
              </w:rPr>
              <w:t>Jan</w:t>
            </w:r>
          </w:p>
        </w:tc>
        <w:tc>
          <w:tcPr>
            <w:tcW w:w="2600" w:type="dxa"/>
          </w:tcPr>
          <w:p w14:paraId="3CC868F4" w14:textId="77777777" w:rsidR="000B58B4" w:rsidRPr="006173D3" w:rsidRDefault="000B58B4" w:rsidP="00C4719B">
            <w:pPr>
              <w:jc w:val="center"/>
              <w:rPr>
                <w:i/>
                <w:iCs/>
              </w:rPr>
            </w:pPr>
            <w:r w:rsidRPr="006173D3">
              <w:rPr>
                <w:i/>
                <w:iCs/>
              </w:rPr>
              <w:t>0</w:t>
            </w:r>
          </w:p>
        </w:tc>
        <w:tc>
          <w:tcPr>
            <w:tcW w:w="2601" w:type="dxa"/>
            <w:vAlign w:val="center"/>
          </w:tcPr>
          <w:p w14:paraId="6F6F382C" w14:textId="77777777" w:rsidR="000B58B4" w:rsidRPr="006173D3" w:rsidRDefault="000B58B4" w:rsidP="00C4719B">
            <w:pPr>
              <w:jc w:val="center"/>
              <w:rPr>
                <w:i/>
                <w:iCs/>
              </w:rPr>
            </w:pPr>
            <w:r w:rsidRPr="006173D3">
              <w:rPr>
                <w:rFonts w:ascii="Calibri" w:hAnsi="Calibri"/>
                <w:i/>
                <w:iCs/>
                <w:color w:val="000000"/>
                <w:szCs w:val="22"/>
              </w:rPr>
              <w:t>1,217</w:t>
            </w:r>
          </w:p>
        </w:tc>
        <w:tc>
          <w:tcPr>
            <w:tcW w:w="2601" w:type="dxa"/>
          </w:tcPr>
          <w:p w14:paraId="18CAE088" w14:textId="77777777" w:rsidR="000B58B4" w:rsidRPr="006173D3" w:rsidRDefault="000B58B4" w:rsidP="00C4719B">
            <w:pPr>
              <w:jc w:val="center"/>
              <w:rPr>
                <w:i/>
                <w:iCs/>
              </w:rPr>
            </w:pPr>
            <w:r w:rsidRPr="006173D3">
              <w:rPr>
                <w:i/>
                <w:iCs/>
              </w:rPr>
              <w:t>1,217</w:t>
            </w:r>
          </w:p>
        </w:tc>
      </w:tr>
      <w:tr w:rsidR="000B58B4" w:rsidRPr="006173D3" w14:paraId="18972278" w14:textId="77777777" w:rsidTr="00C4719B">
        <w:tc>
          <w:tcPr>
            <w:tcW w:w="833" w:type="dxa"/>
            <w:vAlign w:val="center"/>
          </w:tcPr>
          <w:p w14:paraId="3CD7DF28" w14:textId="77777777" w:rsidR="000B58B4" w:rsidRPr="006173D3" w:rsidRDefault="000B58B4" w:rsidP="00C4719B">
            <w:pPr>
              <w:rPr>
                <w:i/>
                <w:iCs/>
              </w:rPr>
            </w:pPr>
            <w:r w:rsidRPr="006173D3">
              <w:rPr>
                <w:i/>
                <w:iCs/>
              </w:rPr>
              <w:t>Feb</w:t>
            </w:r>
          </w:p>
        </w:tc>
        <w:tc>
          <w:tcPr>
            <w:tcW w:w="2600" w:type="dxa"/>
          </w:tcPr>
          <w:p w14:paraId="4098C5F1" w14:textId="77777777" w:rsidR="000B58B4" w:rsidRPr="006173D3" w:rsidRDefault="000B58B4" w:rsidP="00C4719B">
            <w:pPr>
              <w:jc w:val="center"/>
              <w:rPr>
                <w:i/>
                <w:iCs/>
              </w:rPr>
            </w:pPr>
            <w:r w:rsidRPr="006173D3">
              <w:rPr>
                <w:i/>
                <w:iCs/>
              </w:rPr>
              <w:t>1,217</w:t>
            </w:r>
          </w:p>
        </w:tc>
        <w:tc>
          <w:tcPr>
            <w:tcW w:w="2601" w:type="dxa"/>
            <w:vAlign w:val="center"/>
          </w:tcPr>
          <w:p w14:paraId="3FEE822C" w14:textId="77777777" w:rsidR="000B58B4" w:rsidRPr="006173D3" w:rsidRDefault="000B58B4" w:rsidP="00C4719B">
            <w:pPr>
              <w:jc w:val="center"/>
              <w:rPr>
                <w:i/>
                <w:iCs/>
              </w:rPr>
            </w:pPr>
            <w:r w:rsidRPr="006173D3">
              <w:rPr>
                <w:rFonts w:ascii="Calibri" w:hAnsi="Calibri"/>
                <w:i/>
                <w:iCs/>
                <w:color w:val="000000"/>
                <w:szCs w:val="22"/>
              </w:rPr>
              <w:t>1,217</w:t>
            </w:r>
          </w:p>
        </w:tc>
        <w:tc>
          <w:tcPr>
            <w:tcW w:w="2601" w:type="dxa"/>
          </w:tcPr>
          <w:p w14:paraId="3C04A0BC" w14:textId="77777777" w:rsidR="000B58B4" w:rsidRPr="006173D3" w:rsidRDefault="000B58B4" w:rsidP="00C4719B">
            <w:pPr>
              <w:jc w:val="center"/>
              <w:rPr>
                <w:i/>
                <w:iCs/>
              </w:rPr>
            </w:pPr>
            <w:r w:rsidRPr="006173D3">
              <w:rPr>
                <w:i/>
                <w:iCs/>
              </w:rPr>
              <w:t>2,434</w:t>
            </w:r>
          </w:p>
        </w:tc>
      </w:tr>
      <w:tr w:rsidR="000B58B4" w:rsidRPr="006173D3" w14:paraId="148328FF" w14:textId="77777777" w:rsidTr="00C4719B">
        <w:tc>
          <w:tcPr>
            <w:tcW w:w="833" w:type="dxa"/>
            <w:vAlign w:val="center"/>
          </w:tcPr>
          <w:p w14:paraId="791204B8" w14:textId="77777777" w:rsidR="000B58B4" w:rsidRPr="006173D3" w:rsidRDefault="000B58B4" w:rsidP="00C4719B">
            <w:pPr>
              <w:rPr>
                <w:i/>
                <w:iCs/>
              </w:rPr>
            </w:pPr>
            <w:r w:rsidRPr="006173D3">
              <w:rPr>
                <w:i/>
                <w:iCs/>
              </w:rPr>
              <w:lastRenderedPageBreak/>
              <w:t>Mar</w:t>
            </w:r>
          </w:p>
        </w:tc>
        <w:tc>
          <w:tcPr>
            <w:tcW w:w="2600" w:type="dxa"/>
          </w:tcPr>
          <w:p w14:paraId="434C10B6" w14:textId="77777777" w:rsidR="000B58B4" w:rsidRPr="006173D3" w:rsidRDefault="000B58B4" w:rsidP="00C4719B">
            <w:pPr>
              <w:jc w:val="center"/>
              <w:rPr>
                <w:i/>
                <w:iCs/>
              </w:rPr>
            </w:pPr>
            <w:r w:rsidRPr="006173D3">
              <w:rPr>
                <w:i/>
                <w:iCs/>
              </w:rPr>
              <w:t>2,434</w:t>
            </w:r>
          </w:p>
        </w:tc>
        <w:tc>
          <w:tcPr>
            <w:tcW w:w="2601" w:type="dxa"/>
            <w:vAlign w:val="center"/>
          </w:tcPr>
          <w:p w14:paraId="5829F859" w14:textId="77777777" w:rsidR="000B58B4" w:rsidRPr="006173D3" w:rsidRDefault="000B58B4" w:rsidP="00C4719B">
            <w:pPr>
              <w:jc w:val="center"/>
              <w:rPr>
                <w:i/>
                <w:iCs/>
              </w:rPr>
            </w:pPr>
            <w:r w:rsidRPr="006173D3">
              <w:rPr>
                <w:rFonts w:ascii="Calibri" w:hAnsi="Calibri"/>
                <w:i/>
                <w:iCs/>
                <w:color w:val="000000"/>
                <w:szCs w:val="22"/>
              </w:rPr>
              <w:t>1,217</w:t>
            </w:r>
          </w:p>
        </w:tc>
        <w:tc>
          <w:tcPr>
            <w:tcW w:w="2601" w:type="dxa"/>
          </w:tcPr>
          <w:p w14:paraId="5D294D31" w14:textId="77777777" w:rsidR="000B58B4" w:rsidRPr="006173D3" w:rsidRDefault="000B58B4" w:rsidP="00C4719B">
            <w:pPr>
              <w:jc w:val="center"/>
              <w:rPr>
                <w:i/>
                <w:iCs/>
              </w:rPr>
            </w:pPr>
            <w:r w:rsidRPr="006173D3">
              <w:rPr>
                <w:i/>
                <w:iCs/>
              </w:rPr>
              <w:t>3,651</w:t>
            </w:r>
          </w:p>
        </w:tc>
      </w:tr>
      <w:tr w:rsidR="000B58B4" w:rsidRPr="006173D3" w14:paraId="14C91EE5" w14:textId="77777777" w:rsidTr="00C4719B">
        <w:tc>
          <w:tcPr>
            <w:tcW w:w="833" w:type="dxa"/>
            <w:vAlign w:val="center"/>
          </w:tcPr>
          <w:p w14:paraId="06C86A19" w14:textId="77777777" w:rsidR="000B58B4" w:rsidRPr="006173D3" w:rsidRDefault="000B58B4" w:rsidP="00C4719B">
            <w:pPr>
              <w:rPr>
                <w:i/>
                <w:iCs/>
              </w:rPr>
            </w:pPr>
            <w:r w:rsidRPr="006173D3">
              <w:rPr>
                <w:i/>
                <w:iCs/>
              </w:rPr>
              <w:t>Apr</w:t>
            </w:r>
          </w:p>
        </w:tc>
        <w:tc>
          <w:tcPr>
            <w:tcW w:w="2600" w:type="dxa"/>
          </w:tcPr>
          <w:p w14:paraId="519B020B" w14:textId="77777777" w:rsidR="000B58B4" w:rsidRPr="006173D3" w:rsidRDefault="000B58B4" w:rsidP="00C4719B">
            <w:pPr>
              <w:jc w:val="center"/>
              <w:rPr>
                <w:i/>
                <w:iCs/>
              </w:rPr>
            </w:pPr>
            <w:r w:rsidRPr="006173D3">
              <w:rPr>
                <w:i/>
                <w:iCs/>
              </w:rPr>
              <w:t>3,651</w:t>
            </w:r>
          </w:p>
        </w:tc>
        <w:tc>
          <w:tcPr>
            <w:tcW w:w="2601" w:type="dxa"/>
            <w:vAlign w:val="center"/>
          </w:tcPr>
          <w:p w14:paraId="42AA4C58" w14:textId="77777777" w:rsidR="000B58B4" w:rsidRPr="006173D3" w:rsidRDefault="000B58B4" w:rsidP="00C4719B">
            <w:pPr>
              <w:jc w:val="center"/>
              <w:rPr>
                <w:i/>
                <w:iCs/>
              </w:rPr>
            </w:pPr>
            <w:r w:rsidRPr="006173D3">
              <w:rPr>
                <w:rFonts w:ascii="Calibri" w:hAnsi="Calibri"/>
                <w:i/>
                <w:iCs/>
                <w:color w:val="000000"/>
                <w:szCs w:val="22"/>
              </w:rPr>
              <w:t>1,465</w:t>
            </w:r>
          </w:p>
        </w:tc>
        <w:tc>
          <w:tcPr>
            <w:tcW w:w="2601" w:type="dxa"/>
          </w:tcPr>
          <w:p w14:paraId="1A3F9879" w14:textId="77777777" w:rsidR="000B58B4" w:rsidRPr="006173D3" w:rsidRDefault="000B58B4" w:rsidP="00C4719B">
            <w:pPr>
              <w:jc w:val="center"/>
              <w:rPr>
                <w:i/>
                <w:iCs/>
              </w:rPr>
            </w:pPr>
            <w:r w:rsidRPr="006173D3">
              <w:rPr>
                <w:i/>
                <w:iCs/>
              </w:rPr>
              <w:t>5,116</w:t>
            </w:r>
          </w:p>
        </w:tc>
      </w:tr>
      <w:tr w:rsidR="000B58B4" w:rsidRPr="006173D3" w14:paraId="7A524643" w14:textId="77777777" w:rsidTr="00C4719B">
        <w:tc>
          <w:tcPr>
            <w:tcW w:w="833" w:type="dxa"/>
            <w:vAlign w:val="center"/>
          </w:tcPr>
          <w:p w14:paraId="02B2EEDE" w14:textId="77777777" w:rsidR="000B58B4" w:rsidRPr="006173D3" w:rsidRDefault="000B58B4" w:rsidP="00C4719B">
            <w:pPr>
              <w:rPr>
                <w:i/>
                <w:iCs/>
              </w:rPr>
            </w:pPr>
            <w:r w:rsidRPr="006173D3">
              <w:rPr>
                <w:i/>
                <w:iCs/>
              </w:rPr>
              <w:t>May</w:t>
            </w:r>
          </w:p>
        </w:tc>
        <w:tc>
          <w:tcPr>
            <w:tcW w:w="2600" w:type="dxa"/>
          </w:tcPr>
          <w:p w14:paraId="25826C8D" w14:textId="77777777" w:rsidR="000B58B4" w:rsidRPr="006173D3" w:rsidRDefault="000B58B4" w:rsidP="00C4719B">
            <w:pPr>
              <w:jc w:val="center"/>
              <w:rPr>
                <w:i/>
                <w:iCs/>
              </w:rPr>
            </w:pPr>
            <w:r w:rsidRPr="006173D3">
              <w:rPr>
                <w:i/>
                <w:iCs/>
              </w:rPr>
              <w:t>5,116</w:t>
            </w:r>
          </w:p>
        </w:tc>
        <w:tc>
          <w:tcPr>
            <w:tcW w:w="2601" w:type="dxa"/>
            <w:vAlign w:val="center"/>
          </w:tcPr>
          <w:p w14:paraId="178B3605" w14:textId="77777777" w:rsidR="000B58B4" w:rsidRPr="006173D3" w:rsidRDefault="000B58B4" w:rsidP="00C4719B">
            <w:pPr>
              <w:jc w:val="center"/>
              <w:rPr>
                <w:i/>
                <w:iCs/>
              </w:rPr>
            </w:pPr>
            <w:r w:rsidRPr="006173D3">
              <w:rPr>
                <w:rFonts w:ascii="Calibri" w:hAnsi="Calibri"/>
                <w:i/>
                <w:iCs/>
                <w:color w:val="000000"/>
                <w:szCs w:val="22"/>
              </w:rPr>
              <w:t>1,465</w:t>
            </w:r>
          </w:p>
        </w:tc>
        <w:tc>
          <w:tcPr>
            <w:tcW w:w="2601" w:type="dxa"/>
          </w:tcPr>
          <w:p w14:paraId="52A40B4C" w14:textId="77777777" w:rsidR="000B58B4" w:rsidRPr="006173D3" w:rsidRDefault="000B58B4" w:rsidP="00C4719B">
            <w:pPr>
              <w:jc w:val="center"/>
              <w:rPr>
                <w:i/>
                <w:iCs/>
              </w:rPr>
            </w:pPr>
            <w:r w:rsidRPr="006173D3">
              <w:rPr>
                <w:i/>
                <w:iCs/>
              </w:rPr>
              <w:t>6,581</w:t>
            </w:r>
          </w:p>
        </w:tc>
      </w:tr>
      <w:tr w:rsidR="000B58B4" w:rsidRPr="006173D3" w14:paraId="58ACEC6A" w14:textId="77777777" w:rsidTr="00C4719B">
        <w:tc>
          <w:tcPr>
            <w:tcW w:w="833" w:type="dxa"/>
            <w:vAlign w:val="center"/>
          </w:tcPr>
          <w:p w14:paraId="415E6882" w14:textId="77777777" w:rsidR="000B58B4" w:rsidRPr="006173D3" w:rsidRDefault="000B58B4" w:rsidP="00C4719B">
            <w:pPr>
              <w:rPr>
                <w:i/>
                <w:iCs/>
              </w:rPr>
            </w:pPr>
            <w:r w:rsidRPr="006173D3">
              <w:rPr>
                <w:i/>
                <w:iCs/>
              </w:rPr>
              <w:t>Jun</w:t>
            </w:r>
          </w:p>
        </w:tc>
        <w:tc>
          <w:tcPr>
            <w:tcW w:w="2600" w:type="dxa"/>
          </w:tcPr>
          <w:p w14:paraId="5DDC19EB" w14:textId="77777777" w:rsidR="000B58B4" w:rsidRPr="006173D3" w:rsidRDefault="000B58B4" w:rsidP="00C4719B">
            <w:pPr>
              <w:jc w:val="center"/>
              <w:rPr>
                <w:i/>
                <w:iCs/>
              </w:rPr>
            </w:pPr>
            <w:r w:rsidRPr="006173D3">
              <w:rPr>
                <w:i/>
                <w:iCs/>
              </w:rPr>
              <w:t>6,581</w:t>
            </w:r>
          </w:p>
        </w:tc>
        <w:tc>
          <w:tcPr>
            <w:tcW w:w="2601" w:type="dxa"/>
            <w:vAlign w:val="center"/>
          </w:tcPr>
          <w:p w14:paraId="5FDB2C47" w14:textId="77777777" w:rsidR="000B58B4" w:rsidRPr="006173D3" w:rsidRDefault="000B58B4" w:rsidP="00C4719B">
            <w:pPr>
              <w:jc w:val="center"/>
              <w:rPr>
                <w:i/>
                <w:iCs/>
              </w:rPr>
            </w:pPr>
            <w:r w:rsidRPr="006173D3">
              <w:rPr>
                <w:rFonts w:ascii="Calibri" w:hAnsi="Calibri"/>
                <w:i/>
                <w:iCs/>
                <w:color w:val="000000"/>
                <w:szCs w:val="22"/>
              </w:rPr>
              <w:t>1,465</w:t>
            </w:r>
          </w:p>
        </w:tc>
        <w:tc>
          <w:tcPr>
            <w:tcW w:w="2601" w:type="dxa"/>
          </w:tcPr>
          <w:p w14:paraId="763E8CD0" w14:textId="77777777" w:rsidR="000B58B4" w:rsidRPr="006173D3" w:rsidRDefault="000B58B4" w:rsidP="00C4719B">
            <w:pPr>
              <w:jc w:val="center"/>
              <w:rPr>
                <w:i/>
                <w:iCs/>
              </w:rPr>
            </w:pPr>
            <w:r w:rsidRPr="006173D3">
              <w:rPr>
                <w:i/>
                <w:iCs/>
              </w:rPr>
              <w:t>8,046</w:t>
            </w:r>
          </w:p>
        </w:tc>
      </w:tr>
      <w:tr w:rsidR="000B58B4" w:rsidRPr="006173D3" w14:paraId="42793347" w14:textId="77777777" w:rsidTr="00C4719B">
        <w:tc>
          <w:tcPr>
            <w:tcW w:w="833" w:type="dxa"/>
            <w:vAlign w:val="center"/>
          </w:tcPr>
          <w:p w14:paraId="7CF68B3A" w14:textId="77777777" w:rsidR="000B58B4" w:rsidRPr="006173D3" w:rsidRDefault="000B58B4" w:rsidP="00C4719B">
            <w:pPr>
              <w:rPr>
                <w:i/>
                <w:iCs/>
              </w:rPr>
            </w:pPr>
            <w:r w:rsidRPr="006173D3">
              <w:rPr>
                <w:i/>
                <w:iCs/>
              </w:rPr>
              <w:t>Jul</w:t>
            </w:r>
          </w:p>
        </w:tc>
        <w:tc>
          <w:tcPr>
            <w:tcW w:w="2600" w:type="dxa"/>
          </w:tcPr>
          <w:p w14:paraId="19481F6B" w14:textId="77777777" w:rsidR="000B58B4" w:rsidRPr="006173D3" w:rsidRDefault="000B58B4" w:rsidP="00C4719B">
            <w:pPr>
              <w:jc w:val="center"/>
              <w:rPr>
                <w:i/>
                <w:iCs/>
              </w:rPr>
            </w:pPr>
            <w:r w:rsidRPr="006173D3">
              <w:rPr>
                <w:i/>
                <w:iCs/>
              </w:rPr>
              <w:t>8,046</w:t>
            </w:r>
          </w:p>
        </w:tc>
        <w:tc>
          <w:tcPr>
            <w:tcW w:w="2601" w:type="dxa"/>
            <w:vAlign w:val="center"/>
          </w:tcPr>
          <w:p w14:paraId="7EE9FC59" w14:textId="77777777" w:rsidR="000B58B4" w:rsidRPr="006173D3" w:rsidRDefault="000B58B4" w:rsidP="00C4719B">
            <w:pPr>
              <w:jc w:val="center"/>
              <w:rPr>
                <w:i/>
                <w:iCs/>
              </w:rPr>
            </w:pPr>
            <w:r w:rsidRPr="006173D3">
              <w:rPr>
                <w:rFonts w:ascii="Calibri" w:hAnsi="Calibri"/>
                <w:i/>
                <w:iCs/>
                <w:color w:val="000000"/>
                <w:szCs w:val="22"/>
              </w:rPr>
              <w:t>1,465</w:t>
            </w:r>
          </w:p>
        </w:tc>
        <w:tc>
          <w:tcPr>
            <w:tcW w:w="2601" w:type="dxa"/>
          </w:tcPr>
          <w:p w14:paraId="7182D02D" w14:textId="77777777" w:rsidR="000B58B4" w:rsidRPr="006173D3" w:rsidRDefault="000B58B4" w:rsidP="00C4719B">
            <w:pPr>
              <w:jc w:val="center"/>
              <w:rPr>
                <w:i/>
                <w:iCs/>
              </w:rPr>
            </w:pPr>
            <w:r w:rsidRPr="006173D3">
              <w:rPr>
                <w:i/>
                <w:iCs/>
              </w:rPr>
              <w:t>9,511</w:t>
            </w:r>
          </w:p>
        </w:tc>
      </w:tr>
      <w:tr w:rsidR="000B58B4" w:rsidRPr="006173D3" w14:paraId="4368EEF7" w14:textId="77777777" w:rsidTr="00C4719B">
        <w:tc>
          <w:tcPr>
            <w:tcW w:w="833" w:type="dxa"/>
            <w:vAlign w:val="center"/>
          </w:tcPr>
          <w:p w14:paraId="3EB0F80B" w14:textId="77777777" w:rsidR="000B58B4" w:rsidRPr="006173D3" w:rsidRDefault="000B58B4" w:rsidP="00C4719B">
            <w:pPr>
              <w:rPr>
                <w:i/>
                <w:iCs/>
              </w:rPr>
            </w:pPr>
            <w:r w:rsidRPr="006173D3">
              <w:rPr>
                <w:i/>
                <w:iCs/>
              </w:rPr>
              <w:t>Aug</w:t>
            </w:r>
          </w:p>
        </w:tc>
        <w:tc>
          <w:tcPr>
            <w:tcW w:w="2600" w:type="dxa"/>
          </w:tcPr>
          <w:p w14:paraId="2628A241" w14:textId="77777777" w:rsidR="000B58B4" w:rsidRPr="006173D3" w:rsidRDefault="000B58B4" w:rsidP="00C4719B">
            <w:pPr>
              <w:jc w:val="center"/>
              <w:rPr>
                <w:i/>
                <w:iCs/>
              </w:rPr>
            </w:pPr>
            <w:r w:rsidRPr="006173D3">
              <w:rPr>
                <w:i/>
                <w:iCs/>
              </w:rPr>
              <w:t>9,511</w:t>
            </w:r>
          </w:p>
        </w:tc>
        <w:tc>
          <w:tcPr>
            <w:tcW w:w="2601" w:type="dxa"/>
            <w:vAlign w:val="center"/>
          </w:tcPr>
          <w:p w14:paraId="7FE54C6F" w14:textId="77777777" w:rsidR="000B58B4" w:rsidRPr="006173D3" w:rsidRDefault="000B58B4" w:rsidP="00C4719B">
            <w:pPr>
              <w:jc w:val="center"/>
              <w:rPr>
                <w:i/>
                <w:iCs/>
              </w:rPr>
            </w:pPr>
            <w:r w:rsidRPr="006173D3">
              <w:rPr>
                <w:rFonts w:ascii="Calibri" w:hAnsi="Calibri"/>
                <w:i/>
                <w:iCs/>
                <w:color w:val="000000"/>
                <w:szCs w:val="22"/>
              </w:rPr>
              <w:t>1,465</w:t>
            </w:r>
          </w:p>
        </w:tc>
        <w:tc>
          <w:tcPr>
            <w:tcW w:w="2601" w:type="dxa"/>
          </w:tcPr>
          <w:p w14:paraId="1AB240B4" w14:textId="77777777" w:rsidR="000B58B4" w:rsidRPr="006173D3" w:rsidRDefault="000B58B4" w:rsidP="00C4719B">
            <w:pPr>
              <w:jc w:val="center"/>
              <w:rPr>
                <w:i/>
                <w:iCs/>
              </w:rPr>
            </w:pPr>
            <w:r w:rsidRPr="006173D3">
              <w:rPr>
                <w:i/>
                <w:iCs/>
              </w:rPr>
              <w:t>10,976</w:t>
            </w:r>
          </w:p>
        </w:tc>
      </w:tr>
      <w:tr w:rsidR="000B58B4" w:rsidRPr="006173D3" w14:paraId="1B8597E9" w14:textId="77777777" w:rsidTr="00C4719B">
        <w:tc>
          <w:tcPr>
            <w:tcW w:w="833" w:type="dxa"/>
            <w:vAlign w:val="center"/>
          </w:tcPr>
          <w:p w14:paraId="2BA44EB3" w14:textId="77777777" w:rsidR="000B58B4" w:rsidRPr="006173D3" w:rsidRDefault="000B58B4" w:rsidP="00C4719B">
            <w:pPr>
              <w:rPr>
                <w:i/>
                <w:iCs/>
              </w:rPr>
            </w:pPr>
            <w:r w:rsidRPr="006173D3">
              <w:rPr>
                <w:i/>
                <w:iCs/>
              </w:rPr>
              <w:t>Sep</w:t>
            </w:r>
          </w:p>
        </w:tc>
        <w:tc>
          <w:tcPr>
            <w:tcW w:w="2600" w:type="dxa"/>
          </w:tcPr>
          <w:p w14:paraId="596C021E" w14:textId="77777777" w:rsidR="000B58B4" w:rsidRPr="006173D3" w:rsidRDefault="000B58B4" w:rsidP="00C4719B">
            <w:pPr>
              <w:jc w:val="center"/>
              <w:rPr>
                <w:i/>
                <w:iCs/>
              </w:rPr>
            </w:pPr>
            <w:r w:rsidRPr="006173D3">
              <w:rPr>
                <w:i/>
                <w:iCs/>
              </w:rPr>
              <w:t>10,976</w:t>
            </w:r>
          </w:p>
        </w:tc>
        <w:tc>
          <w:tcPr>
            <w:tcW w:w="2601" w:type="dxa"/>
            <w:vAlign w:val="center"/>
          </w:tcPr>
          <w:p w14:paraId="1F9A119E" w14:textId="77777777" w:rsidR="000B58B4" w:rsidRPr="006173D3" w:rsidRDefault="000B58B4" w:rsidP="00C4719B">
            <w:pPr>
              <w:jc w:val="center"/>
              <w:rPr>
                <w:i/>
                <w:iCs/>
              </w:rPr>
            </w:pPr>
            <w:r w:rsidRPr="006173D3">
              <w:rPr>
                <w:rFonts w:ascii="Calibri" w:hAnsi="Calibri"/>
                <w:i/>
                <w:iCs/>
                <w:color w:val="000000"/>
                <w:szCs w:val="22"/>
              </w:rPr>
              <w:t>1,465</w:t>
            </w:r>
          </w:p>
        </w:tc>
        <w:tc>
          <w:tcPr>
            <w:tcW w:w="2601" w:type="dxa"/>
          </w:tcPr>
          <w:p w14:paraId="74A29045" w14:textId="77777777" w:rsidR="000B58B4" w:rsidRPr="006173D3" w:rsidRDefault="000B58B4" w:rsidP="00C4719B">
            <w:pPr>
              <w:jc w:val="center"/>
              <w:rPr>
                <w:i/>
                <w:iCs/>
              </w:rPr>
            </w:pPr>
            <w:r w:rsidRPr="006173D3">
              <w:rPr>
                <w:i/>
                <w:iCs/>
              </w:rPr>
              <w:t>12,441</w:t>
            </w:r>
          </w:p>
        </w:tc>
      </w:tr>
      <w:tr w:rsidR="000B58B4" w:rsidRPr="006173D3" w14:paraId="24C24A75" w14:textId="77777777" w:rsidTr="00C4719B">
        <w:tc>
          <w:tcPr>
            <w:tcW w:w="833" w:type="dxa"/>
            <w:vAlign w:val="center"/>
          </w:tcPr>
          <w:p w14:paraId="6F218E66" w14:textId="77777777" w:rsidR="000B58B4" w:rsidRPr="006173D3" w:rsidRDefault="000B58B4" w:rsidP="00C4719B">
            <w:pPr>
              <w:rPr>
                <w:i/>
                <w:iCs/>
              </w:rPr>
            </w:pPr>
            <w:r w:rsidRPr="006173D3">
              <w:rPr>
                <w:i/>
                <w:iCs/>
              </w:rPr>
              <w:t>Oct</w:t>
            </w:r>
          </w:p>
        </w:tc>
        <w:tc>
          <w:tcPr>
            <w:tcW w:w="2600" w:type="dxa"/>
          </w:tcPr>
          <w:p w14:paraId="7560C734" w14:textId="77777777" w:rsidR="000B58B4" w:rsidRPr="006173D3" w:rsidRDefault="000B58B4" w:rsidP="00C4719B">
            <w:pPr>
              <w:jc w:val="center"/>
              <w:rPr>
                <w:i/>
                <w:iCs/>
              </w:rPr>
            </w:pPr>
            <w:r w:rsidRPr="006173D3">
              <w:rPr>
                <w:i/>
                <w:iCs/>
              </w:rPr>
              <w:t>12,441</w:t>
            </w:r>
          </w:p>
        </w:tc>
        <w:tc>
          <w:tcPr>
            <w:tcW w:w="2601" w:type="dxa"/>
            <w:vAlign w:val="center"/>
          </w:tcPr>
          <w:p w14:paraId="1CC70250" w14:textId="77777777" w:rsidR="000B58B4" w:rsidRPr="006173D3" w:rsidRDefault="000B58B4" w:rsidP="00C4719B">
            <w:pPr>
              <w:jc w:val="center"/>
              <w:rPr>
                <w:i/>
                <w:iCs/>
              </w:rPr>
            </w:pPr>
            <w:r w:rsidRPr="006173D3">
              <w:rPr>
                <w:rFonts w:ascii="Calibri" w:hAnsi="Calibri"/>
                <w:i/>
                <w:iCs/>
                <w:color w:val="000000"/>
                <w:szCs w:val="22"/>
              </w:rPr>
              <w:t>1,217</w:t>
            </w:r>
          </w:p>
        </w:tc>
        <w:tc>
          <w:tcPr>
            <w:tcW w:w="2601" w:type="dxa"/>
          </w:tcPr>
          <w:p w14:paraId="19B08A9C" w14:textId="77777777" w:rsidR="000B58B4" w:rsidRPr="006173D3" w:rsidRDefault="000B58B4" w:rsidP="00C4719B">
            <w:pPr>
              <w:jc w:val="center"/>
              <w:rPr>
                <w:i/>
                <w:iCs/>
              </w:rPr>
            </w:pPr>
            <w:r w:rsidRPr="006173D3">
              <w:rPr>
                <w:i/>
                <w:iCs/>
              </w:rPr>
              <w:t>13,658</w:t>
            </w:r>
          </w:p>
        </w:tc>
      </w:tr>
      <w:tr w:rsidR="000B58B4" w:rsidRPr="006173D3" w14:paraId="1D03B1B4" w14:textId="77777777" w:rsidTr="00C4719B">
        <w:tc>
          <w:tcPr>
            <w:tcW w:w="833" w:type="dxa"/>
            <w:vAlign w:val="center"/>
          </w:tcPr>
          <w:p w14:paraId="4CAF1E6E" w14:textId="77777777" w:rsidR="000B58B4" w:rsidRPr="006173D3" w:rsidRDefault="000B58B4" w:rsidP="00C4719B">
            <w:pPr>
              <w:jc w:val="both"/>
              <w:rPr>
                <w:i/>
                <w:iCs/>
              </w:rPr>
            </w:pPr>
            <w:r w:rsidRPr="006173D3">
              <w:rPr>
                <w:i/>
                <w:iCs/>
              </w:rPr>
              <w:t>Nov</w:t>
            </w:r>
          </w:p>
        </w:tc>
        <w:tc>
          <w:tcPr>
            <w:tcW w:w="2600" w:type="dxa"/>
          </w:tcPr>
          <w:p w14:paraId="752F3714" w14:textId="77777777" w:rsidR="000B58B4" w:rsidRPr="006173D3" w:rsidRDefault="000B58B4" w:rsidP="00C4719B">
            <w:pPr>
              <w:jc w:val="center"/>
              <w:rPr>
                <w:i/>
                <w:iCs/>
              </w:rPr>
            </w:pPr>
            <w:r w:rsidRPr="006173D3">
              <w:rPr>
                <w:i/>
                <w:iCs/>
              </w:rPr>
              <w:t>13,658</w:t>
            </w:r>
          </w:p>
        </w:tc>
        <w:tc>
          <w:tcPr>
            <w:tcW w:w="2601" w:type="dxa"/>
            <w:vAlign w:val="center"/>
          </w:tcPr>
          <w:p w14:paraId="2F60E14B" w14:textId="77777777" w:rsidR="000B58B4" w:rsidRPr="006173D3" w:rsidRDefault="000B58B4" w:rsidP="00C4719B">
            <w:pPr>
              <w:jc w:val="center"/>
              <w:rPr>
                <w:i/>
                <w:iCs/>
              </w:rPr>
            </w:pPr>
            <w:r w:rsidRPr="006173D3">
              <w:rPr>
                <w:rFonts w:ascii="Calibri" w:hAnsi="Calibri"/>
                <w:i/>
                <w:iCs/>
                <w:color w:val="000000"/>
                <w:szCs w:val="22"/>
              </w:rPr>
              <w:t>1,217</w:t>
            </w:r>
          </w:p>
        </w:tc>
        <w:tc>
          <w:tcPr>
            <w:tcW w:w="2601" w:type="dxa"/>
          </w:tcPr>
          <w:p w14:paraId="32AFCACC" w14:textId="77777777" w:rsidR="000B58B4" w:rsidRPr="006173D3" w:rsidRDefault="000B58B4" w:rsidP="00C4719B">
            <w:pPr>
              <w:jc w:val="center"/>
              <w:rPr>
                <w:i/>
                <w:iCs/>
              </w:rPr>
            </w:pPr>
            <w:r w:rsidRPr="006173D3">
              <w:rPr>
                <w:i/>
                <w:iCs/>
              </w:rPr>
              <w:t>14,875</w:t>
            </w:r>
          </w:p>
        </w:tc>
      </w:tr>
      <w:tr w:rsidR="000B58B4" w:rsidRPr="006173D3" w14:paraId="14B46B1D" w14:textId="77777777" w:rsidTr="00C4719B">
        <w:tc>
          <w:tcPr>
            <w:tcW w:w="833" w:type="dxa"/>
            <w:vAlign w:val="center"/>
          </w:tcPr>
          <w:p w14:paraId="31C505B5" w14:textId="77777777" w:rsidR="000B58B4" w:rsidRPr="006173D3" w:rsidRDefault="000B58B4" w:rsidP="00C4719B">
            <w:pPr>
              <w:jc w:val="both"/>
              <w:rPr>
                <w:i/>
                <w:iCs/>
              </w:rPr>
            </w:pPr>
            <w:r w:rsidRPr="006173D3">
              <w:rPr>
                <w:i/>
                <w:iCs/>
              </w:rPr>
              <w:t>Dec</w:t>
            </w:r>
          </w:p>
        </w:tc>
        <w:tc>
          <w:tcPr>
            <w:tcW w:w="2600" w:type="dxa"/>
          </w:tcPr>
          <w:p w14:paraId="6E78B6E2" w14:textId="77777777" w:rsidR="000B58B4" w:rsidRPr="006173D3" w:rsidRDefault="000B58B4" w:rsidP="00C4719B">
            <w:pPr>
              <w:jc w:val="center"/>
              <w:rPr>
                <w:i/>
                <w:iCs/>
              </w:rPr>
            </w:pPr>
            <w:r w:rsidRPr="006173D3">
              <w:rPr>
                <w:i/>
                <w:iCs/>
              </w:rPr>
              <w:t>14,875</w:t>
            </w:r>
          </w:p>
        </w:tc>
        <w:tc>
          <w:tcPr>
            <w:tcW w:w="2601" w:type="dxa"/>
            <w:vAlign w:val="center"/>
          </w:tcPr>
          <w:p w14:paraId="280CFCE8" w14:textId="77777777" w:rsidR="000B58B4" w:rsidRPr="006173D3" w:rsidRDefault="000B58B4" w:rsidP="00C4719B">
            <w:pPr>
              <w:jc w:val="center"/>
              <w:rPr>
                <w:i/>
                <w:iCs/>
              </w:rPr>
            </w:pPr>
            <w:r w:rsidRPr="006173D3">
              <w:rPr>
                <w:rFonts w:ascii="Calibri" w:hAnsi="Calibri"/>
                <w:i/>
                <w:iCs/>
                <w:color w:val="000000"/>
                <w:szCs w:val="22"/>
              </w:rPr>
              <w:t>1,217</w:t>
            </w:r>
          </w:p>
        </w:tc>
        <w:tc>
          <w:tcPr>
            <w:tcW w:w="2601" w:type="dxa"/>
          </w:tcPr>
          <w:p w14:paraId="154F0D0D" w14:textId="77777777" w:rsidR="000B58B4" w:rsidRPr="006173D3" w:rsidRDefault="000B58B4" w:rsidP="00C4719B">
            <w:pPr>
              <w:jc w:val="center"/>
              <w:rPr>
                <w:i/>
                <w:iCs/>
              </w:rPr>
            </w:pPr>
            <w:r w:rsidRPr="006173D3">
              <w:rPr>
                <w:i/>
                <w:iCs/>
              </w:rPr>
              <w:t>16,092</w:t>
            </w:r>
          </w:p>
        </w:tc>
      </w:tr>
    </w:tbl>
    <w:p w14:paraId="687E04A2" w14:textId="77777777" w:rsidR="000B58B4" w:rsidRPr="006173D3" w:rsidRDefault="000B58B4" w:rsidP="000B58B4">
      <w:pPr>
        <w:pStyle w:val="ListParagraph"/>
        <w:rPr>
          <w:i/>
          <w:iCs/>
        </w:rPr>
      </w:pPr>
    </w:p>
    <w:p w14:paraId="4584B788" w14:textId="77777777" w:rsidR="000B58B4" w:rsidRPr="006173D3" w:rsidRDefault="000B58B4" w:rsidP="000B58B4">
      <w:pPr>
        <w:pStyle w:val="ListParagraph"/>
        <w:numPr>
          <w:ilvl w:val="0"/>
          <w:numId w:val="25"/>
        </w:numPr>
        <w:ind w:left="720"/>
        <w:rPr>
          <w:i/>
          <w:iCs/>
        </w:rPr>
      </w:pPr>
      <w:r w:rsidRPr="006173D3">
        <w:rPr>
          <w:i/>
          <w:iCs/>
        </w:rPr>
        <w:t xml:space="preserve">The next step is to write the negative closing balances in the table below. Since there is no negative cash balance in the table above, Shilpa realises that </w:t>
      </w:r>
      <w:proofErr w:type="spellStart"/>
      <w:r w:rsidRPr="006173D3">
        <w:rPr>
          <w:i/>
          <w:iCs/>
        </w:rPr>
        <w:t>Naina</w:t>
      </w:r>
      <w:proofErr w:type="spellEnd"/>
      <w:r w:rsidRPr="006173D3">
        <w:rPr>
          <w:i/>
          <w:iCs/>
        </w:rPr>
        <w:t xml:space="preserve"> doesn’t need a working capital loan for her business. </w:t>
      </w:r>
    </w:p>
    <w:tbl>
      <w:tblPr>
        <w:tblStyle w:val="TableGrid"/>
        <w:tblW w:w="0" w:type="auto"/>
        <w:tblInd w:w="715" w:type="dxa"/>
        <w:tblLook w:val="04A0" w:firstRow="1" w:lastRow="0" w:firstColumn="1" w:lastColumn="0" w:noHBand="0" w:noVBand="1"/>
      </w:tblPr>
      <w:tblGrid>
        <w:gridCol w:w="3870"/>
        <w:gridCol w:w="4765"/>
      </w:tblGrid>
      <w:tr w:rsidR="000B58B4" w:rsidRPr="006173D3" w14:paraId="7FA95000" w14:textId="77777777" w:rsidTr="00C4719B">
        <w:trPr>
          <w:tblHeader/>
        </w:trPr>
        <w:tc>
          <w:tcPr>
            <w:tcW w:w="8635" w:type="dxa"/>
            <w:gridSpan w:val="2"/>
          </w:tcPr>
          <w:p w14:paraId="0F81BFD7" w14:textId="77777777" w:rsidR="000B58B4" w:rsidRPr="006173D3" w:rsidRDefault="000B58B4" w:rsidP="00C4719B">
            <w:pPr>
              <w:jc w:val="center"/>
              <w:rPr>
                <w:b/>
                <w:bCs/>
                <w:i/>
                <w:iCs/>
              </w:rPr>
            </w:pPr>
            <w:r w:rsidRPr="006173D3">
              <w:rPr>
                <w:b/>
                <w:bCs/>
                <w:i/>
                <w:iCs/>
              </w:rPr>
              <w:t xml:space="preserve">Table 11.e.19: Working Capital Required for </w:t>
            </w:r>
            <w:proofErr w:type="spellStart"/>
            <w:r w:rsidRPr="006173D3">
              <w:rPr>
                <w:b/>
                <w:bCs/>
                <w:i/>
                <w:iCs/>
              </w:rPr>
              <w:t>Naina’s</w:t>
            </w:r>
            <w:proofErr w:type="spellEnd"/>
            <w:r w:rsidRPr="006173D3">
              <w:rPr>
                <w:b/>
                <w:bCs/>
                <w:i/>
                <w:iCs/>
              </w:rPr>
              <w:t xml:space="preserve"> Snacks Corner</w:t>
            </w:r>
          </w:p>
        </w:tc>
      </w:tr>
      <w:tr w:rsidR="000B58B4" w:rsidRPr="006173D3" w14:paraId="195C003C" w14:textId="77777777" w:rsidTr="00A753E5">
        <w:trPr>
          <w:tblHeader/>
        </w:trPr>
        <w:tc>
          <w:tcPr>
            <w:tcW w:w="3870" w:type="dxa"/>
            <w:vAlign w:val="center"/>
          </w:tcPr>
          <w:p w14:paraId="1D6F1959" w14:textId="77777777" w:rsidR="000B58B4" w:rsidRPr="006173D3" w:rsidRDefault="000B58B4" w:rsidP="00C4719B">
            <w:pPr>
              <w:jc w:val="center"/>
              <w:rPr>
                <w:b/>
                <w:bCs/>
                <w:i/>
                <w:iCs/>
              </w:rPr>
            </w:pPr>
            <w:r w:rsidRPr="006173D3">
              <w:rPr>
                <w:b/>
                <w:bCs/>
                <w:i/>
                <w:iCs/>
              </w:rPr>
              <w:t>Month</w:t>
            </w:r>
          </w:p>
        </w:tc>
        <w:tc>
          <w:tcPr>
            <w:tcW w:w="4765" w:type="dxa"/>
            <w:vAlign w:val="center"/>
          </w:tcPr>
          <w:p w14:paraId="4A2C1CDC" w14:textId="77777777" w:rsidR="000B58B4" w:rsidRPr="006173D3" w:rsidRDefault="000B58B4" w:rsidP="00C4719B">
            <w:pPr>
              <w:jc w:val="center"/>
              <w:rPr>
                <w:b/>
                <w:bCs/>
                <w:i/>
                <w:iCs/>
              </w:rPr>
            </w:pPr>
            <w:r w:rsidRPr="006173D3">
              <w:rPr>
                <w:b/>
                <w:bCs/>
                <w:i/>
                <w:iCs/>
              </w:rPr>
              <w:t>Closing Balance</w:t>
            </w:r>
          </w:p>
        </w:tc>
      </w:tr>
      <w:tr w:rsidR="000B58B4" w:rsidRPr="006173D3" w14:paraId="6BC8DF3F" w14:textId="77777777" w:rsidTr="00A753E5">
        <w:trPr>
          <w:tblHeader/>
        </w:trPr>
        <w:tc>
          <w:tcPr>
            <w:tcW w:w="3870" w:type="dxa"/>
            <w:vAlign w:val="center"/>
          </w:tcPr>
          <w:p w14:paraId="7981CF3E" w14:textId="77777777" w:rsidR="000B58B4" w:rsidRPr="006173D3" w:rsidRDefault="000B58B4" w:rsidP="00C4719B">
            <w:pPr>
              <w:jc w:val="center"/>
              <w:rPr>
                <w:b/>
                <w:bCs/>
                <w:i/>
                <w:iCs/>
              </w:rPr>
            </w:pPr>
          </w:p>
        </w:tc>
        <w:tc>
          <w:tcPr>
            <w:tcW w:w="4765" w:type="dxa"/>
            <w:vAlign w:val="center"/>
          </w:tcPr>
          <w:p w14:paraId="03F86860" w14:textId="77777777" w:rsidR="000B58B4" w:rsidRPr="006173D3" w:rsidRDefault="000B58B4" w:rsidP="00C4719B">
            <w:pPr>
              <w:jc w:val="center"/>
              <w:rPr>
                <w:b/>
                <w:bCs/>
                <w:i/>
                <w:iCs/>
              </w:rPr>
            </w:pPr>
            <w:r w:rsidRPr="006173D3">
              <w:rPr>
                <w:b/>
                <w:bCs/>
                <w:i/>
                <w:iCs/>
              </w:rPr>
              <w:t>Table 11.e.18 (Column C)</w:t>
            </w:r>
          </w:p>
        </w:tc>
      </w:tr>
      <w:tr w:rsidR="000B58B4" w:rsidRPr="006173D3" w14:paraId="02976589" w14:textId="77777777" w:rsidTr="00A753E5">
        <w:tc>
          <w:tcPr>
            <w:tcW w:w="3870" w:type="dxa"/>
            <w:vAlign w:val="center"/>
          </w:tcPr>
          <w:p w14:paraId="142972D1" w14:textId="77777777" w:rsidR="000B58B4" w:rsidRPr="006173D3" w:rsidRDefault="000B58B4" w:rsidP="00C4719B">
            <w:pPr>
              <w:jc w:val="center"/>
              <w:rPr>
                <w:i/>
                <w:iCs/>
              </w:rPr>
            </w:pPr>
            <w:r w:rsidRPr="006173D3">
              <w:rPr>
                <w:i/>
                <w:iCs/>
              </w:rPr>
              <w:t>Jan</w:t>
            </w:r>
          </w:p>
        </w:tc>
        <w:tc>
          <w:tcPr>
            <w:tcW w:w="4765" w:type="dxa"/>
          </w:tcPr>
          <w:p w14:paraId="15268A61" w14:textId="77777777" w:rsidR="000B58B4" w:rsidRPr="006173D3" w:rsidRDefault="000B58B4" w:rsidP="00C4719B">
            <w:pPr>
              <w:jc w:val="center"/>
              <w:rPr>
                <w:i/>
                <w:iCs/>
              </w:rPr>
            </w:pPr>
          </w:p>
        </w:tc>
      </w:tr>
      <w:tr w:rsidR="000B58B4" w:rsidRPr="006173D3" w14:paraId="7616A69E" w14:textId="77777777" w:rsidTr="00A753E5">
        <w:tc>
          <w:tcPr>
            <w:tcW w:w="3870" w:type="dxa"/>
            <w:vAlign w:val="center"/>
          </w:tcPr>
          <w:p w14:paraId="051EF863" w14:textId="77777777" w:rsidR="000B58B4" w:rsidRPr="006173D3" w:rsidRDefault="000B58B4" w:rsidP="00C4719B">
            <w:pPr>
              <w:jc w:val="center"/>
              <w:rPr>
                <w:i/>
                <w:iCs/>
              </w:rPr>
            </w:pPr>
            <w:r w:rsidRPr="006173D3">
              <w:rPr>
                <w:i/>
                <w:iCs/>
              </w:rPr>
              <w:t>Feb</w:t>
            </w:r>
          </w:p>
        </w:tc>
        <w:tc>
          <w:tcPr>
            <w:tcW w:w="4765" w:type="dxa"/>
          </w:tcPr>
          <w:p w14:paraId="102BA99D" w14:textId="77777777" w:rsidR="000B58B4" w:rsidRPr="006173D3" w:rsidRDefault="000B58B4" w:rsidP="00C4719B">
            <w:pPr>
              <w:jc w:val="center"/>
              <w:rPr>
                <w:i/>
                <w:iCs/>
              </w:rPr>
            </w:pPr>
          </w:p>
        </w:tc>
      </w:tr>
      <w:tr w:rsidR="000B58B4" w:rsidRPr="006173D3" w14:paraId="64E82791" w14:textId="77777777" w:rsidTr="00A753E5">
        <w:tc>
          <w:tcPr>
            <w:tcW w:w="3870" w:type="dxa"/>
            <w:vAlign w:val="center"/>
          </w:tcPr>
          <w:p w14:paraId="5E02EE00" w14:textId="77777777" w:rsidR="000B58B4" w:rsidRPr="006173D3" w:rsidRDefault="000B58B4" w:rsidP="00C4719B">
            <w:pPr>
              <w:jc w:val="center"/>
              <w:rPr>
                <w:i/>
                <w:iCs/>
              </w:rPr>
            </w:pPr>
            <w:r w:rsidRPr="006173D3">
              <w:rPr>
                <w:i/>
                <w:iCs/>
              </w:rPr>
              <w:t>Mar</w:t>
            </w:r>
          </w:p>
        </w:tc>
        <w:tc>
          <w:tcPr>
            <w:tcW w:w="4765" w:type="dxa"/>
          </w:tcPr>
          <w:p w14:paraId="31715C21" w14:textId="77777777" w:rsidR="000B58B4" w:rsidRPr="006173D3" w:rsidRDefault="000B58B4" w:rsidP="00C4719B">
            <w:pPr>
              <w:jc w:val="center"/>
              <w:rPr>
                <w:i/>
                <w:iCs/>
              </w:rPr>
            </w:pPr>
          </w:p>
        </w:tc>
      </w:tr>
      <w:tr w:rsidR="000B58B4" w:rsidRPr="006173D3" w14:paraId="625FF6BD" w14:textId="77777777" w:rsidTr="00A753E5">
        <w:tc>
          <w:tcPr>
            <w:tcW w:w="3870" w:type="dxa"/>
            <w:vAlign w:val="center"/>
          </w:tcPr>
          <w:p w14:paraId="3942CDC0" w14:textId="77777777" w:rsidR="000B58B4" w:rsidRPr="006173D3" w:rsidRDefault="000B58B4" w:rsidP="00C4719B">
            <w:pPr>
              <w:jc w:val="center"/>
              <w:rPr>
                <w:i/>
                <w:iCs/>
              </w:rPr>
            </w:pPr>
            <w:r w:rsidRPr="006173D3">
              <w:rPr>
                <w:i/>
                <w:iCs/>
              </w:rPr>
              <w:t>Apr</w:t>
            </w:r>
          </w:p>
        </w:tc>
        <w:tc>
          <w:tcPr>
            <w:tcW w:w="4765" w:type="dxa"/>
          </w:tcPr>
          <w:p w14:paraId="52DC240D" w14:textId="77777777" w:rsidR="000B58B4" w:rsidRPr="006173D3" w:rsidRDefault="000B58B4" w:rsidP="00C4719B">
            <w:pPr>
              <w:jc w:val="center"/>
              <w:rPr>
                <w:i/>
                <w:iCs/>
              </w:rPr>
            </w:pPr>
          </w:p>
        </w:tc>
      </w:tr>
      <w:tr w:rsidR="000B58B4" w:rsidRPr="006173D3" w14:paraId="5069DA6E" w14:textId="77777777" w:rsidTr="00A753E5">
        <w:tc>
          <w:tcPr>
            <w:tcW w:w="3870" w:type="dxa"/>
            <w:vAlign w:val="center"/>
          </w:tcPr>
          <w:p w14:paraId="16899FB5" w14:textId="77777777" w:rsidR="000B58B4" w:rsidRPr="006173D3" w:rsidRDefault="000B58B4" w:rsidP="00C4719B">
            <w:pPr>
              <w:jc w:val="center"/>
              <w:rPr>
                <w:i/>
                <w:iCs/>
              </w:rPr>
            </w:pPr>
            <w:r w:rsidRPr="006173D3">
              <w:rPr>
                <w:i/>
                <w:iCs/>
              </w:rPr>
              <w:t>May</w:t>
            </w:r>
          </w:p>
        </w:tc>
        <w:tc>
          <w:tcPr>
            <w:tcW w:w="4765" w:type="dxa"/>
          </w:tcPr>
          <w:p w14:paraId="38C09D93" w14:textId="77777777" w:rsidR="000B58B4" w:rsidRPr="006173D3" w:rsidRDefault="000B58B4" w:rsidP="00C4719B">
            <w:pPr>
              <w:jc w:val="center"/>
              <w:rPr>
                <w:i/>
                <w:iCs/>
              </w:rPr>
            </w:pPr>
          </w:p>
        </w:tc>
      </w:tr>
      <w:tr w:rsidR="000B58B4" w:rsidRPr="006173D3" w14:paraId="68732406" w14:textId="77777777" w:rsidTr="00A753E5">
        <w:tc>
          <w:tcPr>
            <w:tcW w:w="3870" w:type="dxa"/>
            <w:vAlign w:val="center"/>
          </w:tcPr>
          <w:p w14:paraId="07ED997D" w14:textId="77777777" w:rsidR="000B58B4" w:rsidRPr="006173D3" w:rsidRDefault="000B58B4" w:rsidP="00C4719B">
            <w:pPr>
              <w:jc w:val="center"/>
              <w:rPr>
                <w:i/>
                <w:iCs/>
              </w:rPr>
            </w:pPr>
            <w:r w:rsidRPr="006173D3">
              <w:rPr>
                <w:i/>
                <w:iCs/>
              </w:rPr>
              <w:t>Jun</w:t>
            </w:r>
          </w:p>
        </w:tc>
        <w:tc>
          <w:tcPr>
            <w:tcW w:w="4765" w:type="dxa"/>
          </w:tcPr>
          <w:p w14:paraId="4125F6A0" w14:textId="77777777" w:rsidR="000B58B4" w:rsidRPr="006173D3" w:rsidRDefault="000B58B4" w:rsidP="00C4719B">
            <w:pPr>
              <w:jc w:val="center"/>
              <w:rPr>
                <w:i/>
                <w:iCs/>
              </w:rPr>
            </w:pPr>
          </w:p>
        </w:tc>
      </w:tr>
      <w:tr w:rsidR="000B58B4" w:rsidRPr="006173D3" w14:paraId="3C98E7B6" w14:textId="77777777" w:rsidTr="00A753E5">
        <w:tc>
          <w:tcPr>
            <w:tcW w:w="3870" w:type="dxa"/>
            <w:vAlign w:val="center"/>
          </w:tcPr>
          <w:p w14:paraId="2439FA75" w14:textId="77777777" w:rsidR="000B58B4" w:rsidRPr="006173D3" w:rsidRDefault="000B58B4" w:rsidP="00C4719B">
            <w:pPr>
              <w:jc w:val="center"/>
              <w:rPr>
                <w:i/>
                <w:iCs/>
              </w:rPr>
            </w:pPr>
            <w:r w:rsidRPr="006173D3">
              <w:rPr>
                <w:i/>
                <w:iCs/>
              </w:rPr>
              <w:t>Jul</w:t>
            </w:r>
          </w:p>
        </w:tc>
        <w:tc>
          <w:tcPr>
            <w:tcW w:w="4765" w:type="dxa"/>
          </w:tcPr>
          <w:p w14:paraId="5F4A3324" w14:textId="77777777" w:rsidR="000B58B4" w:rsidRPr="006173D3" w:rsidRDefault="000B58B4" w:rsidP="00C4719B">
            <w:pPr>
              <w:jc w:val="center"/>
              <w:rPr>
                <w:i/>
                <w:iCs/>
              </w:rPr>
            </w:pPr>
          </w:p>
        </w:tc>
      </w:tr>
      <w:tr w:rsidR="000B58B4" w:rsidRPr="006173D3" w14:paraId="53EAFCA3" w14:textId="77777777" w:rsidTr="00A753E5">
        <w:tc>
          <w:tcPr>
            <w:tcW w:w="3870" w:type="dxa"/>
            <w:vAlign w:val="center"/>
          </w:tcPr>
          <w:p w14:paraId="50FDFFB7" w14:textId="77777777" w:rsidR="000B58B4" w:rsidRPr="006173D3" w:rsidRDefault="000B58B4" w:rsidP="00C4719B">
            <w:pPr>
              <w:jc w:val="center"/>
              <w:rPr>
                <w:i/>
                <w:iCs/>
              </w:rPr>
            </w:pPr>
            <w:r w:rsidRPr="006173D3">
              <w:rPr>
                <w:i/>
                <w:iCs/>
              </w:rPr>
              <w:t>Aug</w:t>
            </w:r>
          </w:p>
        </w:tc>
        <w:tc>
          <w:tcPr>
            <w:tcW w:w="4765" w:type="dxa"/>
          </w:tcPr>
          <w:p w14:paraId="3B47FE13" w14:textId="77777777" w:rsidR="000B58B4" w:rsidRPr="006173D3" w:rsidRDefault="000B58B4" w:rsidP="00C4719B">
            <w:pPr>
              <w:jc w:val="center"/>
              <w:rPr>
                <w:i/>
                <w:iCs/>
              </w:rPr>
            </w:pPr>
          </w:p>
        </w:tc>
      </w:tr>
      <w:tr w:rsidR="000B58B4" w:rsidRPr="006173D3" w14:paraId="2432D1EF" w14:textId="77777777" w:rsidTr="00A753E5">
        <w:tc>
          <w:tcPr>
            <w:tcW w:w="3870" w:type="dxa"/>
            <w:vAlign w:val="center"/>
          </w:tcPr>
          <w:p w14:paraId="78EADBF8" w14:textId="77777777" w:rsidR="000B58B4" w:rsidRPr="006173D3" w:rsidRDefault="000B58B4" w:rsidP="00C4719B">
            <w:pPr>
              <w:jc w:val="center"/>
              <w:rPr>
                <w:i/>
                <w:iCs/>
              </w:rPr>
            </w:pPr>
            <w:r w:rsidRPr="006173D3">
              <w:rPr>
                <w:i/>
                <w:iCs/>
              </w:rPr>
              <w:t>Sep</w:t>
            </w:r>
          </w:p>
        </w:tc>
        <w:tc>
          <w:tcPr>
            <w:tcW w:w="4765" w:type="dxa"/>
          </w:tcPr>
          <w:p w14:paraId="6505A25E" w14:textId="77777777" w:rsidR="000B58B4" w:rsidRPr="006173D3" w:rsidRDefault="000B58B4" w:rsidP="00C4719B">
            <w:pPr>
              <w:jc w:val="center"/>
              <w:rPr>
                <w:i/>
                <w:iCs/>
              </w:rPr>
            </w:pPr>
          </w:p>
        </w:tc>
      </w:tr>
      <w:tr w:rsidR="000B58B4" w:rsidRPr="006173D3" w14:paraId="6E190B08" w14:textId="77777777" w:rsidTr="00A753E5">
        <w:tc>
          <w:tcPr>
            <w:tcW w:w="3870" w:type="dxa"/>
            <w:vAlign w:val="center"/>
          </w:tcPr>
          <w:p w14:paraId="4CAC72DF" w14:textId="77777777" w:rsidR="000B58B4" w:rsidRPr="006173D3" w:rsidRDefault="000B58B4" w:rsidP="00C4719B">
            <w:pPr>
              <w:jc w:val="center"/>
              <w:rPr>
                <w:i/>
                <w:iCs/>
              </w:rPr>
            </w:pPr>
            <w:r w:rsidRPr="006173D3">
              <w:rPr>
                <w:i/>
                <w:iCs/>
              </w:rPr>
              <w:t>Oct</w:t>
            </w:r>
          </w:p>
        </w:tc>
        <w:tc>
          <w:tcPr>
            <w:tcW w:w="4765" w:type="dxa"/>
          </w:tcPr>
          <w:p w14:paraId="0EBFC5EF" w14:textId="77777777" w:rsidR="000B58B4" w:rsidRPr="006173D3" w:rsidRDefault="000B58B4" w:rsidP="00C4719B">
            <w:pPr>
              <w:jc w:val="center"/>
              <w:rPr>
                <w:i/>
                <w:iCs/>
              </w:rPr>
            </w:pPr>
          </w:p>
        </w:tc>
      </w:tr>
      <w:tr w:rsidR="000B58B4" w:rsidRPr="006173D3" w14:paraId="7BF1C231" w14:textId="77777777" w:rsidTr="00A753E5">
        <w:tc>
          <w:tcPr>
            <w:tcW w:w="3870" w:type="dxa"/>
            <w:vAlign w:val="center"/>
          </w:tcPr>
          <w:p w14:paraId="51C92E5D" w14:textId="77777777" w:rsidR="000B58B4" w:rsidRPr="006173D3" w:rsidRDefault="000B58B4" w:rsidP="00C4719B">
            <w:pPr>
              <w:jc w:val="center"/>
              <w:rPr>
                <w:i/>
                <w:iCs/>
              </w:rPr>
            </w:pPr>
            <w:r w:rsidRPr="006173D3">
              <w:rPr>
                <w:i/>
                <w:iCs/>
              </w:rPr>
              <w:t>Nov</w:t>
            </w:r>
          </w:p>
        </w:tc>
        <w:tc>
          <w:tcPr>
            <w:tcW w:w="4765" w:type="dxa"/>
          </w:tcPr>
          <w:p w14:paraId="2E047463" w14:textId="77777777" w:rsidR="000B58B4" w:rsidRPr="006173D3" w:rsidRDefault="000B58B4" w:rsidP="00C4719B">
            <w:pPr>
              <w:jc w:val="center"/>
              <w:rPr>
                <w:i/>
                <w:iCs/>
              </w:rPr>
            </w:pPr>
          </w:p>
        </w:tc>
      </w:tr>
      <w:tr w:rsidR="000B58B4" w:rsidRPr="006173D3" w14:paraId="631E8ED8" w14:textId="77777777" w:rsidTr="00A753E5">
        <w:tc>
          <w:tcPr>
            <w:tcW w:w="3870" w:type="dxa"/>
            <w:vAlign w:val="center"/>
          </w:tcPr>
          <w:p w14:paraId="04B3D5E7" w14:textId="77777777" w:rsidR="000B58B4" w:rsidRPr="006173D3" w:rsidRDefault="000B58B4" w:rsidP="00C4719B">
            <w:pPr>
              <w:jc w:val="center"/>
              <w:rPr>
                <w:i/>
                <w:iCs/>
              </w:rPr>
            </w:pPr>
            <w:r w:rsidRPr="006173D3">
              <w:rPr>
                <w:i/>
                <w:iCs/>
              </w:rPr>
              <w:t>Dec</w:t>
            </w:r>
          </w:p>
        </w:tc>
        <w:tc>
          <w:tcPr>
            <w:tcW w:w="4765" w:type="dxa"/>
          </w:tcPr>
          <w:p w14:paraId="0221BB64" w14:textId="77777777" w:rsidR="000B58B4" w:rsidRPr="006173D3" w:rsidRDefault="000B58B4" w:rsidP="00C4719B">
            <w:pPr>
              <w:jc w:val="center"/>
              <w:rPr>
                <w:i/>
                <w:iCs/>
              </w:rPr>
            </w:pPr>
          </w:p>
        </w:tc>
      </w:tr>
      <w:tr w:rsidR="000B58B4" w:rsidRPr="006173D3" w14:paraId="029502BC" w14:textId="77777777" w:rsidTr="00A753E5">
        <w:tc>
          <w:tcPr>
            <w:tcW w:w="3870" w:type="dxa"/>
            <w:vAlign w:val="center"/>
          </w:tcPr>
          <w:p w14:paraId="265AD20F" w14:textId="158127F3" w:rsidR="000B58B4" w:rsidRPr="006173D3" w:rsidRDefault="00A10C1C" w:rsidP="00C4719B">
            <w:pPr>
              <w:jc w:val="center"/>
              <w:rPr>
                <w:b/>
                <w:bCs/>
                <w:i/>
                <w:iCs/>
              </w:rPr>
            </w:pPr>
            <w:r>
              <w:rPr>
                <w:b/>
                <w:bCs/>
                <w:i/>
                <w:iCs/>
              </w:rPr>
              <w:t>Minimum</w:t>
            </w:r>
            <w:r w:rsidR="000B58B4" w:rsidRPr="006173D3">
              <w:rPr>
                <w:b/>
                <w:bCs/>
                <w:i/>
                <w:iCs/>
              </w:rPr>
              <w:t xml:space="preserve"> Amount = Working Capital Required</w:t>
            </w:r>
            <w:r w:rsidR="00E17A5B" w:rsidRPr="006173D3">
              <w:rPr>
                <w:b/>
                <w:bCs/>
                <w:i/>
                <w:iCs/>
              </w:rPr>
              <w:t xml:space="preserve"> during the Year</w:t>
            </w:r>
            <w:r w:rsidR="000B58B4" w:rsidRPr="006173D3">
              <w:rPr>
                <w:b/>
                <w:bCs/>
                <w:i/>
                <w:iCs/>
              </w:rPr>
              <w:t xml:space="preserve"> </w:t>
            </w:r>
          </w:p>
        </w:tc>
        <w:tc>
          <w:tcPr>
            <w:tcW w:w="4765" w:type="dxa"/>
          </w:tcPr>
          <w:p w14:paraId="05394EE9" w14:textId="77777777" w:rsidR="000B58B4" w:rsidRPr="006173D3" w:rsidRDefault="000B58B4" w:rsidP="00C4719B">
            <w:pPr>
              <w:jc w:val="center"/>
              <w:rPr>
                <w:b/>
                <w:bCs/>
                <w:i/>
                <w:iCs/>
              </w:rPr>
            </w:pPr>
          </w:p>
        </w:tc>
      </w:tr>
    </w:tbl>
    <w:p w14:paraId="2996A1B7" w14:textId="78D52622" w:rsidR="000B58B4" w:rsidRPr="006173D3" w:rsidRDefault="000B58B4" w:rsidP="000B58B4">
      <w:pPr>
        <w:pStyle w:val="ListParagraph"/>
        <w:rPr>
          <w:i/>
          <w:iCs/>
        </w:rPr>
      </w:pPr>
    </w:p>
    <w:p w14:paraId="33A3EEAC" w14:textId="754ED051" w:rsidR="00365E57" w:rsidRPr="006173D3" w:rsidRDefault="00365E57" w:rsidP="00842940">
      <w:pPr>
        <w:pStyle w:val="ListParagraph"/>
        <w:numPr>
          <w:ilvl w:val="0"/>
          <w:numId w:val="25"/>
        </w:numPr>
        <w:ind w:left="720"/>
        <w:rPr>
          <w:i/>
          <w:iCs/>
        </w:rPr>
      </w:pPr>
      <w:r w:rsidRPr="006173D3">
        <w:rPr>
          <w:i/>
          <w:iCs/>
        </w:rPr>
        <w:t>If the closing balance</w:t>
      </w:r>
      <w:r w:rsidR="00A10C1C">
        <w:rPr>
          <w:i/>
          <w:iCs/>
        </w:rPr>
        <w:t xml:space="preserve"> in table 11.e.19</w:t>
      </w:r>
      <w:r w:rsidRPr="006173D3">
        <w:rPr>
          <w:i/>
          <w:iCs/>
        </w:rPr>
        <w:t xml:space="preserve"> is negative, the lowest of these negative balances will be taken as the working capital </w:t>
      </w:r>
      <w:r w:rsidR="00A10C1C">
        <w:rPr>
          <w:i/>
          <w:iCs/>
        </w:rPr>
        <w:t>requirement for the year</w:t>
      </w:r>
      <w:r w:rsidRPr="006173D3">
        <w:rPr>
          <w:i/>
          <w:iCs/>
        </w:rPr>
        <w:t>.</w:t>
      </w:r>
      <w:r w:rsidR="00E17A5B" w:rsidRPr="006173D3">
        <w:rPr>
          <w:i/>
          <w:iCs/>
        </w:rPr>
        <w:t xml:space="preserve"> </w:t>
      </w:r>
      <w:r w:rsidRPr="006173D3">
        <w:rPr>
          <w:i/>
          <w:iCs/>
        </w:rPr>
        <w:t xml:space="preserve">If all closing balances are positive, the entrepreneur will still have to provide </w:t>
      </w:r>
      <w:r w:rsidR="00B14F7E" w:rsidRPr="006173D3">
        <w:rPr>
          <w:i/>
          <w:iCs/>
        </w:rPr>
        <w:t>a cushion and provide for a working capital margin.</w:t>
      </w:r>
    </w:p>
    <w:p w14:paraId="58F6D831" w14:textId="77777777" w:rsidR="00365E57" w:rsidRPr="006173D3" w:rsidRDefault="00365E57" w:rsidP="00365E57">
      <w:pPr>
        <w:pStyle w:val="ListParagraph"/>
        <w:rPr>
          <w:i/>
          <w:iCs/>
        </w:rPr>
      </w:pPr>
    </w:p>
    <w:p w14:paraId="357E9A42" w14:textId="04A55767" w:rsidR="000B58B4" w:rsidRPr="006173D3" w:rsidRDefault="000B58B4" w:rsidP="00365E57">
      <w:pPr>
        <w:pStyle w:val="ListParagraph"/>
        <w:numPr>
          <w:ilvl w:val="0"/>
          <w:numId w:val="25"/>
        </w:numPr>
        <w:ind w:left="720"/>
        <w:rPr>
          <w:i/>
          <w:iCs/>
        </w:rPr>
      </w:pPr>
      <w:r w:rsidRPr="006173D3">
        <w:rPr>
          <w:i/>
          <w:iCs/>
        </w:rPr>
        <w:t xml:space="preserve">Since </w:t>
      </w:r>
      <w:proofErr w:type="spellStart"/>
      <w:r w:rsidRPr="006173D3">
        <w:rPr>
          <w:i/>
          <w:iCs/>
        </w:rPr>
        <w:t>Naina’s</w:t>
      </w:r>
      <w:proofErr w:type="spellEnd"/>
      <w:r w:rsidRPr="006173D3">
        <w:rPr>
          <w:i/>
          <w:iCs/>
        </w:rPr>
        <w:t xml:space="preserve"> business doesn’t require working capital loan in her business, the working capital margin </w:t>
      </w:r>
      <w:bookmarkStart w:id="14" w:name="_Hlk521257384"/>
      <w:r w:rsidRPr="006173D3">
        <w:rPr>
          <w:i/>
          <w:iCs/>
        </w:rPr>
        <w:t>in this case can be 15-days of outflow of the month with the highest cash outflow</w:t>
      </w:r>
      <w:bookmarkEnd w:id="14"/>
      <w:r w:rsidRPr="006173D3">
        <w:rPr>
          <w:i/>
          <w:iCs/>
        </w:rPr>
        <w:t>.</w:t>
      </w:r>
      <w:r w:rsidR="00365E57" w:rsidRPr="006173D3">
        <w:rPr>
          <w:i/>
          <w:iCs/>
        </w:rPr>
        <w:t xml:space="preserve"> </w:t>
      </w:r>
      <w:r w:rsidRPr="006173D3">
        <w:rPr>
          <w:i/>
          <w:iCs/>
        </w:rPr>
        <w:t xml:space="preserve">Shilpa refers to Table 11.e.8 above and looks for the highest cash outflow. She observes that the highest amount of cash outflow is Rs. </w:t>
      </w:r>
      <w:r w:rsidRPr="006173D3">
        <w:rPr>
          <w:rFonts w:ascii="Calibri" w:hAnsi="Calibri"/>
          <w:i/>
          <w:iCs/>
          <w:color w:val="000000"/>
          <w:szCs w:val="22"/>
        </w:rPr>
        <w:t xml:space="preserve">23,513. She decides to take half the amount of this outflow </w:t>
      </w:r>
      <w:r w:rsidRPr="006173D3">
        <w:rPr>
          <w:rFonts w:ascii="Calibri" w:hAnsi="Calibri"/>
          <w:i/>
          <w:iCs/>
          <w:color w:val="000000"/>
          <w:szCs w:val="22"/>
        </w:rPr>
        <w:lastRenderedPageBreak/>
        <w:t xml:space="preserve">as the working capital margin to meet her cash requirements. Hence, the working capital margin for </w:t>
      </w:r>
      <w:proofErr w:type="spellStart"/>
      <w:r w:rsidRPr="006173D3">
        <w:rPr>
          <w:rFonts w:ascii="Calibri" w:hAnsi="Calibri"/>
          <w:i/>
          <w:iCs/>
          <w:color w:val="000000"/>
          <w:szCs w:val="22"/>
        </w:rPr>
        <w:t>Naina’s</w:t>
      </w:r>
      <w:proofErr w:type="spellEnd"/>
      <w:r w:rsidRPr="006173D3">
        <w:rPr>
          <w:rFonts w:ascii="Calibri" w:hAnsi="Calibri"/>
          <w:i/>
          <w:iCs/>
          <w:color w:val="000000"/>
          <w:szCs w:val="22"/>
        </w:rPr>
        <w:t xml:space="preserve"> Snacks Corner will be Rs. 11,756</w:t>
      </w:r>
    </w:p>
    <w:p w14:paraId="3F5504D3" w14:textId="77777777" w:rsidR="00D371E3" w:rsidRPr="006173D3" w:rsidRDefault="00D371E3" w:rsidP="00D371E3">
      <w:pPr>
        <w:pStyle w:val="ListParagraph"/>
        <w:rPr>
          <w:i/>
          <w:iCs/>
        </w:rPr>
      </w:pPr>
    </w:p>
    <w:p w14:paraId="5616AF6E" w14:textId="2815861F" w:rsidR="00D371E3" w:rsidRPr="006173D3" w:rsidRDefault="00D371E3" w:rsidP="00365E57">
      <w:pPr>
        <w:pStyle w:val="ListParagraph"/>
        <w:numPr>
          <w:ilvl w:val="0"/>
          <w:numId w:val="25"/>
        </w:numPr>
        <w:ind w:left="720"/>
        <w:rPr>
          <w:i/>
          <w:iCs/>
        </w:rPr>
      </w:pPr>
      <w:r w:rsidRPr="006173D3">
        <w:rPr>
          <w:i/>
          <w:iCs/>
        </w:rPr>
        <w:t xml:space="preserve">Shilpa now wants to plan the capital requirement for </w:t>
      </w:r>
      <w:proofErr w:type="spellStart"/>
      <w:r w:rsidRPr="006173D3">
        <w:rPr>
          <w:i/>
          <w:iCs/>
        </w:rPr>
        <w:t>Naina’s</w:t>
      </w:r>
      <w:proofErr w:type="spellEnd"/>
      <w:r w:rsidRPr="006173D3">
        <w:rPr>
          <w:i/>
          <w:iCs/>
        </w:rPr>
        <w:t xml:space="preserve"> business</w:t>
      </w:r>
      <w:r w:rsidR="00483C5E" w:rsidRPr="006173D3">
        <w:rPr>
          <w:i/>
          <w:iCs/>
        </w:rPr>
        <w:t xml:space="preserve">. The total capital required for </w:t>
      </w:r>
      <w:proofErr w:type="spellStart"/>
      <w:r w:rsidR="00483C5E" w:rsidRPr="006173D3">
        <w:rPr>
          <w:i/>
          <w:iCs/>
        </w:rPr>
        <w:t>Naina’s</w:t>
      </w:r>
      <w:proofErr w:type="spellEnd"/>
      <w:r w:rsidR="00483C5E" w:rsidRPr="006173D3">
        <w:rPr>
          <w:i/>
          <w:iCs/>
        </w:rPr>
        <w:t xml:space="preserve"> business can be calculated as under:</w:t>
      </w:r>
    </w:p>
    <w:p w14:paraId="5C8AD91D" w14:textId="77777777" w:rsidR="00483C5E" w:rsidRPr="006173D3" w:rsidRDefault="00483C5E" w:rsidP="00483C5E">
      <w:pPr>
        <w:pStyle w:val="ListParagraph"/>
        <w:rPr>
          <w:i/>
          <w:iCs/>
        </w:rPr>
      </w:pPr>
    </w:p>
    <w:tbl>
      <w:tblPr>
        <w:tblStyle w:val="TableGrid"/>
        <w:tblW w:w="0" w:type="auto"/>
        <w:tblInd w:w="720" w:type="dxa"/>
        <w:tblLook w:val="04A0" w:firstRow="1" w:lastRow="0" w:firstColumn="1" w:lastColumn="0" w:noHBand="0" w:noVBand="1"/>
      </w:tblPr>
      <w:tblGrid>
        <w:gridCol w:w="4225"/>
        <w:gridCol w:w="1440"/>
        <w:gridCol w:w="1440"/>
        <w:gridCol w:w="1525"/>
      </w:tblGrid>
      <w:tr w:rsidR="00483C5E" w:rsidRPr="006173D3" w14:paraId="5BD6F8A6" w14:textId="77777777" w:rsidTr="001C0DE8">
        <w:trPr>
          <w:tblHeader/>
        </w:trPr>
        <w:tc>
          <w:tcPr>
            <w:tcW w:w="8630" w:type="dxa"/>
            <w:gridSpan w:val="4"/>
          </w:tcPr>
          <w:p w14:paraId="07762E32" w14:textId="7558EA21" w:rsidR="00483C5E" w:rsidRPr="006173D3" w:rsidRDefault="00483C5E" w:rsidP="001C0DE8">
            <w:pPr>
              <w:pStyle w:val="ListParagraph"/>
              <w:ind w:left="0"/>
              <w:jc w:val="center"/>
              <w:rPr>
                <w:b/>
                <w:bCs/>
                <w:i/>
                <w:iCs/>
              </w:rPr>
            </w:pPr>
            <w:r w:rsidRPr="006173D3">
              <w:rPr>
                <w:b/>
                <w:bCs/>
                <w:i/>
                <w:iCs/>
              </w:rPr>
              <w:t xml:space="preserve">Table 11.e.20: Calculating Total Capital Requirement for </w:t>
            </w:r>
            <w:proofErr w:type="spellStart"/>
            <w:r w:rsidRPr="006173D3">
              <w:rPr>
                <w:b/>
                <w:bCs/>
                <w:i/>
                <w:iCs/>
              </w:rPr>
              <w:t>Naina’s</w:t>
            </w:r>
            <w:proofErr w:type="spellEnd"/>
            <w:r w:rsidRPr="006173D3">
              <w:rPr>
                <w:b/>
                <w:bCs/>
                <w:i/>
                <w:iCs/>
              </w:rPr>
              <w:t xml:space="preserve"> Snacks Corner</w:t>
            </w:r>
          </w:p>
        </w:tc>
      </w:tr>
      <w:tr w:rsidR="00B27D84" w:rsidRPr="006173D3" w14:paraId="1919605A" w14:textId="77777777" w:rsidTr="00F02242">
        <w:trPr>
          <w:tblHeader/>
        </w:trPr>
        <w:tc>
          <w:tcPr>
            <w:tcW w:w="4225" w:type="dxa"/>
          </w:tcPr>
          <w:p w14:paraId="610DD2E4" w14:textId="77777777" w:rsidR="00B27D84" w:rsidRPr="006173D3" w:rsidRDefault="00B27D84" w:rsidP="001C0DE8">
            <w:pPr>
              <w:pStyle w:val="ListParagraph"/>
              <w:ind w:left="0"/>
              <w:jc w:val="center"/>
              <w:rPr>
                <w:b/>
                <w:bCs/>
                <w:i/>
                <w:iCs/>
              </w:rPr>
            </w:pPr>
            <w:r w:rsidRPr="006173D3">
              <w:rPr>
                <w:b/>
                <w:bCs/>
                <w:i/>
                <w:iCs/>
              </w:rPr>
              <w:t>Particulars</w:t>
            </w:r>
          </w:p>
        </w:tc>
        <w:tc>
          <w:tcPr>
            <w:tcW w:w="1440" w:type="dxa"/>
          </w:tcPr>
          <w:p w14:paraId="75C68EA5" w14:textId="77777777" w:rsidR="00B27D84" w:rsidRPr="006173D3" w:rsidRDefault="00B27D84" w:rsidP="001C0DE8">
            <w:pPr>
              <w:pStyle w:val="ListParagraph"/>
              <w:ind w:left="0"/>
              <w:jc w:val="center"/>
              <w:rPr>
                <w:b/>
                <w:bCs/>
                <w:i/>
                <w:iCs/>
              </w:rPr>
            </w:pPr>
            <w:r w:rsidRPr="006173D3">
              <w:rPr>
                <w:b/>
                <w:bCs/>
                <w:i/>
                <w:iCs/>
              </w:rPr>
              <w:t>Source</w:t>
            </w:r>
          </w:p>
          <w:p w14:paraId="19C0D2B9" w14:textId="037EF62F" w:rsidR="00B27D84" w:rsidRPr="006173D3" w:rsidRDefault="00B27D84" w:rsidP="001C0DE8">
            <w:pPr>
              <w:pStyle w:val="ListParagraph"/>
              <w:ind w:left="0"/>
              <w:jc w:val="center"/>
              <w:rPr>
                <w:i/>
                <w:iCs/>
              </w:rPr>
            </w:pPr>
          </w:p>
        </w:tc>
        <w:tc>
          <w:tcPr>
            <w:tcW w:w="1440" w:type="dxa"/>
          </w:tcPr>
          <w:p w14:paraId="6A6065D1" w14:textId="08A300EB" w:rsidR="00B27D84" w:rsidRPr="006173D3" w:rsidRDefault="00B27D84" w:rsidP="001C0DE8">
            <w:pPr>
              <w:pStyle w:val="ListParagraph"/>
              <w:ind w:left="0"/>
              <w:jc w:val="center"/>
              <w:rPr>
                <w:b/>
                <w:bCs/>
                <w:i/>
                <w:iCs/>
              </w:rPr>
            </w:pPr>
          </w:p>
        </w:tc>
        <w:tc>
          <w:tcPr>
            <w:tcW w:w="1525" w:type="dxa"/>
          </w:tcPr>
          <w:p w14:paraId="0F2EFFD6" w14:textId="77777777" w:rsidR="00B27D84" w:rsidRPr="006173D3" w:rsidRDefault="00B27D84" w:rsidP="001C0DE8">
            <w:pPr>
              <w:pStyle w:val="ListParagraph"/>
              <w:ind w:left="0"/>
              <w:jc w:val="center"/>
              <w:rPr>
                <w:b/>
                <w:bCs/>
                <w:i/>
                <w:iCs/>
              </w:rPr>
            </w:pPr>
            <w:r w:rsidRPr="006173D3">
              <w:rPr>
                <w:b/>
                <w:bCs/>
                <w:i/>
                <w:iCs/>
              </w:rPr>
              <w:t>Amount</w:t>
            </w:r>
          </w:p>
        </w:tc>
      </w:tr>
      <w:tr w:rsidR="00B27D84" w:rsidRPr="006173D3" w14:paraId="020896C0" w14:textId="77777777" w:rsidTr="00F02242">
        <w:tc>
          <w:tcPr>
            <w:tcW w:w="4225" w:type="dxa"/>
          </w:tcPr>
          <w:p w14:paraId="7D922B97" w14:textId="77777777" w:rsidR="00B27D84" w:rsidRPr="006173D3" w:rsidRDefault="00B27D84" w:rsidP="001C0DE8">
            <w:pPr>
              <w:pStyle w:val="ListParagraph"/>
              <w:ind w:left="0"/>
              <w:rPr>
                <w:i/>
                <w:iCs/>
              </w:rPr>
            </w:pPr>
            <w:r w:rsidRPr="006173D3">
              <w:rPr>
                <w:i/>
                <w:iCs/>
              </w:rPr>
              <w:t>Fixed Capital Required in the Business</w:t>
            </w:r>
          </w:p>
        </w:tc>
        <w:tc>
          <w:tcPr>
            <w:tcW w:w="1440" w:type="dxa"/>
            <w:vAlign w:val="center"/>
          </w:tcPr>
          <w:p w14:paraId="441B2AF0" w14:textId="10D75AEC" w:rsidR="00B27D84" w:rsidRPr="006173D3" w:rsidRDefault="00B27D84" w:rsidP="001C0DE8">
            <w:pPr>
              <w:pStyle w:val="ListParagraph"/>
              <w:ind w:left="0"/>
              <w:jc w:val="center"/>
              <w:rPr>
                <w:i/>
                <w:iCs/>
              </w:rPr>
            </w:pPr>
            <w:r w:rsidRPr="006173D3">
              <w:rPr>
                <w:i/>
                <w:iCs/>
              </w:rPr>
              <w:t>Table 10.e.9</w:t>
            </w:r>
          </w:p>
        </w:tc>
        <w:tc>
          <w:tcPr>
            <w:tcW w:w="1440" w:type="dxa"/>
            <w:vAlign w:val="center"/>
          </w:tcPr>
          <w:p w14:paraId="6B9F4A52" w14:textId="32BEDECA" w:rsidR="00B27D84" w:rsidRPr="006173D3" w:rsidRDefault="00B27D84" w:rsidP="001C0DE8">
            <w:pPr>
              <w:pStyle w:val="ListParagraph"/>
              <w:ind w:left="0"/>
              <w:jc w:val="center"/>
              <w:rPr>
                <w:i/>
                <w:iCs/>
              </w:rPr>
            </w:pPr>
            <w:r w:rsidRPr="006173D3">
              <w:rPr>
                <w:i/>
                <w:iCs/>
              </w:rPr>
              <w:t>A</w:t>
            </w:r>
          </w:p>
        </w:tc>
        <w:tc>
          <w:tcPr>
            <w:tcW w:w="1525" w:type="dxa"/>
          </w:tcPr>
          <w:p w14:paraId="58F31F67" w14:textId="77777777" w:rsidR="00B27D84" w:rsidRPr="006173D3" w:rsidRDefault="00B27D84" w:rsidP="001C0DE8">
            <w:pPr>
              <w:pStyle w:val="ListParagraph"/>
              <w:ind w:left="0"/>
              <w:jc w:val="right"/>
              <w:rPr>
                <w:i/>
                <w:iCs/>
              </w:rPr>
            </w:pPr>
            <w:r w:rsidRPr="006173D3">
              <w:rPr>
                <w:i/>
                <w:iCs/>
              </w:rPr>
              <w:t>Rs. 7,560</w:t>
            </w:r>
          </w:p>
        </w:tc>
      </w:tr>
      <w:tr w:rsidR="00B27D84" w:rsidRPr="006173D3" w14:paraId="36659E9D" w14:textId="77777777" w:rsidTr="00F02242">
        <w:tc>
          <w:tcPr>
            <w:tcW w:w="4225" w:type="dxa"/>
          </w:tcPr>
          <w:p w14:paraId="1E8BFF8C" w14:textId="171F84BE" w:rsidR="00B27D84" w:rsidRPr="006173D3" w:rsidRDefault="00A10C1C" w:rsidP="001C0DE8">
            <w:pPr>
              <w:pStyle w:val="ListParagraph"/>
              <w:ind w:left="0"/>
              <w:rPr>
                <w:i/>
                <w:iCs/>
              </w:rPr>
            </w:pPr>
            <w:r w:rsidRPr="00A10C1C">
              <w:rPr>
                <w:i/>
                <w:iCs/>
              </w:rPr>
              <w:t xml:space="preserve">Funds </w:t>
            </w:r>
            <w:r>
              <w:rPr>
                <w:i/>
                <w:iCs/>
              </w:rPr>
              <w:t>R</w:t>
            </w:r>
            <w:r w:rsidRPr="00A10C1C">
              <w:rPr>
                <w:i/>
                <w:iCs/>
              </w:rPr>
              <w:t>equired for meeting Working Capital needs in the first year</w:t>
            </w:r>
          </w:p>
        </w:tc>
        <w:tc>
          <w:tcPr>
            <w:tcW w:w="1440" w:type="dxa"/>
            <w:vAlign w:val="center"/>
          </w:tcPr>
          <w:p w14:paraId="1A9A2133" w14:textId="7CEF6A42" w:rsidR="00B27D84" w:rsidRPr="006173D3" w:rsidRDefault="00B27D84" w:rsidP="001C0DE8">
            <w:pPr>
              <w:pStyle w:val="ListParagraph"/>
              <w:ind w:left="0"/>
              <w:jc w:val="center"/>
              <w:rPr>
                <w:i/>
                <w:iCs/>
              </w:rPr>
            </w:pPr>
            <w:r w:rsidRPr="006173D3">
              <w:rPr>
                <w:i/>
                <w:iCs/>
              </w:rPr>
              <w:t>Tool 11</w:t>
            </w:r>
          </w:p>
        </w:tc>
        <w:tc>
          <w:tcPr>
            <w:tcW w:w="1440" w:type="dxa"/>
            <w:vAlign w:val="center"/>
          </w:tcPr>
          <w:p w14:paraId="7BD74F63" w14:textId="5F75AD8B" w:rsidR="00B27D84" w:rsidRPr="006173D3" w:rsidRDefault="00B27D84" w:rsidP="001C0DE8">
            <w:pPr>
              <w:pStyle w:val="ListParagraph"/>
              <w:ind w:left="0"/>
              <w:jc w:val="center"/>
              <w:rPr>
                <w:i/>
                <w:iCs/>
              </w:rPr>
            </w:pPr>
            <w:r w:rsidRPr="006173D3">
              <w:rPr>
                <w:i/>
                <w:iCs/>
              </w:rPr>
              <w:t>B</w:t>
            </w:r>
          </w:p>
        </w:tc>
        <w:tc>
          <w:tcPr>
            <w:tcW w:w="1525" w:type="dxa"/>
          </w:tcPr>
          <w:p w14:paraId="0E0D7C48" w14:textId="675CAD15" w:rsidR="00B27D84" w:rsidRPr="006173D3" w:rsidRDefault="00B27D84" w:rsidP="001C0DE8">
            <w:pPr>
              <w:pStyle w:val="ListParagraph"/>
              <w:ind w:left="0"/>
              <w:jc w:val="right"/>
              <w:rPr>
                <w:i/>
                <w:iCs/>
              </w:rPr>
            </w:pPr>
            <w:r w:rsidRPr="006173D3">
              <w:rPr>
                <w:i/>
                <w:iCs/>
              </w:rPr>
              <w:t>Rs. 11,756</w:t>
            </w:r>
          </w:p>
        </w:tc>
      </w:tr>
      <w:tr w:rsidR="00B27D84" w:rsidRPr="006173D3" w14:paraId="58C84938" w14:textId="77777777" w:rsidTr="00F02242">
        <w:tc>
          <w:tcPr>
            <w:tcW w:w="4225" w:type="dxa"/>
          </w:tcPr>
          <w:p w14:paraId="7382B94F" w14:textId="505FF912" w:rsidR="00B27D84" w:rsidRPr="006173D3" w:rsidRDefault="00B27D84" w:rsidP="00483C5E">
            <w:pPr>
              <w:pStyle w:val="ListParagraph"/>
              <w:ind w:left="0"/>
              <w:rPr>
                <w:b/>
                <w:bCs/>
                <w:i/>
                <w:iCs/>
              </w:rPr>
            </w:pPr>
            <w:r w:rsidRPr="006173D3">
              <w:rPr>
                <w:b/>
                <w:bCs/>
                <w:i/>
                <w:iCs/>
              </w:rPr>
              <w:t>Total Capital Required in the Business</w:t>
            </w:r>
          </w:p>
        </w:tc>
        <w:tc>
          <w:tcPr>
            <w:tcW w:w="1440" w:type="dxa"/>
            <w:vAlign w:val="center"/>
          </w:tcPr>
          <w:p w14:paraId="1B1C94B1" w14:textId="77777777" w:rsidR="00B27D84" w:rsidRPr="006173D3" w:rsidRDefault="00B27D84" w:rsidP="001C0DE8">
            <w:pPr>
              <w:pStyle w:val="ListParagraph"/>
              <w:ind w:left="0"/>
              <w:jc w:val="center"/>
              <w:rPr>
                <w:b/>
                <w:bCs/>
                <w:i/>
                <w:iCs/>
              </w:rPr>
            </w:pPr>
          </w:p>
        </w:tc>
        <w:tc>
          <w:tcPr>
            <w:tcW w:w="1440" w:type="dxa"/>
            <w:vAlign w:val="center"/>
          </w:tcPr>
          <w:p w14:paraId="790C0874" w14:textId="626245B9" w:rsidR="00B27D84" w:rsidRPr="006173D3" w:rsidRDefault="00B27D84" w:rsidP="001C0DE8">
            <w:pPr>
              <w:pStyle w:val="ListParagraph"/>
              <w:ind w:left="0"/>
              <w:jc w:val="center"/>
              <w:rPr>
                <w:b/>
                <w:bCs/>
                <w:i/>
                <w:iCs/>
              </w:rPr>
            </w:pPr>
            <w:r w:rsidRPr="006173D3">
              <w:rPr>
                <w:b/>
                <w:bCs/>
                <w:i/>
                <w:iCs/>
              </w:rPr>
              <w:t>C = A</w:t>
            </w:r>
            <w:r w:rsidR="00F02242" w:rsidRPr="006173D3">
              <w:rPr>
                <w:b/>
                <w:bCs/>
                <w:i/>
                <w:iCs/>
              </w:rPr>
              <w:t xml:space="preserve"> </w:t>
            </w:r>
            <w:r w:rsidRPr="006173D3">
              <w:rPr>
                <w:b/>
                <w:bCs/>
                <w:i/>
                <w:iCs/>
              </w:rPr>
              <w:t>+</w:t>
            </w:r>
            <w:r w:rsidR="00F02242" w:rsidRPr="006173D3">
              <w:rPr>
                <w:b/>
                <w:bCs/>
                <w:i/>
                <w:iCs/>
              </w:rPr>
              <w:t xml:space="preserve"> </w:t>
            </w:r>
            <w:r w:rsidRPr="006173D3">
              <w:rPr>
                <w:b/>
                <w:bCs/>
                <w:i/>
                <w:iCs/>
              </w:rPr>
              <w:t>B</w:t>
            </w:r>
          </w:p>
        </w:tc>
        <w:tc>
          <w:tcPr>
            <w:tcW w:w="1525" w:type="dxa"/>
          </w:tcPr>
          <w:p w14:paraId="5DAD349D" w14:textId="5EF788F3" w:rsidR="00B27D84" w:rsidRPr="006173D3" w:rsidRDefault="00B27D84" w:rsidP="00483C5E">
            <w:pPr>
              <w:pStyle w:val="ListParagraph"/>
              <w:ind w:left="0"/>
              <w:jc w:val="right"/>
              <w:rPr>
                <w:b/>
                <w:bCs/>
                <w:i/>
                <w:iCs/>
              </w:rPr>
            </w:pPr>
            <w:r w:rsidRPr="006173D3">
              <w:rPr>
                <w:b/>
                <w:bCs/>
                <w:i/>
                <w:iCs/>
              </w:rPr>
              <w:t>Rs. 19,316</w:t>
            </w:r>
          </w:p>
        </w:tc>
      </w:tr>
    </w:tbl>
    <w:p w14:paraId="6CA3EDC1" w14:textId="77777777" w:rsidR="00483C5E" w:rsidRPr="006173D3" w:rsidRDefault="00483C5E" w:rsidP="00483C5E">
      <w:pPr>
        <w:pStyle w:val="ListParagraph"/>
        <w:rPr>
          <w:i/>
          <w:iCs/>
        </w:rPr>
      </w:pPr>
    </w:p>
    <w:p w14:paraId="7742171D" w14:textId="543F3221" w:rsidR="00483C5E" w:rsidRPr="006173D3" w:rsidRDefault="00483C5E" w:rsidP="00483C5E">
      <w:pPr>
        <w:pStyle w:val="ListParagraph"/>
        <w:numPr>
          <w:ilvl w:val="0"/>
          <w:numId w:val="25"/>
        </w:numPr>
        <w:ind w:left="720"/>
        <w:rPr>
          <w:i/>
          <w:iCs/>
        </w:rPr>
      </w:pPr>
      <w:r w:rsidRPr="006173D3">
        <w:rPr>
          <w:i/>
          <w:iCs/>
        </w:rPr>
        <w:t xml:space="preserve">Shilpa assesses the capital that </w:t>
      </w:r>
      <w:proofErr w:type="spellStart"/>
      <w:r w:rsidRPr="006173D3">
        <w:rPr>
          <w:i/>
          <w:iCs/>
        </w:rPr>
        <w:t>Naina</w:t>
      </w:r>
      <w:proofErr w:type="spellEnd"/>
      <w:r w:rsidRPr="006173D3">
        <w:rPr>
          <w:i/>
          <w:iCs/>
        </w:rPr>
        <w:t xml:space="preserve"> can contribute. On discussing with </w:t>
      </w:r>
      <w:proofErr w:type="spellStart"/>
      <w:r w:rsidRPr="006173D3">
        <w:rPr>
          <w:i/>
          <w:iCs/>
        </w:rPr>
        <w:t>Naina</w:t>
      </w:r>
      <w:proofErr w:type="spellEnd"/>
      <w:r w:rsidRPr="006173D3">
        <w:rPr>
          <w:i/>
          <w:iCs/>
        </w:rPr>
        <w:t xml:space="preserve">, she comes to a conclusion that </w:t>
      </w:r>
      <w:proofErr w:type="spellStart"/>
      <w:r w:rsidRPr="006173D3">
        <w:rPr>
          <w:i/>
          <w:iCs/>
        </w:rPr>
        <w:t>Naina</w:t>
      </w:r>
      <w:proofErr w:type="spellEnd"/>
      <w:r w:rsidRPr="006173D3">
        <w:rPr>
          <w:i/>
          <w:iCs/>
        </w:rPr>
        <w:t xml:space="preserve"> can contribute Rs. 4,000 as capital. </w:t>
      </w:r>
      <w:r w:rsidR="00B27D84" w:rsidRPr="006173D3">
        <w:rPr>
          <w:i/>
          <w:iCs/>
        </w:rPr>
        <w:t>The remaining amount will have to be taken as a loan</w:t>
      </w:r>
    </w:p>
    <w:p w14:paraId="177306C4" w14:textId="32D73A76" w:rsidR="00B27D84" w:rsidRPr="006173D3" w:rsidRDefault="00B27D84" w:rsidP="00B27D84">
      <w:pPr>
        <w:pStyle w:val="ListParagraph"/>
        <w:rPr>
          <w:i/>
          <w:iCs/>
        </w:rPr>
      </w:pPr>
    </w:p>
    <w:tbl>
      <w:tblPr>
        <w:tblStyle w:val="TableGrid"/>
        <w:tblW w:w="8725" w:type="dxa"/>
        <w:tblInd w:w="720" w:type="dxa"/>
        <w:tblLook w:val="04A0" w:firstRow="1" w:lastRow="0" w:firstColumn="1" w:lastColumn="0" w:noHBand="0" w:noVBand="1"/>
      </w:tblPr>
      <w:tblGrid>
        <w:gridCol w:w="5125"/>
        <w:gridCol w:w="1980"/>
        <w:gridCol w:w="1620"/>
      </w:tblGrid>
      <w:tr w:rsidR="00B27D84" w:rsidRPr="006173D3" w14:paraId="006B403E" w14:textId="77777777" w:rsidTr="00F02242">
        <w:trPr>
          <w:tblHeader/>
        </w:trPr>
        <w:tc>
          <w:tcPr>
            <w:tcW w:w="8725" w:type="dxa"/>
            <w:gridSpan w:val="3"/>
          </w:tcPr>
          <w:p w14:paraId="2B413A6D" w14:textId="130010A9" w:rsidR="00B27D84" w:rsidRPr="006173D3" w:rsidRDefault="00B27D84" w:rsidP="001C0DE8">
            <w:pPr>
              <w:pStyle w:val="ListParagraph"/>
              <w:ind w:left="0"/>
              <w:jc w:val="center"/>
              <w:rPr>
                <w:b/>
                <w:bCs/>
                <w:i/>
                <w:iCs/>
              </w:rPr>
            </w:pPr>
            <w:r w:rsidRPr="006173D3">
              <w:rPr>
                <w:b/>
                <w:bCs/>
                <w:i/>
                <w:iCs/>
              </w:rPr>
              <w:t xml:space="preserve">Table 11.e.21: Estimating the Amount of Loan for </w:t>
            </w:r>
            <w:proofErr w:type="spellStart"/>
            <w:r w:rsidRPr="006173D3">
              <w:rPr>
                <w:b/>
                <w:bCs/>
                <w:i/>
                <w:iCs/>
              </w:rPr>
              <w:t>Naina’s</w:t>
            </w:r>
            <w:proofErr w:type="spellEnd"/>
            <w:r w:rsidRPr="006173D3">
              <w:rPr>
                <w:b/>
                <w:bCs/>
                <w:i/>
                <w:iCs/>
              </w:rPr>
              <w:t xml:space="preserve"> Snacks Corner</w:t>
            </w:r>
          </w:p>
        </w:tc>
      </w:tr>
      <w:tr w:rsidR="009F24E4" w:rsidRPr="006173D3" w14:paraId="1CE4916B" w14:textId="77777777" w:rsidTr="009F24E4">
        <w:trPr>
          <w:tblHeader/>
        </w:trPr>
        <w:tc>
          <w:tcPr>
            <w:tcW w:w="5125" w:type="dxa"/>
          </w:tcPr>
          <w:p w14:paraId="2D8C396E" w14:textId="77777777" w:rsidR="009F24E4" w:rsidRPr="006173D3" w:rsidRDefault="009F24E4" w:rsidP="001C0DE8">
            <w:pPr>
              <w:pStyle w:val="ListParagraph"/>
              <w:ind w:left="0"/>
              <w:jc w:val="center"/>
              <w:rPr>
                <w:b/>
                <w:bCs/>
                <w:i/>
                <w:iCs/>
              </w:rPr>
            </w:pPr>
            <w:r w:rsidRPr="006173D3">
              <w:rPr>
                <w:b/>
                <w:bCs/>
                <w:i/>
                <w:iCs/>
              </w:rPr>
              <w:t>Particulars</w:t>
            </w:r>
          </w:p>
        </w:tc>
        <w:tc>
          <w:tcPr>
            <w:tcW w:w="1980" w:type="dxa"/>
          </w:tcPr>
          <w:p w14:paraId="7783FF8F" w14:textId="40065C48" w:rsidR="009F24E4" w:rsidRPr="006173D3" w:rsidRDefault="009F24E4" w:rsidP="009F24E4">
            <w:pPr>
              <w:pStyle w:val="ListParagraph"/>
              <w:ind w:left="0"/>
              <w:jc w:val="center"/>
              <w:rPr>
                <w:b/>
                <w:bCs/>
                <w:i/>
                <w:iCs/>
              </w:rPr>
            </w:pPr>
          </w:p>
        </w:tc>
        <w:tc>
          <w:tcPr>
            <w:tcW w:w="1620" w:type="dxa"/>
          </w:tcPr>
          <w:p w14:paraId="1DF00B0C" w14:textId="77777777" w:rsidR="009F24E4" w:rsidRPr="006173D3" w:rsidRDefault="009F24E4" w:rsidP="001C0DE8">
            <w:pPr>
              <w:pStyle w:val="ListParagraph"/>
              <w:ind w:left="0"/>
              <w:jc w:val="center"/>
              <w:rPr>
                <w:b/>
                <w:bCs/>
                <w:i/>
                <w:iCs/>
              </w:rPr>
            </w:pPr>
            <w:r w:rsidRPr="006173D3">
              <w:rPr>
                <w:b/>
                <w:bCs/>
                <w:i/>
                <w:iCs/>
              </w:rPr>
              <w:t>Amount</w:t>
            </w:r>
          </w:p>
        </w:tc>
      </w:tr>
      <w:tr w:rsidR="00A10C1C" w:rsidRPr="006173D3" w14:paraId="677898EB" w14:textId="77777777" w:rsidTr="009F24E4">
        <w:tc>
          <w:tcPr>
            <w:tcW w:w="5125" w:type="dxa"/>
          </w:tcPr>
          <w:p w14:paraId="07AB8958" w14:textId="0CED95F0" w:rsidR="00A10C1C" w:rsidRPr="006173D3" w:rsidRDefault="00A10C1C" w:rsidP="00A10C1C">
            <w:pPr>
              <w:pStyle w:val="ListParagraph"/>
              <w:ind w:left="0"/>
              <w:rPr>
                <w:i/>
                <w:iCs/>
              </w:rPr>
            </w:pPr>
            <w:r w:rsidRPr="006173D3">
              <w:rPr>
                <w:i/>
                <w:iCs/>
              </w:rPr>
              <w:t>Total Fixed Capital Required in the Business</w:t>
            </w:r>
          </w:p>
        </w:tc>
        <w:tc>
          <w:tcPr>
            <w:tcW w:w="1980" w:type="dxa"/>
            <w:vAlign w:val="center"/>
          </w:tcPr>
          <w:p w14:paraId="5AC0B5C8" w14:textId="01CD5935" w:rsidR="00A10C1C" w:rsidRPr="00A10C1C" w:rsidRDefault="00A10C1C" w:rsidP="00A10C1C">
            <w:pPr>
              <w:pStyle w:val="ListParagraph"/>
              <w:ind w:left="0"/>
              <w:jc w:val="center"/>
              <w:rPr>
                <w:i/>
                <w:iCs/>
              </w:rPr>
            </w:pPr>
            <w:r w:rsidRPr="00A10C1C">
              <w:rPr>
                <w:i/>
                <w:iCs/>
              </w:rPr>
              <w:t>A (Table 11.20)</w:t>
            </w:r>
          </w:p>
        </w:tc>
        <w:tc>
          <w:tcPr>
            <w:tcW w:w="1620" w:type="dxa"/>
          </w:tcPr>
          <w:p w14:paraId="2E0A9811" w14:textId="50254BA7" w:rsidR="00A10C1C" w:rsidRPr="006173D3" w:rsidRDefault="00A10C1C" w:rsidP="00A10C1C">
            <w:pPr>
              <w:pStyle w:val="ListParagraph"/>
              <w:ind w:left="0"/>
              <w:jc w:val="right"/>
              <w:rPr>
                <w:i/>
                <w:iCs/>
              </w:rPr>
            </w:pPr>
            <w:r w:rsidRPr="006173D3">
              <w:rPr>
                <w:i/>
                <w:iCs/>
              </w:rPr>
              <w:t>Rs. 19,316</w:t>
            </w:r>
          </w:p>
        </w:tc>
      </w:tr>
      <w:tr w:rsidR="00A10C1C" w:rsidRPr="006173D3" w14:paraId="0127B6E0" w14:textId="77777777" w:rsidTr="009F24E4">
        <w:tc>
          <w:tcPr>
            <w:tcW w:w="5125" w:type="dxa"/>
          </w:tcPr>
          <w:p w14:paraId="188F59EC" w14:textId="16703210" w:rsidR="00A10C1C" w:rsidRPr="006173D3" w:rsidRDefault="00A10C1C" w:rsidP="00A10C1C">
            <w:pPr>
              <w:pStyle w:val="ListParagraph"/>
              <w:ind w:left="0"/>
              <w:rPr>
                <w:i/>
                <w:iCs/>
              </w:rPr>
            </w:pPr>
            <w:r w:rsidRPr="006173D3">
              <w:rPr>
                <w:i/>
                <w:iCs/>
              </w:rPr>
              <w:t>Total Contribution by Owner(s)</w:t>
            </w:r>
          </w:p>
        </w:tc>
        <w:tc>
          <w:tcPr>
            <w:tcW w:w="1980" w:type="dxa"/>
            <w:vAlign w:val="center"/>
          </w:tcPr>
          <w:p w14:paraId="4E797173" w14:textId="6CCB19CC" w:rsidR="00A10C1C" w:rsidRPr="00A10C1C" w:rsidRDefault="00A10C1C" w:rsidP="00A10C1C">
            <w:pPr>
              <w:pStyle w:val="ListParagraph"/>
              <w:ind w:left="0"/>
              <w:jc w:val="center"/>
              <w:rPr>
                <w:i/>
                <w:iCs/>
              </w:rPr>
            </w:pPr>
            <w:r w:rsidRPr="00A10C1C">
              <w:rPr>
                <w:i/>
                <w:iCs/>
              </w:rPr>
              <w:t>B</w:t>
            </w:r>
          </w:p>
        </w:tc>
        <w:tc>
          <w:tcPr>
            <w:tcW w:w="1620" w:type="dxa"/>
          </w:tcPr>
          <w:p w14:paraId="240223E4" w14:textId="20F03A1E" w:rsidR="00A10C1C" w:rsidRPr="006173D3" w:rsidRDefault="00A10C1C" w:rsidP="00A10C1C">
            <w:pPr>
              <w:pStyle w:val="ListParagraph"/>
              <w:ind w:left="0"/>
              <w:jc w:val="right"/>
              <w:rPr>
                <w:i/>
                <w:iCs/>
              </w:rPr>
            </w:pPr>
            <w:r w:rsidRPr="006173D3">
              <w:rPr>
                <w:i/>
                <w:iCs/>
              </w:rPr>
              <w:t>Rs. 4,000</w:t>
            </w:r>
          </w:p>
        </w:tc>
      </w:tr>
      <w:tr w:rsidR="00A10C1C" w:rsidRPr="006173D3" w14:paraId="3AAE06A5" w14:textId="77777777" w:rsidTr="009F24E4">
        <w:tc>
          <w:tcPr>
            <w:tcW w:w="5125" w:type="dxa"/>
          </w:tcPr>
          <w:p w14:paraId="6B9F6911" w14:textId="1F2A1182" w:rsidR="00A10C1C" w:rsidRPr="006173D3" w:rsidRDefault="00A10C1C" w:rsidP="00A10C1C">
            <w:pPr>
              <w:pStyle w:val="ListParagraph"/>
              <w:ind w:left="0"/>
              <w:rPr>
                <w:i/>
                <w:iCs/>
              </w:rPr>
            </w:pPr>
            <w:r w:rsidRPr="006173D3">
              <w:rPr>
                <w:i/>
                <w:iCs/>
              </w:rPr>
              <w:t>Loan Amount Required</w:t>
            </w:r>
          </w:p>
        </w:tc>
        <w:tc>
          <w:tcPr>
            <w:tcW w:w="1980" w:type="dxa"/>
            <w:vAlign w:val="center"/>
          </w:tcPr>
          <w:p w14:paraId="5D8EAC22" w14:textId="72E6B804" w:rsidR="00A10C1C" w:rsidRPr="00A10C1C" w:rsidRDefault="00A10C1C" w:rsidP="00A10C1C">
            <w:pPr>
              <w:pStyle w:val="ListParagraph"/>
              <w:ind w:left="0"/>
              <w:jc w:val="center"/>
              <w:rPr>
                <w:i/>
                <w:iCs/>
              </w:rPr>
            </w:pPr>
            <w:r w:rsidRPr="00A10C1C">
              <w:rPr>
                <w:i/>
                <w:iCs/>
              </w:rPr>
              <w:t>C = A - B</w:t>
            </w:r>
          </w:p>
        </w:tc>
        <w:tc>
          <w:tcPr>
            <w:tcW w:w="1620" w:type="dxa"/>
          </w:tcPr>
          <w:p w14:paraId="456E7C94" w14:textId="33D92E09" w:rsidR="00A10C1C" w:rsidRPr="006173D3" w:rsidRDefault="00A10C1C" w:rsidP="00A10C1C">
            <w:pPr>
              <w:pStyle w:val="ListParagraph"/>
              <w:ind w:left="0"/>
              <w:jc w:val="right"/>
              <w:rPr>
                <w:i/>
                <w:iCs/>
              </w:rPr>
            </w:pPr>
            <w:r w:rsidRPr="006173D3">
              <w:rPr>
                <w:i/>
                <w:iCs/>
              </w:rPr>
              <w:t>Rs. 15,316</w:t>
            </w:r>
          </w:p>
        </w:tc>
      </w:tr>
      <w:tr w:rsidR="00A10C1C" w:rsidRPr="006173D3" w14:paraId="2CF9F501" w14:textId="77777777" w:rsidTr="009F24E4">
        <w:tc>
          <w:tcPr>
            <w:tcW w:w="5125" w:type="dxa"/>
          </w:tcPr>
          <w:p w14:paraId="6E55195A" w14:textId="4456244E" w:rsidR="00A10C1C" w:rsidRPr="006173D3" w:rsidRDefault="00A10C1C" w:rsidP="00A10C1C">
            <w:pPr>
              <w:pStyle w:val="ListParagraph"/>
              <w:ind w:left="0"/>
              <w:rPr>
                <w:i/>
                <w:iCs/>
              </w:rPr>
            </w:pPr>
            <w:r w:rsidRPr="006173D3">
              <w:rPr>
                <w:i/>
                <w:iCs/>
              </w:rPr>
              <w:t>Duration of Loan</w:t>
            </w:r>
          </w:p>
        </w:tc>
        <w:tc>
          <w:tcPr>
            <w:tcW w:w="1980" w:type="dxa"/>
            <w:vAlign w:val="center"/>
          </w:tcPr>
          <w:p w14:paraId="7BB2EAC9" w14:textId="182E59E8" w:rsidR="00A10C1C" w:rsidRPr="00A10C1C" w:rsidRDefault="00A10C1C" w:rsidP="00A10C1C">
            <w:pPr>
              <w:pStyle w:val="ListParagraph"/>
              <w:ind w:left="0"/>
              <w:jc w:val="center"/>
              <w:rPr>
                <w:i/>
                <w:iCs/>
              </w:rPr>
            </w:pPr>
            <w:r w:rsidRPr="00A10C1C">
              <w:rPr>
                <w:i/>
                <w:iCs/>
              </w:rPr>
              <w:t>D</w:t>
            </w:r>
          </w:p>
        </w:tc>
        <w:tc>
          <w:tcPr>
            <w:tcW w:w="1620" w:type="dxa"/>
          </w:tcPr>
          <w:p w14:paraId="19E623D9" w14:textId="1BA24F77" w:rsidR="00A10C1C" w:rsidRPr="006173D3" w:rsidRDefault="00A10C1C" w:rsidP="00A10C1C">
            <w:pPr>
              <w:pStyle w:val="ListParagraph"/>
              <w:ind w:left="0"/>
              <w:jc w:val="right"/>
              <w:rPr>
                <w:i/>
                <w:iCs/>
              </w:rPr>
            </w:pPr>
            <w:r w:rsidRPr="006173D3">
              <w:rPr>
                <w:i/>
                <w:iCs/>
              </w:rPr>
              <w:t>3 years</w:t>
            </w:r>
          </w:p>
        </w:tc>
      </w:tr>
      <w:tr w:rsidR="00A10C1C" w:rsidRPr="006173D3" w14:paraId="33F335DA" w14:textId="77777777" w:rsidTr="009F24E4">
        <w:tc>
          <w:tcPr>
            <w:tcW w:w="5125" w:type="dxa"/>
          </w:tcPr>
          <w:p w14:paraId="72F1F775" w14:textId="23CB8271" w:rsidR="00A10C1C" w:rsidRPr="006173D3" w:rsidRDefault="00A10C1C" w:rsidP="00A10C1C">
            <w:pPr>
              <w:pStyle w:val="ListParagraph"/>
              <w:ind w:left="0"/>
              <w:rPr>
                <w:i/>
                <w:iCs/>
              </w:rPr>
            </w:pPr>
            <w:r w:rsidRPr="006173D3">
              <w:rPr>
                <w:i/>
                <w:iCs/>
              </w:rPr>
              <w:t>Interest % (worst-case)</w:t>
            </w:r>
          </w:p>
        </w:tc>
        <w:tc>
          <w:tcPr>
            <w:tcW w:w="1980" w:type="dxa"/>
            <w:vAlign w:val="center"/>
          </w:tcPr>
          <w:p w14:paraId="276F6367" w14:textId="2361722F" w:rsidR="00A10C1C" w:rsidRPr="00A10C1C" w:rsidRDefault="00A10C1C" w:rsidP="00A10C1C">
            <w:pPr>
              <w:pStyle w:val="ListParagraph"/>
              <w:ind w:left="0"/>
              <w:jc w:val="center"/>
              <w:rPr>
                <w:i/>
                <w:iCs/>
              </w:rPr>
            </w:pPr>
            <w:r w:rsidRPr="00A10C1C">
              <w:rPr>
                <w:i/>
                <w:iCs/>
              </w:rPr>
              <w:t>E</w:t>
            </w:r>
          </w:p>
        </w:tc>
        <w:tc>
          <w:tcPr>
            <w:tcW w:w="1620" w:type="dxa"/>
          </w:tcPr>
          <w:p w14:paraId="77452D99" w14:textId="301C9BF7" w:rsidR="00A10C1C" w:rsidRPr="006173D3" w:rsidRDefault="00A10C1C" w:rsidP="00A10C1C">
            <w:pPr>
              <w:pStyle w:val="ListParagraph"/>
              <w:ind w:left="0"/>
              <w:jc w:val="right"/>
              <w:rPr>
                <w:i/>
                <w:iCs/>
              </w:rPr>
            </w:pPr>
            <w:r w:rsidRPr="006173D3">
              <w:rPr>
                <w:i/>
                <w:iCs/>
              </w:rPr>
              <w:t xml:space="preserve">20% per annum </w:t>
            </w:r>
          </w:p>
        </w:tc>
      </w:tr>
      <w:tr w:rsidR="00A10C1C" w:rsidRPr="006173D3" w14:paraId="42B40AEA" w14:textId="77777777" w:rsidTr="009F24E4">
        <w:tc>
          <w:tcPr>
            <w:tcW w:w="5125" w:type="dxa"/>
          </w:tcPr>
          <w:p w14:paraId="55EF8296" w14:textId="7B06CF6D" w:rsidR="00A10C1C" w:rsidRPr="006173D3" w:rsidRDefault="00A10C1C" w:rsidP="00A10C1C">
            <w:pPr>
              <w:pStyle w:val="ListParagraph"/>
              <w:ind w:left="0"/>
              <w:rPr>
                <w:i/>
                <w:iCs/>
              </w:rPr>
            </w:pPr>
            <w:r w:rsidRPr="006173D3">
              <w:rPr>
                <w:i/>
                <w:iCs/>
              </w:rPr>
              <w:t>Total amount to be repaid after completion of loan duration</w:t>
            </w:r>
          </w:p>
        </w:tc>
        <w:tc>
          <w:tcPr>
            <w:tcW w:w="1980" w:type="dxa"/>
            <w:vAlign w:val="center"/>
          </w:tcPr>
          <w:p w14:paraId="0211A62A" w14:textId="2867A14A" w:rsidR="00A10C1C" w:rsidRPr="00A10C1C" w:rsidRDefault="00A10C1C" w:rsidP="00A10C1C">
            <w:pPr>
              <w:pStyle w:val="ListParagraph"/>
              <w:ind w:left="0"/>
              <w:jc w:val="center"/>
              <w:rPr>
                <w:i/>
                <w:iCs/>
              </w:rPr>
            </w:pPr>
            <w:r w:rsidRPr="00A10C1C">
              <w:rPr>
                <w:i/>
                <w:iCs/>
              </w:rPr>
              <w:t xml:space="preserve">F </w:t>
            </w:r>
            <w:proofErr w:type="gramStart"/>
            <w:r w:rsidRPr="00A10C1C">
              <w:rPr>
                <w:i/>
                <w:iCs/>
              </w:rPr>
              <w:t>=  C</w:t>
            </w:r>
            <w:proofErr w:type="gramEnd"/>
            <w:r w:rsidRPr="00A10C1C">
              <w:rPr>
                <w:i/>
                <w:iCs/>
              </w:rPr>
              <w:t xml:space="preserve"> x [(1 + E)^D]</w:t>
            </w:r>
          </w:p>
        </w:tc>
        <w:tc>
          <w:tcPr>
            <w:tcW w:w="1620" w:type="dxa"/>
          </w:tcPr>
          <w:p w14:paraId="7A2042EA" w14:textId="2D8C1F24" w:rsidR="00A10C1C" w:rsidRPr="006173D3" w:rsidRDefault="00A10C1C" w:rsidP="00A10C1C">
            <w:pPr>
              <w:pStyle w:val="ListParagraph"/>
              <w:ind w:left="0"/>
              <w:jc w:val="right"/>
              <w:rPr>
                <w:i/>
                <w:iCs/>
              </w:rPr>
            </w:pPr>
            <w:r w:rsidRPr="006173D3">
              <w:rPr>
                <w:i/>
                <w:iCs/>
              </w:rPr>
              <w:t>Rs. 26,466</w:t>
            </w:r>
          </w:p>
        </w:tc>
      </w:tr>
      <w:tr w:rsidR="00A10C1C" w:rsidRPr="006173D3" w14:paraId="08BA5D00" w14:textId="77777777" w:rsidTr="009F24E4">
        <w:tc>
          <w:tcPr>
            <w:tcW w:w="5125" w:type="dxa"/>
          </w:tcPr>
          <w:p w14:paraId="5A8C9D22" w14:textId="1D2C7C18" w:rsidR="00A10C1C" w:rsidRPr="006173D3" w:rsidRDefault="00A10C1C" w:rsidP="00A10C1C">
            <w:pPr>
              <w:pStyle w:val="ListParagraph"/>
              <w:ind w:left="0"/>
              <w:rPr>
                <w:i/>
                <w:iCs/>
              </w:rPr>
            </w:pPr>
            <w:r w:rsidRPr="006173D3">
              <w:rPr>
                <w:i/>
                <w:iCs/>
              </w:rPr>
              <w:t>Total interest amount to be repaid</w:t>
            </w:r>
          </w:p>
        </w:tc>
        <w:tc>
          <w:tcPr>
            <w:tcW w:w="1980" w:type="dxa"/>
            <w:vAlign w:val="center"/>
          </w:tcPr>
          <w:p w14:paraId="26CC8D5A" w14:textId="59173680" w:rsidR="00A10C1C" w:rsidRPr="00A10C1C" w:rsidRDefault="00A10C1C" w:rsidP="00A10C1C">
            <w:pPr>
              <w:pStyle w:val="ListParagraph"/>
              <w:ind w:left="0"/>
              <w:jc w:val="center"/>
              <w:rPr>
                <w:i/>
                <w:iCs/>
              </w:rPr>
            </w:pPr>
            <w:r w:rsidRPr="00A10C1C">
              <w:rPr>
                <w:i/>
                <w:iCs/>
              </w:rPr>
              <w:t>G = F - C</w:t>
            </w:r>
          </w:p>
        </w:tc>
        <w:tc>
          <w:tcPr>
            <w:tcW w:w="1620" w:type="dxa"/>
          </w:tcPr>
          <w:p w14:paraId="105785F2" w14:textId="7A60C5C5" w:rsidR="00A10C1C" w:rsidRPr="006173D3" w:rsidRDefault="00A10C1C" w:rsidP="00A10C1C">
            <w:pPr>
              <w:pStyle w:val="ListParagraph"/>
              <w:ind w:left="0"/>
              <w:jc w:val="right"/>
              <w:rPr>
                <w:i/>
                <w:iCs/>
              </w:rPr>
            </w:pPr>
            <w:r w:rsidRPr="006173D3">
              <w:rPr>
                <w:i/>
                <w:iCs/>
              </w:rPr>
              <w:t>Rs. 11,150</w:t>
            </w:r>
          </w:p>
        </w:tc>
      </w:tr>
      <w:tr w:rsidR="00A10C1C" w:rsidRPr="006173D3" w14:paraId="24C1D8BC" w14:textId="77777777" w:rsidTr="009F24E4">
        <w:tc>
          <w:tcPr>
            <w:tcW w:w="5125" w:type="dxa"/>
          </w:tcPr>
          <w:p w14:paraId="4A6FE564" w14:textId="5CE0AAF9" w:rsidR="00A10C1C" w:rsidRPr="006173D3" w:rsidRDefault="00A10C1C" w:rsidP="00A10C1C">
            <w:pPr>
              <w:pStyle w:val="ListParagraph"/>
              <w:ind w:left="0"/>
              <w:rPr>
                <w:i/>
                <w:iCs/>
              </w:rPr>
            </w:pPr>
            <w:r w:rsidRPr="006173D3">
              <w:rPr>
                <w:i/>
                <w:iCs/>
              </w:rPr>
              <w:t>Loan repayment for one year</w:t>
            </w:r>
          </w:p>
        </w:tc>
        <w:tc>
          <w:tcPr>
            <w:tcW w:w="1980" w:type="dxa"/>
            <w:vAlign w:val="center"/>
          </w:tcPr>
          <w:p w14:paraId="7EF10D83" w14:textId="19A4CB05" w:rsidR="00A10C1C" w:rsidRPr="00A10C1C" w:rsidRDefault="00A10C1C" w:rsidP="00A10C1C">
            <w:pPr>
              <w:pStyle w:val="ListParagraph"/>
              <w:ind w:left="0"/>
              <w:jc w:val="center"/>
              <w:rPr>
                <w:i/>
                <w:iCs/>
              </w:rPr>
            </w:pPr>
            <w:r w:rsidRPr="00A10C1C">
              <w:rPr>
                <w:i/>
                <w:iCs/>
              </w:rPr>
              <w:t>H = C / D</w:t>
            </w:r>
          </w:p>
        </w:tc>
        <w:tc>
          <w:tcPr>
            <w:tcW w:w="1620" w:type="dxa"/>
          </w:tcPr>
          <w:p w14:paraId="00A067FC" w14:textId="487CC45D" w:rsidR="00A10C1C" w:rsidRPr="006173D3" w:rsidRDefault="00A10C1C" w:rsidP="00A10C1C">
            <w:pPr>
              <w:pStyle w:val="ListParagraph"/>
              <w:ind w:left="0"/>
              <w:jc w:val="right"/>
              <w:rPr>
                <w:i/>
                <w:iCs/>
              </w:rPr>
            </w:pPr>
            <w:r w:rsidRPr="006173D3">
              <w:rPr>
                <w:i/>
                <w:iCs/>
              </w:rPr>
              <w:t>Rs. 5,105</w:t>
            </w:r>
          </w:p>
        </w:tc>
      </w:tr>
      <w:tr w:rsidR="00A10C1C" w:rsidRPr="006173D3" w14:paraId="653CF4AD" w14:textId="77777777" w:rsidTr="009F24E4">
        <w:tc>
          <w:tcPr>
            <w:tcW w:w="5125" w:type="dxa"/>
          </w:tcPr>
          <w:p w14:paraId="4CC7803C" w14:textId="686E55E5" w:rsidR="00A10C1C" w:rsidRPr="006173D3" w:rsidRDefault="00A10C1C" w:rsidP="00A10C1C">
            <w:pPr>
              <w:pStyle w:val="ListParagraph"/>
              <w:ind w:left="0"/>
              <w:rPr>
                <w:i/>
                <w:iCs/>
              </w:rPr>
            </w:pPr>
            <w:r w:rsidRPr="006173D3">
              <w:rPr>
                <w:i/>
                <w:iCs/>
              </w:rPr>
              <w:t>Interest repayment for one year</w:t>
            </w:r>
          </w:p>
        </w:tc>
        <w:tc>
          <w:tcPr>
            <w:tcW w:w="1980" w:type="dxa"/>
            <w:vAlign w:val="center"/>
          </w:tcPr>
          <w:p w14:paraId="4013D18E" w14:textId="2E74C2C0" w:rsidR="00A10C1C" w:rsidRPr="00A10C1C" w:rsidRDefault="00A10C1C" w:rsidP="00A10C1C">
            <w:pPr>
              <w:pStyle w:val="ListParagraph"/>
              <w:ind w:left="0"/>
              <w:jc w:val="center"/>
              <w:rPr>
                <w:i/>
                <w:iCs/>
              </w:rPr>
            </w:pPr>
            <w:r w:rsidRPr="00A10C1C">
              <w:rPr>
                <w:i/>
                <w:iCs/>
              </w:rPr>
              <w:t>I = G / D</w:t>
            </w:r>
          </w:p>
        </w:tc>
        <w:tc>
          <w:tcPr>
            <w:tcW w:w="1620" w:type="dxa"/>
          </w:tcPr>
          <w:p w14:paraId="535B00DD" w14:textId="7337B7F1" w:rsidR="00A10C1C" w:rsidRPr="006173D3" w:rsidRDefault="00A10C1C" w:rsidP="00A10C1C">
            <w:pPr>
              <w:pStyle w:val="ListParagraph"/>
              <w:ind w:left="0"/>
              <w:jc w:val="right"/>
              <w:rPr>
                <w:i/>
                <w:iCs/>
              </w:rPr>
            </w:pPr>
            <w:r w:rsidRPr="006173D3">
              <w:rPr>
                <w:i/>
                <w:iCs/>
              </w:rPr>
              <w:t>Rs. 3,716</w:t>
            </w:r>
          </w:p>
        </w:tc>
      </w:tr>
    </w:tbl>
    <w:p w14:paraId="54F0ACF8" w14:textId="77777777" w:rsidR="000B58B4" w:rsidRPr="006173D3" w:rsidRDefault="000B58B4" w:rsidP="000B58B4">
      <w:pPr>
        <w:pStyle w:val="ListParagraph"/>
        <w:rPr>
          <w:i/>
          <w:iCs/>
        </w:rPr>
      </w:pPr>
    </w:p>
    <w:p w14:paraId="6DF1CAD4" w14:textId="51E065F1" w:rsidR="00B14F7E" w:rsidRPr="006173D3" w:rsidRDefault="00B14F7E" w:rsidP="009F24E4">
      <w:pPr>
        <w:pStyle w:val="ListParagraph"/>
        <w:numPr>
          <w:ilvl w:val="0"/>
          <w:numId w:val="25"/>
        </w:numPr>
        <w:ind w:left="720"/>
        <w:rPr>
          <w:rFonts w:eastAsiaTheme="majorEastAsia" w:cstheme="majorBidi"/>
          <w:b/>
          <w:bCs/>
        </w:rPr>
      </w:pPr>
      <w:r w:rsidRPr="006173D3">
        <w:rPr>
          <w:b/>
          <w:bCs/>
        </w:rPr>
        <w:br w:type="page"/>
      </w:r>
    </w:p>
    <w:p w14:paraId="30287B83" w14:textId="23D643BF" w:rsidR="000B58B4" w:rsidRPr="006173D3" w:rsidRDefault="000B58B4" w:rsidP="002E5CD1">
      <w:pPr>
        <w:pStyle w:val="Heading1"/>
        <w:spacing w:after="240"/>
        <w:rPr>
          <w:rFonts w:asciiTheme="minorHAnsi" w:hAnsiTheme="minorHAnsi"/>
          <w:b/>
          <w:bCs/>
          <w:color w:val="auto"/>
          <w:sz w:val="22"/>
          <w:szCs w:val="28"/>
        </w:rPr>
      </w:pPr>
      <w:r w:rsidRPr="006173D3">
        <w:rPr>
          <w:rFonts w:asciiTheme="minorHAnsi" w:hAnsiTheme="minorHAnsi"/>
          <w:b/>
          <w:bCs/>
          <w:color w:val="auto"/>
          <w:sz w:val="22"/>
          <w:szCs w:val="28"/>
        </w:rPr>
        <w:lastRenderedPageBreak/>
        <w:t>Tool 12: Prepare Business Plan for a New Business: Instructions for Using the Tool</w:t>
      </w:r>
    </w:p>
    <w:p w14:paraId="1C172D21" w14:textId="77777777" w:rsidR="000B58B4" w:rsidRPr="006173D3" w:rsidRDefault="000B58B4" w:rsidP="000B58B4">
      <w:pPr>
        <w:pStyle w:val="ListParagraph"/>
        <w:numPr>
          <w:ilvl w:val="0"/>
          <w:numId w:val="30"/>
        </w:numPr>
        <w:rPr>
          <w:i/>
          <w:iCs/>
          <w:lang w:val="en-US"/>
        </w:rPr>
      </w:pPr>
      <w:r w:rsidRPr="006173D3">
        <w:rPr>
          <w:i/>
          <w:iCs/>
          <w:lang w:val="en-US"/>
        </w:rPr>
        <w:t xml:space="preserve">Shilpa and </w:t>
      </w:r>
      <w:proofErr w:type="spellStart"/>
      <w:r w:rsidRPr="006173D3">
        <w:rPr>
          <w:i/>
          <w:iCs/>
          <w:lang w:val="en-US"/>
        </w:rPr>
        <w:t>Naina</w:t>
      </w:r>
      <w:proofErr w:type="spellEnd"/>
      <w:r w:rsidRPr="006173D3">
        <w:rPr>
          <w:i/>
          <w:iCs/>
          <w:lang w:val="en-US"/>
        </w:rPr>
        <w:t xml:space="preserve"> have now selected the products for </w:t>
      </w:r>
      <w:proofErr w:type="spellStart"/>
      <w:r w:rsidRPr="006173D3">
        <w:rPr>
          <w:i/>
          <w:iCs/>
          <w:lang w:val="en-US"/>
        </w:rPr>
        <w:t>Naina’s</w:t>
      </w:r>
      <w:proofErr w:type="spellEnd"/>
      <w:r w:rsidRPr="006173D3">
        <w:rPr>
          <w:i/>
          <w:iCs/>
          <w:lang w:val="en-US"/>
        </w:rPr>
        <w:t xml:space="preserve"> Snacks Corner, estimated its revenue, cost, and profits, prepared sales and inventory plan, set price, and estimated fixed and working capital needs of the business.</w:t>
      </w:r>
    </w:p>
    <w:p w14:paraId="402B0AFA" w14:textId="77777777" w:rsidR="000B58B4" w:rsidRPr="006173D3" w:rsidRDefault="000B58B4" w:rsidP="000B58B4">
      <w:pPr>
        <w:pStyle w:val="ListParagraph"/>
        <w:rPr>
          <w:i/>
          <w:iCs/>
          <w:lang w:val="en-US"/>
        </w:rPr>
      </w:pPr>
    </w:p>
    <w:p w14:paraId="4E50F74E" w14:textId="77777777" w:rsidR="000B58B4" w:rsidRPr="006173D3" w:rsidRDefault="000B58B4" w:rsidP="000B58B4">
      <w:pPr>
        <w:pStyle w:val="ListParagraph"/>
        <w:rPr>
          <w:i/>
          <w:iCs/>
          <w:lang w:val="en-US"/>
        </w:rPr>
      </w:pPr>
      <w:r w:rsidRPr="006173D3">
        <w:rPr>
          <w:i/>
          <w:iCs/>
          <w:lang w:val="en-US"/>
        </w:rPr>
        <w:t xml:space="preserve">Shilpa now suggests that they prepare a business plan for </w:t>
      </w:r>
      <w:proofErr w:type="spellStart"/>
      <w:r w:rsidRPr="006173D3">
        <w:rPr>
          <w:i/>
          <w:iCs/>
          <w:lang w:val="en-US"/>
        </w:rPr>
        <w:t>Naina’s</w:t>
      </w:r>
      <w:proofErr w:type="spellEnd"/>
      <w:r w:rsidRPr="006173D3">
        <w:rPr>
          <w:i/>
          <w:iCs/>
          <w:lang w:val="en-US"/>
        </w:rPr>
        <w:t xml:space="preserve"> business. She refers to the business plan format she learnt in the TEAM module and tries to see the components that they have dealt with in the previous tools. She reproduces the format as under and provides references to tools to fill the business plan</w:t>
      </w:r>
    </w:p>
    <w:p w14:paraId="132C470D" w14:textId="77777777" w:rsidR="000B58B4" w:rsidRPr="006173D3" w:rsidRDefault="000B58B4" w:rsidP="000B58B4">
      <w:pPr>
        <w:pStyle w:val="ListParagraph"/>
        <w:spacing w:after="0"/>
        <w:rPr>
          <w:i/>
          <w:iCs/>
          <w:lang w:val="en-US"/>
        </w:rPr>
      </w:pPr>
    </w:p>
    <w:p w14:paraId="24AE7DCA" w14:textId="77777777" w:rsidR="000B58B4" w:rsidRPr="006173D3" w:rsidRDefault="000B58B4" w:rsidP="000B58B4">
      <w:pPr>
        <w:pStyle w:val="ListParagraph"/>
        <w:shd w:val="clear" w:color="auto" w:fill="D9D9D9" w:themeFill="background1" w:themeFillShade="D9"/>
        <w:spacing w:after="0"/>
        <w:rPr>
          <w:b/>
          <w:bCs/>
          <w:i/>
          <w:iCs/>
          <w:lang w:val="en-US"/>
        </w:rPr>
      </w:pPr>
      <w:r w:rsidRPr="006173D3">
        <w:rPr>
          <w:b/>
          <w:bCs/>
          <w:i/>
          <w:iCs/>
          <w:lang w:val="en-US"/>
        </w:rPr>
        <w:t>Part A: Summary of Business Operations</w:t>
      </w:r>
    </w:p>
    <w:p w14:paraId="551C6D79" w14:textId="77777777" w:rsidR="000B58B4" w:rsidRPr="006173D3" w:rsidRDefault="000B58B4" w:rsidP="000B58B4">
      <w:pPr>
        <w:pStyle w:val="ListParagraph"/>
        <w:spacing w:after="0"/>
        <w:rPr>
          <w:i/>
          <w:iCs/>
          <w:lang w:val="en-US"/>
        </w:rPr>
      </w:pPr>
    </w:p>
    <w:tbl>
      <w:tblPr>
        <w:tblStyle w:val="TableGrid1"/>
        <w:tblW w:w="0" w:type="auto"/>
        <w:tblInd w:w="715" w:type="dxa"/>
        <w:tblLook w:val="04A0" w:firstRow="1" w:lastRow="0" w:firstColumn="1" w:lastColumn="0" w:noHBand="0" w:noVBand="1"/>
      </w:tblPr>
      <w:tblGrid>
        <w:gridCol w:w="3906"/>
        <w:gridCol w:w="4621"/>
      </w:tblGrid>
      <w:tr w:rsidR="000B58B4" w:rsidRPr="006173D3" w14:paraId="3122EBAA" w14:textId="77777777" w:rsidTr="00C4719B">
        <w:trPr>
          <w:trHeight w:val="20"/>
        </w:trPr>
        <w:tc>
          <w:tcPr>
            <w:tcW w:w="8527" w:type="dxa"/>
            <w:gridSpan w:val="2"/>
            <w:vAlign w:val="center"/>
          </w:tcPr>
          <w:p w14:paraId="3EA0928C" w14:textId="77777777" w:rsidR="000B58B4" w:rsidRPr="006173D3" w:rsidRDefault="000B58B4" w:rsidP="00C4719B">
            <w:pPr>
              <w:jc w:val="center"/>
              <w:rPr>
                <w:rFonts w:ascii="Calibri" w:hAnsi="Calibri" w:cs="Times New Roman"/>
                <w:b/>
                <w:bCs/>
                <w:i/>
                <w:iCs/>
                <w:szCs w:val="22"/>
              </w:rPr>
            </w:pPr>
            <w:r w:rsidRPr="006173D3">
              <w:rPr>
                <w:rFonts w:ascii="Calibri" w:hAnsi="Calibri" w:cs="Times New Roman"/>
                <w:b/>
                <w:bCs/>
                <w:i/>
                <w:iCs/>
                <w:szCs w:val="22"/>
              </w:rPr>
              <w:t>Table 12.e.1: Basic Details of the Business</w:t>
            </w:r>
          </w:p>
        </w:tc>
      </w:tr>
      <w:tr w:rsidR="000B58B4" w:rsidRPr="006173D3" w14:paraId="37F7AEAC" w14:textId="77777777" w:rsidTr="00C4719B">
        <w:trPr>
          <w:trHeight w:val="20"/>
        </w:trPr>
        <w:tc>
          <w:tcPr>
            <w:tcW w:w="3906" w:type="dxa"/>
            <w:vAlign w:val="center"/>
          </w:tcPr>
          <w:p w14:paraId="23B79454"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Name of the Owner</w:t>
            </w:r>
          </w:p>
          <w:p w14:paraId="54C21D80"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(if multiple owners, write all the name)</w:t>
            </w:r>
          </w:p>
        </w:tc>
        <w:tc>
          <w:tcPr>
            <w:tcW w:w="4621" w:type="dxa"/>
            <w:vAlign w:val="center"/>
          </w:tcPr>
          <w:p w14:paraId="35F2A02D" w14:textId="77777777" w:rsidR="000B58B4" w:rsidRPr="006173D3" w:rsidRDefault="000B58B4" w:rsidP="00C4719B">
            <w:pPr>
              <w:rPr>
                <w:rFonts w:ascii="Calibri" w:hAnsi="Calibri" w:cs="Times New Roman"/>
                <w:i/>
                <w:iCs/>
                <w:szCs w:val="22"/>
              </w:rPr>
            </w:pPr>
            <w:r w:rsidRPr="006173D3">
              <w:rPr>
                <w:rFonts w:ascii="Calibri" w:hAnsi="Calibri" w:cs="Times New Roman"/>
                <w:i/>
                <w:iCs/>
                <w:szCs w:val="22"/>
              </w:rPr>
              <w:t>To be obtained from the entrepreneur</w:t>
            </w:r>
          </w:p>
        </w:tc>
      </w:tr>
      <w:tr w:rsidR="000B58B4" w:rsidRPr="006173D3" w14:paraId="629D8AC9" w14:textId="77777777" w:rsidTr="00C4719B">
        <w:trPr>
          <w:trHeight w:val="20"/>
        </w:trPr>
        <w:tc>
          <w:tcPr>
            <w:tcW w:w="3906" w:type="dxa"/>
            <w:vAlign w:val="center"/>
          </w:tcPr>
          <w:p w14:paraId="33F4CB89"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Number of Workers / Employees</w:t>
            </w:r>
          </w:p>
        </w:tc>
        <w:tc>
          <w:tcPr>
            <w:tcW w:w="4621" w:type="dxa"/>
            <w:vAlign w:val="center"/>
          </w:tcPr>
          <w:p w14:paraId="51311272" w14:textId="77777777" w:rsidR="000B58B4" w:rsidRPr="006173D3" w:rsidRDefault="000B58B4" w:rsidP="00C4719B">
            <w:pPr>
              <w:rPr>
                <w:rFonts w:ascii="Calibri" w:hAnsi="Calibri" w:cs="Times New Roman"/>
                <w:i/>
                <w:iCs/>
                <w:szCs w:val="22"/>
              </w:rPr>
            </w:pPr>
            <w:r w:rsidRPr="006173D3">
              <w:rPr>
                <w:rFonts w:cs="Times New Roman"/>
                <w:i/>
                <w:iCs/>
                <w:szCs w:val="22"/>
              </w:rPr>
              <w:t>To be discussed with the entrepreneur</w:t>
            </w:r>
          </w:p>
        </w:tc>
      </w:tr>
      <w:tr w:rsidR="000B58B4" w:rsidRPr="006173D3" w14:paraId="4A4FB151" w14:textId="77777777" w:rsidTr="00C4719B">
        <w:trPr>
          <w:trHeight w:val="20"/>
        </w:trPr>
        <w:tc>
          <w:tcPr>
            <w:tcW w:w="3906" w:type="dxa"/>
            <w:vAlign w:val="center"/>
          </w:tcPr>
          <w:p w14:paraId="50E22606"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 xml:space="preserve">Interested Business </w:t>
            </w:r>
          </w:p>
        </w:tc>
        <w:tc>
          <w:tcPr>
            <w:tcW w:w="4621" w:type="dxa"/>
            <w:vAlign w:val="center"/>
          </w:tcPr>
          <w:p w14:paraId="0ED98854"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rPr>
              <w:t>To be obtained from the entrepreneur</w:t>
            </w:r>
          </w:p>
        </w:tc>
      </w:tr>
      <w:tr w:rsidR="000B58B4" w:rsidRPr="006173D3" w14:paraId="0B7553BD" w14:textId="77777777" w:rsidTr="00C4719B">
        <w:trPr>
          <w:trHeight w:val="20"/>
        </w:trPr>
        <w:tc>
          <w:tcPr>
            <w:tcW w:w="3906" w:type="dxa"/>
            <w:vAlign w:val="center"/>
          </w:tcPr>
          <w:p w14:paraId="6E52501B"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Contact Information</w:t>
            </w:r>
          </w:p>
        </w:tc>
        <w:tc>
          <w:tcPr>
            <w:tcW w:w="4621" w:type="dxa"/>
            <w:vAlign w:val="center"/>
          </w:tcPr>
          <w:p w14:paraId="66D81A49"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rPr>
              <w:t>To be obtained from the entrepreneur</w:t>
            </w:r>
          </w:p>
        </w:tc>
      </w:tr>
      <w:tr w:rsidR="000B58B4" w:rsidRPr="006173D3" w14:paraId="3B7508A9" w14:textId="77777777" w:rsidTr="00C4719B">
        <w:trPr>
          <w:trHeight w:val="20"/>
        </w:trPr>
        <w:tc>
          <w:tcPr>
            <w:tcW w:w="3906" w:type="dxa"/>
            <w:vAlign w:val="center"/>
          </w:tcPr>
          <w:p w14:paraId="2F1A3EBF"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Owner’s Relationship to the SHG</w:t>
            </w:r>
          </w:p>
        </w:tc>
        <w:tc>
          <w:tcPr>
            <w:tcW w:w="4621" w:type="dxa"/>
            <w:vAlign w:val="center"/>
          </w:tcPr>
          <w:p w14:paraId="1CE5EAFF"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rPr>
              <w:t>To be obtained from the entrepreneur</w:t>
            </w:r>
          </w:p>
        </w:tc>
      </w:tr>
      <w:tr w:rsidR="000B58B4" w:rsidRPr="006173D3" w14:paraId="3866DD6C" w14:textId="77777777" w:rsidTr="00C4719B">
        <w:trPr>
          <w:trHeight w:val="20"/>
        </w:trPr>
        <w:tc>
          <w:tcPr>
            <w:tcW w:w="3906" w:type="dxa"/>
            <w:vAlign w:val="center"/>
          </w:tcPr>
          <w:p w14:paraId="13DA14F0"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Name of the Self Help Group</w:t>
            </w:r>
          </w:p>
        </w:tc>
        <w:tc>
          <w:tcPr>
            <w:tcW w:w="4621" w:type="dxa"/>
            <w:vAlign w:val="center"/>
          </w:tcPr>
          <w:p w14:paraId="3061F0FD"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rPr>
              <w:t>To be obtained from the entrepreneur</w:t>
            </w:r>
          </w:p>
        </w:tc>
      </w:tr>
      <w:tr w:rsidR="000B58B4" w:rsidRPr="006173D3" w14:paraId="6F08A1EC" w14:textId="77777777" w:rsidTr="00C4719B">
        <w:trPr>
          <w:trHeight w:val="20"/>
        </w:trPr>
        <w:tc>
          <w:tcPr>
            <w:tcW w:w="3906" w:type="dxa"/>
            <w:vAlign w:val="center"/>
          </w:tcPr>
          <w:p w14:paraId="5D4944F6"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Name of the Village Organisation</w:t>
            </w:r>
          </w:p>
        </w:tc>
        <w:tc>
          <w:tcPr>
            <w:tcW w:w="4621" w:type="dxa"/>
            <w:vAlign w:val="center"/>
          </w:tcPr>
          <w:p w14:paraId="5EE76B34"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rPr>
              <w:t>To be obtained from the entrepreneur</w:t>
            </w:r>
          </w:p>
        </w:tc>
      </w:tr>
      <w:tr w:rsidR="000B58B4" w:rsidRPr="006173D3" w14:paraId="308807D7" w14:textId="77777777" w:rsidTr="00C4719B">
        <w:trPr>
          <w:trHeight w:val="20"/>
        </w:trPr>
        <w:tc>
          <w:tcPr>
            <w:tcW w:w="3906" w:type="dxa"/>
            <w:vAlign w:val="center"/>
          </w:tcPr>
          <w:p w14:paraId="3938DA7D"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Name of the Cluster Level Federation</w:t>
            </w:r>
          </w:p>
        </w:tc>
        <w:tc>
          <w:tcPr>
            <w:tcW w:w="4621" w:type="dxa"/>
            <w:vAlign w:val="center"/>
          </w:tcPr>
          <w:p w14:paraId="5522BBB6"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rPr>
              <w:t>To be obtained from the entrepreneur</w:t>
            </w:r>
          </w:p>
        </w:tc>
      </w:tr>
      <w:tr w:rsidR="000B58B4" w:rsidRPr="006173D3" w14:paraId="2B222B46" w14:textId="77777777" w:rsidTr="00C4719B">
        <w:trPr>
          <w:trHeight w:val="20"/>
        </w:trPr>
        <w:tc>
          <w:tcPr>
            <w:tcW w:w="3906" w:type="dxa"/>
            <w:vAlign w:val="center"/>
          </w:tcPr>
          <w:p w14:paraId="6DA18AF6"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Name of the Business</w:t>
            </w:r>
          </w:p>
        </w:tc>
        <w:tc>
          <w:tcPr>
            <w:tcW w:w="4621" w:type="dxa"/>
            <w:vAlign w:val="center"/>
          </w:tcPr>
          <w:p w14:paraId="695CE09F"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rPr>
              <w:t>To be obtained from the entrepreneur</w:t>
            </w:r>
          </w:p>
        </w:tc>
      </w:tr>
      <w:tr w:rsidR="000B58B4" w:rsidRPr="006173D3" w14:paraId="5071DFE7" w14:textId="77777777" w:rsidTr="00C4719B">
        <w:trPr>
          <w:trHeight w:val="20"/>
        </w:trPr>
        <w:tc>
          <w:tcPr>
            <w:tcW w:w="3906" w:type="dxa"/>
            <w:vAlign w:val="center"/>
          </w:tcPr>
          <w:p w14:paraId="58E2EB67"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Location and Address of the Business</w:t>
            </w:r>
          </w:p>
        </w:tc>
        <w:tc>
          <w:tcPr>
            <w:tcW w:w="4621" w:type="dxa"/>
            <w:vAlign w:val="center"/>
          </w:tcPr>
          <w:p w14:paraId="146DB97E"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rPr>
              <w:t>To be obtained from the entrepreneur</w:t>
            </w:r>
          </w:p>
        </w:tc>
      </w:tr>
      <w:tr w:rsidR="000B58B4" w:rsidRPr="006173D3" w14:paraId="3A4EB973" w14:textId="77777777" w:rsidTr="00C4719B">
        <w:trPr>
          <w:trHeight w:val="20"/>
        </w:trPr>
        <w:tc>
          <w:tcPr>
            <w:tcW w:w="3906" w:type="dxa"/>
            <w:vAlign w:val="center"/>
          </w:tcPr>
          <w:p w14:paraId="3BA7858C"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Address of the Owner(s)</w:t>
            </w:r>
          </w:p>
        </w:tc>
        <w:tc>
          <w:tcPr>
            <w:tcW w:w="4621" w:type="dxa"/>
            <w:vAlign w:val="center"/>
          </w:tcPr>
          <w:p w14:paraId="24BB2387"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rPr>
              <w:t>To be obtained from the entrepreneur</w:t>
            </w:r>
          </w:p>
        </w:tc>
      </w:tr>
      <w:tr w:rsidR="000B58B4" w:rsidRPr="006173D3" w14:paraId="00F0B536" w14:textId="77777777" w:rsidTr="00C4719B">
        <w:trPr>
          <w:trHeight w:val="20"/>
        </w:trPr>
        <w:tc>
          <w:tcPr>
            <w:tcW w:w="3906" w:type="dxa"/>
            <w:vAlign w:val="center"/>
          </w:tcPr>
          <w:p w14:paraId="792D4E96"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Gram Panchayat, Block</w:t>
            </w:r>
          </w:p>
        </w:tc>
        <w:tc>
          <w:tcPr>
            <w:tcW w:w="4621" w:type="dxa"/>
            <w:vAlign w:val="center"/>
          </w:tcPr>
          <w:p w14:paraId="5A2CBA37"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rPr>
              <w:t>To be obtained from the entrepreneur</w:t>
            </w:r>
          </w:p>
        </w:tc>
      </w:tr>
      <w:tr w:rsidR="000B58B4" w:rsidRPr="006173D3" w14:paraId="24F24707" w14:textId="77777777" w:rsidTr="00C4719B">
        <w:trPr>
          <w:trHeight w:val="20"/>
        </w:trPr>
        <w:tc>
          <w:tcPr>
            <w:tcW w:w="3906" w:type="dxa"/>
            <w:vAlign w:val="center"/>
          </w:tcPr>
          <w:p w14:paraId="2D649B4E"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Aadhar Number (of any one member)</w:t>
            </w:r>
          </w:p>
        </w:tc>
        <w:tc>
          <w:tcPr>
            <w:tcW w:w="4621" w:type="dxa"/>
            <w:vAlign w:val="center"/>
          </w:tcPr>
          <w:p w14:paraId="07A6CC24"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rPr>
              <w:t>To be obtained from the entrepreneur</w:t>
            </w:r>
          </w:p>
        </w:tc>
      </w:tr>
      <w:tr w:rsidR="000B58B4" w:rsidRPr="006173D3" w14:paraId="47D72905" w14:textId="77777777" w:rsidTr="00C4719B">
        <w:trPr>
          <w:trHeight w:val="20"/>
        </w:trPr>
        <w:tc>
          <w:tcPr>
            <w:tcW w:w="3906" w:type="dxa"/>
            <w:vAlign w:val="center"/>
          </w:tcPr>
          <w:p w14:paraId="7D9B8D60"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 xml:space="preserve">Nature of Business </w:t>
            </w:r>
          </w:p>
        </w:tc>
        <w:tc>
          <w:tcPr>
            <w:tcW w:w="4621" w:type="dxa"/>
            <w:vAlign w:val="center"/>
          </w:tcPr>
          <w:p w14:paraId="538B9C6A" w14:textId="77777777" w:rsidR="000B58B4" w:rsidRPr="006173D3" w:rsidRDefault="000B58B4" w:rsidP="000B58B4">
            <w:pPr>
              <w:pStyle w:val="ListParagraph"/>
              <w:numPr>
                <w:ilvl w:val="0"/>
                <w:numId w:val="32"/>
              </w:numPr>
              <w:ind w:left="396"/>
              <w:rPr>
                <w:rFonts w:ascii="Calibri" w:hAnsi="Calibri" w:cs="Times New Roman"/>
                <w:i/>
                <w:iCs/>
                <w:szCs w:val="22"/>
                <w:lang w:bidi="mr-IN"/>
              </w:rPr>
            </w:pPr>
            <w:r w:rsidRPr="006173D3">
              <w:rPr>
                <w:rFonts w:ascii="Calibri" w:hAnsi="Calibri" w:cs="Times New Roman"/>
                <w:i/>
                <w:iCs/>
                <w:szCs w:val="22"/>
                <w:lang w:bidi="mr-IN"/>
              </w:rPr>
              <w:t>Seasonal</w:t>
            </w:r>
          </w:p>
          <w:p w14:paraId="2DFC6C65" w14:textId="77777777" w:rsidR="000B58B4" w:rsidRPr="006173D3" w:rsidRDefault="000B58B4" w:rsidP="000B58B4">
            <w:pPr>
              <w:pStyle w:val="ListParagraph"/>
              <w:numPr>
                <w:ilvl w:val="0"/>
                <w:numId w:val="32"/>
              </w:numPr>
              <w:ind w:left="396"/>
              <w:rPr>
                <w:rFonts w:ascii="Calibri" w:hAnsi="Calibri" w:cs="Times New Roman"/>
                <w:i/>
                <w:iCs/>
                <w:szCs w:val="22"/>
                <w:lang w:bidi="mr-IN"/>
              </w:rPr>
            </w:pPr>
            <w:r w:rsidRPr="006173D3">
              <w:rPr>
                <w:rFonts w:ascii="Calibri" w:hAnsi="Calibri" w:cs="Times New Roman"/>
                <w:i/>
                <w:iCs/>
                <w:szCs w:val="22"/>
                <w:lang w:bidi="mr-IN"/>
              </w:rPr>
              <w:t>Perennial</w:t>
            </w:r>
          </w:p>
        </w:tc>
      </w:tr>
      <w:tr w:rsidR="000B58B4" w:rsidRPr="006173D3" w14:paraId="46A6AD8E" w14:textId="77777777" w:rsidTr="00C4719B">
        <w:trPr>
          <w:trHeight w:val="20"/>
        </w:trPr>
        <w:tc>
          <w:tcPr>
            <w:tcW w:w="3906" w:type="dxa"/>
            <w:vAlign w:val="center"/>
          </w:tcPr>
          <w:p w14:paraId="244D85DA"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 xml:space="preserve">Type of Business </w:t>
            </w:r>
          </w:p>
        </w:tc>
        <w:tc>
          <w:tcPr>
            <w:tcW w:w="4621" w:type="dxa"/>
            <w:vAlign w:val="center"/>
          </w:tcPr>
          <w:p w14:paraId="4D14B84A" w14:textId="77777777" w:rsidR="000B58B4" w:rsidRPr="006173D3" w:rsidRDefault="000B58B4" w:rsidP="000B58B4">
            <w:pPr>
              <w:pStyle w:val="ListParagraph"/>
              <w:numPr>
                <w:ilvl w:val="0"/>
                <w:numId w:val="32"/>
              </w:numPr>
              <w:ind w:left="396"/>
              <w:rPr>
                <w:rFonts w:ascii="Calibri" w:hAnsi="Calibri" w:cs="Times New Roman"/>
                <w:i/>
                <w:iCs/>
                <w:szCs w:val="22"/>
                <w:lang w:bidi="mr-IN"/>
              </w:rPr>
            </w:pPr>
            <w:r w:rsidRPr="006173D3">
              <w:rPr>
                <w:rFonts w:ascii="Calibri" w:hAnsi="Calibri" w:cs="Times New Roman"/>
                <w:i/>
                <w:iCs/>
                <w:szCs w:val="22"/>
                <w:lang w:bidi="mr-IN"/>
              </w:rPr>
              <w:t>Production</w:t>
            </w:r>
          </w:p>
          <w:p w14:paraId="2EEEBC49" w14:textId="77777777" w:rsidR="000B58B4" w:rsidRPr="006173D3" w:rsidRDefault="000B58B4" w:rsidP="000B58B4">
            <w:pPr>
              <w:pStyle w:val="ListParagraph"/>
              <w:numPr>
                <w:ilvl w:val="0"/>
                <w:numId w:val="32"/>
              </w:numPr>
              <w:ind w:left="396"/>
              <w:rPr>
                <w:rFonts w:ascii="Calibri" w:hAnsi="Calibri" w:cs="Times New Roman"/>
                <w:i/>
                <w:iCs/>
                <w:szCs w:val="22"/>
                <w:lang w:bidi="mr-IN"/>
              </w:rPr>
            </w:pPr>
            <w:r w:rsidRPr="006173D3">
              <w:rPr>
                <w:rFonts w:ascii="Calibri" w:hAnsi="Calibri" w:cs="Times New Roman"/>
                <w:i/>
                <w:iCs/>
                <w:szCs w:val="22"/>
                <w:lang w:bidi="mr-IN"/>
              </w:rPr>
              <w:t>Trading</w:t>
            </w:r>
          </w:p>
          <w:p w14:paraId="17BA085A" w14:textId="77777777" w:rsidR="000B58B4" w:rsidRPr="006173D3" w:rsidRDefault="000B58B4" w:rsidP="000B58B4">
            <w:pPr>
              <w:pStyle w:val="ListParagraph"/>
              <w:numPr>
                <w:ilvl w:val="0"/>
                <w:numId w:val="32"/>
              </w:numPr>
              <w:ind w:left="396"/>
              <w:rPr>
                <w:rFonts w:ascii="Calibri" w:hAnsi="Calibri" w:cs="Times New Roman"/>
                <w:i/>
                <w:iCs/>
                <w:szCs w:val="22"/>
                <w:lang w:bidi="mr-IN"/>
              </w:rPr>
            </w:pPr>
            <w:r w:rsidRPr="006173D3">
              <w:rPr>
                <w:rFonts w:ascii="Calibri" w:hAnsi="Calibri" w:cs="Times New Roman"/>
                <w:i/>
                <w:iCs/>
                <w:szCs w:val="22"/>
                <w:lang w:bidi="mr-IN"/>
              </w:rPr>
              <w:t>Service</w:t>
            </w:r>
          </w:p>
          <w:p w14:paraId="56DF1147" w14:textId="77777777" w:rsidR="000B58B4" w:rsidRPr="006173D3" w:rsidRDefault="000B58B4" w:rsidP="000B58B4">
            <w:pPr>
              <w:pStyle w:val="ListParagraph"/>
              <w:numPr>
                <w:ilvl w:val="0"/>
                <w:numId w:val="32"/>
              </w:numPr>
              <w:ind w:left="396"/>
              <w:rPr>
                <w:rFonts w:ascii="Calibri" w:hAnsi="Calibri" w:cs="Times New Roman"/>
                <w:i/>
                <w:iCs/>
                <w:szCs w:val="22"/>
                <w:lang w:bidi="mr-IN"/>
              </w:rPr>
            </w:pPr>
            <w:r w:rsidRPr="006173D3">
              <w:rPr>
                <w:rFonts w:ascii="Calibri" w:hAnsi="Calibri" w:cs="Times New Roman"/>
                <w:i/>
                <w:iCs/>
                <w:szCs w:val="22"/>
                <w:lang w:bidi="mr-IN"/>
              </w:rPr>
              <w:t>Mixed</w:t>
            </w:r>
          </w:p>
        </w:tc>
      </w:tr>
      <w:tr w:rsidR="000B58B4" w:rsidRPr="006173D3" w14:paraId="28E358AC" w14:textId="77777777" w:rsidTr="00C4719B">
        <w:trPr>
          <w:trHeight w:val="20"/>
        </w:trPr>
        <w:tc>
          <w:tcPr>
            <w:tcW w:w="3906" w:type="dxa"/>
          </w:tcPr>
          <w:p w14:paraId="035CF57C"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Major Products / Service</w:t>
            </w:r>
          </w:p>
        </w:tc>
        <w:tc>
          <w:tcPr>
            <w:tcW w:w="4621" w:type="dxa"/>
            <w:vAlign w:val="center"/>
          </w:tcPr>
          <w:p w14:paraId="204241CF"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Table 12.e.4</w:t>
            </w:r>
          </w:p>
        </w:tc>
      </w:tr>
    </w:tbl>
    <w:p w14:paraId="34CD9A59" w14:textId="77777777" w:rsidR="000B58B4" w:rsidRPr="006173D3" w:rsidRDefault="000B58B4" w:rsidP="000B58B4">
      <w:pPr>
        <w:pStyle w:val="ListParagraph"/>
        <w:rPr>
          <w:i/>
          <w:iCs/>
          <w:lang w:val="en-US"/>
        </w:rPr>
      </w:pPr>
    </w:p>
    <w:tbl>
      <w:tblPr>
        <w:tblStyle w:val="TableGrid"/>
        <w:tblW w:w="0" w:type="auto"/>
        <w:tblInd w:w="715" w:type="dxa"/>
        <w:tblLook w:val="04A0" w:firstRow="1" w:lastRow="0" w:firstColumn="1" w:lastColumn="0" w:noHBand="0" w:noVBand="1"/>
      </w:tblPr>
      <w:tblGrid>
        <w:gridCol w:w="2937"/>
        <w:gridCol w:w="2795"/>
        <w:gridCol w:w="2795"/>
      </w:tblGrid>
      <w:tr w:rsidR="000B58B4" w:rsidRPr="006173D3" w14:paraId="7B109816" w14:textId="77777777" w:rsidTr="00C4719B">
        <w:trPr>
          <w:trHeight w:val="20"/>
        </w:trPr>
        <w:tc>
          <w:tcPr>
            <w:tcW w:w="8527" w:type="dxa"/>
            <w:gridSpan w:val="3"/>
            <w:vAlign w:val="center"/>
          </w:tcPr>
          <w:p w14:paraId="4EA71655" w14:textId="77777777" w:rsidR="000B58B4" w:rsidRPr="006173D3" w:rsidRDefault="000B58B4" w:rsidP="00C4719B">
            <w:pPr>
              <w:tabs>
                <w:tab w:val="right" w:pos="9026"/>
              </w:tabs>
              <w:jc w:val="center"/>
              <w:rPr>
                <w:rFonts w:ascii="Calibri" w:hAnsi="Calibri" w:cs="Times New Roman"/>
                <w:b/>
                <w:bCs/>
                <w:i/>
                <w:iCs/>
                <w:szCs w:val="22"/>
              </w:rPr>
            </w:pPr>
            <w:r w:rsidRPr="006173D3">
              <w:rPr>
                <w:rFonts w:ascii="Calibri" w:hAnsi="Calibri" w:cs="Times New Roman"/>
                <w:b/>
                <w:bCs/>
                <w:i/>
                <w:iCs/>
                <w:szCs w:val="22"/>
              </w:rPr>
              <w:t>Table 12.e.2: Summary of Financial Statements</w:t>
            </w:r>
          </w:p>
        </w:tc>
      </w:tr>
      <w:tr w:rsidR="000B58B4" w:rsidRPr="006173D3" w14:paraId="1040066A" w14:textId="77777777" w:rsidTr="00C4719B">
        <w:trPr>
          <w:trHeight w:val="20"/>
        </w:trPr>
        <w:tc>
          <w:tcPr>
            <w:tcW w:w="2937" w:type="dxa"/>
            <w:vAlign w:val="center"/>
          </w:tcPr>
          <w:p w14:paraId="46A782B2" w14:textId="77777777" w:rsidR="000B58B4" w:rsidRPr="006173D3" w:rsidRDefault="000B58B4" w:rsidP="00C4719B">
            <w:pPr>
              <w:rPr>
                <w:rFonts w:ascii="Calibri" w:hAnsi="Calibri" w:cs="Times New Roman"/>
                <w:i/>
                <w:iCs/>
                <w:szCs w:val="22"/>
                <w:lang w:bidi="mr-IN"/>
              </w:rPr>
            </w:pPr>
          </w:p>
        </w:tc>
        <w:tc>
          <w:tcPr>
            <w:tcW w:w="2795" w:type="dxa"/>
            <w:vAlign w:val="center"/>
          </w:tcPr>
          <w:p w14:paraId="234DC680" w14:textId="77777777" w:rsidR="000B58B4" w:rsidRPr="006173D3" w:rsidRDefault="000B58B4" w:rsidP="00C4719B">
            <w:pPr>
              <w:jc w:val="center"/>
              <w:rPr>
                <w:rFonts w:ascii="Calibri" w:hAnsi="Calibri" w:cs="Times New Roman"/>
                <w:i/>
                <w:iCs/>
                <w:szCs w:val="22"/>
                <w:lang w:bidi="mr-IN"/>
              </w:rPr>
            </w:pPr>
            <w:r w:rsidRPr="006173D3">
              <w:rPr>
                <w:rFonts w:ascii="Calibri" w:hAnsi="Calibri" w:cs="Times New Roman"/>
                <w:i/>
                <w:iCs/>
                <w:szCs w:val="22"/>
                <w:lang w:bidi="mr-IN"/>
              </w:rPr>
              <w:t>Year 1</w:t>
            </w:r>
          </w:p>
        </w:tc>
        <w:tc>
          <w:tcPr>
            <w:tcW w:w="2795" w:type="dxa"/>
            <w:vAlign w:val="center"/>
          </w:tcPr>
          <w:p w14:paraId="79C4DC30" w14:textId="77777777" w:rsidR="000B58B4" w:rsidRPr="006173D3" w:rsidRDefault="000B58B4" w:rsidP="00C4719B">
            <w:pPr>
              <w:jc w:val="center"/>
              <w:rPr>
                <w:rFonts w:ascii="Calibri" w:hAnsi="Calibri" w:cs="Times New Roman"/>
                <w:i/>
                <w:iCs/>
                <w:szCs w:val="22"/>
                <w:lang w:bidi="mr-IN"/>
              </w:rPr>
            </w:pPr>
            <w:r w:rsidRPr="006173D3">
              <w:rPr>
                <w:rFonts w:ascii="Calibri" w:hAnsi="Calibri" w:cs="Times New Roman"/>
                <w:i/>
                <w:iCs/>
                <w:szCs w:val="22"/>
                <w:lang w:bidi="mr-IN"/>
              </w:rPr>
              <w:t>Year 3</w:t>
            </w:r>
          </w:p>
        </w:tc>
      </w:tr>
      <w:tr w:rsidR="000B58B4" w:rsidRPr="006173D3" w14:paraId="13A11869" w14:textId="77777777" w:rsidTr="00C4719B">
        <w:trPr>
          <w:trHeight w:val="20"/>
        </w:trPr>
        <w:tc>
          <w:tcPr>
            <w:tcW w:w="2937" w:type="dxa"/>
            <w:vAlign w:val="center"/>
          </w:tcPr>
          <w:p w14:paraId="0342D66C"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Revenue</w:t>
            </w:r>
          </w:p>
        </w:tc>
        <w:tc>
          <w:tcPr>
            <w:tcW w:w="2795" w:type="dxa"/>
            <w:vAlign w:val="center"/>
          </w:tcPr>
          <w:p w14:paraId="36288C68" w14:textId="77777777" w:rsidR="000B58B4" w:rsidRPr="006173D3" w:rsidRDefault="000B58B4" w:rsidP="00C4719B">
            <w:pPr>
              <w:tabs>
                <w:tab w:val="right" w:pos="9026"/>
              </w:tabs>
              <w:rPr>
                <w:rFonts w:ascii="Calibri" w:hAnsi="Calibri" w:cs="Times New Roman"/>
                <w:i/>
                <w:iCs/>
                <w:szCs w:val="22"/>
              </w:rPr>
            </w:pPr>
            <w:r w:rsidRPr="006173D3">
              <w:rPr>
                <w:rFonts w:ascii="Calibri" w:hAnsi="Calibri" w:cs="Times New Roman"/>
                <w:i/>
                <w:iCs/>
                <w:szCs w:val="22"/>
              </w:rPr>
              <w:t>Table 12.e.12</w:t>
            </w:r>
          </w:p>
        </w:tc>
        <w:tc>
          <w:tcPr>
            <w:tcW w:w="2795" w:type="dxa"/>
          </w:tcPr>
          <w:p w14:paraId="4C9F3AD7" w14:textId="77777777" w:rsidR="000B58B4" w:rsidRPr="006173D3" w:rsidRDefault="000B58B4" w:rsidP="00C4719B">
            <w:r w:rsidRPr="006173D3">
              <w:rPr>
                <w:rFonts w:ascii="Calibri" w:hAnsi="Calibri" w:cs="Times New Roman"/>
                <w:i/>
                <w:iCs/>
                <w:szCs w:val="22"/>
              </w:rPr>
              <w:t>Table 12.e.12</w:t>
            </w:r>
          </w:p>
        </w:tc>
      </w:tr>
      <w:tr w:rsidR="000B58B4" w:rsidRPr="006173D3" w14:paraId="26D77698" w14:textId="77777777" w:rsidTr="00C4719B">
        <w:trPr>
          <w:trHeight w:val="20"/>
        </w:trPr>
        <w:tc>
          <w:tcPr>
            <w:tcW w:w="2937" w:type="dxa"/>
            <w:vAlign w:val="center"/>
          </w:tcPr>
          <w:p w14:paraId="26322081"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 xml:space="preserve">Gross Profit </w:t>
            </w:r>
          </w:p>
        </w:tc>
        <w:tc>
          <w:tcPr>
            <w:tcW w:w="2795" w:type="dxa"/>
          </w:tcPr>
          <w:p w14:paraId="6C15BCB8" w14:textId="77777777" w:rsidR="000B58B4" w:rsidRPr="006173D3" w:rsidRDefault="000B58B4" w:rsidP="00C4719B">
            <w:r w:rsidRPr="006173D3">
              <w:rPr>
                <w:rFonts w:ascii="Calibri" w:hAnsi="Calibri" w:cs="Times New Roman"/>
                <w:i/>
                <w:iCs/>
                <w:szCs w:val="22"/>
              </w:rPr>
              <w:t>Table 12.e.12</w:t>
            </w:r>
          </w:p>
        </w:tc>
        <w:tc>
          <w:tcPr>
            <w:tcW w:w="2795" w:type="dxa"/>
          </w:tcPr>
          <w:p w14:paraId="18F5C01A" w14:textId="77777777" w:rsidR="000B58B4" w:rsidRPr="006173D3" w:rsidRDefault="000B58B4" w:rsidP="00C4719B">
            <w:r w:rsidRPr="006173D3">
              <w:rPr>
                <w:rFonts w:ascii="Calibri" w:hAnsi="Calibri" w:cs="Times New Roman"/>
                <w:i/>
                <w:iCs/>
                <w:szCs w:val="22"/>
              </w:rPr>
              <w:t>Table 12.e.12</w:t>
            </w:r>
          </w:p>
        </w:tc>
      </w:tr>
      <w:tr w:rsidR="000B58B4" w:rsidRPr="006173D3" w14:paraId="6F38017D" w14:textId="77777777" w:rsidTr="00C4719B">
        <w:trPr>
          <w:trHeight w:val="20"/>
        </w:trPr>
        <w:tc>
          <w:tcPr>
            <w:tcW w:w="2937" w:type="dxa"/>
            <w:vAlign w:val="center"/>
          </w:tcPr>
          <w:p w14:paraId="32ED7432"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 xml:space="preserve">Net Profit </w:t>
            </w:r>
          </w:p>
        </w:tc>
        <w:tc>
          <w:tcPr>
            <w:tcW w:w="2795" w:type="dxa"/>
          </w:tcPr>
          <w:p w14:paraId="5A8F66DF" w14:textId="77777777" w:rsidR="000B58B4" w:rsidRPr="006173D3" w:rsidRDefault="000B58B4" w:rsidP="00C4719B">
            <w:r w:rsidRPr="006173D3">
              <w:rPr>
                <w:rFonts w:ascii="Calibri" w:hAnsi="Calibri" w:cs="Times New Roman"/>
                <w:i/>
                <w:iCs/>
                <w:szCs w:val="22"/>
              </w:rPr>
              <w:t>Table 12.e.12</w:t>
            </w:r>
          </w:p>
        </w:tc>
        <w:tc>
          <w:tcPr>
            <w:tcW w:w="2795" w:type="dxa"/>
          </w:tcPr>
          <w:p w14:paraId="4A6A6881" w14:textId="77777777" w:rsidR="000B58B4" w:rsidRPr="006173D3" w:rsidRDefault="000B58B4" w:rsidP="00C4719B">
            <w:r w:rsidRPr="006173D3">
              <w:rPr>
                <w:rFonts w:ascii="Calibri" w:hAnsi="Calibri" w:cs="Times New Roman"/>
                <w:i/>
                <w:iCs/>
                <w:szCs w:val="22"/>
              </w:rPr>
              <w:t>Table 12.e.12</w:t>
            </w:r>
          </w:p>
        </w:tc>
      </w:tr>
      <w:tr w:rsidR="000B58B4" w:rsidRPr="006173D3" w14:paraId="18CD1C92" w14:textId="77777777" w:rsidTr="00C4719B">
        <w:trPr>
          <w:trHeight w:val="20"/>
        </w:trPr>
        <w:tc>
          <w:tcPr>
            <w:tcW w:w="2937" w:type="dxa"/>
            <w:vAlign w:val="center"/>
          </w:tcPr>
          <w:p w14:paraId="529E1670"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Net Profitability</w:t>
            </w:r>
          </w:p>
        </w:tc>
        <w:tc>
          <w:tcPr>
            <w:tcW w:w="2795" w:type="dxa"/>
          </w:tcPr>
          <w:p w14:paraId="15CFB49C" w14:textId="77777777" w:rsidR="000B58B4" w:rsidRPr="006173D3" w:rsidRDefault="000B58B4" w:rsidP="00C4719B">
            <w:r w:rsidRPr="006173D3">
              <w:rPr>
                <w:rFonts w:ascii="Calibri" w:hAnsi="Calibri" w:cs="Times New Roman"/>
                <w:i/>
                <w:iCs/>
                <w:szCs w:val="22"/>
              </w:rPr>
              <w:t>Table 12.e.12</w:t>
            </w:r>
          </w:p>
        </w:tc>
        <w:tc>
          <w:tcPr>
            <w:tcW w:w="2795" w:type="dxa"/>
          </w:tcPr>
          <w:p w14:paraId="5C508A0E" w14:textId="77777777" w:rsidR="000B58B4" w:rsidRPr="006173D3" w:rsidRDefault="000B58B4" w:rsidP="00C4719B">
            <w:r w:rsidRPr="006173D3">
              <w:rPr>
                <w:rFonts w:ascii="Calibri" w:hAnsi="Calibri" w:cs="Times New Roman"/>
                <w:i/>
                <w:iCs/>
                <w:szCs w:val="22"/>
              </w:rPr>
              <w:t>Table 12.e.12</w:t>
            </w:r>
          </w:p>
        </w:tc>
      </w:tr>
    </w:tbl>
    <w:p w14:paraId="0FCDCC95" w14:textId="77777777" w:rsidR="000B58B4" w:rsidRPr="006173D3" w:rsidRDefault="000B58B4" w:rsidP="000B58B4">
      <w:pPr>
        <w:pStyle w:val="ListParagraph"/>
        <w:rPr>
          <w:i/>
          <w:iCs/>
          <w:lang w:val="en-US"/>
        </w:rPr>
      </w:pPr>
    </w:p>
    <w:tbl>
      <w:tblPr>
        <w:tblStyle w:val="TableGrid"/>
        <w:tblW w:w="0" w:type="auto"/>
        <w:tblInd w:w="715" w:type="dxa"/>
        <w:tblLook w:val="04A0" w:firstRow="1" w:lastRow="0" w:firstColumn="1" w:lastColumn="0" w:noHBand="0" w:noVBand="1"/>
      </w:tblPr>
      <w:tblGrid>
        <w:gridCol w:w="3870"/>
        <w:gridCol w:w="4657"/>
      </w:tblGrid>
      <w:tr w:rsidR="000B58B4" w:rsidRPr="006173D3" w14:paraId="3646C0EA" w14:textId="77777777" w:rsidTr="00C4719B">
        <w:trPr>
          <w:tblHeader/>
        </w:trPr>
        <w:tc>
          <w:tcPr>
            <w:tcW w:w="8527" w:type="dxa"/>
            <w:gridSpan w:val="2"/>
          </w:tcPr>
          <w:p w14:paraId="652E24CD" w14:textId="77777777" w:rsidR="000B58B4" w:rsidRPr="006173D3" w:rsidRDefault="000B58B4" w:rsidP="00C4719B">
            <w:pPr>
              <w:jc w:val="center"/>
              <w:rPr>
                <w:rFonts w:cs="Times New Roman"/>
                <w:b/>
                <w:bCs/>
                <w:i/>
                <w:iCs/>
                <w:szCs w:val="22"/>
              </w:rPr>
            </w:pPr>
            <w:r w:rsidRPr="006173D3">
              <w:rPr>
                <w:rFonts w:cs="Times New Roman"/>
                <w:b/>
                <w:bCs/>
                <w:i/>
                <w:iCs/>
                <w:szCs w:val="22"/>
              </w:rPr>
              <w:t>Table 12.e.3: Summary of Business Parameters</w:t>
            </w:r>
          </w:p>
        </w:tc>
      </w:tr>
      <w:tr w:rsidR="000B58B4" w:rsidRPr="006173D3" w14:paraId="7E403324" w14:textId="77777777" w:rsidTr="00C4719B">
        <w:tc>
          <w:tcPr>
            <w:tcW w:w="3870" w:type="dxa"/>
          </w:tcPr>
          <w:p w14:paraId="53638ED3" w14:textId="77777777" w:rsidR="000B58B4" w:rsidRPr="006173D3" w:rsidRDefault="000B58B4" w:rsidP="00C4719B">
            <w:pPr>
              <w:rPr>
                <w:rFonts w:cs="Times New Roman"/>
                <w:i/>
                <w:iCs/>
                <w:szCs w:val="22"/>
              </w:rPr>
            </w:pPr>
            <w:r w:rsidRPr="006173D3">
              <w:rPr>
                <w:rFonts w:cs="Times New Roman"/>
                <w:i/>
                <w:iCs/>
                <w:szCs w:val="22"/>
              </w:rPr>
              <w:t>Ownership Structure</w:t>
            </w:r>
          </w:p>
        </w:tc>
        <w:tc>
          <w:tcPr>
            <w:tcW w:w="4657" w:type="dxa"/>
          </w:tcPr>
          <w:p w14:paraId="2D6B08E0" w14:textId="77777777" w:rsidR="000B58B4" w:rsidRPr="006173D3" w:rsidRDefault="000B58B4" w:rsidP="00C4719B">
            <w:pPr>
              <w:rPr>
                <w:rFonts w:cs="Times New Roman"/>
                <w:i/>
                <w:iCs/>
                <w:szCs w:val="22"/>
              </w:rPr>
            </w:pPr>
            <w:r w:rsidRPr="006173D3">
              <w:rPr>
                <w:rFonts w:cs="Times New Roman"/>
                <w:i/>
                <w:iCs/>
                <w:szCs w:val="22"/>
              </w:rPr>
              <w:t>To be discussed with the entrepreneur</w:t>
            </w:r>
          </w:p>
        </w:tc>
      </w:tr>
      <w:tr w:rsidR="000B58B4" w:rsidRPr="006173D3" w14:paraId="35367CB5" w14:textId="77777777" w:rsidTr="00C4719B">
        <w:tc>
          <w:tcPr>
            <w:tcW w:w="3870" w:type="dxa"/>
          </w:tcPr>
          <w:p w14:paraId="7FF6EE00" w14:textId="77777777" w:rsidR="000B58B4" w:rsidRPr="006173D3" w:rsidRDefault="000B58B4" w:rsidP="00C4719B">
            <w:pPr>
              <w:rPr>
                <w:rFonts w:cs="Times New Roman"/>
                <w:i/>
                <w:iCs/>
                <w:szCs w:val="22"/>
              </w:rPr>
            </w:pPr>
            <w:r w:rsidRPr="006173D3">
              <w:rPr>
                <w:rFonts w:cs="Times New Roman"/>
                <w:i/>
                <w:iCs/>
                <w:szCs w:val="22"/>
              </w:rPr>
              <w:lastRenderedPageBreak/>
              <w:t>Number of Owners</w:t>
            </w:r>
          </w:p>
        </w:tc>
        <w:tc>
          <w:tcPr>
            <w:tcW w:w="4657" w:type="dxa"/>
          </w:tcPr>
          <w:p w14:paraId="3F157501" w14:textId="77777777" w:rsidR="000B58B4" w:rsidRPr="006173D3" w:rsidRDefault="000B58B4" w:rsidP="00C4719B">
            <w:pPr>
              <w:rPr>
                <w:rFonts w:cs="Times New Roman"/>
                <w:i/>
                <w:iCs/>
                <w:szCs w:val="22"/>
              </w:rPr>
            </w:pPr>
            <w:r w:rsidRPr="006173D3">
              <w:rPr>
                <w:rFonts w:ascii="Calibri" w:hAnsi="Calibri" w:cs="Times New Roman"/>
                <w:i/>
                <w:iCs/>
                <w:szCs w:val="22"/>
              </w:rPr>
              <w:t>To be obtained from the entrepreneur</w:t>
            </w:r>
          </w:p>
        </w:tc>
      </w:tr>
      <w:tr w:rsidR="000B58B4" w:rsidRPr="006173D3" w14:paraId="1D279574" w14:textId="77777777" w:rsidTr="00C4719B">
        <w:tc>
          <w:tcPr>
            <w:tcW w:w="3870" w:type="dxa"/>
          </w:tcPr>
          <w:p w14:paraId="065B0153" w14:textId="77777777" w:rsidR="000B58B4" w:rsidRPr="006173D3" w:rsidRDefault="000B58B4" w:rsidP="00C4719B">
            <w:pPr>
              <w:rPr>
                <w:rFonts w:cs="Times New Roman"/>
                <w:i/>
                <w:iCs/>
                <w:szCs w:val="22"/>
              </w:rPr>
            </w:pPr>
            <w:r w:rsidRPr="006173D3">
              <w:rPr>
                <w:rFonts w:cs="Times New Roman"/>
                <w:i/>
                <w:iCs/>
                <w:szCs w:val="22"/>
              </w:rPr>
              <w:t>Total Owners’ Equity</w:t>
            </w:r>
          </w:p>
        </w:tc>
        <w:tc>
          <w:tcPr>
            <w:tcW w:w="4657" w:type="dxa"/>
          </w:tcPr>
          <w:p w14:paraId="6C4E9143" w14:textId="77777777" w:rsidR="000B58B4" w:rsidRPr="006173D3" w:rsidRDefault="000B58B4" w:rsidP="00C4719B">
            <w:pPr>
              <w:rPr>
                <w:rFonts w:cs="Times New Roman"/>
                <w:i/>
                <w:iCs/>
                <w:szCs w:val="22"/>
              </w:rPr>
            </w:pPr>
            <w:r w:rsidRPr="006173D3">
              <w:rPr>
                <w:rFonts w:cs="Times New Roman"/>
                <w:i/>
                <w:iCs/>
                <w:szCs w:val="22"/>
              </w:rPr>
              <w:t>To be discussed with the entrepreneur</w:t>
            </w:r>
          </w:p>
        </w:tc>
      </w:tr>
      <w:tr w:rsidR="000B58B4" w:rsidRPr="006173D3" w14:paraId="5E46DD0E" w14:textId="77777777" w:rsidTr="00C4719B">
        <w:tc>
          <w:tcPr>
            <w:tcW w:w="3870" w:type="dxa"/>
          </w:tcPr>
          <w:p w14:paraId="129D3C04" w14:textId="77777777" w:rsidR="000B58B4" w:rsidRPr="006173D3" w:rsidRDefault="000B58B4" w:rsidP="00C4719B">
            <w:pPr>
              <w:rPr>
                <w:rFonts w:cs="Times New Roman"/>
                <w:i/>
                <w:iCs/>
                <w:szCs w:val="22"/>
              </w:rPr>
            </w:pPr>
            <w:r w:rsidRPr="006173D3">
              <w:rPr>
                <w:rFonts w:cs="Times New Roman"/>
                <w:i/>
                <w:iCs/>
                <w:szCs w:val="22"/>
              </w:rPr>
              <w:t>Fixed Capital Required</w:t>
            </w:r>
          </w:p>
        </w:tc>
        <w:tc>
          <w:tcPr>
            <w:tcW w:w="4657" w:type="dxa"/>
          </w:tcPr>
          <w:p w14:paraId="351413C3" w14:textId="1A91FCB8" w:rsidR="000B58B4" w:rsidRPr="006173D3" w:rsidRDefault="000B58B4" w:rsidP="00C4719B">
            <w:pPr>
              <w:rPr>
                <w:rFonts w:cs="Times New Roman"/>
                <w:i/>
                <w:iCs/>
                <w:szCs w:val="22"/>
              </w:rPr>
            </w:pPr>
            <w:r w:rsidRPr="006173D3">
              <w:rPr>
                <w:rFonts w:cs="Times New Roman"/>
                <w:i/>
                <w:iCs/>
                <w:szCs w:val="22"/>
              </w:rPr>
              <w:t>Table 1</w:t>
            </w:r>
            <w:r w:rsidR="009F24E4" w:rsidRPr="006173D3">
              <w:rPr>
                <w:rFonts w:cs="Times New Roman"/>
                <w:i/>
                <w:iCs/>
                <w:szCs w:val="22"/>
              </w:rPr>
              <w:t>1.e.20</w:t>
            </w:r>
          </w:p>
        </w:tc>
      </w:tr>
      <w:tr w:rsidR="000B58B4" w:rsidRPr="006173D3" w14:paraId="272A5E8B" w14:textId="77777777" w:rsidTr="00C4719B">
        <w:tc>
          <w:tcPr>
            <w:tcW w:w="3870" w:type="dxa"/>
          </w:tcPr>
          <w:p w14:paraId="5F9B4B49" w14:textId="77777777" w:rsidR="000B58B4" w:rsidRPr="006173D3" w:rsidRDefault="000B58B4" w:rsidP="00C4719B">
            <w:pPr>
              <w:rPr>
                <w:rFonts w:cs="Times New Roman"/>
                <w:i/>
                <w:iCs/>
                <w:szCs w:val="22"/>
              </w:rPr>
            </w:pPr>
            <w:r w:rsidRPr="006173D3">
              <w:rPr>
                <w:rFonts w:cs="Times New Roman"/>
                <w:i/>
                <w:iCs/>
                <w:szCs w:val="22"/>
              </w:rPr>
              <w:t>Working Capital Required</w:t>
            </w:r>
          </w:p>
        </w:tc>
        <w:tc>
          <w:tcPr>
            <w:tcW w:w="4657" w:type="dxa"/>
          </w:tcPr>
          <w:p w14:paraId="63A40A41" w14:textId="0374428F" w:rsidR="000B58B4" w:rsidRPr="006173D3" w:rsidRDefault="000B58B4" w:rsidP="00C4719B">
            <w:pPr>
              <w:rPr>
                <w:rFonts w:cs="Times New Roman"/>
                <w:i/>
                <w:iCs/>
                <w:szCs w:val="22"/>
              </w:rPr>
            </w:pPr>
            <w:r w:rsidRPr="006173D3">
              <w:rPr>
                <w:rFonts w:cs="Times New Roman"/>
                <w:i/>
                <w:iCs/>
                <w:szCs w:val="22"/>
              </w:rPr>
              <w:t>Table 1</w:t>
            </w:r>
            <w:r w:rsidR="009F24E4" w:rsidRPr="006173D3">
              <w:rPr>
                <w:rFonts w:cs="Times New Roman"/>
                <w:i/>
                <w:iCs/>
                <w:szCs w:val="22"/>
              </w:rPr>
              <w:t>1.e.20</w:t>
            </w:r>
          </w:p>
        </w:tc>
      </w:tr>
      <w:tr w:rsidR="000B58B4" w:rsidRPr="006173D3" w14:paraId="420E0F3C" w14:textId="77777777" w:rsidTr="00C4719B">
        <w:tc>
          <w:tcPr>
            <w:tcW w:w="3870" w:type="dxa"/>
          </w:tcPr>
          <w:p w14:paraId="1F79C8CC" w14:textId="77777777" w:rsidR="000B58B4" w:rsidRPr="006173D3" w:rsidRDefault="000B58B4" w:rsidP="00C4719B">
            <w:pPr>
              <w:rPr>
                <w:rFonts w:cs="Times New Roman"/>
                <w:i/>
                <w:iCs/>
                <w:szCs w:val="22"/>
              </w:rPr>
            </w:pPr>
            <w:r w:rsidRPr="006173D3">
              <w:rPr>
                <w:rFonts w:cs="Times New Roman"/>
                <w:i/>
                <w:iCs/>
                <w:szCs w:val="22"/>
              </w:rPr>
              <w:t>Loan required</w:t>
            </w:r>
          </w:p>
        </w:tc>
        <w:tc>
          <w:tcPr>
            <w:tcW w:w="4657" w:type="dxa"/>
          </w:tcPr>
          <w:p w14:paraId="1E190CD5" w14:textId="4A60D59F" w:rsidR="000B58B4" w:rsidRPr="006173D3" w:rsidRDefault="009F24E4" w:rsidP="00C4719B">
            <w:pPr>
              <w:rPr>
                <w:rFonts w:cs="Times New Roman"/>
                <w:i/>
                <w:iCs/>
                <w:szCs w:val="22"/>
              </w:rPr>
            </w:pPr>
            <w:r w:rsidRPr="006173D3">
              <w:rPr>
                <w:rFonts w:cs="Times New Roman"/>
                <w:i/>
                <w:iCs/>
                <w:szCs w:val="22"/>
              </w:rPr>
              <w:t>Table 11.e.21</w:t>
            </w:r>
          </w:p>
        </w:tc>
      </w:tr>
      <w:tr w:rsidR="009F24E4" w:rsidRPr="006173D3" w14:paraId="14047108" w14:textId="77777777" w:rsidTr="00C4719B">
        <w:tc>
          <w:tcPr>
            <w:tcW w:w="3870" w:type="dxa"/>
          </w:tcPr>
          <w:p w14:paraId="306B520E" w14:textId="77777777" w:rsidR="009F24E4" w:rsidRPr="006173D3" w:rsidRDefault="009F24E4" w:rsidP="009F24E4">
            <w:pPr>
              <w:rPr>
                <w:rFonts w:cs="Times New Roman"/>
                <w:i/>
                <w:iCs/>
                <w:szCs w:val="22"/>
              </w:rPr>
            </w:pPr>
            <w:r w:rsidRPr="006173D3">
              <w:rPr>
                <w:rFonts w:cs="Times New Roman"/>
                <w:i/>
                <w:iCs/>
                <w:szCs w:val="22"/>
              </w:rPr>
              <w:t>Interest Rate</w:t>
            </w:r>
          </w:p>
        </w:tc>
        <w:tc>
          <w:tcPr>
            <w:tcW w:w="4657" w:type="dxa"/>
          </w:tcPr>
          <w:p w14:paraId="2037B416" w14:textId="767B9658" w:rsidR="009F24E4" w:rsidRPr="006173D3" w:rsidRDefault="009F24E4" w:rsidP="009F24E4">
            <w:pPr>
              <w:rPr>
                <w:rFonts w:cs="Times New Roman"/>
                <w:i/>
                <w:iCs/>
                <w:szCs w:val="22"/>
              </w:rPr>
            </w:pPr>
            <w:r w:rsidRPr="006173D3">
              <w:rPr>
                <w:rFonts w:cs="Times New Roman"/>
                <w:i/>
                <w:iCs/>
                <w:szCs w:val="22"/>
              </w:rPr>
              <w:t>Table 11.e.21</w:t>
            </w:r>
          </w:p>
        </w:tc>
      </w:tr>
      <w:tr w:rsidR="009F24E4" w:rsidRPr="006173D3" w14:paraId="18D5A1A6" w14:textId="77777777" w:rsidTr="00C4719B">
        <w:tc>
          <w:tcPr>
            <w:tcW w:w="3870" w:type="dxa"/>
          </w:tcPr>
          <w:p w14:paraId="09710CDC" w14:textId="77777777" w:rsidR="009F24E4" w:rsidRPr="006173D3" w:rsidRDefault="009F24E4" w:rsidP="009F24E4">
            <w:pPr>
              <w:rPr>
                <w:rFonts w:cs="Times New Roman"/>
                <w:i/>
                <w:iCs/>
                <w:szCs w:val="22"/>
              </w:rPr>
            </w:pPr>
            <w:r w:rsidRPr="006173D3">
              <w:rPr>
                <w:rFonts w:cs="Times New Roman"/>
                <w:i/>
                <w:iCs/>
                <w:szCs w:val="22"/>
              </w:rPr>
              <w:t>Loan Repayment Period</w:t>
            </w:r>
          </w:p>
        </w:tc>
        <w:tc>
          <w:tcPr>
            <w:tcW w:w="4657" w:type="dxa"/>
          </w:tcPr>
          <w:p w14:paraId="51071C4D" w14:textId="0660B598" w:rsidR="009F24E4" w:rsidRPr="006173D3" w:rsidRDefault="009F24E4" w:rsidP="009F24E4">
            <w:pPr>
              <w:rPr>
                <w:rFonts w:cs="Times New Roman"/>
                <w:i/>
                <w:iCs/>
                <w:szCs w:val="22"/>
              </w:rPr>
            </w:pPr>
            <w:r w:rsidRPr="006173D3">
              <w:rPr>
                <w:rFonts w:cs="Times New Roman"/>
                <w:i/>
                <w:iCs/>
                <w:szCs w:val="22"/>
              </w:rPr>
              <w:t>Table 11.e.21</w:t>
            </w:r>
          </w:p>
        </w:tc>
      </w:tr>
    </w:tbl>
    <w:p w14:paraId="56A71174" w14:textId="77777777" w:rsidR="000B58B4" w:rsidRPr="006173D3" w:rsidRDefault="000B58B4" w:rsidP="000B58B4">
      <w:pPr>
        <w:pStyle w:val="ListParagraph"/>
        <w:rPr>
          <w:i/>
          <w:iCs/>
          <w:lang w:val="en-US"/>
        </w:rPr>
      </w:pPr>
    </w:p>
    <w:p w14:paraId="6255792A" w14:textId="77777777" w:rsidR="000B58B4" w:rsidRPr="006173D3" w:rsidRDefault="000B58B4" w:rsidP="000B58B4">
      <w:pPr>
        <w:pStyle w:val="ListParagraph"/>
        <w:shd w:val="clear" w:color="auto" w:fill="D9D9D9" w:themeFill="background1" w:themeFillShade="D9"/>
        <w:spacing w:after="0"/>
        <w:rPr>
          <w:b/>
          <w:bCs/>
          <w:i/>
          <w:iCs/>
          <w:lang w:val="en-US"/>
        </w:rPr>
      </w:pPr>
      <w:r w:rsidRPr="006173D3">
        <w:rPr>
          <w:b/>
          <w:bCs/>
          <w:i/>
          <w:iCs/>
          <w:lang w:val="en-US"/>
        </w:rPr>
        <w:t>Part B: Understanding Objective of the Business</w:t>
      </w:r>
    </w:p>
    <w:p w14:paraId="04161AED" w14:textId="77777777" w:rsidR="000B58B4" w:rsidRPr="006173D3" w:rsidRDefault="000B58B4" w:rsidP="000B58B4">
      <w:pPr>
        <w:pStyle w:val="ListParagraph"/>
        <w:spacing w:after="0"/>
        <w:rPr>
          <w:b/>
          <w:bCs/>
          <w:i/>
          <w:iCs/>
          <w:lang w:val="en-US"/>
        </w:rPr>
      </w:pPr>
    </w:p>
    <w:tbl>
      <w:tblPr>
        <w:tblStyle w:val="TableGrid"/>
        <w:tblW w:w="0" w:type="auto"/>
        <w:tblInd w:w="715" w:type="dxa"/>
        <w:tblLook w:val="04A0" w:firstRow="1" w:lastRow="0" w:firstColumn="1" w:lastColumn="0" w:noHBand="0" w:noVBand="1"/>
      </w:tblPr>
      <w:tblGrid>
        <w:gridCol w:w="4638"/>
        <w:gridCol w:w="3889"/>
      </w:tblGrid>
      <w:tr w:rsidR="000B58B4" w:rsidRPr="006173D3" w14:paraId="0F210C4E" w14:textId="77777777" w:rsidTr="00C4719B">
        <w:tc>
          <w:tcPr>
            <w:tcW w:w="8527" w:type="dxa"/>
            <w:gridSpan w:val="2"/>
          </w:tcPr>
          <w:p w14:paraId="5F13A154" w14:textId="77777777" w:rsidR="000B58B4" w:rsidRPr="006173D3" w:rsidRDefault="000B58B4" w:rsidP="00C4719B">
            <w:pPr>
              <w:jc w:val="center"/>
              <w:rPr>
                <w:rFonts w:cs="Times New Roman"/>
                <w:b/>
                <w:bCs/>
                <w:i/>
                <w:iCs/>
                <w:szCs w:val="22"/>
              </w:rPr>
            </w:pPr>
            <w:r w:rsidRPr="006173D3">
              <w:rPr>
                <w:rFonts w:cs="Times New Roman"/>
                <w:b/>
                <w:bCs/>
                <w:i/>
                <w:iCs/>
                <w:szCs w:val="22"/>
              </w:rPr>
              <w:t>Table 12.e.4: Objective of the Business</w:t>
            </w:r>
          </w:p>
        </w:tc>
      </w:tr>
      <w:tr w:rsidR="000B58B4" w:rsidRPr="006173D3" w14:paraId="135F5A20" w14:textId="77777777" w:rsidTr="00C4719B">
        <w:tc>
          <w:tcPr>
            <w:tcW w:w="4638" w:type="dxa"/>
          </w:tcPr>
          <w:p w14:paraId="01E1B853" w14:textId="77777777" w:rsidR="000B58B4" w:rsidRPr="006173D3" w:rsidRDefault="000B58B4" w:rsidP="00C4719B">
            <w:pPr>
              <w:rPr>
                <w:rFonts w:cs="Times New Roman"/>
                <w:i/>
                <w:iCs/>
                <w:szCs w:val="22"/>
              </w:rPr>
            </w:pPr>
            <w:r w:rsidRPr="006173D3">
              <w:rPr>
                <w:rFonts w:cs="Times New Roman"/>
                <w:i/>
                <w:iCs/>
                <w:szCs w:val="22"/>
              </w:rPr>
              <w:t>Entrepreneur’s Expected Income (Profit + Wages) from the Business (monthly/yearly)</w:t>
            </w:r>
          </w:p>
        </w:tc>
        <w:tc>
          <w:tcPr>
            <w:tcW w:w="3889" w:type="dxa"/>
          </w:tcPr>
          <w:p w14:paraId="4B68ED2B" w14:textId="77777777" w:rsidR="000B58B4" w:rsidRPr="006173D3" w:rsidRDefault="000B58B4" w:rsidP="00C4719B">
            <w:pPr>
              <w:rPr>
                <w:rFonts w:cs="Times New Roman"/>
                <w:i/>
                <w:iCs/>
                <w:szCs w:val="22"/>
              </w:rPr>
            </w:pPr>
            <w:r w:rsidRPr="006173D3">
              <w:rPr>
                <w:rFonts w:cs="Times New Roman"/>
                <w:i/>
                <w:iCs/>
                <w:szCs w:val="22"/>
              </w:rPr>
              <w:t>Table 5.e.1 from Tool 5 – ‘</w:t>
            </w:r>
            <w:r w:rsidRPr="006173D3">
              <w:rPr>
                <w:i/>
                <w:iCs/>
              </w:rPr>
              <w:t>Estimate Costs of the Business’</w:t>
            </w:r>
          </w:p>
        </w:tc>
      </w:tr>
      <w:tr w:rsidR="000B58B4" w:rsidRPr="006173D3" w14:paraId="4C6CEEE8" w14:textId="77777777" w:rsidTr="00C4719B">
        <w:tc>
          <w:tcPr>
            <w:tcW w:w="8527" w:type="dxa"/>
            <w:gridSpan w:val="2"/>
          </w:tcPr>
          <w:p w14:paraId="4C113D63" w14:textId="77777777" w:rsidR="000B58B4" w:rsidRPr="006173D3" w:rsidRDefault="000B58B4" w:rsidP="00C4719B">
            <w:pPr>
              <w:rPr>
                <w:rFonts w:cs="Times New Roman"/>
                <w:i/>
                <w:iCs/>
                <w:szCs w:val="22"/>
              </w:rPr>
            </w:pPr>
            <w:r w:rsidRPr="006173D3">
              <w:rPr>
                <w:rFonts w:cs="Times New Roman"/>
                <w:i/>
                <w:iCs/>
                <w:szCs w:val="22"/>
              </w:rPr>
              <w:t>Main Products/ Services</w:t>
            </w:r>
          </w:p>
        </w:tc>
      </w:tr>
      <w:tr w:rsidR="000B58B4" w:rsidRPr="006173D3" w14:paraId="0E30E25D" w14:textId="77777777" w:rsidTr="00C4719B">
        <w:tc>
          <w:tcPr>
            <w:tcW w:w="8527" w:type="dxa"/>
            <w:gridSpan w:val="2"/>
          </w:tcPr>
          <w:p w14:paraId="0A16225C" w14:textId="77777777" w:rsidR="000B58B4" w:rsidRPr="006173D3" w:rsidRDefault="000B58B4" w:rsidP="000B58B4">
            <w:pPr>
              <w:pStyle w:val="ListParagraph"/>
              <w:numPr>
                <w:ilvl w:val="0"/>
                <w:numId w:val="31"/>
              </w:numPr>
              <w:ind w:left="432" w:hanging="270"/>
              <w:rPr>
                <w:rFonts w:cs="Times New Roman"/>
                <w:i/>
                <w:iCs/>
                <w:szCs w:val="22"/>
              </w:rPr>
            </w:pPr>
            <w:r w:rsidRPr="006173D3">
              <w:rPr>
                <w:rFonts w:ascii="Calibri" w:hAnsi="Calibri" w:cs="Times New Roman"/>
                <w:i/>
                <w:iCs/>
                <w:szCs w:val="22"/>
                <w:lang w:bidi="mr-IN"/>
              </w:rPr>
              <w:t>Table 4.e.9 from Tool 4 – ‘</w:t>
            </w:r>
            <w:r w:rsidRPr="006173D3">
              <w:rPr>
                <w:i/>
                <w:iCs/>
              </w:rPr>
              <w:t>Set Quality Standards for the Business, Define Product / Service Delivery Process, and Assess Capabilities of the Entrepreneur’</w:t>
            </w:r>
          </w:p>
        </w:tc>
      </w:tr>
      <w:tr w:rsidR="000B58B4" w:rsidRPr="006173D3" w14:paraId="44845EBB" w14:textId="77777777" w:rsidTr="00C4719B">
        <w:tc>
          <w:tcPr>
            <w:tcW w:w="8527" w:type="dxa"/>
            <w:gridSpan w:val="2"/>
          </w:tcPr>
          <w:p w14:paraId="0468D372" w14:textId="77777777" w:rsidR="000B58B4" w:rsidRPr="006173D3" w:rsidRDefault="000B58B4" w:rsidP="000B58B4">
            <w:pPr>
              <w:pStyle w:val="ListParagraph"/>
              <w:numPr>
                <w:ilvl w:val="0"/>
                <w:numId w:val="31"/>
              </w:numPr>
              <w:ind w:left="432" w:hanging="270"/>
              <w:rPr>
                <w:rFonts w:cs="Times New Roman"/>
                <w:i/>
                <w:iCs/>
                <w:szCs w:val="22"/>
              </w:rPr>
            </w:pPr>
          </w:p>
        </w:tc>
      </w:tr>
      <w:tr w:rsidR="000B58B4" w:rsidRPr="006173D3" w14:paraId="328B01EE" w14:textId="77777777" w:rsidTr="00C4719B">
        <w:tc>
          <w:tcPr>
            <w:tcW w:w="8527" w:type="dxa"/>
            <w:gridSpan w:val="2"/>
          </w:tcPr>
          <w:p w14:paraId="25330D1E" w14:textId="77777777" w:rsidR="000B58B4" w:rsidRPr="006173D3" w:rsidRDefault="000B58B4" w:rsidP="000B58B4">
            <w:pPr>
              <w:pStyle w:val="ListParagraph"/>
              <w:numPr>
                <w:ilvl w:val="0"/>
                <w:numId w:val="31"/>
              </w:numPr>
              <w:ind w:left="432" w:hanging="270"/>
              <w:rPr>
                <w:rFonts w:cs="Times New Roman"/>
                <w:i/>
                <w:iCs/>
                <w:szCs w:val="22"/>
              </w:rPr>
            </w:pPr>
          </w:p>
        </w:tc>
      </w:tr>
      <w:tr w:rsidR="000B58B4" w:rsidRPr="006173D3" w14:paraId="3A17BC57" w14:textId="77777777" w:rsidTr="00C4719B">
        <w:tc>
          <w:tcPr>
            <w:tcW w:w="8527" w:type="dxa"/>
            <w:gridSpan w:val="2"/>
          </w:tcPr>
          <w:p w14:paraId="19D5CC9F" w14:textId="77777777" w:rsidR="000B58B4" w:rsidRPr="006173D3" w:rsidRDefault="000B58B4" w:rsidP="000B58B4">
            <w:pPr>
              <w:pStyle w:val="ListParagraph"/>
              <w:numPr>
                <w:ilvl w:val="0"/>
                <w:numId w:val="31"/>
              </w:numPr>
              <w:ind w:left="432" w:hanging="270"/>
              <w:rPr>
                <w:rFonts w:cs="Times New Roman"/>
                <w:i/>
                <w:iCs/>
                <w:szCs w:val="22"/>
              </w:rPr>
            </w:pPr>
          </w:p>
        </w:tc>
      </w:tr>
      <w:tr w:rsidR="000B58B4" w:rsidRPr="006173D3" w14:paraId="2F8F5224" w14:textId="77777777" w:rsidTr="00C4719B">
        <w:tc>
          <w:tcPr>
            <w:tcW w:w="8527" w:type="dxa"/>
            <w:gridSpan w:val="2"/>
          </w:tcPr>
          <w:p w14:paraId="3BA12182" w14:textId="77777777" w:rsidR="000B58B4" w:rsidRPr="006173D3" w:rsidRDefault="000B58B4" w:rsidP="000B58B4">
            <w:pPr>
              <w:pStyle w:val="ListParagraph"/>
              <w:numPr>
                <w:ilvl w:val="0"/>
                <w:numId w:val="31"/>
              </w:numPr>
              <w:ind w:left="432" w:hanging="270"/>
              <w:rPr>
                <w:rFonts w:cs="Times New Roman"/>
                <w:i/>
                <w:iCs/>
                <w:szCs w:val="22"/>
              </w:rPr>
            </w:pPr>
          </w:p>
        </w:tc>
      </w:tr>
    </w:tbl>
    <w:p w14:paraId="284F07B8" w14:textId="77777777" w:rsidR="000B58B4" w:rsidRPr="006173D3" w:rsidRDefault="000B58B4" w:rsidP="000B58B4">
      <w:pPr>
        <w:pStyle w:val="ListParagraph"/>
        <w:rPr>
          <w:i/>
          <w:iCs/>
          <w:lang w:val="en-US"/>
        </w:rPr>
      </w:pPr>
    </w:p>
    <w:p w14:paraId="7AE7F31C" w14:textId="77777777" w:rsidR="000B58B4" w:rsidRPr="006173D3" w:rsidRDefault="000B58B4" w:rsidP="000B58B4">
      <w:pPr>
        <w:pStyle w:val="ListParagraph"/>
        <w:shd w:val="clear" w:color="auto" w:fill="D9D9D9" w:themeFill="background1" w:themeFillShade="D9"/>
        <w:spacing w:after="0"/>
        <w:rPr>
          <w:b/>
          <w:bCs/>
          <w:i/>
          <w:iCs/>
          <w:lang w:val="en-US"/>
        </w:rPr>
      </w:pPr>
      <w:r w:rsidRPr="006173D3">
        <w:rPr>
          <w:b/>
          <w:bCs/>
          <w:i/>
          <w:iCs/>
          <w:lang w:val="en-US"/>
        </w:rPr>
        <w:t>Part C: Customer Segmentation</w:t>
      </w:r>
    </w:p>
    <w:p w14:paraId="2F666E23" w14:textId="77777777" w:rsidR="000B58B4" w:rsidRPr="006173D3" w:rsidRDefault="000B58B4" w:rsidP="000B58B4">
      <w:pPr>
        <w:pStyle w:val="ListParagraph"/>
        <w:spacing w:after="0"/>
        <w:rPr>
          <w:b/>
          <w:bCs/>
          <w:i/>
          <w:iCs/>
          <w:lang w:val="en-US"/>
        </w:rPr>
      </w:pPr>
    </w:p>
    <w:tbl>
      <w:tblPr>
        <w:tblStyle w:val="TableGrid"/>
        <w:tblW w:w="0" w:type="auto"/>
        <w:tblInd w:w="715" w:type="dxa"/>
        <w:tblLook w:val="04A0" w:firstRow="1" w:lastRow="0" w:firstColumn="1" w:lastColumn="0" w:noHBand="0" w:noVBand="1"/>
      </w:tblPr>
      <w:tblGrid>
        <w:gridCol w:w="810"/>
        <w:gridCol w:w="2610"/>
        <w:gridCol w:w="2101"/>
        <w:gridCol w:w="3114"/>
      </w:tblGrid>
      <w:tr w:rsidR="000B58B4" w:rsidRPr="006173D3" w14:paraId="06468D86" w14:textId="77777777" w:rsidTr="00C4719B">
        <w:tc>
          <w:tcPr>
            <w:tcW w:w="8635" w:type="dxa"/>
            <w:gridSpan w:val="4"/>
            <w:vAlign w:val="center"/>
          </w:tcPr>
          <w:p w14:paraId="079BFD06" w14:textId="77777777" w:rsidR="000B58B4" w:rsidRPr="006173D3" w:rsidRDefault="000B58B4" w:rsidP="00C4719B">
            <w:pPr>
              <w:spacing w:line="276" w:lineRule="auto"/>
              <w:jc w:val="center"/>
              <w:rPr>
                <w:rFonts w:cs="Times New Roman"/>
                <w:b/>
                <w:bCs/>
                <w:i/>
                <w:iCs/>
                <w:szCs w:val="22"/>
              </w:rPr>
            </w:pPr>
            <w:r w:rsidRPr="006173D3">
              <w:rPr>
                <w:rFonts w:cs="Times New Roman"/>
                <w:b/>
                <w:bCs/>
                <w:i/>
                <w:iCs/>
                <w:szCs w:val="22"/>
              </w:rPr>
              <w:t>Table 12.e.5: Understanding Customers</w:t>
            </w:r>
          </w:p>
        </w:tc>
      </w:tr>
      <w:tr w:rsidR="000B58B4" w:rsidRPr="006173D3" w14:paraId="6CB22FF8" w14:textId="77777777" w:rsidTr="00C4719B">
        <w:tc>
          <w:tcPr>
            <w:tcW w:w="810" w:type="dxa"/>
            <w:vAlign w:val="center"/>
          </w:tcPr>
          <w:p w14:paraId="5BB005F3" w14:textId="77777777" w:rsidR="000B58B4" w:rsidRPr="006173D3" w:rsidRDefault="000B58B4" w:rsidP="00C4719B">
            <w:pPr>
              <w:spacing w:line="276" w:lineRule="auto"/>
              <w:jc w:val="center"/>
              <w:rPr>
                <w:rFonts w:cs="Times New Roman"/>
                <w:b/>
                <w:bCs/>
                <w:i/>
                <w:iCs/>
                <w:szCs w:val="22"/>
              </w:rPr>
            </w:pPr>
            <w:r w:rsidRPr="006173D3">
              <w:rPr>
                <w:rFonts w:cs="Times New Roman"/>
                <w:b/>
                <w:bCs/>
                <w:i/>
                <w:iCs/>
                <w:szCs w:val="22"/>
              </w:rPr>
              <w:t>S. No</w:t>
            </w:r>
          </w:p>
        </w:tc>
        <w:tc>
          <w:tcPr>
            <w:tcW w:w="2610" w:type="dxa"/>
            <w:vAlign w:val="center"/>
          </w:tcPr>
          <w:p w14:paraId="0AE124EE" w14:textId="77777777" w:rsidR="000B58B4" w:rsidRPr="006173D3" w:rsidRDefault="000B58B4" w:rsidP="00C4719B">
            <w:pPr>
              <w:spacing w:line="276" w:lineRule="auto"/>
              <w:jc w:val="center"/>
              <w:rPr>
                <w:rFonts w:cs="Times New Roman"/>
                <w:b/>
                <w:bCs/>
                <w:i/>
                <w:iCs/>
                <w:szCs w:val="22"/>
              </w:rPr>
            </w:pPr>
            <w:r w:rsidRPr="006173D3">
              <w:rPr>
                <w:rFonts w:cs="Times New Roman"/>
                <w:b/>
                <w:bCs/>
                <w:i/>
                <w:iCs/>
                <w:szCs w:val="22"/>
              </w:rPr>
              <w:t>Customer Segment</w:t>
            </w:r>
          </w:p>
        </w:tc>
        <w:tc>
          <w:tcPr>
            <w:tcW w:w="2101" w:type="dxa"/>
            <w:vAlign w:val="center"/>
          </w:tcPr>
          <w:p w14:paraId="7A527647" w14:textId="77777777" w:rsidR="000B58B4" w:rsidRPr="006173D3" w:rsidRDefault="000B58B4" w:rsidP="00C4719B">
            <w:pPr>
              <w:spacing w:line="276" w:lineRule="auto"/>
              <w:jc w:val="center"/>
              <w:rPr>
                <w:rFonts w:cs="Times New Roman"/>
                <w:b/>
                <w:bCs/>
                <w:i/>
                <w:iCs/>
                <w:szCs w:val="22"/>
              </w:rPr>
            </w:pPr>
            <w:r w:rsidRPr="006173D3">
              <w:rPr>
                <w:rFonts w:cs="Times New Roman"/>
                <w:b/>
                <w:bCs/>
                <w:i/>
                <w:iCs/>
                <w:szCs w:val="22"/>
              </w:rPr>
              <w:t>Size Of Segment</w:t>
            </w:r>
          </w:p>
        </w:tc>
        <w:tc>
          <w:tcPr>
            <w:tcW w:w="3114" w:type="dxa"/>
            <w:vAlign w:val="center"/>
          </w:tcPr>
          <w:p w14:paraId="48908E5C" w14:textId="77777777" w:rsidR="000B58B4" w:rsidRPr="006173D3" w:rsidRDefault="000B58B4" w:rsidP="00C4719B">
            <w:pPr>
              <w:spacing w:line="276" w:lineRule="auto"/>
              <w:jc w:val="center"/>
              <w:rPr>
                <w:rFonts w:cs="Times New Roman"/>
                <w:b/>
                <w:bCs/>
                <w:i/>
                <w:iCs/>
                <w:szCs w:val="22"/>
              </w:rPr>
            </w:pPr>
            <w:r w:rsidRPr="006173D3">
              <w:rPr>
                <w:rFonts w:cs="Times New Roman"/>
                <w:b/>
                <w:bCs/>
                <w:i/>
                <w:iCs/>
                <w:szCs w:val="22"/>
              </w:rPr>
              <w:t>Products For The Segment</w:t>
            </w:r>
          </w:p>
        </w:tc>
      </w:tr>
      <w:tr w:rsidR="000B58B4" w:rsidRPr="006173D3" w14:paraId="4402641D" w14:textId="77777777" w:rsidTr="00C4719B">
        <w:tc>
          <w:tcPr>
            <w:tcW w:w="810" w:type="dxa"/>
            <w:vAlign w:val="center"/>
          </w:tcPr>
          <w:p w14:paraId="0AE7210D" w14:textId="77777777" w:rsidR="000B58B4" w:rsidRPr="006173D3" w:rsidRDefault="000B58B4" w:rsidP="00C4719B">
            <w:pPr>
              <w:spacing w:line="276" w:lineRule="auto"/>
              <w:jc w:val="center"/>
              <w:rPr>
                <w:rFonts w:cs="Times New Roman"/>
                <w:b/>
                <w:bCs/>
                <w:i/>
                <w:iCs/>
                <w:szCs w:val="22"/>
              </w:rPr>
            </w:pPr>
          </w:p>
        </w:tc>
        <w:tc>
          <w:tcPr>
            <w:tcW w:w="2610" w:type="dxa"/>
            <w:vAlign w:val="center"/>
          </w:tcPr>
          <w:p w14:paraId="5FEBAF2F" w14:textId="77777777" w:rsidR="000B58B4" w:rsidRPr="006173D3" w:rsidRDefault="000B58B4" w:rsidP="00C4719B">
            <w:pPr>
              <w:spacing w:line="276" w:lineRule="auto"/>
              <w:jc w:val="center"/>
              <w:rPr>
                <w:rFonts w:cs="Times New Roman"/>
                <w:b/>
                <w:bCs/>
                <w:i/>
                <w:iCs/>
                <w:szCs w:val="22"/>
              </w:rPr>
            </w:pPr>
            <w:r w:rsidRPr="006173D3">
              <w:rPr>
                <w:rFonts w:cs="Times New Roman"/>
                <w:b/>
                <w:bCs/>
                <w:i/>
                <w:iCs/>
                <w:szCs w:val="22"/>
              </w:rPr>
              <w:t>A</w:t>
            </w:r>
          </w:p>
        </w:tc>
        <w:tc>
          <w:tcPr>
            <w:tcW w:w="2101" w:type="dxa"/>
            <w:vAlign w:val="center"/>
          </w:tcPr>
          <w:p w14:paraId="6FAC9881" w14:textId="77777777" w:rsidR="000B58B4" w:rsidRPr="006173D3" w:rsidRDefault="000B58B4" w:rsidP="00C4719B">
            <w:pPr>
              <w:spacing w:line="276" w:lineRule="auto"/>
              <w:jc w:val="center"/>
              <w:rPr>
                <w:rFonts w:cs="Times New Roman"/>
                <w:b/>
                <w:bCs/>
                <w:i/>
                <w:iCs/>
                <w:szCs w:val="22"/>
              </w:rPr>
            </w:pPr>
            <w:r w:rsidRPr="006173D3">
              <w:rPr>
                <w:rFonts w:cs="Times New Roman"/>
                <w:b/>
                <w:bCs/>
                <w:i/>
                <w:iCs/>
                <w:szCs w:val="22"/>
              </w:rPr>
              <w:t>B</w:t>
            </w:r>
          </w:p>
        </w:tc>
        <w:tc>
          <w:tcPr>
            <w:tcW w:w="3114" w:type="dxa"/>
            <w:vAlign w:val="center"/>
          </w:tcPr>
          <w:p w14:paraId="4B63856C" w14:textId="77777777" w:rsidR="000B58B4" w:rsidRPr="006173D3" w:rsidRDefault="000B58B4" w:rsidP="00C4719B">
            <w:pPr>
              <w:spacing w:line="276" w:lineRule="auto"/>
              <w:jc w:val="center"/>
              <w:rPr>
                <w:rFonts w:cs="Times New Roman"/>
                <w:b/>
                <w:bCs/>
                <w:i/>
                <w:iCs/>
                <w:szCs w:val="22"/>
              </w:rPr>
            </w:pPr>
            <w:r w:rsidRPr="006173D3">
              <w:rPr>
                <w:rFonts w:cs="Times New Roman"/>
                <w:b/>
                <w:bCs/>
                <w:i/>
                <w:iCs/>
                <w:szCs w:val="22"/>
              </w:rPr>
              <w:t>C</w:t>
            </w:r>
          </w:p>
        </w:tc>
      </w:tr>
      <w:tr w:rsidR="000B58B4" w:rsidRPr="006173D3" w14:paraId="7F20520E" w14:textId="77777777" w:rsidTr="00C4719B">
        <w:tc>
          <w:tcPr>
            <w:tcW w:w="810" w:type="dxa"/>
          </w:tcPr>
          <w:p w14:paraId="2AC78B3F" w14:textId="77777777" w:rsidR="000B58B4" w:rsidRPr="006173D3" w:rsidRDefault="000B58B4" w:rsidP="00C4719B">
            <w:pPr>
              <w:rPr>
                <w:rFonts w:cs="Times New Roman"/>
                <w:i/>
                <w:iCs/>
                <w:szCs w:val="22"/>
              </w:rPr>
            </w:pPr>
          </w:p>
        </w:tc>
        <w:tc>
          <w:tcPr>
            <w:tcW w:w="2610" w:type="dxa"/>
          </w:tcPr>
          <w:p w14:paraId="4435BA24" w14:textId="77777777" w:rsidR="000B58B4" w:rsidRPr="006173D3" w:rsidRDefault="000B58B4" w:rsidP="00C4719B">
            <w:pPr>
              <w:rPr>
                <w:rFonts w:cs="Times New Roman"/>
                <w:i/>
                <w:iCs/>
                <w:szCs w:val="22"/>
              </w:rPr>
            </w:pPr>
            <w:r w:rsidRPr="006173D3">
              <w:rPr>
                <w:rFonts w:cs="Times New Roman"/>
                <w:i/>
                <w:iCs/>
                <w:szCs w:val="22"/>
              </w:rPr>
              <w:t>Table 3.e.2 from Tool 3 – ‘Estimate Revenue of the Business’</w:t>
            </w:r>
          </w:p>
        </w:tc>
        <w:tc>
          <w:tcPr>
            <w:tcW w:w="2101" w:type="dxa"/>
          </w:tcPr>
          <w:p w14:paraId="5C32D124" w14:textId="77777777" w:rsidR="000B58B4" w:rsidRPr="006173D3" w:rsidRDefault="000B58B4" w:rsidP="00C4719B">
            <w:pPr>
              <w:rPr>
                <w:rFonts w:cs="Times New Roman"/>
                <w:i/>
                <w:iCs/>
                <w:szCs w:val="22"/>
              </w:rPr>
            </w:pPr>
            <w:r w:rsidRPr="006173D3">
              <w:rPr>
                <w:rFonts w:cs="Times New Roman"/>
                <w:i/>
                <w:iCs/>
                <w:szCs w:val="22"/>
              </w:rPr>
              <w:t>Table 3.e.2 from Tool 3 – ‘Estimate Revenue of the Business’</w:t>
            </w:r>
          </w:p>
        </w:tc>
        <w:tc>
          <w:tcPr>
            <w:tcW w:w="3114" w:type="dxa"/>
          </w:tcPr>
          <w:p w14:paraId="248E38A8" w14:textId="77777777" w:rsidR="000B58B4" w:rsidRPr="006173D3" w:rsidRDefault="000B58B4" w:rsidP="00C4719B">
            <w:pPr>
              <w:rPr>
                <w:rFonts w:cs="Times New Roman"/>
                <w:i/>
                <w:iCs/>
                <w:szCs w:val="22"/>
              </w:rPr>
            </w:pPr>
            <w:r w:rsidRPr="006173D3">
              <w:rPr>
                <w:rFonts w:cs="Times New Roman"/>
                <w:i/>
                <w:iCs/>
                <w:szCs w:val="22"/>
              </w:rPr>
              <w:t>Table 3.e.3 from Tool 3 – ‘Estimate Revenue of the Business’</w:t>
            </w:r>
          </w:p>
        </w:tc>
      </w:tr>
      <w:tr w:rsidR="000B58B4" w:rsidRPr="006173D3" w14:paraId="158F2CA8" w14:textId="77777777" w:rsidTr="00C4719B">
        <w:tc>
          <w:tcPr>
            <w:tcW w:w="810" w:type="dxa"/>
          </w:tcPr>
          <w:p w14:paraId="15F8D8CD" w14:textId="77777777" w:rsidR="000B58B4" w:rsidRPr="006173D3" w:rsidRDefault="000B58B4" w:rsidP="00C4719B">
            <w:pPr>
              <w:rPr>
                <w:rFonts w:cs="Times New Roman"/>
                <w:i/>
                <w:iCs/>
                <w:szCs w:val="22"/>
              </w:rPr>
            </w:pPr>
          </w:p>
        </w:tc>
        <w:tc>
          <w:tcPr>
            <w:tcW w:w="2610" w:type="dxa"/>
          </w:tcPr>
          <w:p w14:paraId="06A1F1BD" w14:textId="77777777" w:rsidR="000B58B4" w:rsidRPr="006173D3" w:rsidRDefault="000B58B4" w:rsidP="00C4719B">
            <w:pPr>
              <w:rPr>
                <w:rFonts w:cs="Times New Roman"/>
                <w:i/>
                <w:iCs/>
                <w:szCs w:val="22"/>
              </w:rPr>
            </w:pPr>
          </w:p>
        </w:tc>
        <w:tc>
          <w:tcPr>
            <w:tcW w:w="2101" w:type="dxa"/>
          </w:tcPr>
          <w:p w14:paraId="0DC39B28" w14:textId="77777777" w:rsidR="000B58B4" w:rsidRPr="006173D3" w:rsidRDefault="000B58B4" w:rsidP="00C4719B">
            <w:pPr>
              <w:rPr>
                <w:rFonts w:cs="Times New Roman"/>
                <w:i/>
                <w:iCs/>
                <w:szCs w:val="22"/>
              </w:rPr>
            </w:pPr>
          </w:p>
        </w:tc>
        <w:tc>
          <w:tcPr>
            <w:tcW w:w="3114" w:type="dxa"/>
          </w:tcPr>
          <w:p w14:paraId="2424098D" w14:textId="77777777" w:rsidR="000B58B4" w:rsidRPr="006173D3" w:rsidRDefault="000B58B4" w:rsidP="00C4719B">
            <w:pPr>
              <w:rPr>
                <w:rFonts w:cs="Times New Roman"/>
                <w:i/>
                <w:iCs/>
                <w:szCs w:val="22"/>
              </w:rPr>
            </w:pPr>
          </w:p>
        </w:tc>
      </w:tr>
      <w:tr w:rsidR="000B58B4" w:rsidRPr="006173D3" w14:paraId="6170530C" w14:textId="77777777" w:rsidTr="00C4719B">
        <w:tc>
          <w:tcPr>
            <w:tcW w:w="810" w:type="dxa"/>
          </w:tcPr>
          <w:p w14:paraId="30B0F8FB" w14:textId="77777777" w:rsidR="000B58B4" w:rsidRPr="006173D3" w:rsidRDefault="000B58B4" w:rsidP="00C4719B">
            <w:pPr>
              <w:rPr>
                <w:rFonts w:cs="Times New Roman"/>
                <w:i/>
                <w:iCs/>
                <w:szCs w:val="22"/>
              </w:rPr>
            </w:pPr>
          </w:p>
        </w:tc>
        <w:tc>
          <w:tcPr>
            <w:tcW w:w="2610" w:type="dxa"/>
          </w:tcPr>
          <w:p w14:paraId="104C87C2" w14:textId="77777777" w:rsidR="000B58B4" w:rsidRPr="006173D3" w:rsidRDefault="000B58B4" w:rsidP="00C4719B">
            <w:pPr>
              <w:rPr>
                <w:rFonts w:cs="Times New Roman"/>
                <w:i/>
                <w:iCs/>
                <w:szCs w:val="22"/>
              </w:rPr>
            </w:pPr>
          </w:p>
        </w:tc>
        <w:tc>
          <w:tcPr>
            <w:tcW w:w="2101" w:type="dxa"/>
          </w:tcPr>
          <w:p w14:paraId="6300D765" w14:textId="77777777" w:rsidR="000B58B4" w:rsidRPr="006173D3" w:rsidRDefault="000B58B4" w:rsidP="00C4719B">
            <w:pPr>
              <w:rPr>
                <w:rFonts w:cs="Times New Roman"/>
                <w:i/>
                <w:iCs/>
                <w:szCs w:val="22"/>
              </w:rPr>
            </w:pPr>
          </w:p>
        </w:tc>
        <w:tc>
          <w:tcPr>
            <w:tcW w:w="3114" w:type="dxa"/>
          </w:tcPr>
          <w:p w14:paraId="32542731" w14:textId="77777777" w:rsidR="000B58B4" w:rsidRPr="006173D3" w:rsidRDefault="000B58B4" w:rsidP="00C4719B">
            <w:pPr>
              <w:rPr>
                <w:rFonts w:cs="Times New Roman"/>
                <w:i/>
                <w:iCs/>
                <w:szCs w:val="22"/>
              </w:rPr>
            </w:pPr>
          </w:p>
        </w:tc>
      </w:tr>
      <w:tr w:rsidR="000B58B4" w:rsidRPr="006173D3" w14:paraId="7EC0B4CE" w14:textId="77777777" w:rsidTr="00C4719B">
        <w:tc>
          <w:tcPr>
            <w:tcW w:w="810" w:type="dxa"/>
          </w:tcPr>
          <w:p w14:paraId="2D2EE1CE" w14:textId="77777777" w:rsidR="000B58B4" w:rsidRPr="006173D3" w:rsidRDefault="000B58B4" w:rsidP="00C4719B">
            <w:pPr>
              <w:rPr>
                <w:rFonts w:cs="Times New Roman"/>
                <w:i/>
                <w:iCs/>
                <w:szCs w:val="22"/>
              </w:rPr>
            </w:pPr>
          </w:p>
        </w:tc>
        <w:tc>
          <w:tcPr>
            <w:tcW w:w="2610" w:type="dxa"/>
          </w:tcPr>
          <w:p w14:paraId="7A996BA2" w14:textId="77777777" w:rsidR="000B58B4" w:rsidRPr="006173D3" w:rsidRDefault="000B58B4" w:rsidP="00C4719B">
            <w:pPr>
              <w:rPr>
                <w:rFonts w:cs="Times New Roman"/>
                <w:i/>
                <w:iCs/>
                <w:szCs w:val="22"/>
              </w:rPr>
            </w:pPr>
          </w:p>
        </w:tc>
        <w:tc>
          <w:tcPr>
            <w:tcW w:w="2101" w:type="dxa"/>
          </w:tcPr>
          <w:p w14:paraId="6AC310D9" w14:textId="77777777" w:rsidR="000B58B4" w:rsidRPr="006173D3" w:rsidRDefault="000B58B4" w:rsidP="00C4719B">
            <w:pPr>
              <w:rPr>
                <w:rFonts w:cs="Times New Roman"/>
                <w:i/>
                <w:iCs/>
                <w:szCs w:val="22"/>
              </w:rPr>
            </w:pPr>
          </w:p>
        </w:tc>
        <w:tc>
          <w:tcPr>
            <w:tcW w:w="3114" w:type="dxa"/>
          </w:tcPr>
          <w:p w14:paraId="586A3D5B" w14:textId="77777777" w:rsidR="000B58B4" w:rsidRPr="006173D3" w:rsidRDefault="000B58B4" w:rsidP="00C4719B">
            <w:pPr>
              <w:rPr>
                <w:rFonts w:cs="Times New Roman"/>
                <w:i/>
                <w:iCs/>
                <w:szCs w:val="22"/>
              </w:rPr>
            </w:pPr>
          </w:p>
        </w:tc>
      </w:tr>
      <w:tr w:rsidR="000B58B4" w:rsidRPr="006173D3" w14:paraId="22A8C585" w14:textId="77777777" w:rsidTr="00C4719B">
        <w:tc>
          <w:tcPr>
            <w:tcW w:w="810" w:type="dxa"/>
          </w:tcPr>
          <w:p w14:paraId="41E5407E" w14:textId="77777777" w:rsidR="000B58B4" w:rsidRPr="006173D3" w:rsidRDefault="000B58B4" w:rsidP="00C4719B">
            <w:pPr>
              <w:rPr>
                <w:rFonts w:cs="Times New Roman"/>
                <w:i/>
                <w:iCs/>
                <w:szCs w:val="22"/>
              </w:rPr>
            </w:pPr>
          </w:p>
        </w:tc>
        <w:tc>
          <w:tcPr>
            <w:tcW w:w="2610" w:type="dxa"/>
          </w:tcPr>
          <w:p w14:paraId="12E7ECC8" w14:textId="77777777" w:rsidR="000B58B4" w:rsidRPr="006173D3" w:rsidRDefault="000B58B4" w:rsidP="00C4719B">
            <w:pPr>
              <w:rPr>
                <w:rFonts w:cs="Times New Roman"/>
                <w:i/>
                <w:iCs/>
                <w:szCs w:val="22"/>
              </w:rPr>
            </w:pPr>
          </w:p>
        </w:tc>
        <w:tc>
          <w:tcPr>
            <w:tcW w:w="2101" w:type="dxa"/>
          </w:tcPr>
          <w:p w14:paraId="66736150" w14:textId="77777777" w:rsidR="000B58B4" w:rsidRPr="006173D3" w:rsidRDefault="000B58B4" w:rsidP="00C4719B">
            <w:pPr>
              <w:rPr>
                <w:rFonts w:cs="Times New Roman"/>
                <w:i/>
                <w:iCs/>
                <w:szCs w:val="22"/>
              </w:rPr>
            </w:pPr>
          </w:p>
        </w:tc>
        <w:tc>
          <w:tcPr>
            <w:tcW w:w="3114" w:type="dxa"/>
          </w:tcPr>
          <w:p w14:paraId="73691DCA" w14:textId="77777777" w:rsidR="000B58B4" w:rsidRPr="006173D3" w:rsidRDefault="000B58B4" w:rsidP="00C4719B">
            <w:pPr>
              <w:rPr>
                <w:rFonts w:cs="Times New Roman"/>
                <w:i/>
                <w:iCs/>
                <w:szCs w:val="22"/>
              </w:rPr>
            </w:pPr>
          </w:p>
        </w:tc>
      </w:tr>
      <w:tr w:rsidR="000B58B4" w:rsidRPr="006173D3" w14:paraId="40396CEE" w14:textId="77777777" w:rsidTr="00C4719B">
        <w:tc>
          <w:tcPr>
            <w:tcW w:w="810" w:type="dxa"/>
          </w:tcPr>
          <w:p w14:paraId="3FAE51F6" w14:textId="77777777" w:rsidR="000B58B4" w:rsidRPr="006173D3" w:rsidRDefault="000B58B4" w:rsidP="00C4719B">
            <w:pPr>
              <w:rPr>
                <w:rFonts w:cs="Times New Roman"/>
                <w:i/>
                <w:iCs/>
                <w:szCs w:val="22"/>
              </w:rPr>
            </w:pPr>
          </w:p>
        </w:tc>
        <w:tc>
          <w:tcPr>
            <w:tcW w:w="2610" w:type="dxa"/>
          </w:tcPr>
          <w:p w14:paraId="1D8B319F" w14:textId="77777777" w:rsidR="000B58B4" w:rsidRPr="006173D3" w:rsidRDefault="000B58B4" w:rsidP="00C4719B">
            <w:pPr>
              <w:rPr>
                <w:rFonts w:cs="Times New Roman"/>
                <w:i/>
                <w:iCs/>
                <w:szCs w:val="22"/>
              </w:rPr>
            </w:pPr>
          </w:p>
        </w:tc>
        <w:tc>
          <w:tcPr>
            <w:tcW w:w="2101" w:type="dxa"/>
          </w:tcPr>
          <w:p w14:paraId="7FFB5FC6" w14:textId="77777777" w:rsidR="000B58B4" w:rsidRPr="006173D3" w:rsidRDefault="000B58B4" w:rsidP="00C4719B">
            <w:pPr>
              <w:rPr>
                <w:rFonts w:cs="Times New Roman"/>
                <w:i/>
                <w:iCs/>
                <w:szCs w:val="22"/>
              </w:rPr>
            </w:pPr>
          </w:p>
        </w:tc>
        <w:tc>
          <w:tcPr>
            <w:tcW w:w="3114" w:type="dxa"/>
          </w:tcPr>
          <w:p w14:paraId="699625EA" w14:textId="77777777" w:rsidR="000B58B4" w:rsidRPr="006173D3" w:rsidRDefault="000B58B4" w:rsidP="00C4719B">
            <w:pPr>
              <w:rPr>
                <w:rFonts w:cs="Times New Roman"/>
                <w:i/>
                <w:iCs/>
                <w:szCs w:val="22"/>
              </w:rPr>
            </w:pPr>
          </w:p>
        </w:tc>
      </w:tr>
    </w:tbl>
    <w:p w14:paraId="7614C804" w14:textId="77777777" w:rsidR="000B58B4" w:rsidRPr="006173D3" w:rsidRDefault="000B58B4" w:rsidP="000B58B4">
      <w:pPr>
        <w:pStyle w:val="ListParagraph"/>
        <w:rPr>
          <w:i/>
          <w:iCs/>
          <w:lang w:val="en-US"/>
        </w:rPr>
      </w:pPr>
    </w:p>
    <w:p w14:paraId="164A2E54" w14:textId="77777777" w:rsidR="000B58B4" w:rsidRPr="006173D3" w:rsidRDefault="000B58B4" w:rsidP="000B58B4">
      <w:pPr>
        <w:rPr>
          <w:b/>
          <w:bCs/>
          <w:i/>
          <w:iCs/>
          <w:lang w:val="en-US"/>
        </w:rPr>
      </w:pPr>
      <w:r w:rsidRPr="006173D3">
        <w:rPr>
          <w:b/>
          <w:bCs/>
          <w:i/>
          <w:iCs/>
          <w:lang w:val="en-US"/>
        </w:rPr>
        <w:br w:type="page"/>
      </w:r>
    </w:p>
    <w:p w14:paraId="36DFFD25" w14:textId="77777777" w:rsidR="000B58B4" w:rsidRPr="006173D3" w:rsidRDefault="000B58B4" w:rsidP="000B58B4">
      <w:pPr>
        <w:pStyle w:val="ListParagraph"/>
        <w:shd w:val="clear" w:color="auto" w:fill="D9D9D9" w:themeFill="background1" w:themeFillShade="D9"/>
        <w:spacing w:after="0"/>
        <w:rPr>
          <w:b/>
          <w:bCs/>
          <w:i/>
          <w:iCs/>
          <w:lang w:val="en-US"/>
        </w:rPr>
      </w:pPr>
      <w:r w:rsidRPr="006173D3">
        <w:rPr>
          <w:b/>
          <w:bCs/>
          <w:i/>
          <w:iCs/>
          <w:lang w:val="en-US"/>
        </w:rPr>
        <w:lastRenderedPageBreak/>
        <w:t>Part D: Capital Overview</w:t>
      </w:r>
    </w:p>
    <w:p w14:paraId="49FF49DC" w14:textId="77777777" w:rsidR="000B58B4" w:rsidRPr="006173D3" w:rsidRDefault="000B58B4" w:rsidP="000B58B4">
      <w:pPr>
        <w:pStyle w:val="ListParagraph"/>
        <w:spacing w:after="0"/>
        <w:rPr>
          <w:b/>
          <w:bCs/>
          <w:i/>
          <w:iCs/>
          <w:lang w:val="en-US"/>
        </w:rPr>
      </w:pPr>
    </w:p>
    <w:tbl>
      <w:tblPr>
        <w:tblStyle w:val="TableGrid"/>
        <w:tblW w:w="4618" w:type="pct"/>
        <w:tblInd w:w="715" w:type="dxa"/>
        <w:tblLook w:val="04A0" w:firstRow="1" w:lastRow="0" w:firstColumn="1" w:lastColumn="0" w:noHBand="0" w:noVBand="1"/>
      </w:tblPr>
      <w:tblGrid>
        <w:gridCol w:w="4050"/>
        <w:gridCol w:w="990"/>
        <w:gridCol w:w="1798"/>
        <w:gridCol w:w="1798"/>
      </w:tblGrid>
      <w:tr w:rsidR="000B58B4" w:rsidRPr="006173D3" w14:paraId="5191C3DB" w14:textId="77777777" w:rsidTr="00C4719B">
        <w:trPr>
          <w:trHeight w:val="58"/>
          <w:tblHeader/>
        </w:trPr>
        <w:tc>
          <w:tcPr>
            <w:tcW w:w="5000" w:type="pct"/>
            <w:gridSpan w:val="4"/>
            <w:vAlign w:val="center"/>
          </w:tcPr>
          <w:p w14:paraId="61C15975" w14:textId="77777777" w:rsidR="000B58B4" w:rsidRPr="006173D3" w:rsidRDefault="000B58B4" w:rsidP="00C4719B">
            <w:pPr>
              <w:jc w:val="center"/>
              <w:rPr>
                <w:rFonts w:cs="Times New Roman"/>
                <w:b/>
                <w:bCs/>
                <w:i/>
                <w:iCs/>
                <w:szCs w:val="22"/>
              </w:rPr>
            </w:pPr>
            <w:r w:rsidRPr="006173D3">
              <w:rPr>
                <w:rFonts w:cs="Times New Roman"/>
                <w:b/>
                <w:bCs/>
                <w:i/>
                <w:iCs/>
                <w:szCs w:val="22"/>
              </w:rPr>
              <w:t>Table 12.e.6: Fixed Capital Required by the Business</w:t>
            </w:r>
          </w:p>
        </w:tc>
      </w:tr>
      <w:tr w:rsidR="000B58B4" w:rsidRPr="006173D3" w14:paraId="146CF6DA" w14:textId="77777777" w:rsidTr="00C4719B">
        <w:trPr>
          <w:tblHeader/>
        </w:trPr>
        <w:tc>
          <w:tcPr>
            <w:tcW w:w="2345" w:type="pct"/>
            <w:vAlign w:val="center"/>
          </w:tcPr>
          <w:p w14:paraId="6013870B" w14:textId="77777777" w:rsidR="000B58B4" w:rsidRPr="006173D3" w:rsidRDefault="000B58B4" w:rsidP="00C4719B">
            <w:pPr>
              <w:jc w:val="center"/>
              <w:rPr>
                <w:rFonts w:cs="Times New Roman"/>
                <w:b/>
                <w:bCs/>
                <w:i/>
                <w:iCs/>
                <w:szCs w:val="22"/>
              </w:rPr>
            </w:pPr>
            <w:r w:rsidRPr="006173D3">
              <w:rPr>
                <w:rFonts w:cs="Times New Roman"/>
                <w:b/>
                <w:bCs/>
                <w:i/>
                <w:iCs/>
                <w:szCs w:val="22"/>
              </w:rPr>
              <w:t>Fixed Assets</w:t>
            </w:r>
          </w:p>
        </w:tc>
        <w:tc>
          <w:tcPr>
            <w:tcW w:w="573" w:type="pct"/>
            <w:vAlign w:val="center"/>
          </w:tcPr>
          <w:p w14:paraId="68308CB5" w14:textId="77777777" w:rsidR="000B58B4" w:rsidRPr="006173D3" w:rsidRDefault="000B58B4" w:rsidP="00C4719B">
            <w:pPr>
              <w:jc w:val="center"/>
              <w:rPr>
                <w:rFonts w:cs="Times New Roman"/>
                <w:b/>
                <w:bCs/>
                <w:i/>
                <w:iCs/>
                <w:szCs w:val="22"/>
              </w:rPr>
            </w:pPr>
            <w:r w:rsidRPr="006173D3">
              <w:rPr>
                <w:rFonts w:cs="Times New Roman"/>
                <w:b/>
                <w:bCs/>
                <w:i/>
                <w:iCs/>
                <w:szCs w:val="22"/>
              </w:rPr>
              <w:t>No Of Units</w:t>
            </w:r>
          </w:p>
        </w:tc>
        <w:tc>
          <w:tcPr>
            <w:tcW w:w="1041" w:type="pct"/>
            <w:vAlign w:val="center"/>
          </w:tcPr>
          <w:p w14:paraId="2992E22F" w14:textId="77777777" w:rsidR="000B58B4" w:rsidRPr="006173D3" w:rsidRDefault="000B58B4" w:rsidP="00C4719B">
            <w:pPr>
              <w:jc w:val="center"/>
              <w:rPr>
                <w:rFonts w:cs="Times New Roman"/>
                <w:b/>
                <w:bCs/>
                <w:i/>
                <w:iCs/>
                <w:szCs w:val="22"/>
              </w:rPr>
            </w:pPr>
            <w:r w:rsidRPr="006173D3">
              <w:rPr>
                <w:rFonts w:cs="Times New Roman"/>
                <w:b/>
                <w:bCs/>
                <w:i/>
                <w:iCs/>
                <w:szCs w:val="22"/>
              </w:rPr>
              <w:t>Per Unit Cost</w:t>
            </w:r>
          </w:p>
        </w:tc>
        <w:tc>
          <w:tcPr>
            <w:tcW w:w="1041" w:type="pct"/>
            <w:vAlign w:val="center"/>
          </w:tcPr>
          <w:p w14:paraId="02FBE42B" w14:textId="77777777" w:rsidR="000B58B4" w:rsidRPr="006173D3" w:rsidRDefault="000B58B4" w:rsidP="00C4719B">
            <w:pPr>
              <w:jc w:val="center"/>
              <w:rPr>
                <w:rFonts w:cs="Times New Roman"/>
                <w:b/>
                <w:bCs/>
                <w:i/>
                <w:iCs/>
                <w:szCs w:val="22"/>
              </w:rPr>
            </w:pPr>
            <w:r w:rsidRPr="006173D3">
              <w:rPr>
                <w:rFonts w:cs="Times New Roman"/>
                <w:b/>
                <w:bCs/>
                <w:i/>
                <w:iCs/>
                <w:szCs w:val="22"/>
              </w:rPr>
              <w:t>Total Cost Per Asset</w:t>
            </w:r>
          </w:p>
        </w:tc>
      </w:tr>
      <w:tr w:rsidR="000B58B4" w:rsidRPr="006173D3" w14:paraId="6DB34434" w14:textId="77777777" w:rsidTr="00C4719B">
        <w:tc>
          <w:tcPr>
            <w:tcW w:w="2345" w:type="pct"/>
          </w:tcPr>
          <w:p w14:paraId="3346C9A3" w14:textId="77777777" w:rsidR="000B58B4" w:rsidRPr="006173D3" w:rsidRDefault="000B58B4" w:rsidP="00C4719B">
            <w:pPr>
              <w:rPr>
                <w:rFonts w:cs="Times New Roman"/>
                <w:i/>
                <w:iCs/>
                <w:szCs w:val="22"/>
              </w:rPr>
            </w:pPr>
            <w:r w:rsidRPr="006173D3">
              <w:rPr>
                <w:rFonts w:cs="Times New Roman"/>
                <w:i/>
                <w:iCs/>
                <w:szCs w:val="22"/>
              </w:rPr>
              <w:t>A. Fixed Assets</w:t>
            </w:r>
          </w:p>
        </w:tc>
        <w:tc>
          <w:tcPr>
            <w:tcW w:w="573" w:type="pct"/>
          </w:tcPr>
          <w:p w14:paraId="3DB244C9" w14:textId="77777777" w:rsidR="000B58B4" w:rsidRPr="006173D3" w:rsidRDefault="000B58B4" w:rsidP="00C4719B">
            <w:pPr>
              <w:rPr>
                <w:rFonts w:cs="Times New Roman"/>
                <w:i/>
                <w:iCs/>
                <w:szCs w:val="22"/>
              </w:rPr>
            </w:pPr>
          </w:p>
        </w:tc>
        <w:tc>
          <w:tcPr>
            <w:tcW w:w="1041" w:type="pct"/>
          </w:tcPr>
          <w:p w14:paraId="7B05B34D" w14:textId="77777777" w:rsidR="000B58B4" w:rsidRPr="006173D3" w:rsidRDefault="000B58B4" w:rsidP="00C4719B">
            <w:pPr>
              <w:rPr>
                <w:rFonts w:cs="Times New Roman"/>
                <w:i/>
                <w:iCs/>
                <w:szCs w:val="22"/>
              </w:rPr>
            </w:pPr>
          </w:p>
        </w:tc>
        <w:tc>
          <w:tcPr>
            <w:tcW w:w="1041" w:type="pct"/>
          </w:tcPr>
          <w:p w14:paraId="24BC7A79" w14:textId="77777777" w:rsidR="000B58B4" w:rsidRPr="006173D3" w:rsidRDefault="000B58B4" w:rsidP="00C4719B">
            <w:pPr>
              <w:rPr>
                <w:rFonts w:cs="Times New Roman"/>
                <w:i/>
                <w:iCs/>
                <w:szCs w:val="22"/>
              </w:rPr>
            </w:pPr>
          </w:p>
        </w:tc>
      </w:tr>
      <w:tr w:rsidR="000B58B4" w:rsidRPr="006173D3" w14:paraId="199BF73F" w14:textId="77777777" w:rsidTr="00C4719B">
        <w:tc>
          <w:tcPr>
            <w:tcW w:w="2345" w:type="pct"/>
          </w:tcPr>
          <w:p w14:paraId="114C6D57" w14:textId="77777777" w:rsidR="000B58B4" w:rsidRPr="006173D3" w:rsidRDefault="000B58B4" w:rsidP="00C4719B">
            <w:pPr>
              <w:rPr>
                <w:rFonts w:cs="Times New Roman"/>
                <w:szCs w:val="22"/>
              </w:rPr>
            </w:pPr>
            <w:r w:rsidRPr="006173D3">
              <w:rPr>
                <w:rFonts w:cs="Times New Roman"/>
                <w:i/>
                <w:iCs/>
                <w:szCs w:val="22"/>
              </w:rPr>
              <w:t>Table 10.e.4 from Tool 10 – ‘Estimate Fixed Capital Needs of the Business’</w:t>
            </w:r>
          </w:p>
        </w:tc>
        <w:tc>
          <w:tcPr>
            <w:tcW w:w="573" w:type="pct"/>
          </w:tcPr>
          <w:p w14:paraId="3C0B4C31" w14:textId="77777777" w:rsidR="000B58B4" w:rsidRPr="006173D3" w:rsidRDefault="000B58B4" w:rsidP="00C4719B">
            <w:pPr>
              <w:rPr>
                <w:rFonts w:cs="Times New Roman"/>
                <w:szCs w:val="22"/>
              </w:rPr>
            </w:pPr>
          </w:p>
        </w:tc>
        <w:tc>
          <w:tcPr>
            <w:tcW w:w="1041" w:type="pct"/>
          </w:tcPr>
          <w:p w14:paraId="1876C660" w14:textId="77777777" w:rsidR="000B58B4" w:rsidRPr="006173D3" w:rsidRDefault="000B58B4" w:rsidP="00C4719B">
            <w:pPr>
              <w:rPr>
                <w:rFonts w:cs="Times New Roman"/>
                <w:szCs w:val="22"/>
              </w:rPr>
            </w:pPr>
          </w:p>
        </w:tc>
        <w:tc>
          <w:tcPr>
            <w:tcW w:w="1041" w:type="pct"/>
          </w:tcPr>
          <w:p w14:paraId="1FA50ACC" w14:textId="77777777" w:rsidR="000B58B4" w:rsidRPr="006173D3" w:rsidRDefault="000B58B4" w:rsidP="00C4719B">
            <w:pPr>
              <w:rPr>
                <w:rFonts w:cs="Times New Roman"/>
                <w:szCs w:val="22"/>
              </w:rPr>
            </w:pPr>
          </w:p>
        </w:tc>
      </w:tr>
      <w:tr w:rsidR="000B58B4" w:rsidRPr="006173D3" w14:paraId="2A342252" w14:textId="77777777" w:rsidTr="00C4719B">
        <w:tc>
          <w:tcPr>
            <w:tcW w:w="2345" w:type="pct"/>
          </w:tcPr>
          <w:p w14:paraId="0F68FC23" w14:textId="77777777" w:rsidR="000B58B4" w:rsidRPr="006173D3" w:rsidRDefault="000B58B4" w:rsidP="00C4719B">
            <w:pPr>
              <w:rPr>
                <w:rFonts w:cs="Times New Roman"/>
                <w:szCs w:val="22"/>
              </w:rPr>
            </w:pPr>
          </w:p>
        </w:tc>
        <w:tc>
          <w:tcPr>
            <w:tcW w:w="573" w:type="pct"/>
          </w:tcPr>
          <w:p w14:paraId="499D92CC" w14:textId="77777777" w:rsidR="000B58B4" w:rsidRPr="006173D3" w:rsidRDefault="000B58B4" w:rsidP="00C4719B">
            <w:pPr>
              <w:rPr>
                <w:rFonts w:cs="Times New Roman"/>
                <w:szCs w:val="22"/>
              </w:rPr>
            </w:pPr>
          </w:p>
        </w:tc>
        <w:tc>
          <w:tcPr>
            <w:tcW w:w="1041" w:type="pct"/>
          </w:tcPr>
          <w:p w14:paraId="3D156BE9" w14:textId="77777777" w:rsidR="000B58B4" w:rsidRPr="006173D3" w:rsidRDefault="000B58B4" w:rsidP="00C4719B">
            <w:pPr>
              <w:rPr>
                <w:rFonts w:cs="Times New Roman"/>
                <w:szCs w:val="22"/>
              </w:rPr>
            </w:pPr>
          </w:p>
        </w:tc>
        <w:tc>
          <w:tcPr>
            <w:tcW w:w="1041" w:type="pct"/>
          </w:tcPr>
          <w:p w14:paraId="79D98E47" w14:textId="77777777" w:rsidR="000B58B4" w:rsidRPr="006173D3" w:rsidRDefault="000B58B4" w:rsidP="00C4719B">
            <w:pPr>
              <w:rPr>
                <w:rFonts w:cs="Times New Roman"/>
                <w:szCs w:val="22"/>
              </w:rPr>
            </w:pPr>
          </w:p>
        </w:tc>
      </w:tr>
      <w:tr w:rsidR="000B58B4" w:rsidRPr="006173D3" w14:paraId="1D052B04" w14:textId="77777777" w:rsidTr="00C4719B">
        <w:tc>
          <w:tcPr>
            <w:tcW w:w="2345" w:type="pct"/>
          </w:tcPr>
          <w:p w14:paraId="2D156640" w14:textId="77777777" w:rsidR="000B58B4" w:rsidRPr="006173D3" w:rsidRDefault="000B58B4" w:rsidP="00C4719B">
            <w:pPr>
              <w:rPr>
                <w:rFonts w:cs="Times New Roman"/>
                <w:szCs w:val="22"/>
              </w:rPr>
            </w:pPr>
          </w:p>
        </w:tc>
        <w:tc>
          <w:tcPr>
            <w:tcW w:w="573" w:type="pct"/>
          </w:tcPr>
          <w:p w14:paraId="29008383" w14:textId="77777777" w:rsidR="000B58B4" w:rsidRPr="006173D3" w:rsidRDefault="000B58B4" w:rsidP="00C4719B">
            <w:pPr>
              <w:rPr>
                <w:rFonts w:cs="Times New Roman"/>
                <w:szCs w:val="22"/>
              </w:rPr>
            </w:pPr>
          </w:p>
        </w:tc>
        <w:tc>
          <w:tcPr>
            <w:tcW w:w="1041" w:type="pct"/>
          </w:tcPr>
          <w:p w14:paraId="13C1FF66" w14:textId="77777777" w:rsidR="000B58B4" w:rsidRPr="006173D3" w:rsidRDefault="000B58B4" w:rsidP="00C4719B">
            <w:pPr>
              <w:rPr>
                <w:rFonts w:cs="Times New Roman"/>
                <w:szCs w:val="22"/>
              </w:rPr>
            </w:pPr>
          </w:p>
        </w:tc>
        <w:tc>
          <w:tcPr>
            <w:tcW w:w="1041" w:type="pct"/>
          </w:tcPr>
          <w:p w14:paraId="146FB87C" w14:textId="77777777" w:rsidR="000B58B4" w:rsidRPr="006173D3" w:rsidRDefault="000B58B4" w:rsidP="00C4719B">
            <w:pPr>
              <w:rPr>
                <w:rFonts w:cs="Times New Roman"/>
                <w:szCs w:val="22"/>
              </w:rPr>
            </w:pPr>
          </w:p>
        </w:tc>
      </w:tr>
      <w:tr w:rsidR="000B58B4" w:rsidRPr="006173D3" w14:paraId="37FE0FF6" w14:textId="77777777" w:rsidTr="00C4719B">
        <w:tc>
          <w:tcPr>
            <w:tcW w:w="2345" w:type="pct"/>
          </w:tcPr>
          <w:p w14:paraId="6A4FF43E" w14:textId="77777777" w:rsidR="000B58B4" w:rsidRPr="006173D3" w:rsidRDefault="000B58B4" w:rsidP="00C4719B">
            <w:pPr>
              <w:rPr>
                <w:rFonts w:cs="Times New Roman"/>
                <w:i/>
                <w:iCs/>
                <w:szCs w:val="22"/>
              </w:rPr>
            </w:pPr>
            <w:r w:rsidRPr="006173D3">
              <w:rPr>
                <w:rFonts w:cs="Times New Roman"/>
                <w:i/>
                <w:iCs/>
                <w:szCs w:val="22"/>
              </w:rPr>
              <w:t>B. Other Assets</w:t>
            </w:r>
          </w:p>
        </w:tc>
        <w:tc>
          <w:tcPr>
            <w:tcW w:w="573" w:type="pct"/>
          </w:tcPr>
          <w:p w14:paraId="1859ECC8" w14:textId="77777777" w:rsidR="000B58B4" w:rsidRPr="006173D3" w:rsidRDefault="000B58B4" w:rsidP="00C4719B">
            <w:pPr>
              <w:rPr>
                <w:rFonts w:cs="Times New Roman"/>
                <w:i/>
                <w:iCs/>
                <w:szCs w:val="22"/>
              </w:rPr>
            </w:pPr>
          </w:p>
        </w:tc>
        <w:tc>
          <w:tcPr>
            <w:tcW w:w="1041" w:type="pct"/>
          </w:tcPr>
          <w:p w14:paraId="4CDD6A9B" w14:textId="77777777" w:rsidR="000B58B4" w:rsidRPr="006173D3" w:rsidRDefault="000B58B4" w:rsidP="00C4719B">
            <w:pPr>
              <w:rPr>
                <w:rFonts w:cs="Times New Roman"/>
                <w:i/>
                <w:iCs/>
                <w:szCs w:val="22"/>
              </w:rPr>
            </w:pPr>
          </w:p>
        </w:tc>
        <w:tc>
          <w:tcPr>
            <w:tcW w:w="1041" w:type="pct"/>
          </w:tcPr>
          <w:p w14:paraId="654F8DC1" w14:textId="77777777" w:rsidR="000B58B4" w:rsidRPr="006173D3" w:rsidRDefault="000B58B4" w:rsidP="00C4719B">
            <w:pPr>
              <w:rPr>
                <w:rFonts w:cs="Times New Roman"/>
                <w:i/>
                <w:iCs/>
                <w:szCs w:val="22"/>
              </w:rPr>
            </w:pPr>
          </w:p>
        </w:tc>
      </w:tr>
      <w:tr w:rsidR="000B58B4" w:rsidRPr="006173D3" w14:paraId="2B4180A9" w14:textId="77777777" w:rsidTr="00C4719B">
        <w:tc>
          <w:tcPr>
            <w:tcW w:w="2345" w:type="pct"/>
          </w:tcPr>
          <w:p w14:paraId="28B72AF5" w14:textId="77777777" w:rsidR="000B58B4" w:rsidRPr="006173D3" w:rsidRDefault="000B58B4" w:rsidP="00C4719B">
            <w:pPr>
              <w:rPr>
                <w:rFonts w:cs="Times New Roman"/>
                <w:i/>
                <w:iCs/>
                <w:szCs w:val="22"/>
              </w:rPr>
            </w:pPr>
            <w:r w:rsidRPr="006173D3">
              <w:rPr>
                <w:rFonts w:cs="Times New Roman"/>
                <w:i/>
                <w:iCs/>
                <w:szCs w:val="22"/>
              </w:rPr>
              <w:t>Table 10.e.5, Table 10.e.6, and Table 10.e.7 from Tool 10 – ‘Estimate Fixed Capital Needs of the Business’</w:t>
            </w:r>
          </w:p>
        </w:tc>
        <w:tc>
          <w:tcPr>
            <w:tcW w:w="573" w:type="pct"/>
          </w:tcPr>
          <w:p w14:paraId="15F7C3A3" w14:textId="77777777" w:rsidR="000B58B4" w:rsidRPr="006173D3" w:rsidRDefault="000B58B4" w:rsidP="00C4719B">
            <w:pPr>
              <w:rPr>
                <w:rFonts w:cs="Times New Roman"/>
                <w:szCs w:val="22"/>
              </w:rPr>
            </w:pPr>
          </w:p>
        </w:tc>
        <w:tc>
          <w:tcPr>
            <w:tcW w:w="1041" w:type="pct"/>
          </w:tcPr>
          <w:p w14:paraId="5D18F464" w14:textId="77777777" w:rsidR="000B58B4" w:rsidRPr="006173D3" w:rsidRDefault="000B58B4" w:rsidP="00C4719B">
            <w:pPr>
              <w:rPr>
                <w:rFonts w:cs="Times New Roman"/>
                <w:szCs w:val="22"/>
              </w:rPr>
            </w:pPr>
          </w:p>
        </w:tc>
        <w:tc>
          <w:tcPr>
            <w:tcW w:w="1041" w:type="pct"/>
          </w:tcPr>
          <w:p w14:paraId="216498AA" w14:textId="77777777" w:rsidR="000B58B4" w:rsidRPr="006173D3" w:rsidRDefault="000B58B4" w:rsidP="00C4719B">
            <w:pPr>
              <w:rPr>
                <w:rFonts w:cs="Times New Roman"/>
                <w:szCs w:val="22"/>
              </w:rPr>
            </w:pPr>
          </w:p>
        </w:tc>
      </w:tr>
      <w:tr w:rsidR="000B58B4" w:rsidRPr="006173D3" w14:paraId="7C40250C" w14:textId="77777777" w:rsidTr="00C4719B">
        <w:tc>
          <w:tcPr>
            <w:tcW w:w="2345" w:type="pct"/>
          </w:tcPr>
          <w:p w14:paraId="0AF19124" w14:textId="77777777" w:rsidR="000B58B4" w:rsidRPr="006173D3" w:rsidRDefault="000B58B4" w:rsidP="00C4719B">
            <w:pPr>
              <w:rPr>
                <w:rFonts w:cs="Times New Roman"/>
                <w:i/>
                <w:iCs/>
                <w:szCs w:val="22"/>
              </w:rPr>
            </w:pPr>
          </w:p>
        </w:tc>
        <w:tc>
          <w:tcPr>
            <w:tcW w:w="573" w:type="pct"/>
          </w:tcPr>
          <w:p w14:paraId="7059B8F7" w14:textId="77777777" w:rsidR="000B58B4" w:rsidRPr="006173D3" w:rsidRDefault="000B58B4" w:rsidP="00C4719B">
            <w:pPr>
              <w:rPr>
                <w:rFonts w:cs="Times New Roman"/>
                <w:i/>
                <w:iCs/>
                <w:szCs w:val="22"/>
              </w:rPr>
            </w:pPr>
          </w:p>
        </w:tc>
        <w:tc>
          <w:tcPr>
            <w:tcW w:w="1041" w:type="pct"/>
          </w:tcPr>
          <w:p w14:paraId="3D19BFFC" w14:textId="77777777" w:rsidR="000B58B4" w:rsidRPr="006173D3" w:rsidRDefault="000B58B4" w:rsidP="00C4719B">
            <w:pPr>
              <w:rPr>
                <w:rFonts w:cs="Times New Roman"/>
                <w:i/>
                <w:iCs/>
                <w:szCs w:val="22"/>
              </w:rPr>
            </w:pPr>
          </w:p>
        </w:tc>
        <w:tc>
          <w:tcPr>
            <w:tcW w:w="1041" w:type="pct"/>
          </w:tcPr>
          <w:p w14:paraId="1FE701E3" w14:textId="77777777" w:rsidR="000B58B4" w:rsidRPr="006173D3" w:rsidRDefault="000B58B4" w:rsidP="00C4719B">
            <w:pPr>
              <w:rPr>
                <w:rFonts w:cs="Times New Roman"/>
                <w:i/>
                <w:iCs/>
                <w:szCs w:val="22"/>
              </w:rPr>
            </w:pPr>
          </w:p>
        </w:tc>
      </w:tr>
      <w:tr w:rsidR="000B58B4" w:rsidRPr="006173D3" w14:paraId="320CD535" w14:textId="77777777" w:rsidTr="00C4719B">
        <w:tc>
          <w:tcPr>
            <w:tcW w:w="2345" w:type="pct"/>
          </w:tcPr>
          <w:p w14:paraId="43DA376B" w14:textId="77777777" w:rsidR="000B58B4" w:rsidRPr="006173D3" w:rsidRDefault="000B58B4" w:rsidP="00C4719B">
            <w:pPr>
              <w:rPr>
                <w:rFonts w:cs="Times New Roman"/>
                <w:szCs w:val="22"/>
              </w:rPr>
            </w:pPr>
          </w:p>
        </w:tc>
        <w:tc>
          <w:tcPr>
            <w:tcW w:w="573" w:type="pct"/>
          </w:tcPr>
          <w:p w14:paraId="258CD9AA" w14:textId="77777777" w:rsidR="000B58B4" w:rsidRPr="006173D3" w:rsidRDefault="000B58B4" w:rsidP="00C4719B">
            <w:pPr>
              <w:rPr>
                <w:rFonts w:cs="Times New Roman"/>
                <w:szCs w:val="22"/>
              </w:rPr>
            </w:pPr>
          </w:p>
        </w:tc>
        <w:tc>
          <w:tcPr>
            <w:tcW w:w="1041" w:type="pct"/>
          </w:tcPr>
          <w:p w14:paraId="278727C6" w14:textId="77777777" w:rsidR="000B58B4" w:rsidRPr="006173D3" w:rsidRDefault="000B58B4" w:rsidP="00C4719B">
            <w:pPr>
              <w:rPr>
                <w:rFonts w:cs="Times New Roman"/>
                <w:szCs w:val="22"/>
              </w:rPr>
            </w:pPr>
          </w:p>
        </w:tc>
        <w:tc>
          <w:tcPr>
            <w:tcW w:w="1041" w:type="pct"/>
          </w:tcPr>
          <w:p w14:paraId="070DA8AE" w14:textId="77777777" w:rsidR="000B58B4" w:rsidRPr="006173D3" w:rsidRDefault="000B58B4" w:rsidP="00C4719B">
            <w:pPr>
              <w:rPr>
                <w:rFonts w:cs="Times New Roman"/>
                <w:szCs w:val="22"/>
              </w:rPr>
            </w:pPr>
          </w:p>
        </w:tc>
      </w:tr>
      <w:tr w:rsidR="000B58B4" w:rsidRPr="006173D3" w14:paraId="61614ACD" w14:textId="77777777" w:rsidTr="00C4719B">
        <w:tc>
          <w:tcPr>
            <w:tcW w:w="2345" w:type="pct"/>
          </w:tcPr>
          <w:p w14:paraId="315C1C5C" w14:textId="77777777" w:rsidR="000B58B4" w:rsidRPr="006173D3" w:rsidRDefault="000B58B4" w:rsidP="00C4719B">
            <w:pPr>
              <w:rPr>
                <w:rFonts w:cs="Times New Roman"/>
                <w:i/>
                <w:iCs/>
                <w:szCs w:val="22"/>
              </w:rPr>
            </w:pPr>
            <w:r w:rsidRPr="006173D3">
              <w:rPr>
                <w:rFonts w:cs="Times New Roman"/>
                <w:i/>
                <w:iCs/>
                <w:szCs w:val="22"/>
              </w:rPr>
              <w:t>C. Working Capital Margin</w:t>
            </w:r>
          </w:p>
        </w:tc>
        <w:tc>
          <w:tcPr>
            <w:tcW w:w="573" w:type="pct"/>
          </w:tcPr>
          <w:p w14:paraId="35B8C18D" w14:textId="77777777" w:rsidR="000B58B4" w:rsidRPr="006173D3" w:rsidRDefault="000B58B4" w:rsidP="00C4719B">
            <w:pPr>
              <w:rPr>
                <w:rFonts w:cs="Times New Roman"/>
                <w:i/>
                <w:iCs/>
                <w:szCs w:val="22"/>
              </w:rPr>
            </w:pPr>
          </w:p>
        </w:tc>
        <w:tc>
          <w:tcPr>
            <w:tcW w:w="1041" w:type="pct"/>
          </w:tcPr>
          <w:p w14:paraId="0BE606AF" w14:textId="77777777" w:rsidR="000B58B4" w:rsidRPr="006173D3" w:rsidRDefault="000B58B4" w:rsidP="00C4719B">
            <w:pPr>
              <w:rPr>
                <w:rFonts w:cs="Times New Roman"/>
                <w:i/>
                <w:iCs/>
                <w:szCs w:val="22"/>
              </w:rPr>
            </w:pPr>
          </w:p>
        </w:tc>
        <w:tc>
          <w:tcPr>
            <w:tcW w:w="1041" w:type="pct"/>
          </w:tcPr>
          <w:p w14:paraId="129B0D7E" w14:textId="77777777" w:rsidR="000B58B4" w:rsidRPr="006173D3" w:rsidRDefault="000B58B4" w:rsidP="00C4719B">
            <w:pPr>
              <w:rPr>
                <w:rFonts w:cs="Times New Roman"/>
                <w:i/>
                <w:iCs/>
                <w:szCs w:val="22"/>
              </w:rPr>
            </w:pPr>
          </w:p>
        </w:tc>
      </w:tr>
      <w:tr w:rsidR="000B58B4" w:rsidRPr="006173D3" w14:paraId="5551AA52" w14:textId="77777777" w:rsidTr="00C4719B">
        <w:tc>
          <w:tcPr>
            <w:tcW w:w="2345" w:type="pct"/>
          </w:tcPr>
          <w:p w14:paraId="6C7F84DE" w14:textId="77777777" w:rsidR="000B58B4" w:rsidRPr="006173D3" w:rsidRDefault="000B58B4" w:rsidP="00C4719B">
            <w:pPr>
              <w:rPr>
                <w:rFonts w:cs="Times New Roman"/>
                <w:i/>
                <w:iCs/>
                <w:szCs w:val="22"/>
              </w:rPr>
            </w:pPr>
            <w:r w:rsidRPr="006173D3">
              <w:rPr>
                <w:i/>
                <w:iCs/>
                <w:lang w:val="en-US"/>
              </w:rPr>
              <w:t>Table 11.e.19 from Tool 11 – ‘Estimate Working Capital Needs of the Business’</w:t>
            </w:r>
          </w:p>
        </w:tc>
        <w:tc>
          <w:tcPr>
            <w:tcW w:w="573" w:type="pct"/>
          </w:tcPr>
          <w:p w14:paraId="73193627" w14:textId="77777777" w:rsidR="000B58B4" w:rsidRPr="006173D3" w:rsidRDefault="000B58B4" w:rsidP="00C4719B">
            <w:pPr>
              <w:rPr>
                <w:rFonts w:cs="Times New Roman"/>
                <w:i/>
                <w:iCs/>
                <w:szCs w:val="22"/>
              </w:rPr>
            </w:pPr>
          </w:p>
        </w:tc>
        <w:tc>
          <w:tcPr>
            <w:tcW w:w="1041" w:type="pct"/>
          </w:tcPr>
          <w:p w14:paraId="293F5999" w14:textId="77777777" w:rsidR="000B58B4" w:rsidRPr="006173D3" w:rsidRDefault="000B58B4" w:rsidP="00C4719B">
            <w:pPr>
              <w:rPr>
                <w:rFonts w:cs="Times New Roman"/>
                <w:i/>
                <w:iCs/>
                <w:szCs w:val="22"/>
              </w:rPr>
            </w:pPr>
          </w:p>
        </w:tc>
        <w:tc>
          <w:tcPr>
            <w:tcW w:w="1041" w:type="pct"/>
          </w:tcPr>
          <w:p w14:paraId="7E5D1DEB" w14:textId="77777777" w:rsidR="000B58B4" w:rsidRPr="006173D3" w:rsidRDefault="000B58B4" w:rsidP="00C4719B">
            <w:pPr>
              <w:rPr>
                <w:rFonts w:cs="Times New Roman"/>
                <w:i/>
                <w:iCs/>
                <w:szCs w:val="22"/>
              </w:rPr>
            </w:pPr>
          </w:p>
        </w:tc>
      </w:tr>
      <w:tr w:rsidR="000B58B4" w:rsidRPr="006173D3" w14:paraId="28FF409F" w14:textId="77777777" w:rsidTr="00C4719B">
        <w:tc>
          <w:tcPr>
            <w:tcW w:w="2345" w:type="pct"/>
          </w:tcPr>
          <w:p w14:paraId="38FFDFA2" w14:textId="77777777" w:rsidR="000B58B4" w:rsidRPr="006173D3" w:rsidRDefault="000B58B4" w:rsidP="00C4719B">
            <w:pPr>
              <w:jc w:val="right"/>
              <w:rPr>
                <w:rFonts w:cs="Times New Roman"/>
                <w:i/>
                <w:iCs/>
                <w:szCs w:val="22"/>
              </w:rPr>
            </w:pPr>
            <w:r w:rsidRPr="006173D3">
              <w:rPr>
                <w:rFonts w:cs="Times New Roman"/>
                <w:i/>
                <w:iCs/>
                <w:szCs w:val="22"/>
              </w:rPr>
              <w:t>Total</w:t>
            </w:r>
          </w:p>
        </w:tc>
        <w:tc>
          <w:tcPr>
            <w:tcW w:w="573" w:type="pct"/>
          </w:tcPr>
          <w:p w14:paraId="4B332D81" w14:textId="77777777" w:rsidR="000B58B4" w:rsidRPr="006173D3" w:rsidRDefault="000B58B4" w:rsidP="00C4719B">
            <w:pPr>
              <w:jc w:val="right"/>
              <w:rPr>
                <w:rFonts w:cs="Times New Roman"/>
                <w:i/>
                <w:iCs/>
                <w:szCs w:val="22"/>
              </w:rPr>
            </w:pPr>
          </w:p>
        </w:tc>
        <w:tc>
          <w:tcPr>
            <w:tcW w:w="1041" w:type="pct"/>
          </w:tcPr>
          <w:p w14:paraId="05659E09" w14:textId="77777777" w:rsidR="000B58B4" w:rsidRPr="006173D3" w:rsidRDefault="000B58B4" w:rsidP="00C4719B">
            <w:pPr>
              <w:jc w:val="right"/>
              <w:rPr>
                <w:rFonts w:cs="Times New Roman"/>
                <w:i/>
                <w:iCs/>
                <w:szCs w:val="22"/>
              </w:rPr>
            </w:pPr>
          </w:p>
        </w:tc>
        <w:tc>
          <w:tcPr>
            <w:tcW w:w="1041" w:type="pct"/>
          </w:tcPr>
          <w:p w14:paraId="266C6F86" w14:textId="77777777" w:rsidR="000B58B4" w:rsidRPr="006173D3" w:rsidRDefault="000B58B4" w:rsidP="00C4719B">
            <w:pPr>
              <w:jc w:val="right"/>
              <w:rPr>
                <w:rFonts w:cs="Times New Roman"/>
                <w:i/>
                <w:iCs/>
                <w:szCs w:val="22"/>
              </w:rPr>
            </w:pPr>
          </w:p>
        </w:tc>
      </w:tr>
    </w:tbl>
    <w:p w14:paraId="635EDE8A" w14:textId="77777777" w:rsidR="000B58B4" w:rsidRPr="006173D3" w:rsidRDefault="000B58B4" w:rsidP="000B58B4">
      <w:pPr>
        <w:pStyle w:val="ListParagraph"/>
        <w:rPr>
          <w:i/>
          <w:iCs/>
          <w:lang w:val="en-US"/>
        </w:rPr>
      </w:pPr>
    </w:p>
    <w:p w14:paraId="498C389D" w14:textId="77777777" w:rsidR="000B58B4" w:rsidRPr="006173D3" w:rsidRDefault="000B58B4" w:rsidP="000B58B4">
      <w:pPr>
        <w:pStyle w:val="ListParagraph"/>
        <w:rPr>
          <w:i/>
          <w:iCs/>
          <w:lang w:val="en-US"/>
        </w:rPr>
      </w:pPr>
    </w:p>
    <w:tbl>
      <w:tblPr>
        <w:tblStyle w:val="TableGrid"/>
        <w:tblW w:w="0" w:type="auto"/>
        <w:tblInd w:w="720" w:type="dxa"/>
        <w:tblLook w:val="04A0" w:firstRow="1" w:lastRow="0" w:firstColumn="1" w:lastColumn="0" w:noHBand="0" w:noVBand="1"/>
      </w:tblPr>
      <w:tblGrid>
        <w:gridCol w:w="4313"/>
        <w:gridCol w:w="4317"/>
      </w:tblGrid>
      <w:tr w:rsidR="000B58B4" w:rsidRPr="006173D3" w14:paraId="67AB36DA" w14:textId="77777777" w:rsidTr="00C4719B">
        <w:tc>
          <w:tcPr>
            <w:tcW w:w="8630" w:type="dxa"/>
            <w:gridSpan w:val="2"/>
          </w:tcPr>
          <w:p w14:paraId="2364A8C4" w14:textId="77777777" w:rsidR="000B58B4" w:rsidRPr="006173D3" w:rsidRDefault="000B58B4" w:rsidP="00C4719B">
            <w:pPr>
              <w:pStyle w:val="ListParagraph"/>
              <w:ind w:left="0"/>
              <w:jc w:val="center"/>
              <w:rPr>
                <w:b/>
                <w:bCs/>
                <w:i/>
                <w:iCs/>
                <w:lang w:val="en-US"/>
              </w:rPr>
            </w:pPr>
            <w:r w:rsidRPr="006173D3">
              <w:rPr>
                <w:b/>
                <w:bCs/>
                <w:i/>
                <w:iCs/>
                <w:lang w:val="en-US"/>
              </w:rPr>
              <w:t>Table 12.e.7: Working Capital Required by the Business per Year</w:t>
            </w:r>
          </w:p>
        </w:tc>
      </w:tr>
      <w:tr w:rsidR="000B58B4" w:rsidRPr="006173D3" w14:paraId="06DC7D3E" w14:textId="77777777" w:rsidTr="00C4719B">
        <w:tc>
          <w:tcPr>
            <w:tcW w:w="4313" w:type="dxa"/>
          </w:tcPr>
          <w:p w14:paraId="2E642642" w14:textId="77777777" w:rsidR="000B58B4" w:rsidRPr="006173D3" w:rsidRDefault="000B58B4" w:rsidP="00C4719B">
            <w:pPr>
              <w:pStyle w:val="ListParagraph"/>
              <w:ind w:left="0"/>
              <w:rPr>
                <w:i/>
                <w:iCs/>
                <w:lang w:val="en-US"/>
              </w:rPr>
            </w:pPr>
            <w:r w:rsidRPr="006173D3">
              <w:rPr>
                <w:i/>
                <w:iCs/>
                <w:lang w:val="en-US"/>
              </w:rPr>
              <w:t>Working Capital Required for the Year</w:t>
            </w:r>
          </w:p>
        </w:tc>
        <w:tc>
          <w:tcPr>
            <w:tcW w:w="4317" w:type="dxa"/>
          </w:tcPr>
          <w:p w14:paraId="531C7C61" w14:textId="77777777" w:rsidR="000B58B4" w:rsidRPr="006173D3" w:rsidRDefault="000B58B4" w:rsidP="00C4719B">
            <w:pPr>
              <w:pStyle w:val="ListParagraph"/>
              <w:ind w:left="0"/>
              <w:rPr>
                <w:i/>
                <w:iCs/>
                <w:lang w:val="en-US"/>
              </w:rPr>
            </w:pPr>
            <w:r w:rsidRPr="006173D3">
              <w:rPr>
                <w:i/>
                <w:iCs/>
                <w:lang w:val="en-US"/>
              </w:rPr>
              <w:t>Table 11.e.19 from Tool 11 – ‘Estimate Working Capital Needs of the Business’</w:t>
            </w:r>
          </w:p>
        </w:tc>
      </w:tr>
    </w:tbl>
    <w:p w14:paraId="53BD6B7E" w14:textId="77777777" w:rsidR="000B58B4" w:rsidRPr="006173D3" w:rsidRDefault="000B58B4" w:rsidP="000B58B4">
      <w:pPr>
        <w:pStyle w:val="ListParagraph"/>
        <w:rPr>
          <w:i/>
          <w:iCs/>
          <w:lang w:val="en-US"/>
        </w:rPr>
      </w:pPr>
    </w:p>
    <w:p w14:paraId="24D1B4EA" w14:textId="77777777" w:rsidR="000B58B4" w:rsidRPr="006173D3" w:rsidRDefault="000B58B4" w:rsidP="000B58B4">
      <w:pPr>
        <w:pStyle w:val="ListParagraph"/>
        <w:rPr>
          <w:i/>
          <w:iCs/>
          <w:lang w:val="en-US"/>
        </w:rPr>
      </w:pPr>
    </w:p>
    <w:tbl>
      <w:tblPr>
        <w:tblStyle w:val="TableGrid"/>
        <w:tblW w:w="0" w:type="auto"/>
        <w:tblInd w:w="720" w:type="dxa"/>
        <w:tblLook w:val="04A0" w:firstRow="1" w:lastRow="0" w:firstColumn="1" w:lastColumn="0" w:noHBand="0" w:noVBand="1"/>
      </w:tblPr>
      <w:tblGrid>
        <w:gridCol w:w="4313"/>
        <w:gridCol w:w="4317"/>
      </w:tblGrid>
      <w:tr w:rsidR="000B58B4" w:rsidRPr="006173D3" w14:paraId="1C3B0AC5" w14:textId="77777777" w:rsidTr="00C4719B">
        <w:tc>
          <w:tcPr>
            <w:tcW w:w="8630" w:type="dxa"/>
            <w:gridSpan w:val="2"/>
          </w:tcPr>
          <w:p w14:paraId="1C163D51" w14:textId="77777777" w:rsidR="000B58B4" w:rsidRPr="006173D3" w:rsidRDefault="000B58B4" w:rsidP="00C4719B">
            <w:pPr>
              <w:pStyle w:val="ListParagraph"/>
              <w:ind w:left="0"/>
              <w:jc w:val="center"/>
              <w:rPr>
                <w:b/>
                <w:bCs/>
                <w:i/>
                <w:iCs/>
                <w:lang w:val="en-US"/>
              </w:rPr>
            </w:pPr>
            <w:r w:rsidRPr="006173D3">
              <w:rPr>
                <w:b/>
                <w:bCs/>
                <w:i/>
                <w:iCs/>
                <w:lang w:val="en-US"/>
              </w:rPr>
              <w:t>Table 12.e.8: Capital Required by the Business</w:t>
            </w:r>
          </w:p>
        </w:tc>
      </w:tr>
      <w:tr w:rsidR="000B58B4" w:rsidRPr="006173D3" w14:paraId="18DF2084" w14:textId="77777777" w:rsidTr="00C4719B">
        <w:tc>
          <w:tcPr>
            <w:tcW w:w="4313" w:type="dxa"/>
          </w:tcPr>
          <w:p w14:paraId="2018DFD7" w14:textId="77777777" w:rsidR="000B58B4" w:rsidRPr="006173D3" w:rsidRDefault="000B58B4" w:rsidP="00C4719B">
            <w:pPr>
              <w:pStyle w:val="ListParagraph"/>
              <w:ind w:left="0"/>
              <w:rPr>
                <w:i/>
                <w:iCs/>
                <w:lang w:val="en-US"/>
              </w:rPr>
            </w:pPr>
            <w:r w:rsidRPr="006173D3">
              <w:rPr>
                <w:i/>
                <w:iCs/>
                <w:lang w:val="en-US"/>
              </w:rPr>
              <w:t>Fixed Capital Required by the Business</w:t>
            </w:r>
          </w:p>
        </w:tc>
        <w:tc>
          <w:tcPr>
            <w:tcW w:w="4317" w:type="dxa"/>
          </w:tcPr>
          <w:p w14:paraId="754FFE63" w14:textId="0A335B56" w:rsidR="000B58B4" w:rsidRPr="006173D3" w:rsidRDefault="000B58B4" w:rsidP="00C4719B">
            <w:pPr>
              <w:pStyle w:val="ListParagraph"/>
              <w:ind w:left="0"/>
              <w:rPr>
                <w:i/>
                <w:iCs/>
                <w:lang w:val="en-US"/>
              </w:rPr>
            </w:pPr>
            <w:r w:rsidRPr="006173D3">
              <w:rPr>
                <w:i/>
                <w:iCs/>
                <w:lang w:val="en-US"/>
              </w:rPr>
              <w:t>Table 1</w:t>
            </w:r>
            <w:r w:rsidR="009F24E4" w:rsidRPr="006173D3">
              <w:rPr>
                <w:i/>
                <w:iCs/>
                <w:lang w:val="en-US"/>
              </w:rPr>
              <w:t>1.e.20</w:t>
            </w:r>
          </w:p>
        </w:tc>
      </w:tr>
      <w:tr w:rsidR="009F24E4" w:rsidRPr="006173D3" w14:paraId="098BF618" w14:textId="77777777" w:rsidTr="00C4719B">
        <w:tc>
          <w:tcPr>
            <w:tcW w:w="4313" w:type="dxa"/>
          </w:tcPr>
          <w:p w14:paraId="42EF27DE" w14:textId="77777777" w:rsidR="009F24E4" w:rsidRPr="006173D3" w:rsidRDefault="009F24E4" w:rsidP="009F24E4">
            <w:pPr>
              <w:pStyle w:val="ListParagraph"/>
              <w:ind w:left="0"/>
              <w:rPr>
                <w:i/>
                <w:iCs/>
                <w:lang w:val="en-US"/>
              </w:rPr>
            </w:pPr>
            <w:r w:rsidRPr="006173D3">
              <w:rPr>
                <w:i/>
                <w:iCs/>
                <w:lang w:val="en-US"/>
              </w:rPr>
              <w:t>Working Capital Required by the Business</w:t>
            </w:r>
          </w:p>
        </w:tc>
        <w:tc>
          <w:tcPr>
            <w:tcW w:w="4317" w:type="dxa"/>
          </w:tcPr>
          <w:p w14:paraId="6BD9472A" w14:textId="5CCE961C" w:rsidR="009F24E4" w:rsidRPr="006173D3" w:rsidRDefault="009F24E4" w:rsidP="009F24E4">
            <w:pPr>
              <w:pStyle w:val="ListParagraph"/>
              <w:ind w:left="0"/>
              <w:rPr>
                <w:i/>
                <w:iCs/>
                <w:lang w:val="en-US"/>
              </w:rPr>
            </w:pPr>
            <w:r w:rsidRPr="006173D3">
              <w:rPr>
                <w:i/>
                <w:iCs/>
                <w:lang w:val="en-US"/>
              </w:rPr>
              <w:t>Table 11.e.20</w:t>
            </w:r>
          </w:p>
        </w:tc>
      </w:tr>
      <w:tr w:rsidR="009F24E4" w:rsidRPr="006173D3" w14:paraId="6036EE33" w14:textId="77777777" w:rsidTr="00C4719B">
        <w:tc>
          <w:tcPr>
            <w:tcW w:w="4313" w:type="dxa"/>
          </w:tcPr>
          <w:p w14:paraId="596CB67B" w14:textId="77777777" w:rsidR="009F24E4" w:rsidRPr="006173D3" w:rsidRDefault="009F24E4" w:rsidP="009F24E4">
            <w:pPr>
              <w:pStyle w:val="ListParagraph"/>
              <w:ind w:left="0"/>
              <w:rPr>
                <w:i/>
                <w:iCs/>
                <w:lang w:val="en-US"/>
              </w:rPr>
            </w:pPr>
            <w:r w:rsidRPr="006173D3">
              <w:rPr>
                <w:i/>
                <w:iCs/>
                <w:lang w:val="en-US"/>
              </w:rPr>
              <w:t>Total Capital Required by the Business</w:t>
            </w:r>
          </w:p>
        </w:tc>
        <w:tc>
          <w:tcPr>
            <w:tcW w:w="4317" w:type="dxa"/>
          </w:tcPr>
          <w:p w14:paraId="3AA17CA1" w14:textId="7C6191F3" w:rsidR="009F24E4" w:rsidRPr="006173D3" w:rsidRDefault="009F24E4" w:rsidP="009F24E4">
            <w:pPr>
              <w:pStyle w:val="ListParagraph"/>
              <w:ind w:left="0"/>
              <w:rPr>
                <w:i/>
                <w:iCs/>
                <w:lang w:val="en-US"/>
              </w:rPr>
            </w:pPr>
            <w:r w:rsidRPr="006173D3">
              <w:rPr>
                <w:i/>
                <w:iCs/>
                <w:lang w:val="en-US"/>
              </w:rPr>
              <w:t>Table 11.e.20</w:t>
            </w:r>
          </w:p>
        </w:tc>
      </w:tr>
    </w:tbl>
    <w:p w14:paraId="365CFFD5" w14:textId="77777777" w:rsidR="000B58B4" w:rsidRPr="006173D3" w:rsidRDefault="000B58B4" w:rsidP="000B58B4">
      <w:pPr>
        <w:pStyle w:val="ListParagraph"/>
        <w:spacing w:after="0"/>
        <w:rPr>
          <w:i/>
          <w:iCs/>
          <w:lang w:val="en-US"/>
        </w:rPr>
      </w:pPr>
    </w:p>
    <w:p w14:paraId="28CF5809" w14:textId="77777777" w:rsidR="000B58B4" w:rsidRPr="006173D3" w:rsidRDefault="000B58B4" w:rsidP="000B58B4">
      <w:pPr>
        <w:pStyle w:val="ListParagraph"/>
        <w:spacing w:after="0"/>
        <w:rPr>
          <w:i/>
          <w:iCs/>
          <w:lang w:val="en-US"/>
        </w:rPr>
      </w:pPr>
    </w:p>
    <w:tbl>
      <w:tblPr>
        <w:tblStyle w:val="TableGrid"/>
        <w:tblW w:w="4618" w:type="pct"/>
        <w:tblInd w:w="715" w:type="dxa"/>
        <w:tblLook w:val="04A0" w:firstRow="1" w:lastRow="0" w:firstColumn="1" w:lastColumn="0" w:noHBand="0" w:noVBand="1"/>
      </w:tblPr>
      <w:tblGrid>
        <w:gridCol w:w="2838"/>
        <w:gridCol w:w="5798"/>
      </w:tblGrid>
      <w:tr w:rsidR="000B58B4" w:rsidRPr="006173D3" w14:paraId="4EFD6075" w14:textId="77777777" w:rsidTr="00C4719B">
        <w:tc>
          <w:tcPr>
            <w:tcW w:w="5000" w:type="pct"/>
            <w:gridSpan w:val="2"/>
            <w:vAlign w:val="center"/>
          </w:tcPr>
          <w:p w14:paraId="357119F3" w14:textId="77777777" w:rsidR="000B58B4" w:rsidRPr="006173D3" w:rsidRDefault="000B58B4" w:rsidP="00C4719B">
            <w:pPr>
              <w:jc w:val="center"/>
              <w:rPr>
                <w:rFonts w:cs="Times New Roman"/>
                <w:b/>
                <w:bCs/>
                <w:i/>
                <w:iCs/>
                <w:szCs w:val="22"/>
              </w:rPr>
            </w:pPr>
            <w:r w:rsidRPr="006173D3">
              <w:rPr>
                <w:rFonts w:cs="Times New Roman"/>
                <w:b/>
                <w:bCs/>
                <w:i/>
                <w:iCs/>
                <w:szCs w:val="22"/>
              </w:rPr>
              <w:t>Table 12.e.9: Source of Capital</w:t>
            </w:r>
          </w:p>
        </w:tc>
      </w:tr>
      <w:tr w:rsidR="000B58B4" w:rsidRPr="006173D3" w14:paraId="6DB01D0E" w14:textId="77777777" w:rsidTr="00C4719B">
        <w:tc>
          <w:tcPr>
            <w:tcW w:w="1643" w:type="pct"/>
            <w:vAlign w:val="center"/>
          </w:tcPr>
          <w:p w14:paraId="696A58E5" w14:textId="77777777" w:rsidR="000B58B4" w:rsidRPr="006173D3" w:rsidRDefault="000B58B4" w:rsidP="00C4719B">
            <w:pPr>
              <w:jc w:val="center"/>
              <w:rPr>
                <w:rFonts w:cs="Times New Roman"/>
                <w:b/>
                <w:bCs/>
                <w:i/>
                <w:iCs/>
                <w:szCs w:val="22"/>
              </w:rPr>
            </w:pPr>
            <w:r w:rsidRPr="006173D3">
              <w:rPr>
                <w:rFonts w:cs="Times New Roman"/>
                <w:b/>
                <w:bCs/>
                <w:i/>
                <w:iCs/>
                <w:szCs w:val="22"/>
              </w:rPr>
              <w:t>Particulars</w:t>
            </w:r>
          </w:p>
        </w:tc>
        <w:tc>
          <w:tcPr>
            <w:tcW w:w="3357" w:type="pct"/>
            <w:vAlign w:val="center"/>
          </w:tcPr>
          <w:p w14:paraId="2FE134B7" w14:textId="77777777" w:rsidR="000B58B4" w:rsidRPr="006173D3" w:rsidRDefault="000B58B4" w:rsidP="00C4719B">
            <w:pPr>
              <w:jc w:val="center"/>
              <w:rPr>
                <w:rFonts w:cs="Times New Roman"/>
                <w:b/>
                <w:bCs/>
                <w:i/>
                <w:iCs/>
                <w:szCs w:val="22"/>
              </w:rPr>
            </w:pPr>
            <w:r w:rsidRPr="006173D3">
              <w:rPr>
                <w:rFonts w:cs="Times New Roman"/>
                <w:b/>
                <w:bCs/>
                <w:i/>
                <w:iCs/>
                <w:szCs w:val="22"/>
              </w:rPr>
              <w:t>Amount</w:t>
            </w:r>
          </w:p>
        </w:tc>
      </w:tr>
      <w:tr w:rsidR="000B58B4" w:rsidRPr="006173D3" w14:paraId="0D838B30" w14:textId="77777777" w:rsidTr="00C4719B">
        <w:tc>
          <w:tcPr>
            <w:tcW w:w="1643" w:type="pct"/>
          </w:tcPr>
          <w:p w14:paraId="1857945B" w14:textId="77777777" w:rsidR="000B58B4" w:rsidRPr="006173D3" w:rsidRDefault="000B58B4" w:rsidP="00C4719B">
            <w:pPr>
              <w:rPr>
                <w:rFonts w:cs="Times New Roman"/>
                <w:i/>
                <w:iCs/>
                <w:szCs w:val="22"/>
              </w:rPr>
            </w:pPr>
            <w:r w:rsidRPr="006173D3">
              <w:rPr>
                <w:rFonts w:cs="Times New Roman"/>
                <w:i/>
                <w:iCs/>
                <w:szCs w:val="22"/>
              </w:rPr>
              <w:t>Investment by Owners</w:t>
            </w:r>
          </w:p>
        </w:tc>
        <w:tc>
          <w:tcPr>
            <w:tcW w:w="3357" w:type="pct"/>
          </w:tcPr>
          <w:p w14:paraId="72E31AAE" w14:textId="235AAE18" w:rsidR="000B58B4" w:rsidRPr="006173D3" w:rsidRDefault="009F24E4" w:rsidP="00C4719B">
            <w:pPr>
              <w:rPr>
                <w:rFonts w:cs="Times New Roman"/>
                <w:i/>
                <w:iCs/>
                <w:szCs w:val="22"/>
              </w:rPr>
            </w:pPr>
            <w:r w:rsidRPr="006173D3">
              <w:rPr>
                <w:rFonts w:cs="Times New Roman"/>
                <w:i/>
                <w:iCs/>
                <w:szCs w:val="22"/>
              </w:rPr>
              <w:t>Table 11.e.21</w:t>
            </w:r>
          </w:p>
        </w:tc>
      </w:tr>
      <w:tr w:rsidR="000B58B4" w:rsidRPr="006173D3" w14:paraId="6402A7A6" w14:textId="77777777" w:rsidTr="00C4719B">
        <w:tc>
          <w:tcPr>
            <w:tcW w:w="1643" w:type="pct"/>
          </w:tcPr>
          <w:p w14:paraId="0A7F5B3A" w14:textId="77777777" w:rsidR="000B58B4" w:rsidRPr="006173D3" w:rsidRDefault="000B58B4" w:rsidP="00C4719B">
            <w:pPr>
              <w:rPr>
                <w:rFonts w:cs="Times New Roman"/>
                <w:i/>
                <w:iCs/>
                <w:szCs w:val="22"/>
              </w:rPr>
            </w:pPr>
            <w:r w:rsidRPr="006173D3">
              <w:rPr>
                <w:rFonts w:cs="Times New Roman"/>
                <w:i/>
                <w:iCs/>
                <w:szCs w:val="22"/>
              </w:rPr>
              <w:t>Loan Required</w:t>
            </w:r>
          </w:p>
        </w:tc>
        <w:tc>
          <w:tcPr>
            <w:tcW w:w="3357" w:type="pct"/>
          </w:tcPr>
          <w:p w14:paraId="464BC649" w14:textId="43258409" w:rsidR="000B58B4" w:rsidRPr="006173D3" w:rsidRDefault="009F24E4" w:rsidP="00C4719B">
            <w:pPr>
              <w:rPr>
                <w:rFonts w:cs="Times New Roman"/>
                <w:i/>
                <w:iCs/>
                <w:szCs w:val="22"/>
              </w:rPr>
            </w:pPr>
            <w:r w:rsidRPr="006173D3">
              <w:rPr>
                <w:rFonts w:cs="Times New Roman"/>
                <w:i/>
                <w:iCs/>
                <w:szCs w:val="22"/>
              </w:rPr>
              <w:t>Table 11.e.21</w:t>
            </w:r>
          </w:p>
        </w:tc>
      </w:tr>
      <w:tr w:rsidR="000B58B4" w:rsidRPr="006173D3" w14:paraId="721E3A85" w14:textId="77777777" w:rsidTr="00C4719B">
        <w:tc>
          <w:tcPr>
            <w:tcW w:w="1643" w:type="pct"/>
          </w:tcPr>
          <w:p w14:paraId="54E66FEF" w14:textId="77777777" w:rsidR="000B58B4" w:rsidRPr="006173D3" w:rsidRDefault="000B58B4" w:rsidP="00C4719B">
            <w:pPr>
              <w:rPr>
                <w:rFonts w:cs="Times New Roman"/>
                <w:i/>
                <w:iCs/>
                <w:szCs w:val="22"/>
              </w:rPr>
            </w:pPr>
            <w:r w:rsidRPr="006173D3">
              <w:rPr>
                <w:rFonts w:cs="Times New Roman"/>
                <w:i/>
                <w:iCs/>
                <w:szCs w:val="22"/>
              </w:rPr>
              <w:t>Subsidy, Grants, if any</w:t>
            </w:r>
          </w:p>
        </w:tc>
        <w:tc>
          <w:tcPr>
            <w:tcW w:w="3357" w:type="pct"/>
          </w:tcPr>
          <w:p w14:paraId="2760FB7E" w14:textId="77777777" w:rsidR="000B58B4" w:rsidRPr="006173D3" w:rsidRDefault="000B58B4" w:rsidP="00C4719B">
            <w:pPr>
              <w:rPr>
                <w:rFonts w:cs="Times New Roman"/>
                <w:i/>
                <w:iCs/>
                <w:szCs w:val="22"/>
              </w:rPr>
            </w:pPr>
            <w:r w:rsidRPr="006173D3">
              <w:rPr>
                <w:rFonts w:cs="Times New Roman"/>
                <w:i/>
                <w:iCs/>
                <w:szCs w:val="22"/>
              </w:rPr>
              <w:t>Source:</w:t>
            </w:r>
          </w:p>
          <w:p w14:paraId="4E9CD82E" w14:textId="77777777" w:rsidR="000B58B4" w:rsidRPr="006173D3" w:rsidRDefault="000B58B4" w:rsidP="00C4719B">
            <w:pPr>
              <w:rPr>
                <w:rFonts w:cs="Times New Roman"/>
                <w:i/>
                <w:iCs/>
                <w:szCs w:val="22"/>
              </w:rPr>
            </w:pPr>
            <w:r w:rsidRPr="006173D3">
              <w:rPr>
                <w:rFonts w:cs="Times New Roman"/>
                <w:i/>
                <w:iCs/>
                <w:szCs w:val="22"/>
              </w:rPr>
              <w:t>Amount:</w:t>
            </w:r>
          </w:p>
        </w:tc>
      </w:tr>
    </w:tbl>
    <w:p w14:paraId="0CB7EA0B" w14:textId="77777777" w:rsidR="000B58B4" w:rsidRPr="006173D3" w:rsidRDefault="000B58B4" w:rsidP="000B58B4">
      <w:pPr>
        <w:pStyle w:val="ListParagraph"/>
        <w:rPr>
          <w:i/>
          <w:iCs/>
          <w:lang w:val="en-US"/>
        </w:rPr>
      </w:pPr>
    </w:p>
    <w:p w14:paraId="069A66DD" w14:textId="77777777" w:rsidR="000B58B4" w:rsidRPr="006173D3" w:rsidRDefault="000B58B4" w:rsidP="000B58B4">
      <w:pPr>
        <w:rPr>
          <w:i/>
          <w:iCs/>
          <w:lang w:val="en-US"/>
        </w:rPr>
      </w:pPr>
      <w:r w:rsidRPr="006173D3">
        <w:rPr>
          <w:i/>
          <w:iCs/>
          <w:lang w:val="en-US"/>
        </w:rPr>
        <w:br w:type="page"/>
      </w:r>
    </w:p>
    <w:p w14:paraId="6C68EEF8" w14:textId="77777777" w:rsidR="000B58B4" w:rsidRPr="006173D3" w:rsidRDefault="000B58B4" w:rsidP="000B58B4">
      <w:pPr>
        <w:pStyle w:val="ListParagraph"/>
        <w:shd w:val="clear" w:color="auto" w:fill="D9D9D9" w:themeFill="background1" w:themeFillShade="D9"/>
        <w:spacing w:after="0"/>
        <w:rPr>
          <w:b/>
          <w:bCs/>
          <w:i/>
          <w:iCs/>
          <w:lang w:val="en-US"/>
        </w:rPr>
        <w:sectPr w:rsidR="000B58B4" w:rsidRPr="006173D3">
          <w:pgSz w:w="12240" w:h="15840"/>
          <w:pgMar w:top="1440" w:right="1440" w:bottom="1440" w:left="1440" w:header="720" w:footer="720" w:gutter="0"/>
          <w:cols w:space="720"/>
          <w:docGrid w:linePitch="360"/>
        </w:sectPr>
      </w:pPr>
    </w:p>
    <w:p w14:paraId="10A49343" w14:textId="77777777" w:rsidR="000B58B4" w:rsidRPr="006173D3" w:rsidRDefault="000B58B4" w:rsidP="000B58B4">
      <w:pPr>
        <w:pStyle w:val="ListParagraph"/>
        <w:shd w:val="clear" w:color="auto" w:fill="D9D9D9" w:themeFill="background1" w:themeFillShade="D9"/>
        <w:spacing w:after="0"/>
        <w:rPr>
          <w:b/>
          <w:bCs/>
          <w:i/>
          <w:iCs/>
          <w:lang w:val="en-US"/>
        </w:rPr>
      </w:pPr>
      <w:r w:rsidRPr="006173D3">
        <w:rPr>
          <w:b/>
          <w:bCs/>
          <w:i/>
          <w:iCs/>
          <w:lang w:val="en-US"/>
        </w:rPr>
        <w:lastRenderedPageBreak/>
        <w:t>Part E: Sales Plan and Credit Policy of the Business</w:t>
      </w:r>
    </w:p>
    <w:p w14:paraId="14B22BDD" w14:textId="77777777" w:rsidR="000B58B4" w:rsidRPr="006173D3" w:rsidRDefault="000B58B4" w:rsidP="000B58B4">
      <w:pPr>
        <w:spacing w:after="0"/>
        <w:ind w:firstLine="720"/>
        <w:rPr>
          <w:i/>
          <w:iCs/>
          <w:lang w:val="en-US"/>
        </w:rPr>
      </w:pPr>
    </w:p>
    <w:tbl>
      <w:tblPr>
        <w:tblStyle w:val="TableGrid"/>
        <w:tblW w:w="11970" w:type="dxa"/>
        <w:tblInd w:w="715" w:type="dxa"/>
        <w:tblLayout w:type="fixed"/>
        <w:tblLook w:val="04A0" w:firstRow="1" w:lastRow="0" w:firstColumn="1" w:lastColumn="0" w:noHBand="0" w:noVBand="1"/>
      </w:tblPr>
      <w:tblGrid>
        <w:gridCol w:w="1440"/>
        <w:gridCol w:w="990"/>
        <w:gridCol w:w="795"/>
        <w:gridCol w:w="795"/>
        <w:gridCol w:w="795"/>
        <w:gridCol w:w="795"/>
        <w:gridCol w:w="795"/>
        <w:gridCol w:w="795"/>
        <w:gridCol w:w="795"/>
        <w:gridCol w:w="795"/>
        <w:gridCol w:w="795"/>
        <w:gridCol w:w="795"/>
        <w:gridCol w:w="795"/>
        <w:gridCol w:w="795"/>
      </w:tblGrid>
      <w:tr w:rsidR="000B58B4" w:rsidRPr="006173D3" w14:paraId="25ABA3B2" w14:textId="77777777" w:rsidTr="00C4719B">
        <w:trPr>
          <w:tblHeader/>
        </w:trPr>
        <w:tc>
          <w:tcPr>
            <w:tcW w:w="11970" w:type="dxa"/>
            <w:gridSpan w:val="14"/>
          </w:tcPr>
          <w:p w14:paraId="12496B72" w14:textId="77777777" w:rsidR="000B58B4" w:rsidRPr="006173D3" w:rsidRDefault="000B58B4" w:rsidP="00C4719B">
            <w:pPr>
              <w:jc w:val="center"/>
              <w:rPr>
                <w:b/>
                <w:bCs/>
                <w:i/>
                <w:iCs/>
                <w:szCs w:val="22"/>
              </w:rPr>
            </w:pPr>
            <w:r w:rsidRPr="006173D3">
              <w:rPr>
                <w:b/>
                <w:bCs/>
                <w:i/>
                <w:iCs/>
                <w:szCs w:val="22"/>
              </w:rPr>
              <w:t xml:space="preserve">Table 12.e.10: Sales Volume for Products Sold in </w:t>
            </w:r>
            <w:r w:rsidRPr="006173D3">
              <w:rPr>
                <w:b/>
                <w:bCs/>
                <w:i/>
                <w:iCs/>
              </w:rPr>
              <w:t>the Business</w:t>
            </w:r>
          </w:p>
        </w:tc>
      </w:tr>
      <w:tr w:rsidR="000B58B4" w:rsidRPr="006173D3" w14:paraId="2C964C2C" w14:textId="77777777" w:rsidTr="00C4719B">
        <w:trPr>
          <w:tblHeader/>
        </w:trPr>
        <w:tc>
          <w:tcPr>
            <w:tcW w:w="1440" w:type="dxa"/>
          </w:tcPr>
          <w:p w14:paraId="44B3AEBE" w14:textId="77777777" w:rsidR="000B58B4" w:rsidRPr="006173D3" w:rsidRDefault="000B58B4" w:rsidP="00C4719B">
            <w:pPr>
              <w:jc w:val="center"/>
              <w:rPr>
                <w:b/>
                <w:bCs/>
                <w:i/>
                <w:iCs/>
                <w:szCs w:val="22"/>
              </w:rPr>
            </w:pPr>
            <w:r w:rsidRPr="006173D3">
              <w:rPr>
                <w:b/>
                <w:bCs/>
                <w:i/>
                <w:iCs/>
                <w:szCs w:val="22"/>
              </w:rPr>
              <w:t>Items</w:t>
            </w:r>
          </w:p>
        </w:tc>
        <w:tc>
          <w:tcPr>
            <w:tcW w:w="990" w:type="dxa"/>
          </w:tcPr>
          <w:p w14:paraId="3C438903" w14:textId="77777777" w:rsidR="000B58B4" w:rsidRPr="006173D3" w:rsidRDefault="000B58B4" w:rsidP="00C4719B">
            <w:pPr>
              <w:jc w:val="center"/>
              <w:rPr>
                <w:b/>
                <w:bCs/>
                <w:i/>
                <w:iCs/>
                <w:szCs w:val="22"/>
              </w:rPr>
            </w:pPr>
            <w:r w:rsidRPr="006173D3">
              <w:rPr>
                <w:b/>
                <w:bCs/>
                <w:i/>
                <w:iCs/>
                <w:szCs w:val="22"/>
              </w:rPr>
              <w:t>Unit</w:t>
            </w:r>
          </w:p>
        </w:tc>
        <w:tc>
          <w:tcPr>
            <w:tcW w:w="795" w:type="dxa"/>
          </w:tcPr>
          <w:p w14:paraId="05EC17B4" w14:textId="77777777" w:rsidR="000B58B4" w:rsidRPr="006173D3" w:rsidRDefault="000B58B4" w:rsidP="00C4719B">
            <w:pPr>
              <w:jc w:val="center"/>
              <w:rPr>
                <w:b/>
                <w:bCs/>
                <w:i/>
                <w:iCs/>
                <w:szCs w:val="22"/>
              </w:rPr>
            </w:pPr>
            <w:r w:rsidRPr="006173D3">
              <w:rPr>
                <w:b/>
                <w:bCs/>
                <w:i/>
                <w:iCs/>
                <w:szCs w:val="22"/>
              </w:rPr>
              <w:t>Jan</w:t>
            </w:r>
          </w:p>
        </w:tc>
        <w:tc>
          <w:tcPr>
            <w:tcW w:w="795" w:type="dxa"/>
          </w:tcPr>
          <w:p w14:paraId="4D55FF2D" w14:textId="77777777" w:rsidR="000B58B4" w:rsidRPr="006173D3" w:rsidRDefault="000B58B4" w:rsidP="00C4719B">
            <w:pPr>
              <w:jc w:val="center"/>
              <w:rPr>
                <w:b/>
                <w:bCs/>
                <w:i/>
                <w:iCs/>
                <w:szCs w:val="22"/>
              </w:rPr>
            </w:pPr>
            <w:r w:rsidRPr="006173D3">
              <w:rPr>
                <w:b/>
                <w:bCs/>
                <w:i/>
                <w:iCs/>
                <w:szCs w:val="22"/>
              </w:rPr>
              <w:t>Feb</w:t>
            </w:r>
          </w:p>
        </w:tc>
        <w:tc>
          <w:tcPr>
            <w:tcW w:w="795" w:type="dxa"/>
          </w:tcPr>
          <w:p w14:paraId="772B3052" w14:textId="77777777" w:rsidR="000B58B4" w:rsidRPr="006173D3" w:rsidRDefault="000B58B4" w:rsidP="00C4719B">
            <w:pPr>
              <w:jc w:val="center"/>
              <w:rPr>
                <w:b/>
                <w:bCs/>
                <w:i/>
                <w:iCs/>
                <w:szCs w:val="22"/>
              </w:rPr>
            </w:pPr>
            <w:r w:rsidRPr="006173D3">
              <w:rPr>
                <w:b/>
                <w:bCs/>
                <w:i/>
                <w:iCs/>
                <w:szCs w:val="22"/>
              </w:rPr>
              <w:t>Mar</w:t>
            </w:r>
          </w:p>
        </w:tc>
        <w:tc>
          <w:tcPr>
            <w:tcW w:w="795" w:type="dxa"/>
          </w:tcPr>
          <w:p w14:paraId="4EE9A4DC" w14:textId="77777777" w:rsidR="000B58B4" w:rsidRPr="006173D3" w:rsidRDefault="000B58B4" w:rsidP="00C4719B">
            <w:pPr>
              <w:jc w:val="center"/>
              <w:rPr>
                <w:b/>
                <w:bCs/>
                <w:i/>
                <w:iCs/>
                <w:szCs w:val="22"/>
              </w:rPr>
            </w:pPr>
            <w:r w:rsidRPr="006173D3">
              <w:rPr>
                <w:b/>
                <w:bCs/>
                <w:i/>
                <w:iCs/>
                <w:szCs w:val="22"/>
              </w:rPr>
              <w:t>Apr</w:t>
            </w:r>
          </w:p>
        </w:tc>
        <w:tc>
          <w:tcPr>
            <w:tcW w:w="795" w:type="dxa"/>
          </w:tcPr>
          <w:p w14:paraId="74667B7D" w14:textId="77777777" w:rsidR="000B58B4" w:rsidRPr="006173D3" w:rsidRDefault="000B58B4" w:rsidP="00C4719B">
            <w:pPr>
              <w:jc w:val="center"/>
              <w:rPr>
                <w:b/>
                <w:bCs/>
                <w:i/>
                <w:iCs/>
                <w:szCs w:val="22"/>
              </w:rPr>
            </w:pPr>
            <w:r w:rsidRPr="006173D3">
              <w:rPr>
                <w:b/>
                <w:bCs/>
                <w:i/>
                <w:iCs/>
                <w:szCs w:val="22"/>
              </w:rPr>
              <w:t>May</w:t>
            </w:r>
          </w:p>
        </w:tc>
        <w:tc>
          <w:tcPr>
            <w:tcW w:w="795" w:type="dxa"/>
          </w:tcPr>
          <w:p w14:paraId="1A9C5603" w14:textId="77777777" w:rsidR="000B58B4" w:rsidRPr="006173D3" w:rsidRDefault="000B58B4" w:rsidP="00C4719B">
            <w:pPr>
              <w:jc w:val="center"/>
              <w:rPr>
                <w:b/>
                <w:bCs/>
                <w:i/>
                <w:iCs/>
                <w:szCs w:val="22"/>
              </w:rPr>
            </w:pPr>
            <w:r w:rsidRPr="006173D3">
              <w:rPr>
                <w:b/>
                <w:bCs/>
                <w:i/>
                <w:iCs/>
                <w:szCs w:val="22"/>
              </w:rPr>
              <w:t>Jun</w:t>
            </w:r>
          </w:p>
        </w:tc>
        <w:tc>
          <w:tcPr>
            <w:tcW w:w="795" w:type="dxa"/>
          </w:tcPr>
          <w:p w14:paraId="7A9C5E45" w14:textId="77777777" w:rsidR="000B58B4" w:rsidRPr="006173D3" w:rsidRDefault="000B58B4" w:rsidP="00C4719B">
            <w:pPr>
              <w:jc w:val="center"/>
              <w:rPr>
                <w:b/>
                <w:bCs/>
                <w:i/>
                <w:iCs/>
                <w:szCs w:val="22"/>
              </w:rPr>
            </w:pPr>
            <w:r w:rsidRPr="006173D3">
              <w:rPr>
                <w:b/>
                <w:bCs/>
                <w:i/>
                <w:iCs/>
                <w:szCs w:val="22"/>
              </w:rPr>
              <w:t>Jul</w:t>
            </w:r>
          </w:p>
        </w:tc>
        <w:tc>
          <w:tcPr>
            <w:tcW w:w="795" w:type="dxa"/>
          </w:tcPr>
          <w:p w14:paraId="5BD96B36" w14:textId="77777777" w:rsidR="000B58B4" w:rsidRPr="006173D3" w:rsidRDefault="000B58B4" w:rsidP="00C4719B">
            <w:pPr>
              <w:jc w:val="center"/>
              <w:rPr>
                <w:b/>
                <w:bCs/>
                <w:i/>
                <w:iCs/>
                <w:szCs w:val="22"/>
              </w:rPr>
            </w:pPr>
            <w:r w:rsidRPr="006173D3">
              <w:rPr>
                <w:b/>
                <w:bCs/>
                <w:i/>
                <w:iCs/>
                <w:szCs w:val="22"/>
              </w:rPr>
              <w:t>Aug</w:t>
            </w:r>
          </w:p>
        </w:tc>
        <w:tc>
          <w:tcPr>
            <w:tcW w:w="795" w:type="dxa"/>
          </w:tcPr>
          <w:p w14:paraId="3EF2D10E" w14:textId="77777777" w:rsidR="000B58B4" w:rsidRPr="006173D3" w:rsidRDefault="000B58B4" w:rsidP="00C4719B">
            <w:pPr>
              <w:jc w:val="center"/>
              <w:rPr>
                <w:b/>
                <w:bCs/>
                <w:i/>
                <w:iCs/>
                <w:szCs w:val="22"/>
              </w:rPr>
            </w:pPr>
            <w:r w:rsidRPr="006173D3">
              <w:rPr>
                <w:b/>
                <w:bCs/>
                <w:i/>
                <w:iCs/>
                <w:szCs w:val="22"/>
              </w:rPr>
              <w:t>Sep</w:t>
            </w:r>
          </w:p>
        </w:tc>
        <w:tc>
          <w:tcPr>
            <w:tcW w:w="795" w:type="dxa"/>
          </w:tcPr>
          <w:p w14:paraId="044AE925" w14:textId="77777777" w:rsidR="000B58B4" w:rsidRPr="006173D3" w:rsidRDefault="000B58B4" w:rsidP="00C4719B">
            <w:pPr>
              <w:jc w:val="center"/>
              <w:rPr>
                <w:b/>
                <w:bCs/>
                <w:i/>
                <w:iCs/>
                <w:szCs w:val="22"/>
              </w:rPr>
            </w:pPr>
            <w:r w:rsidRPr="006173D3">
              <w:rPr>
                <w:b/>
                <w:bCs/>
                <w:i/>
                <w:iCs/>
                <w:szCs w:val="22"/>
              </w:rPr>
              <w:t>Oct</w:t>
            </w:r>
          </w:p>
        </w:tc>
        <w:tc>
          <w:tcPr>
            <w:tcW w:w="795" w:type="dxa"/>
          </w:tcPr>
          <w:p w14:paraId="48DEE8DD" w14:textId="77777777" w:rsidR="000B58B4" w:rsidRPr="006173D3" w:rsidRDefault="000B58B4" w:rsidP="00C4719B">
            <w:pPr>
              <w:jc w:val="center"/>
              <w:rPr>
                <w:b/>
                <w:bCs/>
                <w:i/>
                <w:iCs/>
                <w:szCs w:val="22"/>
              </w:rPr>
            </w:pPr>
            <w:r w:rsidRPr="006173D3">
              <w:rPr>
                <w:b/>
                <w:bCs/>
                <w:i/>
                <w:iCs/>
                <w:szCs w:val="22"/>
              </w:rPr>
              <w:t>Nov</w:t>
            </w:r>
          </w:p>
        </w:tc>
        <w:tc>
          <w:tcPr>
            <w:tcW w:w="795" w:type="dxa"/>
          </w:tcPr>
          <w:p w14:paraId="2A983782" w14:textId="77777777" w:rsidR="000B58B4" w:rsidRPr="006173D3" w:rsidRDefault="000B58B4" w:rsidP="00C4719B">
            <w:pPr>
              <w:jc w:val="center"/>
              <w:rPr>
                <w:b/>
                <w:bCs/>
                <w:i/>
                <w:iCs/>
                <w:szCs w:val="22"/>
              </w:rPr>
            </w:pPr>
            <w:r w:rsidRPr="006173D3">
              <w:rPr>
                <w:b/>
                <w:bCs/>
                <w:i/>
                <w:iCs/>
                <w:szCs w:val="22"/>
              </w:rPr>
              <w:t>Dec</w:t>
            </w:r>
          </w:p>
        </w:tc>
      </w:tr>
      <w:tr w:rsidR="000B58B4" w:rsidRPr="006173D3" w14:paraId="7C5774E7" w14:textId="77777777" w:rsidTr="00C4719B">
        <w:tc>
          <w:tcPr>
            <w:tcW w:w="11970" w:type="dxa"/>
            <w:gridSpan w:val="14"/>
          </w:tcPr>
          <w:p w14:paraId="1CF4F493" w14:textId="77777777" w:rsidR="000B58B4" w:rsidRPr="006173D3" w:rsidRDefault="000B58B4" w:rsidP="00C4719B">
            <w:pPr>
              <w:jc w:val="center"/>
              <w:rPr>
                <w:i/>
                <w:iCs/>
                <w:szCs w:val="22"/>
              </w:rPr>
            </w:pPr>
            <w:r w:rsidRPr="006173D3">
              <w:rPr>
                <w:i/>
                <w:iCs/>
                <w:lang w:val="en-US"/>
              </w:rPr>
              <w:t>Table 8.e.2 from Tool 8 – ‘Create Inventory Plan for the Business’</w:t>
            </w:r>
          </w:p>
        </w:tc>
      </w:tr>
      <w:tr w:rsidR="000B58B4" w:rsidRPr="006173D3" w14:paraId="44280AF2" w14:textId="77777777" w:rsidTr="00C4719B">
        <w:tc>
          <w:tcPr>
            <w:tcW w:w="1440" w:type="dxa"/>
          </w:tcPr>
          <w:p w14:paraId="422CC963" w14:textId="77777777" w:rsidR="000B58B4" w:rsidRPr="006173D3" w:rsidRDefault="000B58B4" w:rsidP="00C4719B">
            <w:pPr>
              <w:rPr>
                <w:i/>
                <w:iCs/>
                <w:szCs w:val="22"/>
              </w:rPr>
            </w:pPr>
          </w:p>
        </w:tc>
        <w:tc>
          <w:tcPr>
            <w:tcW w:w="990" w:type="dxa"/>
          </w:tcPr>
          <w:p w14:paraId="4B36C463" w14:textId="77777777" w:rsidR="000B58B4" w:rsidRPr="006173D3" w:rsidRDefault="000B58B4" w:rsidP="00C4719B">
            <w:pPr>
              <w:rPr>
                <w:i/>
                <w:iCs/>
                <w:szCs w:val="22"/>
              </w:rPr>
            </w:pPr>
          </w:p>
        </w:tc>
        <w:tc>
          <w:tcPr>
            <w:tcW w:w="795" w:type="dxa"/>
            <w:vAlign w:val="center"/>
          </w:tcPr>
          <w:p w14:paraId="0F18F99C" w14:textId="77777777" w:rsidR="000B58B4" w:rsidRPr="006173D3" w:rsidRDefault="000B58B4" w:rsidP="00C4719B">
            <w:pPr>
              <w:jc w:val="center"/>
              <w:rPr>
                <w:i/>
                <w:iCs/>
                <w:szCs w:val="22"/>
              </w:rPr>
            </w:pPr>
          </w:p>
        </w:tc>
        <w:tc>
          <w:tcPr>
            <w:tcW w:w="795" w:type="dxa"/>
            <w:vAlign w:val="center"/>
          </w:tcPr>
          <w:p w14:paraId="4C2CA1E0" w14:textId="77777777" w:rsidR="000B58B4" w:rsidRPr="006173D3" w:rsidRDefault="000B58B4" w:rsidP="00C4719B">
            <w:pPr>
              <w:jc w:val="center"/>
              <w:rPr>
                <w:i/>
                <w:iCs/>
                <w:szCs w:val="22"/>
              </w:rPr>
            </w:pPr>
          </w:p>
        </w:tc>
        <w:tc>
          <w:tcPr>
            <w:tcW w:w="795" w:type="dxa"/>
            <w:vAlign w:val="center"/>
          </w:tcPr>
          <w:p w14:paraId="674ADDCC" w14:textId="77777777" w:rsidR="000B58B4" w:rsidRPr="006173D3" w:rsidRDefault="000B58B4" w:rsidP="00C4719B">
            <w:pPr>
              <w:jc w:val="center"/>
              <w:rPr>
                <w:i/>
                <w:iCs/>
                <w:szCs w:val="22"/>
              </w:rPr>
            </w:pPr>
          </w:p>
        </w:tc>
        <w:tc>
          <w:tcPr>
            <w:tcW w:w="795" w:type="dxa"/>
            <w:vAlign w:val="center"/>
          </w:tcPr>
          <w:p w14:paraId="3E2BC9A1" w14:textId="77777777" w:rsidR="000B58B4" w:rsidRPr="006173D3" w:rsidRDefault="000B58B4" w:rsidP="00C4719B">
            <w:pPr>
              <w:jc w:val="center"/>
              <w:rPr>
                <w:i/>
                <w:iCs/>
                <w:szCs w:val="22"/>
              </w:rPr>
            </w:pPr>
          </w:p>
        </w:tc>
        <w:tc>
          <w:tcPr>
            <w:tcW w:w="795" w:type="dxa"/>
          </w:tcPr>
          <w:p w14:paraId="30E2FC42" w14:textId="77777777" w:rsidR="000B58B4" w:rsidRPr="006173D3" w:rsidRDefault="000B58B4" w:rsidP="00C4719B">
            <w:pPr>
              <w:jc w:val="center"/>
            </w:pPr>
          </w:p>
        </w:tc>
        <w:tc>
          <w:tcPr>
            <w:tcW w:w="795" w:type="dxa"/>
          </w:tcPr>
          <w:p w14:paraId="0EF4307E" w14:textId="77777777" w:rsidR="000B58B4" w:rsidRPr="006173D3" w:rsidRDefault="000B58B4" w:rsidP="00C4719B">
            <w:pPr>
              <w:jc w:val="center"/>
            </w:pPr>
          </w:p>
        </w:tc>
        <w:tc>
          <w:tcPr>
            <w:tcW w:w="795" w:type="dxa"/>
          </w:tcPr>
          <w:p w14:paraId="48F5144F" w14:textId="77777777" w:rsidR="000B58B4" w:rsidRPr="006173D3" w:rsidRDefault="000B58B4" w:rsidP="00C4719B">
            <w:pPr>
              <w:jc w:val="center"/>
            </w:pPr>
          </w:p>
        </w:tc>
        <w:tc>
          <w:tcPr>
            <w:tcW w:w="795" w:type="dxa"/>
          </w:tcPr>
          <w:p w14:paraId="7D18FFED" w14:textId="77777777" w:rsidR="000B58B4" w:rsidRPr="006173D3" w:rsidRDefault="000B58B4" w:rsidP="00C4719B">
            <w:pPr>
              <w:jc w:val="center"/>
            </w:pPr>
          </w:p>
        </w:tc>
        <w:tc>
          <w:tcPr>
            <w:tcW w:w="795" w:type="dxa"/>
          </w:tcPr>
          <w:p w14:paraId="431F1026" w14:textId="77777777" w:rsidR="000B58B4" w:rsidRPr="006173D3" w:rsidRDefault="000B58B4" w:rsidP="00C4719B">
            <w:pPr>
              <w:jc w:val="center"/>
            </w:pPr>
          </w:p>
        </w:tc>
        <w:tc>
          <w:tcPr>
            <w:tcW w:w="795" w:type="dxa"/>
            <w:vAlign w:val="center"/>
          </w:tcPr>
          <w:p w14:paraId="19BB4EC2" w14:textId="77777777" w:rsidR="000B58B4" w:rsidRPr="006173D3" w:rsidRDefault="000B58B4" w:rsidP="00C4719B">
            <w:pPr>
              <w:jc w:val="center"/>
              <w:rPr>
                <w:i/>
                <w:iCs/>
                <w:szCs w:val="22"/>
              </w:rPr>
            </w:pPr>
          </w:p>
        </w:tc>
        <w:tc>
          <w:tcPr>
            <w:tcW w:w="795" w:type="dxa"/>
            <w:vAlign w:val="center"/>
          </w:tcPr>
          <w:p w14:paraId="41C930DC" w14:textId="77777777" w:rsidR="000B58B4" w:rsidRPr="006173D3" w:rsidRDefault="000B58B4" w:rsidP="00C4719B">
            <w:pPr>
              <w:jc w:val="center"/>
              <w:rPr>
                <w:i/>
                <w:iCs/>
                <w:szCs w:val="22"/>
              </w:rPr>
            </w:pPr>
          </w:p>
        </w:tc>
        <w:tc>
          <w:tcPr>
            <w:tcW w:w="795" w:type="dxa"/>
            <w:vAlign w:val="center"/>
          </w:tcPr>
          <w:p w14:paraId="5E642D3B" w14:textId="77777777" w:rsidR="000B58B4" w:rsidRPr="006173D3" w:rsidRDefault="000B58B4" w:rsidP="00C4719B">
            <w:pPr>
              <w:jc w:val="center"/>
              <w:rPr>
                <w:i/>
                <w:iCs/>
                <w:szCs w:val="22"/>
              </w:rPr>
            </w:pPr>
          </w:p>
        </w:tc>
      </w:tr>
      <w:tr w:rsidR="000B58B4" w:rsidRPr="006173D3" w14:paraId="1C75A488" w14:textId="77777777" w:rsidTr="00C4719B">
        <w:tc>
          <w:tcPr>
            <w:tcW w:w="1440" w:type="dxa"/>
          </w:tcPr>
          <w:p w14:paraId="4F38CFF0" w14:textId="77777777" w:rsidR="000B58B4" w:rsidRPr="006173D3" w:rsidRDefault="000B58B4" w:rsidP="00C4719B">
            <w:pPr>
              <w:rPr>
                <w:i/>
                <w:iCs/>
                <w:szCs w:val="22"/>
              </w:rPr>
            </w:pPr>
          </w:p>
        </w:tc>
        <w:tc>
          <w:tcPr>
            <w:tcW w:w="990" w:type="dxa"/>
          </w:tcPr>
          <w:p w14:paraId="518E04DA" w14:textId="77777777" w:rsidR="000B58B4" w:rsidRPr="006173D3" w:rsidRDefault="000B58B4" w:rsidP="00C4719B">
            <w:pPr>
              <w:rPr>
                <w:i/>
                <w:iCs/>
                <w:szCs w:val="22"/>
              </w:rPr>
            </w:pPr>
          </w:p>
        </w:tc>
        <w:tc>
          <w:tcPr>
            <w:tcW w:w="795" w:type="dxa"/>
            <w:vAlign w:val="center"/>
          </w:tcPr>
          <w:p w14:paraId="505CF0CB" w14:textId="77777777" w:rsidR="000B58B4" w:rsidRPr="006173D3" w:rsidRDefault="000B58B4" w:rsidP="00C4719B">
            <w:pPr>
              <w:jc w:val="center"/>
              <w:rPr>
                <w:i/>
                <w:iCs/>
                <w:szCs w:val="22"/>
              </w:rPr>
            </w:pPr>
          </w:p>
        </w:tc>
        <w:tc>
          <w:tcPr>
            <w:tcW w:w="795" w:type="dxa"/>
            <w:vAlign w:val="center"/>
          </w:tcPr>
          <w:p w14:paraId="188E6E2C" w14:textId="77777777" w:rsidR="000B58B4" w:rsidRPr="006173D3" w:rsidRDefault="000B58B4" w:rsidP="00C4719B">
            <w:pPr>
              <w:jc w:val="center"/>
              <w:rPr>
                <w:i/>
                <w:iCs/>
                <w:szCs w:val="22"/>
              </w:rPr>
            </w:pPr>
          </w:p>
        </w:tc>
        <w:tc>
          <w:tcPr>
            <w:tcW w:w="795" w:type="dxa"/>
            <w:vAlign w:val="center"/>
          </w:tcPr>
          <w:p w14:paraId="2B2539F8" w14:textId="77777777" w:rsidR="000B58B4" w:rsidRPr="006173D3" w:rsidRDefault="000B58B4" w:rsidP="00C4719B">
            <w:pPr>
              <w:jc w:val="center"/>
              <w:rPr>
                <w:i/>
                <w:iCs/>
                <w:szCs w:val="22"/>
              </w:rPr>
            </w:pPr>
          </w:p>
        </w:tc>
        <w:tc>
          <w:tcPr>
            <w:tcW w:w="795" w:type="dxa"/>
            <w:vAlign w:val="center"/>
          </w:tcPr>
          <w:p w14:paraId="4E2DAA79" w14:textId="77777777" w:rsidR="000B58B4" w:rsidRPr="006173D3" w:rsidRDefault="000B58B4" w:rsidP="00C4719B">
            <w:pPr>
              <w:jc w:val="center"/>
              <w:rPr>
                <w:i/>
                <w:iCs/>
                <w:szCs w:val="22"/>
              </w:rPr>
            </w:pPr>
          </w:p>
        </w:tc>
        <w:tc>
          <w:tcPr>
            <w:tcW w:w="795" w:type="dxa"/>
            <w:vAlign w:val="center"/>
          </w:tcPr>
          <w:p w14:paraId="48F1B375" w14:textId="77777777" w:rsidR="000B58B4" w:rsidRPr="006173D3" w:rsidRDefault="000B58B4" w:rsidP="00C4719B">
            <w:pPr>
              <w:jc w:val="center"/>
              <w:rPr>
                <w:i/>
                <w:iCs/>
                <w:szCs w:val="22"/>
              </w:rPr>
            </w:pPr>
          </w:p>
        </w:tc>
        <w:tc>
          <w:tcPr>
            <w:tcW w:w="795" w:type="dxa"/>
            <w:vAlign w:val="center"/>
          </w:tcPr>
          <w:p w14:paraId="7B7E5EA0" w14:textId="77777777" w:rsidR="000B58B4" w:rsidRPr="006173D3" w:rsidRDefault="000B58B4" w:rsidP="00C4719B">
            <w:pPr>
              <w:jc w:val="center"/>
              <w:rPr>
                <w:i/>
                <w:iCs/>
                <w:szCs w:val="22"/>
              </w:rPr>
            </w:pPr>
          </w:p>
        </w:tc>
        <w:tc>
          <w:tcPr>
            <w:tcW w:w="795" w:type="dxa"/>
            <w:vAlign w:val="center"/>
          </w:tcPr>
          <w:p w14:paraId="3A011923" w14:textId="77777777" w:rsidR="000B58B4" w:rsidRPr="006173D3" w:rsidRDefault="000B58B4" w:rsidP="00C4719B">
            <w:pPr>
              <w:jc w:val="center"/>
              <w:rPr>
                <w:i/>
                <w:iCs/>
                <w:szCs w:val="22"/>
              </w:rPr>
            </w:pPr>
          </w:p>
        </w:tc>
        <w:tc>
          <w:tcPr>
            <w:tcW w:w="795" w:type="dxa"/>
            <w:vAlign w:val="center"/>
          </w:tcPr>
          <w:p w14:paraId="572E14AD" w14:textId="77777777" w:rsidR="000B58B4" w:rsidRPr="006173D3" w:rsidRDefault="000B58B4" w:rsidP="00C4719B">
            <w:pPr>
              <w:jc w:val="center"/>
              <w:rPr>
                <w:i/>
                <w:iCs/>
                <w:szCs w:val="22"/>
              </w:rPr>
            </w:pPr>
          </w:p>
        </w:tc>
        <w:tc>
          <w:tcPr>
            <w:tcW w:w="795" w:type="dxa"/>
            <w:vAlign w:val="center"/>
          </w:tcPr>
          <w:p w14:paraId="1DDC1D32" w14:textId="77777777" w:rsidR="000B58B4" w:rsidRPr="006173D3" w:rsidRDefault="000B58B4" w:rsidP="00C4719B">
            <w:pPr>
              <w:jc w:val="center"/>
              <w:rPr>
                <w:i/>
                <w:iCs/>
                <w:szCs w:val="22"/>
              </w:rPr>
            </w:pPr>
          </w:p>
        </w:tc>
        <w:tc>
          <w:tcPr>
            <w:tcW w:w="795" w:type="dxa"/>
          </w:tcPr>
          <w:p w14:paraId="2058D3AB" w14:textId="77777777" w:rsidR="000B58B4" w:rsidRPr="006173D3" w:rsidRDefault="000B58B4" w:rsidP="00C4719B">
            <w:pPr>
              <w:jc w:val="center"/>
            </w:pPr>
          </w:p>
        </w:tc>
        <w:tc>
          <w:tcPr>
            <w:tcW w:w="795" w:type="dxa"/>
          </w:tcPr>
          <w:p w14:paraId="0ABD0C0F" w14:textId="77777777" w:rsidR="000B58B4" w:rsidRPr="006173D3" w:rsidRDefault="000B58B4" w:rsidP="00C4719B">
            <w:pPr>
              <w:jc w:val="center"/>
            </w:pPr>
          </w:p>
        </w:tc>
        <w:tc>
          <w:tcPr>
            <w:tcW w:w="795" w:type="dxa"/>
          </w:tcPr>
          <w:p w14:paraId="11845320" w14:textId="77777777" w:rsidR="000B58B4" w:rsidRPr="006173D3" w:rsidRDefault="000B58B4" w:rsidP="00C4719B">
            <w:pPr>
              <w:jc w:val="center"/>
            </w:pPr>
          </w:p>
        </w:tc>
      </w:tr>
      <w:tr w:rsidR="000B58B4" w:rsidRPr="006173D3" w14:paraId="3DFB6696" w14:textId="77777777" w:rsidTr="00C4719B">
        <w:tc>
          <w:tcPr>
            <w:tcW w:w="1440" w:type="dxa"/>
          </w:tcPr>
          <w:p w14:paraId="6835A7D5" w14:textId="77777777" w:rsidR="000B58B4" w:rsidRPr="006173D3" w:rsidRDefault="000B58B4" w:rsidP="00C4719B">
            <w:pPr>
              <w:rPr>
                <w:i/>
                <w:iCs/>
                <w:szCs w:val="22"/>
              </w:rPr>
            </w:pPr>
          </w:p>
        </w:tc>
        <w:tc>
          <w:tcPr>
            <w:tcW w:w="990" w:type="dxa"/>
          </w:tcPr>
          <w:p w14:paraId="6D747995" w14:textId="77777777" w:rsidR="000B58B4" w:rsidRPr="006173D3" w:rsidRDefault="000B58B4" w:rsidP="00C4719B">
            <w:pPr>
              <w:rPr>
                <w:i/>
                <w:iCs/>
                <w:szCs w:val="22"/>
              </w:rPr>
            </w:pPr>
          </w:p>
        </w:tc>
        <w:tc>
          <w:tcPr>
            <w:tcW w:w="795" w:type="dxa"/>
            <w:vAlign w:val="center"/>
          </w:tcPr>
          <w:p w14:paraId="286935DA" w14:textId="77777777" w:rsidR="000B58B4" w:rsidRPr="006173D3" w:rsidRDefault="000B58B4" w:rsidP="00C4719B">
            <w:pPr>
              <w:jc w:val="center"/>
              <w:rPr>
                <w:i/>
                <w:iCs/>
                <w:szCs w:val="22"/>
              </w:rPr>
            </w:pPr>
          </w:p>
        </w:tc>
        <w:tc>
          <w:tcPr>
            <w:tcW w:w="795" w:type="dxa"/>
            <w:vAlign w:val="center"/>
          </w:tcPr>
          <w:p w14:paraId="6743B540" w14:textId="77777777" w:rsidR="000B58B4" w:rsidRPr="006173D3" w:rsidRDefault="000B58B4" w:rsidP="00C4719B">
            <w:pPr>
              <w:jc w:val="center"/>
              <w:rPr>
                <w:i/>
                <w:iCs/>
                <w:szCs w:val="22"/>
              </w:rPr>
            </w:pPr>
          </w:p>
        </w:tc>
        <w:tc>
          <w:tcPr>
            <w:tcW w:w="795" w:type="dxa"/>
            <w:vAlign w:val="center"/>
          </w:tcPr>
          <w:p w14:paraId="2B8D35E9" w14:textId="77777777" w:rsidR="000B58B4" w:rsidRPr="006173D3" w:rsidRDefault="000B58B4" w:rsidP="00C4719B">
            <w:pPr>
              <w:jc w:val="center"/>
              <w:rPr>
                <w:i/>
                <w:iCs/>
                <w:szCs w:val="22"/>
              </w:rPr>
            </w:pPr>
          </w:p>
        </w:tc>
        <w:tc>
          <w:tcPr>
            <w:tcW w:w="795" w:type="dxa"/>
            <w:vAlign w:val="center"/>
          </w:tcPr>
          <w:p w14:paraId="635A076E" w14:textId="77777777" w:rsidR="000B58B4" w:rsidRPr="006173D3" w:rsidRDefault="000B58B4" w:rsidP="00C4719B">
            <w:pPr>
              <w:jc w:val="center"/>
              <w:rPr>
                <w:i/>
                <w:iCs/>
                <w:szCs w:val="22"/>
              </w:rPr>
            </w:pPr>
          </w:p>
        </w:tc>
        <w:tc>
          <w:tcPr>
            <w:tcW w:w="795" w:type="dxa"/>
          </w:tcPr>
          <w:p w14:paraId="0FDBF45C" w14:textId="77777777" w:rsidR="000B58B4" w:rsidRPr="006173D3" w:rsidRDefault="000B58B4" w:rsidP="00C4719B">
            <w:pPr>
              <w:jc w:val="center"/>
            </w:pPr>
          </w:p>
        </w:tc>
        <w:tc>
          <w:tcPr>
            <w:tcW w:w="795" w:type="dxa"/>
          </w:tcPr>
          <w:p w14:paraId="043A2865" w14:textId="77777777" w:rsidR="000B58B4" w:rsidRPr="006173D3" w:rsidRDefault="000B58B4" w:rsidP="00C4719B">
            <w:pPr>
              <w:jc w:val="center"/>
            </w:pPr>
          </w:p>
        </w:tc>
        <w:tc>
          <w:tcPr>
            <w:tcW w:w="795" w:type="dxa"/>
          </w:tcPr>
          <w:p w14:paraId="462C5C4B" w14:textId="77777777" w:rsidR="000B58B4" w:rsidRPr="006173D3" w:rsidRDefault="000B58B4" w:rsidP="00C4719B">
            <w:pPr>
              <w:jc w:val="center"/>
            </w:pPr>
          </w:p>
        </w:tc>
        <w:tc>
          <w:tcPr>
            <w:tcW w:w="795" w:type="dxa"/>
          </w:tcPr>
          <w:p w14:paraId="2EDD8C87" w14:textId="77777777" w:rsidR="000B58B4" w:rsidRPr="006173D3" w:rsidRDefault="000B58B4" w:rsidP="00C4719B">
            <w:pPr>
              <w:jc w:val="center"/>
            </w:pPr>
          </w:p>
        </w:tc>
        <w:tc>
          <w:tcPr>
            <w:tcW w:w="795" w:type="dxa"/>
          </w:tcPr>
          <w:p w14:paraId="0464E45F" w14:textId="77777777" w:rsidR="000B58B4" w:rsidRPr="006173D3" w:rsidRDefault="000B58B4" w:rsidP="00C4719B">
            <w:pPr>
              <w:jc w:val="center"/>
            </w:pPr>
          </w:p>
        </w:tc>
        <w:tc>
          <w:tcPr>
            <w:tcW w:w="795" w:type="dxa"/>
            <w:vAlign w:val="center"/>
          </w:tcPr>
          <w:p w14:paraId="2D99D55F" w14:textId="77777777" w:rsidR="000B58B4" w:rsidRPr="006173D3" w:rsidRDefault="000B58B4" w:rsidP="00C4719B">
            <w:pPr>
              <w:jc w:val="center"/>
              <w:rPr>
                <w:i/>
                <w:iCs/>
                <w:szCs w:val="22"/>
              </w:rPr>
            </w:pPr>
          </w:p>
        </w:tc>
        <w:tc>
          <w:tcPr>
            <w:tcW w:w="795" w:type="dxa"/>
            <w:vAlign w:val="center"/>
          </w:tcPr>
          <w:p w14:paraId="019B7495" w14:textId="77777777" w:rsidR="000B58B4" w:rsidRPr="006173D3" w:rsidRDefault="000B58B4" w:rsidP="00C4719B">
            <w:pPr>
              <w:jc w:val="center"/>
              <w:rPr>
                <w:i/>
                <w:iCs/>
                <w:szCs w:val="22"/>
              </w:rPr>
            </w:pPr>
          </w:p>
        </w:tc>
        <w:tc>
          <w:tcPr>
            <w:tcW w:w="795" w:type="dxa"/>
            <w:vAlign w:val="center"/>
          </w:tcPr>
          <w:p w14:paraId="43D42E27" w14:textId="77777777" w:rsidR="000B58B4" w:rsidRPr="006173D3" w:rsidRDefault="000B58B4" w:rsidP="00C4719B">
            <w:pPr>
              <w:jc w:val="center"/>
              <w:rPr>
                <w:i/>
                <w:iCs/>
                <w:szCs w:val="22"/>
              </w:rPr>
            </w:pPr>
          </w:p>
        </w:tc>
      </w:tr>
      <w:tr w:rsidR="000B58B4" w:rsidRPr="006173D3" w14:paraId="4469D637" w14:textId="77777777" w:rsidTr="00C4719B">
        <w:tc>
          <w:tcPr>
            <w:tcW w:w="1440" w:type="dxa"/>
          </w:tcPr>
          <w:p w14:paraId="709B5451" w14:textId="77777777" w:rsidR="000B58B4" w:rsidRPr="006173D3" w:rsidRDefault="000B58B4" w:rsidP="00C4719B">
            <w:pPr>
              <w:rPr>
                <w:i/>
                <w:iCs/>
                <w:szCs w:val="22"/>
              </w:rPr>
            </w:pPr>
          </w:p>
        </w:tc>
        <w:tc>
          <w:tcPr>
            <w:tcW w:w="990" w:type="dxa"/>
          </w:tcPr>
          <w:p w14:paraId="11FEA0BD" w14:textId="77777777" w:rsidR="000B58B4" w:rsidRPr="006173D3" w:rsidRDefault="000B58B4" w:rsidP="00C4719B">
            <w:pPr>
              <w:rPr>
                <w:i/>
                <w:iCs/>
                <w:szCs w:val="22"/>
              </w:rPr>
            </w:pPr>
          </w:p>
        </w:tc>
        <w:tc>
          <w:tcPr>
            <w:tcW w:w="795" w:type="dxa"/>
            <w:vAlign w:val="center"/>
          </w:tcPr>
          <w:p w14:paraId="70692921" w14:textId="77777777" w:rsidR="000B58B4" w:rsidRPr="006173D3" w:rsidRDefault="000B58B4" w:rsidP="00C4719B">
            <w:pPr>
              <w:jc w:val="center"/>
              <w:rPr>
                <w:i/>
                <w:iCs/>
                <w:szCs w:val="22"/>
              </w:rPr>
            </w:pPr>
          </w:p>
        </w:tc>
        <w:tc>
          <w:tcPr>
            <w:tcW w:w="795" w:type="dxa"/>
          </w:tcPr>
          <w:p w14:paraId="0D5BD938" w14:textId="77777777" w:rsidR="000B58B4" w:rsidRPr="006173D3" w:rsidRDefault="000B58B4" w:rsidP="00C4719B">
            <w:pPr>
              <w:jc w:val="center"/>
            </w:pPr>
          </w:p>
        </w:tc>
        <w:tc>
          <w:tcPr>
            <w:tcW w:w="795" w:type="dxa"/>
          </w:tcPr>
          <w:p w14:paraId="17A8E122" w14:textId="77777777" w:rsidR="000B58B4" w:rsidRPr="006173D3" w:rsidRDefault="000B58B4" w:rsidP="00C4719B">
            <w:pPr>
              <w:jc w:val="center"/>
            </w:pPr>
          </w:p>
        </w:tc>
        <w:tc>
          <w:tcPr>
            <w:tcW w:w="795" w:type="dxa"/>
          </w:tcPr>
          <w:p w14:paraId="44D19A23" w14:textId="77777777" w:rsidR="000B58B4" w:rsidRPr="006173D3" w:rsidRDefault="000B58B4" w:rsidP="00C4719B">
            <w:pPr>
              <w:jc w:val="center"/>
            </w:pPr>
          </w:p>
        </w:tc>
        <w:tc>
          <w:tcPr>
            <w:tcW w:w="795" w:type="dxa"/>
          </w:tcPr>
          <w:p w14:paraId="381300D0" w14:textId="77777777" w:rsidR="000B58B4" w:rsidRPr="006173D3" w:rsidRDefault="000B58B4" w:rsidP="00C4719B">
            <w:pPr>
              <w:jc w:val="center"/>
            </w:pPr>
          </w:p>
        </w:tc>
        <w:tc>
          <w:tcPr>
            <w:tcW w:w="795" w:type="dxa"/>
          </w:tcPr>
          <w:p w14:paraId="4C130C12" w14:textId="77777777" w:rsidR="000B58B4" w:rsidRPr="006173D3" w:rsidRDefault="000B58B4" w:rsidP="00C4719B">
            <w:pPr>
              <w:jc w:val="center"/>
            </w:pPr>
          </w:p>
        </w:tc>
        <w:tc>
          <w:tcPr>
            <w:tcW w:w="795" w:type="dxa"/>
          </w:tcPr>
          <w:p w14:paraId="11C2E695" w14:textId="77777777" w:rsidR="000B58B4" w:rsidRPr="006173D3" w:rsidRDefault="000B58B4" w:rsidP="00C4719B">
            <w:pPr>
              <w:jc w:val="center"/>
            </w:pPr>
          </w:p>
        </w:tc>
        <w:tc>
          <w:tcPr>
            <w:tcW w:w="795" w:type="dxa"/>
          </w:tcPr>
          <w:p w14:paraId="7D14A603" w14:textId="77777777" w:rsidR="000B58B4" w:rsidRPr="006173D3" w:rsidRDefault="000B58B4" w:rsidP="00C4719B">
            <w:pPr>
              <w:jc w:val="center"/>
            </w:pPr>
          </w:p>
        </w:tc>
        <w:tc>
          <w:tcPr>
            <w:tcW w:w="795" w:type="dxa"/>
          </w:tcPr>
          <w:p w14:paraId="1C31B0A9" w14:textId="77777777" w:rsidR="000B58B4" w:rsidRPr="006173D3" w:rsidRDefault="000B58B4" w:rsidP="00C4719B">
            <w:pPr>
              <w:jc w:val="center"/>
            </w:pPr>
          </w:p>
        </w:tc>
        <w:tc>
          <w:tcPr>
            <w:tcW w:w="795" w:type="dxa"/>
          </w:tcPr>
          <w:p w14:paraId="395308B4" w14:textId="77777777" w:rsidR="000B58B4" w:rsidRPr="006173D3" w:rsidRDefault="000B58B4" w:rsidP="00C4719B">
            <w:pPr>
              <w:jc w:val="center"/>
            </w:pPr>
          </w:p>
        </w:tc>
        <w:tc>
          <w:tcPr>
            <w:tcW w:w="795" w:type="dxa"/>
          </w:tcPr>
          <w:p w14:paraId="4181BBE7" w14:textId="77777777" w:rsidR="000B58B4" w:rsidRPr="006173D3" w:rsidRDefault="000B58B4" w:rsidP="00C4719B">
            <w:pPr>
              <w:jc w:val="center"/>
            </w:pPr>
          </w:p>
        </w:tc>
        <w:tc>
          <w:tcPr>
            <w:tcW w:w="795" w:type="dxa"/>
          </w:tcPr>
          <w:p w14:paraId="291276F1" w14:textId="77777777" w:rsidR="000B58B4" w:rsidRPr="006173D3" w:rsidRDefault="000B58B4" w:rsidP="00C4719B">
            <w:pPr>
              <w:jc w:val="center"/>
            </w:pPr>
          </w:p>
        </w:tc>
      </w:tr>
      <w:tr w:rsidR="000B58B4" w:rsidRPr="006173D3" w14:paraId="309D48EB" w14:textId="77777777" w:rsidTr="00C4719B">
        <w:tc>
          <w:tcPr>
            <w:tcW w:w="1440" w:type="dxa"/>
          </w:tcPr>
          <w:p w14:paraId="2B4BCD94" w14:textId="77777777" w:rsidR="000B58B4" w:rsidRPr="006173D3" w:rsidRDefault="000B58B4" w:rsidP="00C4719B">
            <w:pPr>
              <w:rPr>
                <w:i/>
                <w:iCs/>
                <w:szCs w:val="22"/>
              </w:rPr>
            </w:pPr>
          </w:p>
        </w:tc>
        <w:tc>
          <w:tcPr>
            <w:tcW w:w="990" w:type="dxa"/>
          </w:tcPr>
          <w:p w14:paraId="161A7931" w14:textId="77777777" w:rsidR="000B58B4" w:rsidRPr="006173D3" w:rsidRDefault="000B58B4" w:rsidP="00C4719B">
            <w:pPr>
              <w:rPr>
                <w:i/>
                <w:iCs/>
                <w:szCs w:val="22"/>
              </w:rPr>
            </w:pPr>
          </w:p>
        </w:tc>
        <w:tc>
          <w:tcPr>
            <w:tcW w:w="795" w:type="dxa"/>
            <w:vAlign w:val="center"/>
          </w:tcPr>
          <w:p w14:paraId="10A7F8C9" w14:textId="77777777" w:rsidR="000B58B4" w:rsidRPr="006173D3" w:rsidRDefault="000B58B4" w:rsidP="00C4719B">
            <w:pPr>
              <w:jc w:val="center"/>
              <w:rPr>
                <w:i/>
                <w:iCs/>
                <w:szCs w:val="22"/>
              </w:rPr>
            </w:pPr>
          </w:p>
        </w:tc>
        <w:tc>
          <w:tcPr>
            <w:tcW w:w="795" w:type="dxa"/>
          </w:tcPr>
          <w:p w14:paraId="17000266" w14:textId="77777777" w:rsidR="000B58B4" w:rsidRPr="006173D3" w:rsidRDefault="000B58B4" w:rsidP="00C4719B">
            <w:pPr>
              <w:jc w:val="center"/>
            </w:pPr>
          </w:p>
        </w:tc>
        <w:tc>
          <w:tcPr>
            <w:tcW w:w="795" w:type="dxa"/>
          </w:tcPr>
          <w:p w14:paraId="7668D28D" w14:textId="77777777" w:rsidR="000B58B4" w:rsidRPr="006173D3" w:rsidRDefault="000B58B4" w:rsidP="00C4719B">
            <w:pPr>
              <w:jc w:val="center"/>
            </w:pPr>
          </w:p>
        </w:tc>
        <w:tc>
          <w:tcPr>
            <w:tcW w:w="795" w:type="dxa"/>
          </w:tcPr>
          <w:p w14:paraId="2E6260B6" w14:textId="77777777" w:rsidR="000B58B4" w:rsidRPr="006173D3" w:rsidRDefault="000B58B4" w:rsidP="00C4719B">
            <w:pPr>
              <w:jc w:val="center"/>
            </w:pPr>
          </w:p>
        </w:tc>
        <w:tc>
          <w:tcPr>
            <w:tcW w:w="795" w:type="dxa"/>
          </w:tcPr>
          <w:p w14:paraId="0F24F8C4" w14:textId="77777777" w:rsidR="000B58B4" w:rsidRPr="006173D3" w:rsidRDefault="000B58B4" w:rsidP="00C4719B">
            <w:pPr>
              <w:jc w:val="center"/>
            </w:pPr>
          </w:p>
        </w:tc>
        <w:tc>
          <w:tcPr>
            <w:tcW w:w="795" w:type="dxa"/>
          </w:tcPr>
          <w:p w14:paraId="18683818" w14:textId="77777777" w:rsidR="000B58B4" w:rsidRPr="006173D3" w:rsidRDefault="000B58B4" w:rsidP="00C4719B">
            <w:pPr>
              <w:jc w:val="center"/>
            </w:pPr>
          </w:p>
        </w:tc>
        <w:tc>
          <w:tcPr>
            <w:tcW w:w="795" w:type="dxa"/>
          </w:tcPr>
          <w:p w14:paraId="713CAFBB" w14:textId="77777777" w:rsidR="000B58B4" w:rsidRPr="006173D3" w:rsidRDefault="000B58B4" w:rsidP="00C4719B">
            <w:pPr>
              <w:jc w:val="center"/>
            </w:pPr>
          </w:p>
        </w:tc>
        <w:tc>
          <w:tcPr>
            <w:tcW w:w="795" w:type="dxa"/>
          </w:tcPr>
          <w:p w14:paraId="402E8FEC" w14:textId="77777777" w:rsidR="000B58B4" w:rsidRPr="006173D3" w:rsidRDefault="000B58B4" w:rsidP="00C4719B">
            <w:pPr>
              <w:jc w:val="center"/>
            </w:pPr>
          </w:p>
        </w:tc>
        <w:tc>
          <w:tcPr>
            <w:tcW w:w="795" w:type="dxa"/>
          </w:tcPr>
          <w:p w14:paraId="5554154B" w14:textId="77777777" w:rsidR="000B58B4" w:rsidRPr="006173D3" w:rsidRDefault="000B58B4" w:rsidP="00C4719B">
            <w:pPr>
              <w:jc w:val="center"/>
            </w:pPr>
          </w:p>
        </w:tc>
        <w:tc>
          <w:tcPr>
            <w:tcW w:w="795" w:type="dxa"/>
          </w:tcPr>
          <w:p w14:paraId="15C1BFCE" w14:textId="77777777" w:rsidR="000B58B4" w:rsidRPr="006173D3" w:rsidRDefault="000B58B4" w:rsidP="00C4719B">
            <w:pPr>
              <w:jc w:val="center"/>
            </w:pPr>
          </w:p>
        </w:tc>
        <w:tc>
          <w:tcPr>
            <w:tcW w:w="795" w:type="dxa"/>
          </w:tcPr>
          <w:p w14:paraId="44E80858" w14:textId="77777777" w:rsidR="000B58B4" w:rsidRPr="006173D3" w:rsidRDefault="000B58B4" w:rsidP="00C4719B">
            <w:pPr>
              <w:jc w:val="center"/>
            </w:pPr>
          </w:p>
        </w:tc>
        <w:tc>
          <w:tcPr>
            <w:tcW w:w="795" w:type="dxa"/>
          </w:tcPr>
          <w:p w14:paraId="1494EEE3" w14:textId="77777777" w:rsidR="000B58B4" w:rsidRPr="006173D3" w:rsidRDefault="000B58B4" w:rsidP="00C4719B">
            <w:pPr>
              <w:jc w:val="center"/>
            </w:pPr>
          </w:p>
        </w:tc>
      </w:tr>
    </w:tbl>
    <w:p w14:paraId="1D0319AB" w14:textId="77777777" w:rsidR="000B58B4" w:rsidRPr="006173D3" w:rsidRDefault="000B58B4" w:rsidP="000B58B4">
      <w:pPr>
        <w:spacing w:after="0"/>
        <w:ind w:firstLine="720"/>
        <w:rPr>
          <w:i/>
          <w:iCs/>
          <w:lang w:val="en-US"/>
        </w:rPr>
      </w:pPr>
    </w:p>
    <w:p w14:paraId="1AFC74BD" w14:textId="77777777" w:rsidR="000B58B4" w:rsidRPr="006173D3" w:rsidRDefault="000B58B4" w:rsidP="000B58B4">
      <w:pPr>
        <w:spacing w:after="0"/>
        <w:rPr>
          <w:i/>
          <w:iCs/>
          <w:lang w:val="en-US"/>
        </w:rPr>
      </w:pPr>
      <w:r w:rsidRPr="006173D3">
        <w:rPr>
          <w:i/>
          <w:iCs/>
          <w:lang w:val="en-US"/>
        </w:rPr>
        <w:tab/>
      </w:r>
    </w:p>
    <w:tbl>
      <w:tblPr>
        <w:tblStyle w:val="TableGrid"/>
        <w:tblW w:w="0" w:type="auto"/>
        <w:tblInd w:w="720" w:type="dxa"/>
        <w:tblLook w:val="04A0" w:firstRow="1" w:lastRow="0" w:firstColumn="1" w:lastColumn="0" w:noHBand="0" w:noVBand="1"/>
      </w:tblPr>
      <w:tblGrid>
        <w:gridCol w:w="2245"/>
        <w:gridCol w:w="1620"/>
        <w:gridCol w:w="1620"/>
        <w:gridCol w:w="1620"/>
        <w:gridCol w:w="1620"/>
        <w:gridCol w:w="1620"/>
        <w:gridCol w:w="1620"/>
      </w:tblGrid>
      <w:tr w:rsidR="000B58B4" w:rsidRPr="006173D3" w14:paraId="2EF1A44B" w14:textId="77777777" w:rsidTr="00C4719B">
        <w:trPr>
          <w:cantSplit/>
          <w:tblHeader/>
        </w:trPr>
        <w:tc>
          <w:tcPr>
            <w:tcW w:w="11965" w:type="dxa"/>
            <w:gridSpan w:val="7"/>
          </w:tcPr>
          <w:p w14:paraId="6217324D" w14:textId="77777777" w:rsidR="000B58B4" w:rsidRPr="006173D3" w:rsidRDefault="000B58B4" w:rsidP="00C4719B">
            <w:pPr>
              <w:pStyle w:val="ListParagraph"/>
              <w:ind w:left="0"/>
              <w:jc w:val="center"/>
              <w:rPr>
                <w:b/>
                <w:bCs/>
                <w:i/>
                <w:iCs/>
              </w:rPr>
            </w:pPr>
            <w:r w:rsidRPr="006173D3">
              <w:rPr>
                <w:b/>
                <w:bCs/>
                <w:i/>
                <w:iCs/>
              </w:rPr>
              <w:t>Table 12.e.11: Credit Policy of the Business</w:t>
            </w:r>
          </w:p>
        </w:tc>
      </w:tr>
      <w:tr w:rsidR="000B58B4" w:rsidRPr="006173D3" w14:paraId="51160FCA" w14:textId="77777777" w:rsidTr="00C4719B">
        <w:trPr>
          <w:cantSplit/>
          <w:tblHeader/>
        </w:trPr>
        <w:tc>
          <w:tcPr>
            <w:tcW w:w="2245" w:type="dxa"/>
          </w:tcPr>
          <w:p w14:paraId="07388F71" w14:textId="77777777" w:rsidR="000B58B4" w:rsidRPr="006173D3" w:rsidRDefault="000B58B4" w:rsidP="00C4719B">
            <w:pPr>
              <w:pStyle w:val="ListParagraph"/>
              <w:ind w:left="0"/>
              <w:jc w:val="center"/>
              <w:rPr>
                <w:b/>
                <w:bCs/>
                <w:i/>
                <w:iCs/>
              </w:rPr>
            </w:pPr>
          </w:p>
        </w:tc>
        <w:tc>
          <w:tcPr>
            <w:tcW w:w="1620" w:type="dxa"/>
            <w:vAlign w:val="center"/>
          </w:tcPr>
          <w:p w14:paraId="1FE38C63" w14:textId="77777777" w:rsidR="000B58B4" w:rsidRPr="006173D3" w:rsidRDefault="000B58B4" w:rsidP="00C4719B">
            <w:pPr>
              <w:pStyle w:val="ListParagraph"/>
              <w:ind w:left="0"/>
              <w:jc w:val="center"/>
              <w:rPr>
                <w:b/>
                <w:bCs/>
                <w:i/>
                <w:iCs/>
              </w:rPr>
            </w:pPr>
            <w:r w:rsidRPr="006173D3">
              <w:rPr>
                <w:b/>
                <w:bCs/>
                <w:i/>
                <w:iCs/>
              </w:rPr>
              <w:t>Directly to consumers –door to door sales</w:t>
            </w:r>
          </w:p>
        </w:tc>
        <w:tc>
          <w:tcPr>
            <w:tcW w:w="1620" w:type="dxa"/>
            <w:vAlign w:val="center"/>
          </w:tcPr>
          <w:p w14:paraId="778D7D7D" w14:textId="77777777" w:rsidR="000B58B4" w:rsidRPr="006173D3" w:rsidRDefault="000B58B4" w:rsidP="00C4719B">
            <w:pPr>
              <w:pStyle w:val="ListParagraph"/>
              <w:ind w:left="0"/>
              <w:jc w:val="center"/>
              <w:rPr>
                <w:b/>
                <w:bCs/>
                <w:i/>
                <w:iCs/>
              </w:rPr>
            </w:pPr>
            <w:r w:rsidRPr="006173D3">
              <w:rPr>
                <w:b/>
                <w:bCs/>
                <w:i/>
                <w:iCs/>
              </w:rPr>
              <w:t>Directly to consumers – own outlet</w:t>
            </w:r>
          </w:p>
        </w:tc>
        <w:tc>
          <w:tcPr>
            <w:tcW w:w="1620" w:type="dxa"/>
            <w:vAlign w:val="center"/>
          </w:tcPr>
          <w:p w14:paraId="0A142836" w14:textId="77777777" w:rsidR="000B58B4" w:rsidRPr="006173D3" w:rsidRDefault="000B58B4" w:rsidP="00C4719B">
            <w:pPr>
              <w:pStyle w:val="ListParagraph"/>
              <w:ind w:left="0"/>
              <w:jc w:val="center"/>
              <w:rPr>
                <w:b/>
                <w:bCs/>
                <w:i/>
                <w:iCs/>
              </w:rPr>
            </w:pPr>
            <w:r w:rsidRPr="006173D3">
              <w:rPr>
                <w:b/>
                <w:bCs/>
                <w:i/>
                <w:iCs/>
              </w:rPr>
              <w:t>Selling to retailers or shops</w:t>
            </w:r>
          </w:p>
        </w:tc>
        <w:tc>
          <w:tcPr>
            <w:tcW w:w="1620" w:type="dxa"/>
            <w:vAlign w:val="center"/>
          </w:tcPr>
          <w:p w14:paraId="42576693" w14:textId="77777777" w:rsidR="000B58B4" w:rsidRPr="006173D3" w:rsidRDefault="000B58B4" w:rsidP="00C4719B">
            <w:pPr>
              <w:pStyle w:val="ListParagraph"/>
              <w:ind w:left="0"/>
              <w:jc w:val="center"/>
              <w:rPr>
                <w:b/>
                <w:bCs/>
                <w:i/>
                <w:iCs/>
              </w:rPr>
            </w:pPr>
            <w:r w:rsidRPr="006173D3">
              <w:rPr>
                <w:b/>
                <w:bCs/>
                <w:i/>
                <w:iCs/>
              </w:rPr>
              <w:t>Selling to wholesalers</w:t>
            </w:r>
          </w:p>
        </w:tc>
        <w:tc>
          <w:tcPr>
            <w:tcW w:w="1620" w:type="dxa"/>
            <w:vAlign w:val="center"/>
          </w:tcPr>
          <w:p w14:paraId="2E06EFC4" w14:textId="77777777" w:rsidR="000B58B4" w:rsidRPr="006173D3" w:rsidRDefault="000B58B4" w:rsidP="00C4719B">
            <w:pPr>
              <w:pStyle w:val="ListParagraph"/>
              <w:ind w:left="0"/>
              <w:jc w:val="center"/>
              <w:rPr>
                <w:b/>
                <w:bCs/>
                <w:i/>
                <w:iCs/>
              </w:rPr>
            </w:pPr>
            <w:r w:rsidRPr="006173D3">
              <w:rPr>
                <w:b/>
                <w:bCs/>
                <w:i/>
                <w:iCs/>
              </w:rPr>
              <w:t>Selling directly to institutions or other businesses</w:t>
            </w:r>
          </w:p>
        </w:tc>
        <w:tc>
          <w:tcPr>
            <w:tcW w:w="1620" w:type="dxa"/>
            <w:vAlign w:val="center"/>
          </w:tcPr>
          <w:p w14:paraId="5B290E4A" w14:textId="77777777" w:rsidR="000B58B4" w:rsidRPr="006173D3" w:rsidRDefault="000B58B4" w:rsidP="00C4719B">
            <w:pPr>
              <w:pStyle w:val="ListParagraph"/>
              <w:ind w:left="0"/>
              <w:jc w:val="center"/>
              <w:rPr>
                <w:b/>
                <w:bCs/>
                <w:i/>
                <w:iCs/>
              </w:rPr>
            </w:pPr>
            <w:r w:rsidRPr="006173D3">
              <w:rPr>
                <w:b/>
                <w:bCs/>
                <w:i/>
                <w:iCs/>
              </w:rPr>
              <w:t>Selling through exhibitions / fairs</w:t>
            </w:r>
          </w:p>
        </w:tc>
      </w:tr>
      <w:tr w:rsidR="000B58B4" w:rsidRPr="006173D3" w14:paraId="036575E7" w14:textId="77777777" w:rsidTr="00C4719B">
        <w:trPr>
          <w:cantSplit/>
          <w:tblHeader/>
        </w:trPr>
        <w:tc>
          <w:tcPr>
            <w:tcW w:w="11965" w:type="dxa"/>
            <w:gridSpan w:val="7"/>
          </w:tcPr>
          <w:p w14:paraId="5668893B" w14:textId="77777777" w:rsidR="000B58B4" w:rsidRPr="006173D3" w:rsidRDefault="000B58B4" w:rsidP="00C4719B">
            <w:pPr>
              <w:pStyle w:val="ListParagraph"/>
              <w:ind w:left="0"/>
              <w:jc w:val="center"/>
              <w:rPr>
                <w:i/>
                <w:iCs/>
              </w:rPr>
            </w:pPr>
            <w:r w:rsidRPr="006173D3">
              <w:rPr>
                <w:i/>
                <w:iCs/>
              </w:rPr>
              <w:t>Table 7.e.6 from Tool 5 – ‘Create Sales Plan of the Business’</w:t>
            </w:r>
          </w:p>
        </w:tc>
      </w:tr>
      <w:tr w:rsidR="000B58B4" w:rsidRPr="006173D3" w14:paraId="4B2AB975" w14:textId="77777777" w:rsidTr="00C4719B">
        <w:trPr>
          <w:cantSplit/>
        </w:trPr>
        <w:tc>
          <w:tcPr>
            <w:tcW w:w="2245" w:type="dxa"/>
          </w:tcPr>
          <w:p w14:paraId="6668CDBF" w14:textId="77777777" w:rsidR="000B58B4" w:rsidRPr="006173D3" w:rsidRDefault="000B58B4" w:rsidP="00C4719B">
            <w:pPr>
              <w:pStyle w:val="ListParagraph"/>
              <w:ind w:left="0"/>
              <w:rPr>
                <w:b/>
                <w:bCs/>
                <w:i/>
                <w:iCs/>
              </w:rPr>
            </w:pPr>
            <w:r w:rsidRPr="006173D3">
              <w:rPr>
                <w:b/>
                <w:bCs/>
                <w:i/>
                <w:iCs/>
              </w:rPr>
              <w:t>Who will the business give credit to?</w:t>
            </w:r>
          </w:p>
        </w:tc>
        <w:tc>
          <w:tcPr>
            <w:tcW w:w="1620" w:type="dxa"/>
          </w:tcPr>
          <w:p w14:paraId="5DAA0661" w14:textId="77777777" w:rsidR="000B58B4" w:rsidRPr="006173D3" w:rsidRDefault="000B58B4" w:rsidP="00C4719B">
            <w:pPr>
              <w:pStyle w:val="ListParagraph"/>
              <w:ind w:left="0"/>
              <w:rPr>
                <w:i/>
                <w:iCs/>
              </w:rPr>
            </w:pPr>
          </w:p>
        </w:tc>
        <w:tc>
          <w:tcPr>
            <w:tcW w:w="1620" w:type="dxa"/>
          </w:tcPr>
          <w:p w14:paraId="5EC3A9F4" w14:textId="77777777" w:rsidR="000B58B4" w:rsidRPr="006173D3" w:rsidRDefault="000B58B4" w:rsidP="00C4719B">
            <w:pPr>
              <w:pStyle w:val="ListParagraph"/>
              <w:ind w:left="0"/>
              <w:rPr>
                <w:i/>
                <w:iCs/>
              </w:rPr>
            </w:pPr>
          </w:p>
        </w:tc>
        <w:tc>
          <w:tcPr>
            <w:tcW w:w="1620" w:type="dxa"/>
          </w:tcPr>
          <w:p w14:paraId="135BD301" w14:textId="77777777" w:rsidR="000B58B4" w:rsidRPr="006173D3" w:rsidRDefault="000B58B4" w:rsidP="00C4719B">
            <w:pPr>
              <w:pStyle w:val="ListParagraph"/>
              <w:ind w:left="0"/>
              <w:rPr>
                <w:i/>
                <w:iCs/>
              </w:rPr>
            </w:pPr>
          </w:p>
        </w:tc>
        <w:tc>
          <w:tcPr>
            <w:tcW w:w="1620" w:type="dxa"/>
          </w:tcPr>
          <w:p w14:paraId="44BA8D47" w14:textId="77777777" w:rsidR="000B58B4" w:rsidRPr="006173D3" w:rsidRDefault="000B58B4" w:rsidP="00C4719B">
            <w:pPr>
              <w:pStyle w:val="ListParagraph"/>
              <w:ind w:left="0"/>
              <w:rPr>
                <w:i/>
                <w:iCs/>
              </w:rPr>
            </w:pPr>
          </w:p>
        </w:tc>
        <w:tc>
          <w:tcPr>
            <w:tcW w:w="1620" w:type="dxa"/>
          </w:tcPr>
          <w:p w14:paraId="43CAB44F" w14:textId="77777777" w:rsidR="000B58B4" w:rsidRPr="006173D3" w:rsidRDefault="000B58B4" w:rsidP="00C4719B">
            <w:pPr>
              <w:pStyle w:val="ListParagraph"/>
              <w:ind w:left="0"/>
              <w:rPr>
                <w:i/>
                <w:iCs/>
              </w:rPr>
            </w:pPr>
          </w:p>
        </w:tc>
        <w:tc>
          <w:tcPr>
            <w:tcW w:w="1620" w:type="dxa"/>
          </w:tcPr>
          <w:p w14:paraId="52741A88" w14:textId="77777777" w:rsidR="000B58B4" w:rsidRPr="006173D3" w:rsidRDefault="000B58B4" w:rsidP="00C4719B">
            <w:pPr>
              <w:pStyle w:val="ListParagraph"/>
              <w:ind w:left="0"/>
              <w:rPr>
                <w:i/>
                <w:iCs/>
              </w:rPr>
            </w:pPr>
          </w:p>
        </w:tc>
      </w:tr>
      <w:tr w:rsidR="000B58B4" w:rsidRPr="006173D3" w14:paraId="1BB4D280" w14:textId="77777777" w:rsidTr="00C4719B">
        <w:trPr>
          <w:cantSplit/>
        </w:trPr>
        <w:tc>
          <w:tcPr>
            <w:tcW w:w="2245" w:type="dxa"/>
          </w:tcPr>
          <w:p w14:paraId="4119A67B" w14:textId="77777777" w:rsidR="000B58B4" w:rsidRPr="006173D3" w:rsidRDefault="000B58B4" w:rsidP="00C4719B">
            <w:pPr>
              <w:pStyle w:val="ListParagraph"/>
              <w:ind w:left="0"/>
              <w:rPr>
                <w:b/>
                <w:bCs/>
                <w:i/>
                <w:iCs/>
              </w:rPr>
            </w:pPr>
            <w:r w:rsidRPr="006173D3">
              <w:rPr>
                <w:b/>
                <w:bCs/>
                <w:i/>
                <w:iCs/>
              </w:rPr>
              <w:t>For how long will the business give credit?</w:t>
            </w:r>
          </w:p>
        </w:tc>
        <w:tc>
          <w:tcPr>
            <w:tcW w:w="1620" w:type="dxa"/>
          </w:tcPr>
          <w:p w14:paraId="10148285" w14:textId="77777777" w:rsidR="000B58B4" w:rsidRPr="006173D3" w:rsidRDefault="000B58B4" w:rsidP="00C4719B">
            <w:pPr>
              <w:pStyle w:val="ListParagraph"/>
              <w:ind w:left="0"/>
              <w:rPr>
                <w:i/>
                <w:iCs/>
              </w:rPr>
            </w:pPr>
          </w:p>
        </w:tc>
        <w:tc>
          <w:tcPr>
            <w:tcW w:w="1620" w:type="dxa"/>
          </w:tcPr>
          <w:p w14:paraId="7DDFE6E1" w14:textId="77777777" w:rsidR="000B58B4" w:rsidRPr="006173D3" w:rsidRDefault="000B58B4" w:rsidP="00C4719B">
            <w:pPr>
              <w:pStyle w:val="ListParagraph"/>
              <w:ind w:left="0"/>
              <w:rPr>
                <w:i/>
                <w:iCs/>
              </w:rPr>
            </w:pPr>
          </w:p>
        </w:tc>
        <w:tc>
          <w:tcPr>
            <w:tcW w:w="1620" w:type="dxa"/>
          </w:tcPr>
          <w:p w14:paraId="11A93948" w14:textId="77777777" w:rsidR="000B58B4" w:rsidRPr="006173D3" w:rsidRDefault="000B58B4" w:rsidP="00C4719B">
            <w:pPr>
              <w:pStyle w:val="ListParagraph"/>
              <w:ind w:left="0"/>
              <w:rPr>
                <w:i/>
                <w:iCs/>
              </w:rPr>
            </w:pPr>
          </w:p>
        </w:tc>
        <w:tc>
          <w:tcPr>
            <w:tcW w:w="1620" w:type="dxa"/>
          </w:tcPr>
          <w:p w14:paraId="2407363B" w14:textId="77777777" w:rsidR="000B58B4" w:rsidRPr="006173D3" w:rsidRDefault="000B58B4" w:rsidP="00C4719B">
            <w:pPr>
              <w:pStyle w:val="ListParagraph"/>
              <w:ind w:left="0"/>
              <w:rPr>
                <w:i/>
                <w:iCs/>
              </w:rPr>
            </w:pPr>
          </w:p>
        </w:tc>
        <w:tc>
          <w:tcPr>
            <w:tcW w:w="1620" w:type="dxa"/>
          </w:tcPr>
          <w:p w14:paraId="43B83C51" w14:textId="77777777" w:rsidR="000B58B4" w:rsidRPr="006173D3" w:rsidRDefault="000B58B4" w:rsidP="00C4719B">
            <w:pPr>
              <w:pStyle w:val="ListParagraph"/>
              <w:ind w:left="0"/>
              <w:rPr>
                <w:i/>
                <w:iCs/>
              </w:rPr>
            </w:pPr>
          </w:p>
        </w:tc>
        <w:tc>
          <w:tcPr>
            <w:tcW w:w="1620" w:type="dxa"/>
          </w:tcPr>
          <w:p w14:paraId="0DEEC2D3" w14:textId="77777777" w:rsidR="000B58B4" w:rsidRPr="006173D3" w:rsidRDefault="000B58B4" w:rsidP="00C4719B">
            <w:pPr>
              <w:pStyle w:val="ListParagraph"/>
              <w:ind w:left="0"/>
              <w:rPr>
                <w:i/>
                <w:iCs/>
              </w:rPr>
            </w:pPr>
          </w:p>
        </w:tc>
      </w:tr>
      <w:tr w:rsidR="000B58B4" w:rsidRPr="006173D3" w14:paraId="67317025" w14:textId="77777777" w:rsidTr="00C4719B">
        <w:trPr>
          <w:cantSplit/>
        </w:trPr>
        <w:tc>
          <w:tcPr>
            <w:tcW w:w="2245" w:type="dxa"/>
          </w:tcPr>
          <w:p w14:paraId="02FC34AC" w14:textId="77777777" w:rsidR="000B58B4" w:rsidRPr="006173D3" w:rsidRDefault="000B58B4" w:rsidP="00C4719B">
            <w:pPr>
              <w:pStyle w:val="ListParagraph"/>
              <w:ind w:left="0"/>
              <w:rPr>
                <w:b/>
                <w:bCs/>
                <w:i/>
                <w:iCs/>
              </w:rPr>
            </w:pPr>
            <w:r w:rsidRPr="006173D3">
              <w:rPr>
                <w:b/>
                <w:bCs/>
                <w:i/>
                <w:iCs/>
              </w:rPr>
              <w:t>What percentage of monthly revenue will be on credit?</w:t>
            </w:r>
          </w:p>
        </w:tc>
        <w:tc>
          <w:tcPr>
            <w:tcW w:w="1620" w:type="dxa"/>
          </w:tcPr>
          <w:p w14:paraId="207D587E" w14:textId="77777777" w:rsidR="000B58B4" w:rsidRPr="006173D3" w:rsidRDefault="000B58B4" w:rsidP="00C4719B">
            <w:pPr>
              <w:pStyle w:val="ListParagraph"/>
              <w:ind w:left="0"/>
              <w:rPr>
                <w:i/>
                <w:iCs/>
              </w:rPr>
            </w:pPr>
          </w:p>
        </w:tc>
        <w:tc>
          <w:tcPr>
            <w:tcW w:w="1620" w:type="dxa"/>
          </w:tcPr>
          <w:p w14:paraId="03B8A17C" w14:textId="77777777" w:rsidR="000B58B4" w:rsidRPr="006173D3" w:rsidRDefault="000B58B4" w:rsidP="00C4719B">
            <w:pPr>
              <w:pStyle w:val="ListParagraph"/>
              <w:ind w:left="0"/>
              <w:rPr>
                <w:i/>
                <w:iCs/>
              </w:rPr>
            </w:pPr>
          </w:p>
        </w:tc>
        <w:tc>
          <w:tcPr>
            <w:tcW w:w="1620" w:type="dxa"/>
          </w:tcPr>
          <w:p w14:paraId="5D17D601" w14:textId="77777777" w:rsidR="000B58B4" w:rsidRPr="006173D3" w:rsidRDefault="000B58B4" w:rsidP="00C4719B">
            <w:pPr>
              <w:pStyle w:val="ListParagraph"/>
              <w:ind w:left="0"/>
              <w:rPr>
                <w:i/>
                <w:iCs/>
              </w:rPr>
            </w:pPr>
          </w:p>
        </w:tc>
        <w:tc>
          <w:tcPr>
            <w:tcW w:w="1620" w:type="dxa"/>
          </w:tcPr>
          <w:p w14:paraId="7679DAE6" w14:textId="77777777" w:rsidR="000B58B4" w:rsidRPr="006173D3" w:rsidRDefault="000B58B4" w:rsidP="00C4719B">
            <w:pPr>
              <w:pStyle w:val="ListParagraph"/>
              <w:ind w:left="0"/>
              <w:rPr>
                <w:i/>
                <w:iCs/>
              </w:rPr>
            </w:pPr>
          </w:p>
        </w:tc>
        <w:tc>
          <w:tcPr>
            <w:tcW w:w="1620" w:type="dxa"/>
          </w:tcPr>
          <w:p w14:paraId="3BCF9108" w14:textId="77777777" w:rsidR="000B58B4" w:rsidRPr="006173D3" w:rsidRDefault="000B58B4" w:rsidP="00C4719B">
            <w:pPr>
              <w:pStyle w:val="ListParagraph"/>
              <w:ind w:left="0"/>
              <w:rPr>
                <w:i/>
                <w:iCs/>
              </w:rPr>
            </w:pPr>
          </w:p>
        </w:tc>
        <w:tc>
          <w:tcPr>
            <w:tcW w:w="1620" w:type="dxa"/>
          </w:tcPr>
          <w:p w14:paraId="24FBB3E7" w14:textId="77777777" w:rsidR="000B58B4" w:rsidRPr="006173D3" w:rsidRDefault="000B58B4" w:rsidP="00C4719B">
            <w:pPr>
              <w:pStyle w:val="ListParagraph"/>
              <w:ind w:left="0"/>
              <w:rPr>
                <w:i/>
                <w:iCs/>
              </w:rPr>
            </w:pPr>
          </w:p>
        </w:tc>
      </w:tr>
      <w:tr w:rsidR="000B58B4" w:rsidRPr="006173D3" w14:paraId="289AA7AC" w14:textId="77777777" w:rsidTr="00C4719B">
        <w:trPr>
          <w:cantSplit/>
        </w:trPr>
        <w:tc>
          <w:tcPr>
            <w:tcW w:w="2245" w:type="dxa"/>
          </w:tcPr>
          <w:p w14:paraId="6EA8235D" w14:textId="77777777" w:rsidR="000B58B4" w:rsidRPr="006173D3" w:rsidRDefault="000B58B4" w:rsidP="00C4719B">
            <w:pPr>
              <w:pStyle w:val="ListParagraph"/>
              <w:ind w:left="0"/>
              <w:rPr>
                <w:b/>
                <w:bCs/>
                <w:i/>
                <w:iCs/>
              </w:rPr>
            </w:pPr>
            <w:r w:rsidRPr="006173D3">
              <w:rPr>
                <w:b/>
                <w:bCs/>
                <w:i/>
                <w:iCs/>
              </w:rPr>
              <w:t>Will there be periods in a year when no credit is given or extra credit is given?</w:t>
            </w:r>
          </w:p>
        </w:tc>
        <w:tc>
          <w:tcPr>
            <w:tcW w:w="1620" w:type="dxa"/>
          </w:tcPr>
          <w:p w14:paraId="4361A484" w14:textId="77777777" w:rsidR="000B58B4" w:rsidRPr="006173D3" w:rsidRDefault="000B58B4" w:rsidP="00C4719B">
            <w:pPr>
              <w:pStyle w:val="ListParagraph"/>
              <w:ind w:left="0"/>
              <w:rPr>
                <w:i/>
                <w:iCs/>
              </w:rPr>
            </w:pPr>
          </w:p>
        </w:tc>
        <w:tc>
          <w:tcPr>
            <w:tcW w:w="1620" w:type="dxa"/>
          </w:tcPr>
          <w:p w14:paraId="13F12E01" w14:textId="77777777" w:rsidR="000B58B4" w:rsidRPr="006173D3" w:rsidRDefault="000B58B4" w:rsidP="00C4719B">
            <w:pPr>
              <w:pStyle w:val="ListParagraph"/>
              <w:ind w:left="0"/>
              <w:rPr>
                <w:i/>
                <w:iCs/>
              </w:rPr>
            </w:pPr>
          </w:p>
        </w:tc>
        <w:tc>
          <w:tcPr>
            <w:tcW w:w="1620" w:type="dxa"/>
          </w:tcPr>
          <w:p w14:paraId="267E8BDF" w14:textId="77777777" w:rsidR="000B58B4" w:rsidRPr="006173D3" w:rsidRDefault="000B58B4" w:rsidP="00C4719B">
            <w:pPr>
              <w:pStyle w:val="ListParagraph"/>
              <w:ind w:left="0"/>
              <w:rPr>
                <w:i/>
                <w:iCs/>
              </w:rPr>
            </w:pPr>
          </w:p>
        </w:tc>
        <w:tc>
          <w:tcPr>
            <w:tcW w:w="1620" w:type="dxa"/>
          </w:tcPr>
          <w:p w14:paraId="5FC8A3A1" w14:textId="77777777" w:rsidR="000B58B4" w:rsidRPr="006173D3" w:rsidRDefault="000B58B4" w:rsidP="00C4719B">
            <w:pPr>
              <w:pStyle w:val="ListParagraph"/>
              <w:ind w:left="0"/>
              <w:rPr>
                <w:i/>
                <w:iCs/>
              </w:rPr>
            </w:pPr>
          </w:p>
        </w:tc>
        <w:tc>
          <w:tcPr>
            <w:tcW w:w="1620" w:type="dxa"/>
          </w:tcPr>
          <w:p w14:paraId="2F3A4B7B" w14:textId="77777777" w:rsidR="000B58B4" w:rsidRPr="006173D3" w:rsidRDefault="000B58B4" w:rsidP="00C4719B">
            <w:pPr>
              <w:pStyle w:val="ListParagraph"/>
              <w:ind w:left="0"/>
              <w:rPr>
                <w:i/>
                <w:iCs/>
              </w:rPr>
            </w:pPr>
          </w:p>
        </w:tc>
        <w:tc>
          <w:tcPr>
            <w:tcW w:w="1620" w:type="dxa"/>
          </w:tcPr>
          <w:p w14:paraId="6A6E680D" w14:textId="77777777" w:rsidR="000B58B4" w:rsidRPr="006173D3" w:rsidRDefault="000B58B4" w:rsidP="00C4719B">
            <w:pPr>
              <w:pStyle w:val="ListParagraph"/>
              <w:ind w:left="0"/>
              <w:rPr>
                <w:i/>
                <w:iCs/>
              </w:rPr>
            </w:pPr>
          </w:p>
        </w:tc>
      </w:tr>
    </w:tbl>
    <w:p w14:paraId="501F2901" w14:textId="77777777" w:rsidR="000B58B4" w:rsidRPr="006173D3" w:rsidRDefault="000B58B4" w:rsidP="000B58B4">
      <w:pPr>
        <w:spacing w:after="0"/>
        <w:rPr>
          <w:i/>
          <w:iCs/>
          <w:lang w:val="en-US"/>
        </w:rPr>
        <w:sectPr w:rsidR="000B58B4" w:rsidRPr="006173D3" w:rsidSect="00C4719B">
          <w:pgSz w:w="15840" w:h="12240" w:orient="landscape"/>
          <w:pgMar w:top="1440" w:right="1440" w:bottom="1440" w:left="1440" w:header="720" w:footer="720" w:gutter="0"/>
          <w:cols w:space="720"/>
          <w:docGrid w:linePitch="360"/>
        </w:sectPr>
      </w:pPr>
    </w:p>
    <w:p w14:paraId="5674FC0E" w14:textId="77777777" w:rsidR="000B58B4" w:rsidRPr="006173D3" w:rsidRDefault="000B58B4" w:rsidP="000B58B4">
      <w:pPr>
        <w:pStyle w:val="ListParagraph"/>
        <w:shd w:val="clear" w:color="auto" w:fill="D9D9D9" w:themeFill="background1" w:themeFillShade="D9"/>
        <w:spacing w:after="0"/>
        <w:rPr>
          <w:b/>
          <w:bCs/>
          <w:i/>
          <w:iCs/>
          <w:lang w:val="en-US"/>
        </w:rPr>
      </w:pPr>
      <w:r w:rsidRPr="006173D3">
        <w:rPr>
          <w:b/>
          <w:bCs/>
          <w:i/>
          <w:iCs/>
          <w:lang w:val="en-US"/>
        </w:rPr>
        <w:lastRenderedPageBreak/>
        <w:t>Part F: Projected Financial Statements of the Business</w:t>
      </w:r>
    </w:p>
    <w:p w14:paraId="60F6861E" w14:textId="77777777" w:rsidR="000B58B4" w:rsidRPr="006173D3" w:rsidRDefault="000B58B4" w:rsidP="000B58B4">
      <w:pPr>
        <w:pStyle w:val="ListParagraph"/>
        <w:spacing w:after="0"/>
        <w:rPr>
          <w:i/>
          <w:iCs/>
          <w:lang w:val="en-US"/>
        </w:rPr>
      </w:pPr>
    </w:p>
    <w:p w14:paraId="6C840F5A" w14:textId="77777777" w:rsidR="000B58B4" w:rsidRPr="006173D3" w:rsidRDefault="000B58B4" w:rsidP="000B58B4">
      <w:pPr>
        <w:pStyle w:val="ListParagraph"/>
        <w:spacing w:after="0"/>
        <w:rPr>
          <w:i/>
          <w:iCs/>
          <w:lang w:val="en-US"/>
        </w:rPr>
      </w:pPr>
      <w:r w:rsidRPr="006173D3">
        <w:rPr>
          <w:i/>
          <w:iCs/>
          <w:lang w:val="en-US"/>
        </w:rPr>
        <w:t>The entire section needs to be calculated</w:t>
      </w:r>
    </w:p>
    <w:p w14:paraId="214DE376" w14:textId="77777777" w:rsidR="000B58B4" w:rsidRPr="006173D3" w:rsidRDefault="000B58B4" w:rsidP="000B58B4">
      <w:pPr>
        <w:pStyle w:val="ListParagraph"/>
        <w:spacing w:after="0"/>
        <w:rPr>
          <w:i/>
          <w:iCs/>
          <w:lang w:val="en-US"/>
        </w:rPr>
      </w:pPr>
    </w:p>
    <w:tbl>
      <w:tblPr>
        <w:tblStyle w:val="TableGrid"/>
        <w:tblW w:w="0" w:type="auto"/>
        <w:tblInd w:w="720" w:type="dxa"/>
        <w:tblLook w:val="04A0" w:firstRow="1" w:lastRow="0" w:firstColumn="1" w:lastColumn="0" w:noHBand="0" w:noVBand="1"/>
      </w:tblPr>
      <w:tblGrid>
        <w:gridCol w:w="1147"/>
        <w:gridCol w:w="5238"/>
        <w:gridCol w:w="1948"/>
        <w:gridCol w:w="1948"/>
        <w:gridCol w:w="1949"/>
      </w:tblGrid>
      <w:tr w:rsidR="000B58B4" w:rsidRPr="006173D3" w14:paraId="7F16EC7A" w14:textId="77777777" w:rsidTr="00C4719B">
        <w:trPr>
          <w:tblHeader/>
        </w:trPr>
        <w:tc>
          <w:tcPr>
            <w:tcW w:w="12230" w:type="dxa"/>
            <w:gridSpan w:val="5"/>
          </w:tcPr>
          <w:p w14:paraId="441BF1C5" w14:textId="77777777" w:rsidR="000B58B4" w:rsidRPr="006173D3" w:rsidRDefault="000B58B4" w:rsidP="00C4719B">
            <w:pPr>
              <w:pStyle w:val="ListParagraph"/>
              <w:ind w:left="0"/>
              <w:jc w:val="center"/>
              <w:rPr>
                <w:b/>
                <w:bCs/>
                <w:i/>
                <w:iCs/>
              </w:rPr>
            </w:pPr>
            <w:r w:rsidRPr="006173D3">
              <w:rPr>
                <w:b/>
                <w:bCs/>
                <w:i/>
                <w:iCs/>
              </w:rPr>
              <w:t>Table 12.e.12: Projected Profit and Loss Statement for the Business</w:t>
            </w:r>
          </w:p>
        </w:tc>
      </w:tr>
      <w:tr w:rsidR="000B58B4" w:rsidRPr="006173D3" w14:paraId="3D93C478" w14:textId="77777777" w:rsidTr="00C4719B">
        <w:trPr>
          <w:tblHeader/>
        </w:trPr>
        <w:tc>
          <w:tcPr>
            <w:tcW w:w="6385" w:type="dxa"/>
            <w:gridSpan w:val="2"/>
          </w:tcPr>
          <w:p w14:paraId="2D7B0353" w14:textId="77777777" w:rsidR="000B58B4" w:rsidRPr="006173D3" w:rsidRDefault="000B58B4" w:rsidP="00C4719B">
            <w:pPr>
              <w:pStyle w:val="ListParagraph"/>
              <w:ind w:left="0"/>
              <w:jc w:val="center"/>
              <w:rPr>
                <w:b/>
                <w:bCs/>
                <w:i/>
                <w:iCs/>
              </w:rPr>
            </w:pPr>
            <w:r w:rsidRPr="006173D3">
              <w:rPr>
                <w:b/>
                <w:bCs/>
                <w:i/>
                <w:iCs/>
              </w:rPr>
              <w:t>Particulars</w:t>
            </w:r>
          </w:p>
        </w:tc>
        <w:tc>
          <w:tcPr>
            <w:tcW w:w="1948" w:type="dxa"/>
          </w:tcPr>
          <w:p w14:paraId="633B5C7E" w14:textId="77777777" w:rsidR="000B58B4" w:rsidRPr="006173D3" w:rsidRDefault="000B58B4" w:rsidP="00C4719B">
            <w:pPr>
              <w:pStyle w:val="ListParagraph"/>
              <w:ind w:left="0"/>
              <w:jc w:val="center"/>
              <w:rPr>
                <w:b/>
                <w:bCs/>
                <w:i/>
                <w:iCs/>
              </w:rPr>
            </w:pPr>
            <w:r w:rsidRPr="006173D3">
              <w:rPr>
                <w:b/>
                <w:bCs/>
                <w:i/>
                <w:iCs/>
              </w:rPr>
              <w:t>Year 1</w:t>
            </w:r>
          </w:p>
        </w:tc>
        <w:tc>
          <w:tcPr>
            <w:tcW w:w="1948" w:type="dxa"/>
          </w:tcPr>
          <w:p w14:paraId="775849B4" w14:textId="77777777" w:rsidR="000B58B4" w:rsidRPr="006173D3" w:rsidRDefault="000B58B4" w:rsidP="00C4719B">
            <w:pPr>
              <w:pStyle w:val="ListParagraph"/>
              <w:ind w:left="0"/>
              <w:jc w:val="center"/>
              <w:rPr>
                <w:b/>
                <w:bCs/>
                <w:i/>
                <w:iCs/>
              </w:rPr>
            </w:pPr>
            <w:r w:rsidRPr="006173D3">
              <w:rPr>
                <w:b/>
                <w:bCs/>
                <w:i/>
                <w:iCs/>
              </w:rPr>
              <w:t>Year 2</w:t>
            </w:r>
          </w:p>
        </w:tc>
        <w:tc>
          <w:tcPr>
            <w:tcW w:w="1949" w:type="dxa"/>
          </w:tcPr>
          <w:p w14:paraId="111068DE" w14:textId="77777777" w:rsidR="000B58B4" w:rsidRPr="006173D3" w:rsidRDefault="000B58B4" w:rsidP="00C4719B">
            <w:pPr>
              <w:pStyle w:val="ListParagraph"/>
              <w:ind w:left="0"/>
              <w:jc w:val="center"/>
              <w:rPr>
                <w:b/>
                <w:bCs/>
                <w:i/>
                <w:iCs/>
              </w:rPr>
            </w:pPr>
            <w:r w:rsidRPr="006173D3">
              <w:rPr>
                <w:b/>
                <w:bCs/>
                <w:i/>
                <w:iCs/>
              </w:rPr>
              <w:t>Year 3</w:t>
            </w:r>
          </w:p>
        </w:tc>
      </w:tr>
      <w:tr w:rsidR="000B58B4" w:rsidRPr="006173D3" w14:paraId="7D277B33" w14:textId="77777777" w:rsidTr="00C4719B">
        <w:trPr>
          <w:tblHeader/>
        </w:trPr>
        <w:tc>
          <w:tcPr>
            <w:tcW w:w="6385" w:type="dxa"/>
            <w:gridSpan w:val="2"/>
          </w:tcPr>
          <w:p w14:paraId="68E515CB" w14:textId="77777777" w:rsidR="000B58B4" w:rsidRPr="006173D3" w:rsidRDefault="000B58B4" w:rsidP="00C4719B">
            <w:pPr>
              <w:pStyle w:val="ListParagraph"/>
              <w:ind w:left="0"/>
              <w:jc w:val="center"/>
              <w:rPr>
                <w:b/>
                <w:bCs/>
                <w:i/>
                <w:iCs/>
              </w:rPr>
            </w:pPr>
          </w:p>
        </w:tc>
        <w:tc>
          <w:tcPr>
            <w:tcW w:w="1948" w:type="dxa"/>
          </w:tcPr>
          <w:p w14:paraId="378203A8" w14:textId="77777777" w:rsidR="000B58B4" w:rsidRPr="006173D3" w:rsidRDefault="000B58B4" w:rsidP="00C4719B">
            <w:pPr>
              <w:pStyle w:val="ListParagraph"/>
              <w:ind w:left="0"/>
              <w:jc w:val="center"/>
              <w:rPr>
                <w:b/>
                <w:bCs/>
                <w:i/>
                <w:iCs/>
              </w:rPr>
            </w:pPr>
          </w:p>
        </w:tc>
        <w:tc>
          <w:tcPr>
            <w:tcW w:w="1948" w:type="dxa"/>
          </w:tcPr>
          <w:p w14:paraId="11D327FD" w14:textId="77777777" w:rsidR="000B58B4" w:rsidRPr="006173D3" w:rsidRDefault="000B58B4" w:rsidP="00C4719B">
            <w:pPr>
              <w:pStyle w:val="ListParagraph"/>
              <w:ind w:left="0"/>
              <w:jc w:val="center"/>
              <w:rPr>
                <w:b/>
                <w:bCs/>
                <w:i/>
                <w:iCs/>
              </w:rPr>
            </w:pPr>
          </w:p>
        </w:tc>
        <w:tc>
          <w:tcPr>
            <w:tcW w:w="1949" w:type="dxa"/>
          </w:tcPr>
          <w:p w14:paraId="6CB1D439" w14:textId="77777777" w:rsidR="000B58B4" w:rsidRPr="006173D3" w:rsidRDefault="000B58B4" w:rsidP="00C4719B">
            <w:pPr>
              <w:pStyle w:val="ListParagraph"/>
              <w:ind w:left="0"/>
              <w:jc w:val="center"/>
              <w:rPr>
                <w:b/>
                <w:bCs/>
                <w:i/>
                <w:iCs/>
              </w:rPr>
            </w:pPr>
          </w:p>
        </w:tc>
      </w:tr>
      <w:tr w:rsidR="000B58B4" w:rsidRPr="006173D3" w14:paraId="0B7622F3" w14:textId="77777777" w:rsidTr="00C4719B">
        <w:tc>
          <w:tcPr>
            <w:tcW w:w="1147" w:type="dxa"/>
          </w:tcPr>
          <w:p w14:paraId="6EAE5454" w14:textId="77777777" w:rsidR="000B58B4" w:rsidRPr="006173D3" w:rsidRDefault="000B58B4" w:rsidP="00C4719B">
            <w:pPr>
              <w:pStyle w:val="ListParagraph"/>
              <w:ind w:left="0"/>
              <w:rPr>
                <w:i/>
                <w:iCs/>
              </w:rPr>
            </w:pPr>
            <w:r w:rsidRPr="006173D3">
              <w:rPr>
                <w:i/>
                <w:iCs/>
              </w:rPr>
              <w:t>Revenue</w:t>
            </w:r>
          </w:p>
        </w:tc>
        <w:tc>
          <w:tcPr>
            <w:tcW w:w="5238" w:type="dxa"/>
          </w:tcPr>
          <w:p w14:paraId="30E5FDA6" w14:textId="77777777" w:rsidR="000B58B4" w:rsidRPr="006173D3" w:rsidRDefault="000B58B4" w:rsidP="00C4719B">
            <w:pPr>
              <w:pStyle w:val="ListParagraph"/>
              <w:ind w:left="0"/>
              <w:rPr>
                <w:i/>
                <w:iCs/>
              </w:rPr>
            </w:pPr>
            <w:r w:rsidRPr="006173D3">
              <w:rPr>
                <w:i/>
                <w:iCs/>
              </w:rPr>
              <w:t>Total Revenue</w:t>
            </w:r>
          </w:p>
        </w:tc>
        <w:tc>
          <w:tcPr>
            <w:tcW w:w="1948" w:type="dxa"/>
          </w:tcPr>
          <w:p w14:paraId="024088C6" w14:textId="77777777" w:rsidR="000B58B4" w:rsidRPr="006173D3" w:rsidRDefault="000B58B4" w:rsidP="00C4719B">
            <w:pPr>
              <w:pStyle w:val="ListParagraph"/>
              <w:ind w:left="0"/>
              <w:rPr>
                <w:i/>
                <w:iCs/>
              </w:rPr>
            </w:pPr>
            <w:r w:rsidRPr="006173D3">
              <w:rPr>
                <w:i/>
                <w:iCs/>
              </w:rPr>
              <w:t>Table 9.e.5</w:t>
            </w:r>
          </w:p>
        </w:tc>
        <w:tc>
          <w:tcPr>
            <w:tcW w:w="1948" w:type="dxa"/>
          </w:tcPr>
          <w:p w14:paraId="00CBC1A4" w14:textId="77777777" w:rsidR="000B58B4" w:rsidRPr="006173D3" w:rsidRDefault="000B58B4" w:rsidP="00C4719B">
            <w:r w:rsidRPr="006173D3">
              <w:rPr>
                <w:i/>
                <w:iCs/>
              </w:rPr>
              <w:t>Calculate</w:t>
            </w:r>
          </w:p>
        </w:tc>
        <w:tc>
          <w:tcPr>
            <w:tcW w:w="1949" w:type="dxa"/>
          </w:tcPr>
          <w:p w14:paraId="23D05C6A" w14:textId="77777777" w:rsidR="000B58B4" w:rsidRPr="006173D3" w:rsidRDefault="000B58B4" w:rsidP="00C4719B">
            <w:r w:rsidRPr="006173D3">
              <w:rPr>
                <w:i/>
                <w:iCs/>
              </w:rPr>
              <w:t>Calculate</w:t>
            </w:r>
          </w:p>
        </w:tc>
      </w:tr>
      <w:tr w:rsidR="000B58B4" w:rsidRPr="006173D3" w14:paraId="3F507F06" w14:textId="77777777" w:rsidTr="00C4719B">
        <w:tc>
          <w:tcPr>
            <w:tcW w:w="1147" w:type="dxa"/>
            <w:vMerge w:val="restart"/>
          </w:tcPr>
          <w:p w14:paraId="4E277FCF" w14:textId="77777777" w:rsidR="000B58B4" w:rsidRPr="006173D3" w:rsidRDefault="000B58B4" w:rsidP="00C4719B">
            <w:pPr>
              <w:pStyle w:val="ListParagraph"/>
              <w:ind w:left="0"/>
              <w:rPr>
                <w:i/>
                <w:iCs/>
              </w:rPr>
            </w:pPr>
            <w:r w:rsidRPr="006173D3">
              <w:rPr>
                <w:i/>
                <w:iCs/>
              </w:rPr>
              <w:t>Direct Costs</w:t>
            </w:r>
          </w:p>
        </w:tc>
        <w:tc>
          <w:tcPr>
            <w:tcW w:w="5238" w:type="dxa"/>
          </w:tcPr>
          <w:p w14:paraId="5C5EFAE2" w14:textId="77777777" w:rsidR="000B58B4" w:rsidRPr="006173D3" w:rsidRDefault="000B58B4" w:rsidP="00C4719B">
            <w:pPr>
              <w:pStyle w:val="ListParagraph"/>
              <w:ind w:left="0"/>
              <w:rPr>
                <w:i/>
                <w:iCs/>
              </w:rPr>
            </w:pPr>
            <w:r w:rsidRPr="006173D3">
              <w:rPr>
                <w:i/>
                <w:iCs/>
              </w:rPr>
              <w:t xml:space="preserve">Cost of raw material </w:t>
            </w:r>
          </w:p>
        </w:tc>
        <w:tc>
          <w:tcPr>
            <w:tcW w:w="1948" w:type="dxa"/>
          </w:tcPr>
          <w:p w14:paraId="42CB879E" w14:textId="77777777" w:rsidR="000B58B4" w:rsidRPr="006173D3" w:rsidRDefault="000B58B4" w:rsidP="00C4719B">
            <w:pPr>
              <w:rPr>
                <w:i/>
                <w:iCs/>
              </w:rPr>
            </w:pPr>
            <w:r w:rsidRPr="006173D3">
              <w:rPr>
                <w:i/>
                <w:iCs/>
              </w:rPr>
              <w:t>Table 5.e.8</w:t>
            </w:r>
          </w:p>
        </w:tc>
        <w:tc>
          <w:tcPr>
            <w:tcW w:w="1948" w:type="dxa"/>
          </w:tcPr>
          <w:p w14:paraId="151E983C" w14:textId="77777777" w:rsidR="000B58B4" w:rsidRPr="006173D3" w:rsidRDefault="000B58B4" w:rsidP="00C4719B">
            <w:r w:rsidRPr="006173D3">
              <w:rPr>
                <w:i/>
                <w:iCs/>
              </w:rPr>
              <w:t>Calculate</w:t>
            </w:r>
          </w:p>
        </w:tc>
        <w:tc>
          <w:tcPr>
            <w:tcW w:w="1949" w:type="dxa"/>
          </w:tcPr>
          <w:p w14:paraId="51C2F57C" w14:textId="77777777" w:rsidR="000B58B4" w:rsidRPr="006173D3" w:rsidRDefault="000B58B4" w:rsidP="00C4719B">
            <w:r w:rsidRPr="006173D3">
              <w:rPr>
                <w:i/>
                <w:iCs/>
              </w:rPr>
              <w:t>Calculate</w:t>
            </w:r>
          </w:p>
        </w:tc>
      </w:tr>
      <w:tr w:rsidR="000B58B4" w:rsidRPr="006173D3" w14:paraId="58E5049D" w14:textId="77777777" w:rsidTr="00C4719B">
        <w:tc>
          <w:tcPr>
            <w:tcW w:w="1147" w:type="dxa"/>
            <w:vMerge/>
          </w:tcPr>
          <w:p w14:paraId="0E25CF04" w14:textId="77777777" w:rsidR="000B58B4" w:rsidRPr="006173D3" w:rsidRDefault="000B58B4" w:rsidP="00C4719B">
            <w:pPr>
              <w:pStyle w:val="ListParagraph"/>
              <w:ind w:left="0"/>
              <w:rPr>
                <w:i/>
                <w:iCs/>
              </w:rPr>
            </w:pPr>
          </w:p>
        </w:tc>
        <w:tc>
          <w:tcPr>
            <w:tcW w:w="5238" w:type="dxa"/>
          </w:tcPr>
          <w:p w14:paraId="5B838B04" w14:textId="77777777" w:rsidR="000B58B4" w:rsidRPr="006173D3" w:rsidRDefault="000B58B4" w:rsidP="00C4719B">
            <w:pPr>
              <w:pStyle w:val="ListParagraph"/>
              <w:ind w:left="0"/>
              <w:rPr>
                <w:i/>
                <w:iCs/>
              </w:rPr>
            </w:pPr>
            <w:r w:rsidRPr="006173D3">
              <w:rPr>
                <w:i/>
                <w:iCs/>
              </w:rPr>
              <w:t>Cost of transportation</w:t>
            </w:r>
          </w:p>
        </w:tc>
        <w:tc>
          <w:tcPr>
            <w:tcW w:w="1948" w:type="dxa"/>
          </w:tcPr>
          <w:p w14:paraId="60790BFE" w14:textId="77777777" w:rsidR="000B58B4" w:rsidRPr="006173D3" w:rsidRDefault="000B58B4" w:rsidP="00C4719B">
            <w:pPr>
              <w:rPr>
                <w:i/>
                <w:iCs/>
              </w:rPr>
            </w:pPr>
            <w:r w:rsidRPr="006173D3">
              <w:rPr>
                <w:i/>
                <w:iCs/>
              </w:rPr>
              <w:t>Table 5.e.4</w:t>
            </w:r>
          </w:p>
        </w:tc>
        <w:tc>
          <w:tcPr>
            <w:tcW w:w="1948" w:type="dxa"/>
          </w:tcPr>
          <w:p w14:paraId="1ECDEC90" w14:textId="77777777" w:rsidR="000B58B4" w:rsidRPr="006173D3" w:rsidRDefault="000B58B4" w:rsidP="00C4719B">
            <w:r w:rsidRPr="006173D3">
              <w:rPr>
                <w:i/>
                <w:iCs/>
              </w:rPr>
              <w:t>Calculate</w:t>
            </w:r>
          </w:p>
        </w:tc>
        <w:tc>
          <w:tcPr>
            <w:tcW w:w="1949" w:type="dxa"/>
          </w:tcPr>
          <w:p w14:paraId="5CF90942" w14:textId="77777777" w:rsidR="000B58B4" w:rsidRPr="006173D3" w:rsidRDefault="000B58B4" w:rsidP="00C4719B">
            <w:r w:rsidRPr="006173D3">
              <w:rPr>
                <w:i/>
                <w:iCs/>
              </w:rPr>
              <w:t>Calculate</w:t>
            </w:r>
          </w:p>
        </w:tc>
      </w:tr>
      <w:tr w:rsidR="000B58B4" w:rsidRPr="006173D3" w14:paraId="7901225C" w14:textId="77777777" w:rsidTr="00C4719B">
        <w:tc>
          <w:tcPr>
            <w:tcW w:w="1147" w:type="dxa"/>
            <w:vMerge/>
          </w:tcPr>
          <w:p w14:paraId="64EEDA7E" w14:textId="77777777" w:rsidR="000B58B4" w:rsidRPr="006173D3" w:rsidRDefault="000B58B4" w:rsidP="00C4719B">
            <w:pPr>
              <w:pStyle w:val="ListParagraph"/>
              <w:ind w:left="0"/>
              <w:rPr>
                <w:i/>
                <w:iCs/>
              </w:rPr>
            </w:pPr>
          </w:p>
        </w:tc>
        <w:tc>
          <w:tcPr>
            <w:tcW w:w="5238" w:type="dxa"/>
          </w:tcPr>
          <w:p w14:paraId="3A40FD59" w14:textId="77777777" w:rsidR="000B58B4" w:rsidRPr="006173D3" w:rsidRDefault="000B58B4" w:rsidP="00C4719B">
            <w:pPr>
              <w:pStyle w:val="ListParagraph"/>
              <w:ind w:left="0"/>
              <w:rPr>
                <w:i/>
                <w:iCs/>
              </w:rPr>
            </w:pPr>
            <w:r w:rsidRPr="006173D3">
              <w:rPr>
                <w:i/>
                <w:iCs/>
              </w:rPr>
              <w:t>Amount withdrawn by owner for personal use</w:t>
            </w:r>
          </w:p>
        </w:tc>
        <w:tc>
          <w:tcPr>
            <w:tcW w:w="1948" w:type="dxa"/>
          </w:tcPr>
          <w:p w14:paraId="6A44168C" w14:textId="77777777" w:rsidR="000B58B4" w:rsidRPr="006173D3" w:rsidRDefault="000B58B4" w:rsidP="00C4719B">
            <w:pPr>
              <w:rPr>
                <w:i/>
                <w:iCs/>
              </w:rPr>
            </w:pPr>
            <w:r w:rsidRPr="006173D3">
              <w:rPr>
                <w:i/>
                <w:iCs/>
              </w:rPr>
              <w:t>Table 5.e.4</w:t>
            </w:r>
          </w:p>
        </w:tc>
        <w:tc>
          <w:tcPr>
            <w:tcW w:w="1948" w:type="dxa"/>
          </w:tcPr>
          <w:p w14:paraId="5121E32F" w14:textId="77777777" w:rsidR="000B58B4" w:rsidRPr="006173D3" w:rsidRDefault="000B58B4" w:rsidP="00C4719B">
            <w:r w:rsidRPr="006173D3">
              <w:rPr>
                <w:i/>
                <w:iCs/>
              </w:rPr>
              <w:t>Calculate</w:t>
            </w:r>
          </w:p>
        </w:tc>
        <w:tc>
          <w:tcPr>
            <w:tcW w:w="1949" w:type="dxa"/>
          </w:tcPr>
          <w:p w14:paraId="1C155240" w14:textId="77777777" w:rsidR="000B58B4" w:rsidRPr="006173D3" w:rsidRDefault="000B58B4" w:rsidP="00C4719B">
            <w:r w:rsidRPr="006173D3">
              <w:rPr>
                <w:i/>
                <w:iCs/>
              </w:rPr>
              <w:t>Calculate</w:t>
            </w:r>
          </w:p>
        </w:tc>
      </w:tr>
      <w:tr w:rsidR="000B58B4" w:rsidRPr="006173D3" w14:paraId="5B27CA85" w14:textId="77777777" w:rsidTr="00C4719B">
        <w:tc>
          <w:tcPr>
            <w:tcW w:w="1147" w:type="dxa"/>
            <w:vMerge/>
          </w:tcPr>
          <w:p w14:paraId="3B901DB5" w14:textId="77777777" w:rsidR="000B58B4" w:rsidRPr="006173D3" w:rsidRDefault="000B58B4" w:rsidP="00C4719B">
            <w:pPr>
              <w:pStyle w:val="ListParagraph"/>
              <w:ind w:left="0"/>
              <w:rPr>
                <w:i/>
                <w:iCs/>
              </w:rPr>
            </w:pPr>
          </w:p>
        </w:tc>
        <w:tc>
          <w:tcPr>
            <w:tcW w:w="5238" w:type="dxa"/>
          </w:tcPr>
          <w:p w14:paraId="22D06D04" w14:textId="77777777" w:rsidR="000B58B4" w:rsidRPr="006173D3" w:rsidRDefault="000B58B4" w:rsidP="00C4719B">
            <w:pPr>
              <w:pStyle w:val="ListParagraph"/>
              <w:ind w:left="0"/>
              <w:rPr>
                <w:i/>
                <w:iCs/>
              </w:rPr>
            </w:pPr>
            <w:r w:rsidRPr="006173D3">
              <w:rPr>
                <w:i/>
                <w:iCs/>
              </w:rPr>
              <w:t>Wages paid to labour</w:t>
            </w:r>
          </w:p>
        </w:tc>
        <w:tc>
          <w:tcPr>
            <w:tcW w:w="1948" w:type="dxa"/>
          </w:tcPr>
          <w:p w14:paraId="30F2F823" w14:textId="77777777" w:rsidR="000B58B4" w:rsidRPr="006173D3" w:rsidRDefault="000B58B4" w:rsidP="00C4719B">
            <w:pPr>
              <w:rPr>
                <w:i/>
                <w:iCs/>
              </w:rPr>
            </w:pPr>
            <w:r w:rsidRPr="006173D3">
              <w:rPr>
                <w:i/>
                <w:iCs/>
              </w:rPr>
              <w:t>Table 5.e.4</w:t>
            </w:r>
          </w:p>
        </w:tc>
        <w:tc>
          <w:tcPr>
            <w:tcW w:w="1948" w:type="dxa"/>
          </w:tcPr>
          <w:p w14:paraId="74262DB4" w14:textId="77777777" w:rsidR="000B58B4" w:rsidRPr="006173D3" w:rsidRDefault="000B58B4" w:rsidP="00C4719B">
            <w:r w:rsidRPr="006173D3">
              <w:rPr>
                <w:i/>
                <w:iCs/>
              </w:rPr>
              <w:t>Calculate</w:t>
            </w:r>
          </w:p>
        </w:tc>
        <w:tc>
          <w:tcPr>
            <w:tcW w:w="1949" w:type="dxa"/>
          </w:tcPr>
          <w:p w14:paraId="77B44E2B" w14:textId="77777777" w:rsidR="000B58B4" w:rsidRPr="006173D3" w:rsidRDefault="000B58B4" w:rsidP="00C4719B">
            <w:r w:rsidRPr="006173D3">
              <w:rPr>
                <w:i/>
                <w:iCs/>
              </w:rPr>
              <w:t>Calculate</w:t>
            </w:r>
          </w:p>
        </w:tc>
      </w:tr>
      <w:tr w:rsidR="000B58B4" w:rsidRPr="006173D3" w14:paraId="5F47AE35" w14:textId="77777777" w:rsidTr="00C4719B">
        <w:tc>
          <w:tcPr>
            <w:tcW w:w="1147" w:type="dxa"/>
            <w:vMerge/>
          </w:tcPr>
          <w:p w14:paraId="209136BF" w14:textId="77777777" w:rsidR="000B58B4" w:rsidRPr="006173D3" w:rsidRDefault="000B58B4" w:rsidP="00C4719B">
            <w:pPr>
              <w:pStyle w:val="ListParagraph"/>
              <w:ind w:left="0"/>
              <w:rPr>
                <w:i/>
                <w:iCs/>
              </w:rPr>
            </w:pPr>
          </w:p>
        </w:tc>
        <w:tc>
          <w:tcPr>
            <w:tcW w:w="5238" w:type="dxa"/>
          </w:tcPr>
          <w:p w14:paraId="7DEDFC79" w14:textId="77777777" w:rsidR="000B58B4" w:rsidRPr="006173D3" w:rsidRDefault="000B58B4" w:rsidP="00C4719B">
            <w:pPr>
              <w:pStyle w:val="ListParagraph"/>
              <w:ind w:left="0"/>
              <w:rPr>
                <w:i/>
                <w:iCs/>
              </w:rPr>
            </w:pPr>
            <w:r w:rsidRPr="006173D3">
              <w:rPr>
                <w:i/>
                <w:iCs/>
              </w:rPr>
              <w:t>Maintenance of fixed asset</w:t>
            </w:r>
          </w:p>
        </w:tc>
        <w:tc>
          <w:tcPr>
            <w:tcW w:w="1948" w:type="dxa"/>
          </w:tcPr>
          <w:p w14:paraId="2DFBABEA" w14:textId="77777777" w:rsidR="000B58B4" w:rsidRPr="006173D3" w:rsidRDefault="000B58B4" w:rsidP="00C4719B">
            <w:pPr>
              <w:rPr>
                <w:i/>
                <w:iCs/>
              </w:rPr>
            </w:pPr>
            <w:r w:rsidRPr="006173D3">
              <w:rPr>
                <w:i/>
                <w:iCs/>
              </w:rPr>
              <w:t>Table 5.e.4</w:t>
            </w:r>
          </w:p>
        </w:tc>
        <w:tc>
          <w:tcPr>
            <w:tcW w:w="1948" w:type="dxa"/>
          </w:tcPr>
          <w:p w14:paraId="2AFEF086" w14:textId="77777777" w:rsidR="000B58B4" w:rsidRPr="006173D3" w:rsidRDefault="000B58B4" w:rsidP="00C4719B">
            <w:r w:rsidRPr="006173D3">
              <w:rPr>
                <w:i/>
                <w:iCs/>
              </w:rPr>
              <w:t>Calculate</w:t>
            </w:r>
          </w:p>
        </w:tc>
        <w:tc>
          <w:tcPr>
            <w:tcW w:w="1949" w:type="dxa"/>
          </w:tcPr>
          <w:p w14:paraId="115E0738" w14:textId="77777777" w:rsidR="000B58B4" w:rsidRPr="006173D3" w:rsidRDefault="000B58B4" w:rsidP="00C4719B">
            <w:r w:rsidRPr="006173D3">
              <w:rPr>
                <w:i/>
                <w:iCs/>
              </w:rPr>
              <w:t>Calculate</w:t>
            </w:r>
          </w:p>
        </w:tc>
      </w:tr>
      <w:tr w:rsidR="000B58B4" w:rsidRPr="006173D3" w14:paraId="3188A63B" w14:textId="77777777" w:rsidTr="00C4719B">
        <w:tc>
          <w:tcPr>
            <w:tcW w:w="1147" w:type="dxa"/>
            <w:vMerge/>
          </w:tcPr>
          <w:p w14:paraId="5BF3104D" w14:textId="77777777" w:rsidR="000B58B4" w:rsidRPr="006173D3" w:rsidRDefault="000B58B4" w:rsidP="00C4719B">
            <w:pPr>
              <w:pStyle w:val="ListParagraph"/>
              <w:ind w:left="0"/>
              <w:rPr>
                <w:i/>
                <w:iCs/>
              </w:rPr>
            </w:pPr>
          </w:p>
        </w:tc>
        <w:tc>
          <w:tcPr>
            <w:tcW w:w="5238" w:type="dxa"/>
          </w:tcPr>
          <w:p w14:paraId="16C54D24" w14:textId="77777777" w:rsidR="000B58B4" w:rsidRPr="006173D3" w:rsidRDefault="000B58B4" w:rsidP="00C4719B">
            <w:pPr>
              <w:pStyle w:val="ListParagraph"/>
              <w:ind w:left="0"/>
              <w:rPr>
                <w:i/>
                <w:iCs/>
              </w:rPr>
            </w:pPr>
            <w:r w:rsidRPr="006173D3">
              <w:rPr>
                <w:i/>
                <w:iCs/>
              </w:rPr>
              <w:t>Cost of Fuel</w:t>
            </w:r>
          </w:p>
        </w:tc>
        <w:tc>
          <w:tcPr>
            <w:tcW w:w="1948" w:type="dxa"/>
          </w:tcPr>
          <w:p w14:paraId="2A2D1886" w14:textId="77777777" w:rsidR="000B58B4" w:rsidRPr="006173D3" w:rsidRDefault="000B58B4" w:rsidP="00C4719B">
            <w:pPr>
              <w:pStyle w:val="ListParagraph"/>
              <w:ind w:left="0"/>
              <w:rPr>
                <w:i/>
                <w:iCs/>
              </w:rPr>
            </w:pPr>
            <w:r w:rsidRPr="006173D3">
              <w:rPr>
                <w:i/>
                <w:iCs/>
              </w:rPr>
              <w:t>Table 5.e.4</w:t>
            </w:r>
          </w:p>
        </w:tc>
        <w:tc>
          <w:tcPr>
            <w:tcW w:w="1948" w:type="dxa"/>
          </w:tcPr>
          <w:p w14:paraId="1F129A3C" w14:textId="77777777" w:rsidR="000B58B4" w:rsidRPr="006173D3" w:rsidRDefault="000B58B4" w:rsidP="00C4719B">
            <w:r w:rsidRPr="006173D3">
              <w:rPr>
                <w:i/>
                <w:iCs/>
              </w:rPr>
              <w:t>Calculate</w:t>
            </w:r>
          </w:p>
        </w:tc>
        <w:tc>
          <w:tcPr>
            <w:tcW w:w="1949" w:type="dxa"/>
          </w:tcPr>
          <w:p w14:paraId="27B3A333" w14:textId="77777777" w:rsidR="000B58B4" w:rsidRPr="006173D3" w:rsidRDefault="000B58B4" w:rsidP="00C4719B">
            <w:r w:rsidRPr="006173D3">
              <w:rPr>
                <w:i/>
                <w:iCs/>
              </w:rPr>
              <w:t>Calculate</w:t>
            </w:r>
          </w:p>
        </w:tc>
      </w:tr>
      <w:tr w:rsidR="000B58B4" w:rsidRPr="006173D3" w14:paraId="18FF7F3B" w14:textId="77777777" w:rsidTr="00C4719B">
        <w:tc>
          <w:tcPr>
            <w:tcW w:w="1147" w:type="dxa"/>
            <w:vMerge/>
          </w:tcPr>
          <w:p w14:paraId="625E02F1" w14:textId="77777777" w:rsidR="000B58B4" w:rsidRPr="006173D3" w:rsidRDefault="000B58B4" w:rsidP="00C4719B">
            <w:pPr>
              <w:pStyle w:val="ListParagraph"/>
              <w:ind w:left="0"/>
              <w:rPr>
                <w:i/>
                <w:iCs/>
              </w:rPr>
            </w:pPr>
          </w:p>
        </w:tc>
        <w:tc>
          <w:tcPr>
            <w:tcW w:w="5238" w:type="dxa"/>
          </w:tcPr>
          <w:p w14:paraId="4BA3CBC4" w14:textId="77777777" w:rsidR="000B58B4" w:rsidRPr="006173D3" w:rsidRDefault="000B58B4" w:rsidP="00C4719B">
            <w:pPr>
              <w:pStyle w:val="ListParagraph"/>
              <w:ind w:left="0"/>
              <w:rPr>
                <w:i/>
                <w:iCs/>
              </w:rPr>
            </w:pPr>
            <w:r w:rsidRPr="006173D3">
              <w:rPr>
                <w:i/>
                <w:iCs/>
              </w:rPr>
              <w:t>Other Cost</w:t>
            </w:r>
          </w:p>
        </w:tc>
        <w:tc>
          <w:tcPr>
            <w:tcW w:w="1948" w:type="dxa"/>
          </w:tcPr>
          <w:p w14:paraId="65CCED7A" w14:textId="77777777" w:rsidR="000B58B4" w:rsidRPr="006173D3" w:rsidRDefault="000B58B4" w:rsidP="00C4719B">
            <w:pPr>
              <w:pStyle w:val="ListParagraph"/>
              <w:ind w:left="0"/>
              <w:rPr>
                <w:i/>
                <w:iCs/>
              </w:rPr>
            </w:pPr>
            <w:r w:rsidRPr="006173D3">
              <w:rPr>
                <w:i/>
                <w:iCs/>
              </w:rPr>
              <w:t>Table 5.e.4</w:t>
            </w:r>
          </w:p>
        </w:tc>
        <w:tc>
          <w:tcPr>
            <w:tcW w:w="1948" w:type="dxa"/>
          </w:tcPr>
          <w:p w14:paraId="01BF41E8" w14:textId="77777777" w:rsidR="000B58B4" w:rsidRPr="006173D3" w:rsidRDefault="000B58B4" w:rsidP="00C4719B">
            <w:r w:rsidRPr="006173D3">
              <w:rPr>
                <w:i/>
                <w:iCs/>
              </w:rPr>
              <w:t>Calculate</w:t>
            </w:r>
          </w:p>
        </w:tc>
        <w:tc>
          <w:tcPr>
            <w:tcW w:w="1949" w:type="dxa"/>
          </w:tcPr>
          <w:p w14:paraId="215019EE" w14:textId="77777777" w:rsidR="000B58B4" w:rsidRPr="006173D3" w:rsidRDefault="000B58B4" w:rsidP="00C4719B">
            <w:r w:rsidRPr="006173D3">
              <w:rPr>
                <w:i/>
                <w:iCs/>
              </w:rPr>
              <w:t>Calculate</w:t>
            </w:r>
          </w:p>
        </w:tc>
      </w:tr>
      <w:tr w:rsidR="000B58B4" w:rsidRPr="006173D3" w14:paraId="4CC5974A" w14:textId="77777777" w:rsidTr="00C4719B">
        <w:tc>
          <w:tcPr>
            <w:tcW w:w="1147" w:type="dxa"/>
            <w:vMerge/>
          </w:tcPr>
          <w:p w14:paraId="1CC0B4A8" w14:textId="77777777" w:rsidR="000B58B4" w:rsidRPr="006173D3" w:rsidRDefault="000B58B4" w:rsidP="00C4719B">
            <w:pPr>
              <w:pStyle w:val="ListParagraph"/>
              <w:ind w:left="0"/>
              <w:rPr>
                <w:i/>
                <w:iCs/>
              </w:rPr>
            </w:pPr>
          </w:p>
        </w:tc>
        <w:tc>
          <w:tcPr>
            <w:tcW w:w="5238" w:type="dxa"/>
          </w:tcPr>
          <w:p w14:paraId="27DF49AE" w14:textId="77777777" w:rsidR="000B58B4" w:rsidRPr="006173D3" w:rsidRDefault="000B58B4" w:rsidP="00C4719B">
            <w:pPr>
              <w:pStyle w:val="ListParagraph"/>
              <w:ind w:left="0"/>
              <w:rPr>
                <w:i/>
                <w:iCs/>
              </w:rPr>
            </w:pPr>
            <w:r w:rsidRPr="006173D3">
              <w:rPr>
                <w:i/>
                <w:iCs/>
              </w:rPr>
              <w:t>Total Direct Cost</w:t>
            </w:r>
          </w:p>
        </w:tc>
        <w:tc>
          <w:tcPr>
            <w:tcW w:w="1948" w:type="dxa"/>
          </w:tcPr>
          <w:p w14:paraId="3C1A57FA" w14:textId="77777777" w:rsidR="000B58B4" w:rsidRPr="006173D3" w:rsidRDefault="000B58B4" w:rsidP="00C4719B">
            <w:pPr>
              <w:pStyle w:val="ListParagraph"/>
              <w:ind w:left="0"/>
              <w:rPr>
                <w:i/>
                <w:iCs/>
              </w:rPr>
            </w:pPr>
          </w:p>
        </w:tc>
        <w:tc>
          <w:tcPr>
            <w:tcW w:w="1948" w:type="dxa"/>
          </w:tcPr>
          <w:p w14:paraId="59ADDB66" w14:textId="77777777" w:rsidR="000B58B4" w:rsidRPr="006173D3" w:rsidRDefault="000B58B4" w:rsidP="00C4719B">
            <w:pPr>
              <w:pStyle w:val="ListParagraph"/>
              <w:ind w:left="0"/>
              <w:rPr>
                <w:i/>
                <w:iCs/>
              </w:rPr>
            </w:pPr>
          </w:p>
        </w:tc>
        <w:tc>
          <w:tcPr>
            <w:tcW w:w="1949" w:type="dxa"/>
          </w:tcPr>
          <w:p w14:paraId="7DC6C020" w14:textId="77777777" w:rsidR="000B58B4" w:rsidRPr="006173D3" w:rsidRDefault="000B58B4" w:rsidP="00C4719B">
            <w:pPr>
              <w:pStyle w:val="ListParagraph"/>
              <w:ind w:left="0"/>
              <w:rPr>
                <w:i/>
                <w:iCs/>
              </w:rPr>
            </w:pPr>
          </w:p>
        </w:tc>
      </w:tr>
      <w:tr w:rsidR="000B58B4" w:rsidRPr="006173D3" w14:paraId="5144C794" w14:textId="77777777" w:rsidTr="00C4719B">
        <w:tc>
          <w:tcPr>
            <w:tcW w:w="1147" w:type="dxa"/>
            <w:vMerge/>
          </w:tcPr>
          <w:p w14:paraId="5349E1E6" w14:textId="77777777" w:rsidR="000B58B4" w:rsidRPr="006173D3" w:rsidRDefault="000B58B4" w:rsidP="00C4719B">
            <w:pPr>
              <w:pStyle w:val="ListParagraph"/>
              <w:ind w:left="0"/>
              <w:rPr>
                <w:b/>
                <w:bCs/>
                <w:i/>
                <w:iCs/>
              </w:rPr>
            </w:pPr>
          </w:p>
        </w:tc>
        <w:tc>
          <w:tcPr>
            <w:tcW w:w="5238" w:type="dxa"/>
          </w:tcPr>
          <w:p w14:paraId="546C2399" w14:textId="77777777" w:rsidR="000B58B4" w:rsidRPr="006173D3" w:rsidRDefault="000B58B4" w:rsidP="00C4719B">
            <w:pPr>
              <w:pStyle w:val="ListParagraph"/>
              <w:ind w:left="0"/>
              <w:rPr>
                <w:b/>
                <w:bCs/>
                <w:i/>
                <w:iCs/>
              </w:rPr>
            </w:pPr>
            <w:r w:rsidRPr="006173D3">
              <w:rPr>
                <w:b/>
                <w:bCs/>
                <w:i/>
                <w:iCs/>
              </w:rPr>
              <w:t>Gross Profit (Total Revenue – Total Direct Cost)</w:t>
            </w:r>
          </w:p>
        </w:tc>
        <w:tc>
          <w:tcPr>
            <w:tcW w:w="1948" w:type="dxa"/>
          </w:tcPr>
          <w:p w14:paraId="539E85C3" w14:textId="77777777" w:rsidR="000B58B4" w:rsidRPr="006173D3" w:rsidRDefault="000B58B4" w:rsidP="00C4719B">
            <w:pPr>
              <w:pStyle w:val="ListParagraph"/>
              <w:ind w:left="0"/>
              <w:rPr>
                <w:b/>
                <w:bCs/>
                <w:i/>
                <w:iCs/>
              </w:rPr>
            </w:pPr>
          </w:p>
        </w:tc>
        <w:tc>
          <w:tcPr>
            <w:tcW w:w="1948" w:type="dxa"/>
          </w:tcPr>
          <w:p w14:paraId="037E7A3C" w14:textId="77777777" w:rsidR="000B58B4" w:rsidRPr="006173D3" w:rsidRDefault="000B58B4" w:rsidP="00C4719B">
            <w:pPr>
              <w:pStyle w:val="ListParagraph"/>
              <w:ind w:left="0"/>
              <w:rPr>
                <w:b/>
                <w:bCs/>
                <w:i/>
                <w:iCs/>
              </w:rPr>
            </w:pPr>
          </w:p>
        </w:tc>
        <w:tc>
          <w:tcPr>
            <w:tcW w:w="1949" w:type="dxa"/>
          </w:tcPr>
          <w:p w14:paraId="262414F5" w14:textId="77777777" w:rsidR="000B58B4" w:rsidRPr="006173D3" w:rsidRDefault="000B58B4" w:rsidP="00C4719B">
            <w:pPr>
              <w:pStyle w:val="ListParagraph"/>
              <w:ind w:left="0"/>
              <w:rPr>
                <w:b/>
                <w:bCs/>
                <w:i/>
                <w:iCs/>
              </w:rPr>
            </w:pPr>
          </w:p>
        </w:tc>
      </w:tr>
      <w:tr w:rsidR="000B58B4" w:rsidRPr="006173D3" w14:paraId="236035BE" w14:textId="77777777" w:rsidTr="00C4719B">
        <w:tc>
          <w:tcPr>
            <w:tcW w:w="1147" w:type="dxa"/>
            <w:vMerge/>
          </w:tcPr>
          <w:p w14:paraId="56A96B08" w14:textId="77777777" w:rsidR="000B58B4" w:rsidRPr="006173D3" w:rsidRDefault="000B58B4" w:rsidP="00C4719B">
            <w:pPr>
              <w:pStyle w:val="ListParagraph"/>
              <w:ind w:left="0"/>
              <w:rPr>
                <w:b/>
                <w:bCs/>
                <w:i/>
                <w:iCs/>
              </w:rPr>
            </w:pPr>
          </w:p>
        </w:tc>
        <w:tc>
          <w:tcPr>
            <w:tcW w:w="5238" w:type="dxa"/>
          </w:tcPr>
          <w:p w14:paraId="3C7BEBD2" w14:textId="77777777" w:rsidR="000B58B4" w:rsidRPr="006173D3" w:rsidRDefault="000B58B4" w:rsidP="00C4719B">
            <w:pPr>
              <w:pStyle w:val="ListParagraph"/>
              <w:ind w:left="0"/>
              <w:rPr>
                <w:b/>
                <w:bCs/>
                <w:i/>
                <w:iCs/>
              </w:rPr>
            </w:pPr>
            <w:r w:rsidRPr="006173D3">
              <w:rPr>
                <w:b/>
                <w:bCs/>
                <w:i/>
                <w:iCs/>
              </w:rPr>
              <w:t>Gross Profitability (Gross Profit / Revenue)</w:t>
            </w:r>
          </w:p>
        </w:tc>
        <w:tc>
          <w:tcPr>
            <w:tcW w:w="1948" w:type="dxa"/>
          </w:tcPr>
          <w:p w14:paraId="7912AFED" w14:textId="77777777" w:rsidR="000B58B4" w:rsidRPr="006173D3" w:rsidRDefault="000B58B4" w:rsidP="00C4719B">
            <w:pPr>
              <w:pStyle w:val="ListParagraph"/>
              <w:ind w:left="0"/>
              <w:rPr>
                <w:b/>
                <w:bCs/>
                <w:i/>
                <w:iCs/>
              </w:rPr>
            </w:pPr>
          </w:p>
        </w:tc>
        <w:tc>
          <w:tcPr>
            <w:tcW w:w="1948" w:type="dxa"/>
          </w:tcPr>
          <w:p w14:paraId="5CF412BA" w14:textId="77777777" w:rsidR="000B58B4" w:rsidRPr="006173D3" w:rsidRDefault="000B58B4" w:rsidP="00C4719B">
            <w:pPr>
              <w:pStyle w:val="ListParagraph"/>
              <w:ind w:left="0"/>
              <w:rPr>
                <w:b/>
                <w:bCs/>
                <w:i/>
                <w:iCs/>
              </w:rPr>
            </w:pPr>
          </w:p>
        </w:tc>
        <w:tc>
          <w:tcPr>
            <w:tcW w:w="1949" w:type="dxa"/>
          </w:tcPr>
          <w:p w14:paraId="1A7F5EB0" w14:textId="77777777" w:rsidR="000B58B4" w:rsidRPr="006173D3" w:rsidRDefault="000B58B4" w:rsidP="00C4719B">
            <w:pPr>
              <w:pStyle w:val="ListParagraph"/>
              <w:ind w:left="0"/>
              <w:rPr>
                <w:b/>
                <w:bCs/>
                <w:i/>
                <w:iCs/>
              </w:rPr>
            </w:pPr>
          </w:p>
        </w:tc>
      </w:tr>
      <w:tr w:rsidR="000B58B4" w:rsidRPr="006173D3" w14:paraId="7A3E65EB" w14:textId="77777777" w:rsidTr="00C4719B">
        <w:tc>
          <w:tcPr>
            <w:tcW w:w="1147" w:type="dxa"/>
            <w:vMerge w:val="restart"/>
          </w:tcPr>
          <w:p w14:paraId="3CFA8F84" w14:textId="77777777" w:rsidR="000B58B4" w:rsidRPr="006173D3" w:rsidRDefault="000B58B4" w:rsidP="00C4719B">
            <w:pPr>
              <w:pStyle w:val="ListParagraph"/>
              <w:ind w:left="0"/>
              <w:rPr>
                <w:b/>
                <w:bCs/>
                <w:i/>
                <w:iCs/>
              </w:rPr>
            </w:pPr>
            <w:r w:rsidRPr="006173D3">
              <w:rPr>
                <w:i/>
                <w:iCs/>
              </w:rPr>
              <w:t>Indirect Costs</w:t>
            </w:r>
          </w:p>
        </w:tc>
        <w:tc>
          <w:tcPr>
            <w:tcW w:w="5238" w:type="dxa"/>
          </w:tcPr>
          <w:p w14:paraId="73609E75" w14:textId="77777777" w:rsidR="000B58B4" w:rsidRPr="006173D3" w:rsidRDefault="000B58B4" w:rsidP="00C4719B">
            <w:pPr>
              <w:pStyle w:val="ListParagraph"/>
              <w:ind w:left="0"/>
              <w:rPr>
                <w:b/>
                <w:bCs/>
                <w:i/>
                <w:iCs/>
              </w:rPr>
            </w:pPr>
            <w:r w:rsidRPr="006173D3">
              <w:rPr>
                <w:i/>
                <w:iCs/>
              </w:rPr>
              <w:t>Cost of transporting finished goods</w:t>
            </w:r>
          </w:p>
        </w:tc>
        <w:tc>
          <w:tcPr>
            <w:tcW w:w="1948" w:type="dxa"/>
          </w:tcPr>
          <w:p w14:paraId="5CABD0BC" w14:textId="77777777" w:rsidR="000B58B4" w:rsidRPr="006173D3" w:rsidRDefault="000B58B4" w:rsidP="00C4719B">
            <w:pPr>
              <w:rPr>
                <w:i/>
                <w:iCs/>
              </w:rPr>
            </w:pPr>
            <w:r w:rsidRPr="006173D3">
              <w:rPr>
                <w:i/>
                <w:iCs/>
              </w:rPr>
              <w:t>Table 5.e.4</w:t>
            </w:r>
          </w:p>
        </w:tc>
        <w:tc>
          <w:tcPr>
            <w:tcW w:w="1948" w:type="dxa"/>
          </w:tcPr>
          <w:p w14:paraId="46739B3B" w14:textId="77777777" w:rsidR="000B58B4" w:rsidRPr="006173D3" w:rsidRDefault="000B58B4" w:rsidP="00C4719B">
            <w:r w:rsidRPr="006173D3">
              <w:rPr>
                <w:i/>
                <w:iCs/>
              </w:rPr>
              <w:t>Calculate</w:t>
            </w:r>
          </w:p>
        </w:tc>
        <w:tc>
          <w:tcPr>
            <w:tcW w:w="1949" w:type="dxa"/>
          </w:tcPr>
          <w:p w14:paraId="5C170597" w14:textId="77777777" w:rsidR="000B58B4" w:rsidRPr="006173D3" w:rsidRDefault="000B58B4" w:rsidP="00C4719B">
            <w:r w:rsidRPr="006173D3">
              <w:rPr>
                <w:i/>
                <w:iCs/>
              </w:rPr>
              <w:t>Calculate</w:t>
            </w:r>
          </w:p>
        </w:tc>
      </w:tr>
      <w:tr w:rsidR="000B58B4" w:rsidRPr="006173D3" w14:paraId="2B41C2B1" w14:textId="77777777" w:rsidTr="00C4719B">
        <w:tc>
          <w:tcPr>
            <w:tcW w:w="1147" w:type="dxa"/>
            <w:vMerge/>
          </w:tcPr>
          <w:p w14:paraId="46D8D012" w14:textId="77777777" w:rsidR="000B58B4" w:rsidRPr="006173D3" w:rsidRDefault="000B58B4" w:rsidP="00C4719B">
            <w:pPr>
              <w:pStyle w:val="ListParagraph"/>
              <w:ind w:left="0"/>
              <w:rPr>
                <w:i/>
                <w:iCs/>
              </w:rPr>
            </w:pPr>
          </w:p>
        </w:tc>
        <w:tc>
          <w:tcPr>
            <w:tcW w:w="5238" w:type="dxa"/>
          </w:tcPr>
          <w:p w14:paraId="06B32B5E" w14:textId="77777777" w:rsidR="000B58B4" w:rsidRPr="006173D3" w:rsidRDefault="000B58B4" w:rsidP="00C4719B">
            <w:pPr>
              <w:pStyle w:val="ListParagraph"/>
              <w:ind w:left="0"/>
              <w:rPr>
                <w:i/>
                <w:iCs/>
              </w:rPr>
            </w:pPr>
            <w:r w:rsidRPr="006173D3">
              <w:rPr>
                <w:i/>
                <w:iCs/>
              </w:rPr>
              <w:t>Salary</w:t>
            </w:r>
          </w:p>
        </w:tc>
        <w:tc>
          <w:tcPr>
            <w:tcW w:w="1948" w:type="dxa"/>
          </w:tcPr>
          <w:p w14:paraId="22936D0C" w14:textId="77777777" w:rsidR="000B58B4" w:rsidRPr="006173D3" w:rsidRDefault="000B58B4" w:rsidP="00C4719B">
            <w:pPr>
              <w:rPr>
                <w:i/>
                <w:iCs/>
              </w:rPr>
            </w:pPr>
            <w:r w:rsidRPr="006173D3">
              <w:rPr>
                <w:i/>
                <w:iCs/>
              </w:rPr>
              <w:t>Table 5.e.4</w:t>
            </w:r>
          </w:p>
        </w:tc>
        <w:tc>
          <w:tcPr>
            <w:tcW w:w="1948" w:type="dxa"/>
          </w:tcPr>
          <w:p w14:paraId="0CCB2C2C" w14:textId="77777777" w:rsidR="000B58B4" w:rsidRPr="006173D3" w:rsidRDefault="000B58B4" w:rsidP="00C4719B">
            <w:r w:rsidRPr="006173D3">
              <w:rPr>
                <w:i/>
                <w:iCs/>
              </w:rPr>
              <w:t>Calculate</w:t>
            </w:r>
          </w:p>
        </w:tc>
        <w:tc>
          <w:tcPr>
            <w:tcW w:w="1949" w:type="dxa"/>
          </w:tcPr>
          <w:p w14:paraId="696A3A0C" w14:textId="77777777" w:rsidR="000B58B4" w:rsidRPr="006173D3" w:rsidRDefault="000B58B4" w:rsidP="00C4719B">
            <w:r w:rsidRPr="006173D3">
              <w:rPr>
                <w:i/>
                <w:iCs/>
              </w:rPr>
              <w:t>Calculate</w:t>
            </w:r>
          </w:p>
        </w:tc>
      </w:tr>
      <w:tr w:rsidR="000B58B4" w:rsidRPr="006173D3" w14:paraId="70BF8AD9" w14:textId="77777777" w:rsidTr="00C4719B">
        <w:tc>
          <w:tcPr>
            <w:tcW w:w="1147" w:type="dxa"/>
            <w:vMerge/>
          </w:tcPr>
          <w:p w14:paraId="14D6BC19" w14:textId="77777777" w:rsidR="000B58B4" w:rsidRPr="006173D3" w:rsidRDefault="000B58B4" w:rsidP="00C4719B">
            <w:pPr>
              <w:pStyle w:val="ListParagraph"/>
              <w:ind w:left="0"/>
              <w:rPr>
                <w:i/>
                <w:iCs/>
              </w:rPr>
            </w:pPr>
          </w:p>
        </w:tc>
        <w:tc>
          <w:tcPr>
            <w:tcW w:w="5238" w:type="dxa"/>
          </w:tcPr>
          <w:p w14:paraId="0CFABC9D" w14:textId="77777777" w:rsidR="000B58B4" w:rsidRPr="006173D3" w:rsidRDefault="000B58B4" w:rsidP="00C4719B">
            <w:pPr>
              <w:pStyle w:val="ListParagraph"/>
              <w:ind w:left="0"/>
              <w:rPr>
                <w:i/>
                <w:iCs/>
              </w:rPr>
            </w:pPr>
            <w:r w:rsidRPr="006173D3">
              <w:rPr>
                <w:i/>
                <w:iCs/>
              </w:rPr>
              <w:t>Cost of rent</w:t>
            </w:r>
          </w:p>
        </w:tc>
        <w:tc>
          <w:tcPr>
            <w:tcW w:w="1948" w:type="dxa"/>
          </w:tcPr>
          <w:p w14:paraId="0A2288FD" w14:textId="77777777" w:rsidR="000B58B4" w:rsidRPr="006173D3" w:rsidRDefault="000B58B4" w:rsidP="00C4719B">
            <w:pPr>
              <w:rPr>
                <w:i/>
                <w:iCs/>
              </w:rPr>
            </w:pPr>
            <w:r w:rsidRPr="006173D3">
              <w:rPr>
                <w:i/>
                <w:iCs/>
              </w:rPr>
              <w:t>Table 5.e.4</w:t>
            </w:r>
          </w:p>
        </w:tc>
        <w:tc>
          <w:tcPr>
            <w:tcW w:w="1948" w:type="dxa"/>
          </w:tcPr>
          <w:p w14:paraId="69EDFCFE" w14:textId="77777777" w:rsidR="000B58B4" w:rsidRPr="006173D3" w:rsidRDefault="000B58B4" w:rsidP="00C4719B">
            <w:r w:rsidRPr="006173D3">
              <w:rPr>
                <w:i/>
                <w:iCs/>
              </w:rPr>
              <w:t>Calculate</w:t>
            </w:r>
          </w:p>
        </w:tc>
        <w:tc>
          <w:tcPr>
            <w:tcW w:w="1949" w:type="dxa"/>
          </w:tcPr>
          <w:p w14:paraId="6A0F871E" w14:textId="77777777" w:rsidR="000B58B4" w:rsidRPr="006173D3" w:rsidRDefault="000B58B4" w:rsidP="00C4719B">
            <w:r w:rsidRPr="006173D3">
              <w:rPr>
                <w:i/>
                <w:iCs/>
              </w:rPr>
              <w:t>Calculate</w:t>
            </w:r>
          </w:p>
        </w:tc>
      </w:tr>
      <w:tr w:rsidR="000B58B4" w:rsidRPr="006173D3" w14:paraId="185A7689" w14:textId="77777777" w:rsidTr="00C4719B">
        <w:tc>
          <w:tcPr>
            <w:tcW w:w="1147" w:type="dxa"/>
            <w:vMerge/>
          </w:tcPr>
          <w:p w14:paraId="7F3E97D2" w14:textId="77777777" w:rsidR="000B58B4" w:rsidRPr="006173D3" w:rsidRDefault="000B58B4" w:rsidP="00C4719B">
            <w:pPr>
              <w:pStyle w:val="ListParagraph"/>
              <w:ind w:left="0"/>
              <w:rPr>
                <w:i/>
                <w:iCs/>
              </w:rPr>
            </w:pPr>
          </w:p>
        </w:tc>
        <w:tc>
          <w:tcPr>
            <w:tcW w:w="5238" w:type="dxa"/>
          </w:tcPr>
          <w:p w14:paraId="1F535032" w14:textId="77777777" w:rsidR="000B58B4" w:rsidRPr="006173D3" w:rsidRDefault="000B58B4" w:rsidP="00C4719B">
            <w:pPr>
              <w:pStyle w:val="ListParagraph"/>
              <w:ind w:left="0"/>
              <w:rPr>
                <w:i/>
                <w:iCs/>
              </w:rPr>
            </w:pPr>
            <w:r w:rsidRPr="006173D3">
              <w:rPr>
                <w:i/>
                <w:iCs/>
              </w:rPr>
              <w:t>Rent of equipment</w:t>
            </w:r>
          </w:p>
        </w:tc>
        <w:tc>
          <w:tcPr>
            <w:tcW w:w="1948" w:type="dxa"/>
          </w:tcPr>
          <w:p w14:paraId="5A386036" w14:textId="77777777" w:rsidR="000B58B4" w:rsidRPr="006173D3" w:rsidRDefault="000B58B4" w:rsidP="00C4719B">
            <w:pPr>
              <w:rPr>
                <w:i/>
                <w:iCs/>
              </w:rPr>
            </w:pPr>
            <w:r w:rsidRPr="006173D3">
              <w:rPr>
                <w:i/>
                <w:iCs/>
              </w:rPr>
              <w:t>Table 11.e.2</w:t>
            </w:r>
          </w:p>
        </w:tc>
        <w:tc>
          <w:tcPr>
            <w:tcW w:w="1948" w:type="dxa"/>
          </w:tcPr>
          <w:p w14:paraId="3FCFCD7C" w14:textId="77777777" w:rsidR="000B58B4" w:rsidRPr="006173D3" w:rsidRDefault="000B58B4" w:rsidP="00C4719B">
            <w:pPr>
              <w:rPr>
                <w:i/>
                <w:iCs/>
              </w:rPr>
            </w:pPr>
          </w:p>
        </w:tc>
        <w:tc>
          <w:tcPr>
            <w:tcW w:w="1949" w:type="dxa"/>
          </w:tcPr>
          <w:p w14:paraId="220AEE08" w14:textId="77777777" w:rsidR="000B58B4" w:rsidRPr="006173D3" w:rsidRDefault="000B58B4" w:rsidP="00C4719B">
            <w:pPr>
              <w:rPr>
                <w:i/>
                <w:iCs/>
              </w:rPr>
            </w:pPr>
          </w:p>
        </w:tc>
      </w:tr>
      <w:tr w:rsidR="000B58B4" w:rsidRPr="006173D3" w14:paraId="59E9A3B8" w14:textId="77777777" w:rsidTr="00C4719B">
        <w:tc>
          <w:tcPr>
            <w:tcW w:w="1147" w:type="dxa"/>
            <w:vMerge/>
          </w:tcPr>
          <w:p w14:paraId="61822023" w14:textId="77777777" w:rsidR="000B58B4" w:rsidRPr="006173D3" w:rsidRDefault="000B58B4" w:rsidP="00C4719B">
            <w:pPr>
              <w:pStyle w:val="ListParagraph"/>
              <w:ind w:left="0"/>
              <w:rPr>
                <w:i/>
                <w:iCs/>
              </w:rPr>
            </w:pPr>
          </w:p>
        </w:tc>
        <w:tc>
          <w:tcPr>
            <w:tcW w:w="5238" w:type="dxa"/>
          </w:tcPr>
          <w:p w14:paraId="5817CBA9" w14:textId="77777777" w:rsidR="000B58B4" w:rsidRPr="006173D3" w:rsidRDefault="000B58B4" w:rsidP="00C4719B">
            <w:pPr>
              <w:pStyle w:val="ListParagraph"/>
              <w:ind w:left="0"/>
              <w:rPr>
                <w:i/>
                <w:iCs/>
              </w:rPr>
            </w:pPr>
            <w:r w:rsidRPr="006173D3">
              <w:rPr>
                <w:i/>
                <w:iCs/>
              </w:rPr>
              <w:t>Cost of electricity</w:t>
            </w:r>
          </w:p>
        </w:tc>
        <w:tc>
          <w:tcPr>
            <w:tcW w:w="1948" w:type="dxa"/>
          </w:tcPr>
          <w:p w14:paraId="23ECF048" w14:textId="77777777" w:rsidR="000B58B4" w:rsidRPr="006173D3" w:rsidRDefault="000B58B4" w:rsidP="00C4719B">
            <w:pPr>
              <w:rPr>
                <w:i/>
                <w:iCs/>
              </w:rPr>
            </w:pPr>
            <w:r w:rsidRPr="006173D3">
              <w:rPr>
                <w:i/>
                <w:iCs/>
              </w:rPr>
              <w:t>Table 5.e.4</w:t>
            </w:r>
          </w:p>
        </w:tc>
        <w:tc>
          <w:tcPr>
            <w:tcW w:w="1948" w:type="dxa"/>
          </w:tcPr>
          <w:p w14:paraId="53CAC47C" w14:textId="77777777" w:rsidR="000B58B4" w:rsidRPr="006173D3" w:rsidRDefault="000B58B4" w:rsidP="00C4719B">
            <w:r w:rsidRPr="006173D3">
              <w:rPr>
                <w:i/>
                <w:iCs/>
              </w:rPr>
              <w:t>Calculate</w:t>
            </w:r>
          </w:p>
        </w:tc>
        <w:tc>
          <w:tcPr>
            <w:tcW w:w="1949" w:type="dxa"/>
          </w:tcPr>
          <w:p w14:paraId="24E0AA15" w14:textId="77777777" w:rsidR="000B58B4" w:rsidRPr="006173D3" w:rsidRDefault="000B58B4" w:rsidP="00C4719B">
            <w:r w:rsidRPr="006173D3">
              <w:rPr>
                <w:i/>
                <w:iCs/>
              </w:rPr>
              <w:t>Calculate</w:t>
            </w:r>
          </w:p>
        </w:tc>
      </w:tr>
      <w:tr w:rsidR="000B58B4" w:rsidRPr="006173D3" w14:paraId="25026FB9" w14:textId="77777777" w:rsidTr="00C4719B">
        <w:tc>
          <w:tcPr>
            <w:tcW w:w="1147" w:type="dxa"/>
            <w:vMerge/>
          </w:tcPr>
          <w:p w14:paraId="733ABD9B" w14:textId="77777777" w:rsidR="000B58B4" w:rsidRPr="006173D3" w:rsidRDefault="000B58B4" w:rsidP="00C4719B">
            <w:pPr>
              <w:pStyle w:val="ListParagraph"/>
              <w:ind w:left="0"/>
              <w:rPr>
                <w:i/>
                <w:iCs/>
              </w:rPr>
            </w:pPr>
          </w:p>
        </w:tc>
        <w:tc>
          <w:tcPr>
            <w:tcW w:w="5238" w:type="dxa"/>
          </w:tcPr>
          <w:p w14:paraId="2F88D580" w14:textId="77777777" w:rsidR="000B58B4" w:rsidRPr="006173D3" w:rsidRDefault="000B58B4" w:rsidP="00C4719B">
            <w:pPr>
              <w:pStyle w:val="ListParagraph"/>
              <w:ind w:left="0"/>
              <w:rPr>
                <w:i/>
                <w:iCs/>
              </w:rPr>
            </w:pPr>
            <w:r w:rsidRPr="006173D3">
              <w:rPr>
                <w:i/>
                <w:iCs/>
              </w:rPr>
              <w:t>Cost of water</w:t>
            </w:r>
          </w:p>
        </w:tc>
        <w:tc>
          <w:tcPr>
            <w:tcW w:w="1948" w:type="dxa"/>
          </w:tcPr>
          <w:p w14:paraId="2F736272" w14:textId="77777777" w:rsidR="000B58B4" w:rsidRPr="006173D3" w:rsidRDefault="000B58B4" w:rsidP="00C4719B">
            <w:pPr>
              <w:rPr>
                <w:i/>
                <w:iCs/>
              </w:rPr>
            </w:pPr>
            <w:r w:rsidRPr="006173D3">
              <w:rPr>
                <w:i/>
                <w:iCs/>
              </w:rPr>
              <w:t>Table 5.e.4</w:t>
            </w:r>
          </w:p>
        </w:tc>
        <w:tc>
          <w:tcPr>
            <w:tcW w:w="1948" w:type="dxa"/>
          </w:tcPr>
          <w:p w14:paraId="78948C2C" w14:textId="77777777" w:rsidR="000B58B4" w:rsidRPr="006173D3" w:rsidRDefault="000B58B4" w:rsidP="00C4719B">
            <w:r w:rsidRPr="006173D3">
              <w:rPr>
                <w:i/>
                <w:iCs/>
              </w:rPr>
              <w:t>Calculate</w:t>
            </w:r>
          </w:p>
        </w:tc>
        <w:tc>
          <w:tcPr>
            <w:tcW w:w="1949" w:type="dxa"/>
          </w:tcPr>
          <w:p w14:paraId="75D26F3D" w14:textId="77777777" w:rsidR="000B58B4" w:rsidRPr="006173D3" w:rsidRDefault="000B58B4" w:rsidP="00C4719B">
            <w:r w:rsidRPr="006173D3">
              <w:rPr>
                <w:i/>
                <w:iCs/>
              </w:rPr>
              <w:t>Calculate</w:t>
            </w:r>
          </w:p>
        </w:tc>
      </w:tr>
      <w:tr w:rsidR="000B58B4" w:rsidRPr="006173D3" w14:paraId="277EF37B" w14:textId="77777777" w:rsidTr="00C4719B">
        <w:tc>
          <w:tcPr>
            <w:tcW w:w="1147" w:type="dxa"/>
            <w:vMerge/>
          </w:tcPr>
          <w:p w14:paraId="6984C9B9" w14:textId="77777777" w:rsidR="000B58B4" w:rsidRPr="006173D3" w:rsidRDefault="000B58B4" w:rsidP="00C4719B">
            <w:pPr>
              <w:pStyle w:val="ListParagraph"/>
              <w:ind w:left="0"/>
              <w:rPr>
                <w:i/>
                <w:iCs/>
              </w:rPr>
            </w:pPr>
          </w:p>
        </w:tc>
        <w:tc>
          <w:tcPr>
            <w:tcW w:w="5238" w:type="dxa"/>
          </w:tcPr>
          <w:p w14:paraId="263B9CEB" w14:textId="77777777" w:rsidR="000B58B4" w:rsidRPr="006173D3" w:rsidRDefault="000B58B4" w:rsidP="00C4719B">
            <w:pPr>
              <w:pStyle w:val="ListParagraph"/>
              <w:ind w:left="0"/>
              <w:rPr>
                <w:i/>
                <w:iCs/>
              </w:rPr>
            </w:pPr>
            <w:r w:rsidRPr="006173D3">
              <w:rPr>
                <w:i/>
                <w:iCs/>
              </w:rPr>
              <w:t>Cost of posters / pamphlets</w:t>
            </w:r>
          </w:p>
        </w:tc>
        <w:tc>
          <w:tcPr>
            <w:tcW w:w="1948" w:type="dxa"/>
          </w:tcPr>
          <w:p w14:paraId="57FFADA0" w14:textId="77777777" w:rsidR="000B58B4" w:rsidRPr="006173D3" w:rsidRDefault="000B58B4" w:rsidP="00C4719B">
            <w:pPr>
              <w:rPr>
                <w:i/>
                <w:iCs/>
              </w:rPr>
            </w:pPr>
            <w:r w:rsidRPr="006173D3">
              <w:rPr>
                <w:i/>
                <w:iCs/>
              </w:rPr>
              <w:t>Table 5.e.4</w:t>
            </w:r>
          </w:p>
        </w:tc>
        <w:tc>
          <w:tcPr>
            <w:tcW w:w="1948" w:type="dxa"/>
          </w:tcPr>
          <w:p w14:paraId="06B4AD31" w14:textId="77777777" w:rsidR="000B58B4" w:rsidRPr="006173D3" w:rsidRDefault="000B58B4" w:rsidP="00C4719B">
            <w:r w:rsidRPr="006173D3">
              <w:rPr>
                <w:i/>
                <w:iCs/>
              </w:rPr>
              <w:t>Calculate</w:t>
            </w:r>
          </w:p>
        </w:tc>
        <w:tc>
          <w:tcPr>
            <w:tcW w:w="1949" w:type="dxa"/>
          </w:tcPr>
          <w:p w14:paraId="5C64F103" w14:textId="77777777" w:rsidR="000B58B4" w:rsidRPr="006173D3" w:rsidRDefault="000B58B4" w:rsidP="00C4719B">
            <w:r w:rsidRPr="006173D3">
              <w:rPr>
                <w:i/>
                <w:iCs/>
              </w:rPr>
              <w:t>Calculate</w:t>
            </w:r>
          </w:p>
        </w:tc>
      </w:tr>
      <w:tr w:rsidR="000B58B4" w:rsidRPr="006173D3" w14:paraId="6B91A528" w14:textId="77777777" w:rsidTr="00C4719B">
        <w:tc>
          <w:tcPr>
            <w:tcW w:w="1147" w:type="dxa"/>
            <w:vMerge/>
          </w:tcPr>
          <w:p w14:paraId="4C4F8508" w14:textId="77777777" w:rsidR="000B58B4" w:rsidRPr="006173D3" w:rsidRDefault="000B58B4" w:rsidP="00C4719B">
            <w:pPr>
              <w:pStyle w:val="ListParagraph"/>
              <w:ind w:left="0"/>
              <w:rPr>
                <w:i/>
                <w:iCs/>
              </w:rPr>
            </w:pPr>
          </w:p>
        </w:tc>
        <w:tc>
          <w:tcPr>
            <w:tcW w:w="5238" w:type="dxa"/>
          </w:tcPr>
          <w:p w14:paraId="21AF6B76" w14:textId="77777777" w:rsidR="000B58B4" w:rsidRPr="006173D3" w:rsidRDefault="000B58B4" w:rsidP="00C4719B">
            <w:pPr>
              <w:pStyle w:val="ListParagraph"/>
              <w:ind w:left="0"/>
              <w:rPr>
                <w:i/>
                <w:iCs/>
              </w:rPr>
            </w:pPr>
            <w:r w:rsidRPr="006173D3">
              <w:rPr>
                <w:i/>
                <w:iCs/>
              </w:rPr>
              <w:t>Interest paid on loan</w:t>
            </w:r>
          </w:p>
        </w:tc>
        <w:tc>
          <w:tcPr>
            <w:tcW w:w="1948" w:type="dxa"/>
          </w:tcPr>
          <w:p w14:paraId="61BA4264" w14:textId="1D095FFA" w:rsidR="000B58B4" w:rsidRPr="006173D3" w:rsidRDefault="000B58B4" w:rsidP="00C4719B">
            <w:pPr>
              <w:rPr>
                <w:i/>
                <w:iCs/>
              </w:rPr>
            </w:pPr>
            <w:r w:rsidRPr="006173D3">
              <w:rPr>
                <w:i/>
                <w:iCs/>
              </w:rPr>
              <w:t>Table 1</w:t>
            </w:r>
            <w:r w:rsidR="009F24E4" w:rsidRPr="006173D3">
              <w:rPr>
                <w:i/>
                <w:iCs/>
              </w:rPr>
              <w:t>1.e.21</w:t>
            </w:r>
          </w:p>
        </w:tc>
        <w:tc>
          <w:tcPr>
            <w:tcW w:w="1948" w:type="dxa"/>
          </w:tcPr>
          <w:p w14:paraId="4191DCD5" w14:textId="1C2013D3" w:rsidR="000B58B4" w:rsidRPr="006173D3" w:rsidRDefault="000B58B4" w:rsidP="00C4719B">
            <w:r w:rsidRPr="006173D3">
              <w:rPr>
                <w:i/>
                <w:iCs/>
              </w:rPr>
              <w:t>Table 1</w:t>
            </w:r>
            <w:r w:rsidR="009F24E4" w:rsidRPr="006173D3">
              <w:rPr>
                <w:i/>
                <w:iCs/>
              </w:rPr>
              <w:t>1.e.21</w:t>
            </w:r>
          </w:p>
        </w:tc>
        <w:tc>
          <w:tcPr>
            <w:tcW w:w="1949" w:type="dxa"/>
          </w:tcPr>
          <w:p w14:paraId="13D19D71" w14:textId="6D142932" w:rsidR="000B58B4" w:rsidRPr="006173D3" w:rsidRDefault="000B58B4" w:rsidP="00C4719B">
            <w:r w:rsidRPr="006173D3">
              <w:rPr>
                <w:i/>
                <w:iCs/>
              </w:rPr>
              <w:t>Table 1</w:t>
            </w:r>
            <w:r w:rsidR="009F24E4" w:rsidRPr="006173D3">
              <w:rPr>
                <w:i/>
                <w:iCs/>
              </w:rPr>
              <w:t>1.e.21</w:t>
            </w:r>
          </w:p>
        </w:tc>
      </w:tr>
      <w:tr w:rsidR="000B58B4" w:rsidRPr="006173D3" w14:paraId="624A82AB" w14:textId="77777777" w:rsidTr="00C4719B">
        <w:tc>
          <w:tcPr>
            <w:tcW w:w="1147" w:type="dxa"/>
            <w:vMerge/>
          </w:tcPr>
          <w:p w14:paraId="4D79D6B5" w14:textId="77777777" w:rsidR="000B58B4" w:rsidRPr="006173D3" w:rsidRDefault="000B58B4" w:rsidP="00C4719B">
            <w:pPr>
              <w:pStyle w:val="ListParagraph"/>
              <w:ind w:left="0"/>
              <w:rPr>
                <w:i/>
                <w:iCs/>
              </w:rPr>
            </w:pPr>
          </w:p>
        </w:tc>
        <w:tc>
          <w:tcPr>
            <w:tcW w:w="5238" w:type="dxa"/>
          </w:tcPr>
          <w:p w14:paraId="562EBC3D" w14:textId="77777777" w:rsidR="000B58B4" w:rsidRPr="006173D3" w:rsidRDefault="000B58B4" w:rsidP="00C4719B">
            <w:pPr>
              <w:pStyle w:val="ListParagraph"/>
              <w:ind w:left="0"/>
              <w:rPr>
                <w:i/>
                <w:iCs/>
              </w:rPr>
            </w:pPr>
            <w:r w:rsidRPr="006173D3">
              <w:rPr>
                <w:i/>
                <w:iCs/>
              </w:rPr>
              <w:t>Depreciation</w:t>
            </w:r>
          </w:p>
        </w:tc>
        <w:tc>
          <w:tcPr>
            <w:tcW w:w="1948" w:type="dxa"/>
          </w:tcPr>
          <w:p w14:paraId="59F84BDF" w14:textId="77777777" w:rsidR="000B58B4" w:rsidRPr="006173D3" w:rsidRDefault="000B58B4" w:rsidP="00C4719B">
            <w:pPr>
              <w:rPr>
                <w:i/>
                <w:iCs/>
              </w:rPr>
            </w:pPr>
            <w:r w:rsidRPr="006173D3">
              <w:rPr>
                <w:i/>
                <w:iCs/>
              </w:rPr>
              <w:t>Calculate</w:t>
            </w:r>
          </w:p>
        </w:tc>
        <w:tc>
          <w:tcPr>
            <w:tcW w:w="1948" w:type="dxa"/>
          </w:tcPr>
          <w:p w14:paraId="25839071" w14:textId="77777777" w:rsidR="000B58B4" w:rsidRPr="006173D3" w:rsidRDefault="000B58B4" w:rsidP="00C4719B">
            <w:r w:rsidRPr="006173D3">
              <w:rPr>
                <w:i/>
                <w:iCs/>
              </w:rPr>
              <w:t>Calculate</w:t>
            </w:r>
          </w:p>
        </w:tc>
        <w:tc>
          <w:tcPr>
            <w:tcW w:w="1949" w:type="dxa"/>
          </w:tcPr>
          <w:p w14:paraId="4348FE24" w14:textId="77777777" w:rsidR="000B58B4" w:rsidRPr="006173D3" w:rsidRDefault="000B58B4" w:rsidP="00C4719B">
            <w:r w:rsidRPr="006173D3">
              <w:rPr>
                <w:i/>
                <w:iCs/>
              </w:rPr>
              <w:t>Calculate</w:t>
            </w:r>
          </w:p>
        </w:tc>
      </w:tr>
      <w:tr w:rsidR="000B58B4" w:rsidRPr="006173D3" w14:paraId="36C16E90" w14:textId="77777777" w:rsidTr="00C4719B">
        <w:tc>
          <w:tcPr>
            <w:tcW w:w="1147" w:type="dxa"/>
            <w:vMerge/>
          </w:tcPr>
          <w:p w14:paraId="5F83C0EC" w14:textId="77777777" w:rsidR="000B58B4" w:rsidRPr="006173D3" w:rsidRDefault="000B58B4" w:rsidP="00C4719B">
            <w:pPr>
              <w:pStyle w:val="ListParagraph"/>
              <w:ind w:left="0"/>
              <w:rPr>
                <w:i/>
                <w:iCs/>
              </w:rPr>
            </w:pPr>
          </w:p>
        </w:tc>
        <w:tc>
          <w:tcPr>
            <w:tcW w:w="5238" w:type="dxa"/>
          </w:tcPr>
          <w:p w14:paraId="5C8CFFAA" w14:textId="77777777" w:rsidR="000B58B4" w:rsidRPr="006173D3" w:rsidRDefault="000B58B4" w:rsidP="00C4719B">
            <w:pPr>
              <w:pStyle w:val="ListParagraph"/>
              <w:ind w:left="0"/>
              <w:rPr>
                <w:i/>
                <w:iCs/>
              </w:rPr>
            </w:pPr>
            <w:r w:rsidRPr="006173D3">
              <w:rPr>
                <w:i/>
                <w:iCs/>
              </w:rPr>
              <w:t>Total Indirect Cost</w:t>
            </w:r>
          </w:p>
        </w:tc>
        <w:tc>
          <w:tcPr>
            <w:tcW w:w="1948" w:type="dxa"/>
          </w:tcPr>
          <w:p w14:paraId="2839061C" w14:textId="77777777" w:rsidR="000B58B4" w:rsidRPr="006173D3" w:rsidRDefault="000B58B4" w:rsidP="00C4719B">
            <w:pPr>
              <w:pStyle w:val="ListParagraph"/>
              <w:ind w:left="0"/>
              <w:rPr>
                <w:i/>
                <w:iCs/>
              </w:rPr>
            </w:pPr>
          </w:p>
        </w:tc>
        <w:tc>
          <w:tcPr>
            <w:tcW w:w="1948" w:type="dxa"/>
          </w:tcPr>
          <w:p w14:paraId="2EAC227C" w14:textId="77777777" w:rsidR="000B58B4" w:rsidRPr="006173D3" w:rsidRDefault="000B58B4" w:rsidP="00C4719B">
            <w:pPr>
              <w:pStyle w:val="ListParagraph"/>
              <w:ind w:left="0"/>
              <w:rPr>
                <w:i/>
                <w:iCs/>
              </w:rPr>
            </w:pPr>
          </w:p>
        </w:tc>
        <w:tc>
          <w:tcPr>
            <w:tcW w:w="1949" w:type="dxa"/>
          </w:tcPr>
          <w:p w14:paraId="1CB3BF5F" w14:textId="77777777" w:rsidR="000B58B4" w:rsidRPr="006173D3" w:rsidRDefault="000B58B4" w:rsidP="00C4719B">
            <w:pPr>
              <w:pStyle w:val="ListParagraph"/>
              <w:ind w:left="0"/>
              <w:rPr>
                <w:i/>
                <w:iCs/>
              </w:rPr>
            </w:pPr>
          </w:p>
        </w:tc>
      </w:tr>
      <w:tr w:rsidR="000B58B4" w:rsidRPr="006173D3" w14:paraId="3F69CBAA" w14:textId="77777777" w:rsidTr="00C4719B">
        <w:tc>
          <w:tcPr>
            <w:tcW w:w="1147" w:type="dxa"/>
            <w:vMerge/>
          </w:tcPr>
          <w:p w14:paraId="35BB55FE" w14:textId="77777777" w:rsidR="000B58B4" w:rsidRPr="006173D3" w:rsidRDefault="000B58B4" w:rsidP="00C4719B">
            <w:pPr>
              <w:pStyle w:val="ListParagraph"/>
              <w:ind w:left="0"/>
              <w:rPr>
                <w:i/>
                <w:iCs/>
              </w:rPr>
            </w:pPr>
          </w:p>
        </w:tc>
        <w:tc>
          <w:tcPr>
            <w:tcW w:w="5238" w:type="dxa"/>
          </w:tcPr>
          <w:p w14:paraId="6EDEB648" w14:textId="77777777" w:rsidR="000B58B4" w:rsidRPr="006173D3" w:rsidRDefault="000B58B4" w:rsidP="00C4719B">
            <w:pPr>
              <w:pStyle w:val="ListParagraph"/>
              <w:ind w:left="0"/>
              <w:rPr>
                <w:i/>
                <w:iCs/>
              </w:rPr>
            </w:pPr>
            <w:r w:rsidRPr="006173D3">
              <w:rPr>
                <w:b/>
                <w:bCs/>
                <w:i/>
                <w:iCs/>
              </w:rPr>
              <w:t>Net Profit (Gross Profit – Total Indirect Cost)</w:t>
            </w:r>
          </w:p>
        </w:tc>
        <w:tc>
          <w:tcPr>
            <w:tcW w:w="1948" w:type="dxa"/>
          </w:tcPr>
          <w:p w14:paraId="7103CD28" w14:textId="77777777" w:rsidR="000B58B4" w:rsidRPr="006173D3" w:rsidRDefault="000B58B4" w:rsidP="00C4719B">
            <w:pPr>
              <w:pStyle w:val="ListParagraph"/>
              <w:ind w:left="0"/>
              <w:rPr>
                <w:i/>
                <w:iCs/>
              </w:rPr>
            </w:pPr>
          </w:p>
        </w:tc>
        <w:tc>
          <w:tcPr>
            <w:tcW w:w="1948" w:type="dxa"/>
          </w:tcPr>
          <w:p w14:paraId="39E2720A" w14:textId="77777777" w:rsidR="000B58B4" w:rsidRPr="006173D3" w:rsidRDefault="000B58B4" w:rsidP="00C4719B">
            <w:pPr>
              <w:pStyle w:val="ListParagraph"/>
              <w:ind w:left="0"/>
              <w:rPr>
                <w:i/>
                <w:iCs/>
              </w:rPr>
            </w:pPr>
          </w:p>
        </w:tc>
        <w:tc>
          <w:tcPr>
            <w:tcW w:w="1949" w:type="dxa"/>
          </w:tcPr>
          <w:p w14:paraId="3F3DC2DF" w14:textId="77777777" w:rsidR="000B58B4" w:rsidRPr="006173D3" w:rsidRDefault="000B58B4" w:rsidP="00C4719B">
            <w:pPr>
              <w:pStyle w:val="ListParagraph"/>
              <w:ind w:left="0"/>
              <w:rPr>
                <w:i/>
                <w:iCs/>
              </w:rPr>
            </w:pPr>
          </w:p>
        </w:tc>
      </w:tr>
      <w:tr w:rsidR="000B58B4" w:rsidRPr="006173D3" w14:paraId="600DF229" w14:textId="77777777" w:rsidTr="00C4719B">
        <w:tc>
          <w:tcPr>
            <w:tcW w:w="1147" w:type="dxa"/>
            <w:vMerge/>
          </w:tcPr>
          <w:p w14:paraId="58B70CC0" w14:textId="77777777" w:rsidR="000B58B4" w:rsidRPr="006173D3" w:rsidRDefault="000B58B4" w:rsidP="00C4719B">
            <w:pPr>
              <w:pStyle w:val="ListParagraph"/>
              <w:ind w:left="0"/>
              <w:rPr>
                <w:i/>
                <w:iCs/>
              </w:rPr>
            </w:pPr>
          </w:p>
        </w:tc>
        <w:tc>
          <w:tcPr>
            <w:tcW w:w="5238" w:type="dxa"/>
          </w:tcPr>
          <w:p w14:paraId="01711358" w14:textId="77777777" w:rsidR="000B58B4" w:rsidRPr="006173D3" w:rsidRDefault="000B58B4" w:rsidP="00C4719B">
            <w:pPr>
              <w:pStyle w:val="ListParagraph"/>
              <w:ind w:left="0"/>
              <w:rPr>
                <w:b/>
                <w:bCs/>
                <w:i/>
                <w:iCs/>
              </w:rPr>
            </w:pPr>
            <w:r w:rsidRPr="006173D3">
              <w:rPr>
                <w:b/>
                <w:bCs/>
                <w:i/>
                <w:iCs/>
              </w:rPr>
              <w:t>Net Profitability (Net Profit / Revenue)</w:t>
            </w:r>
          </w:p>
        </w:tc>
        <w:tc>
          <w:tcPr>
            <w:tcW w:w="1948" w:type="dxa"/>
          </w:tcPr>
          <w:p w14:paraId="69FFD887" w14:textId="77777777" w:rsidR="000B58B4" w:rsidRPr="006173D3" w:rsidRDefault="000B58B4" w:rsidP="00C4719B">
            <w:pPr>
              <w:pStyle w:val="ListParagraph"/>
              <w:ind w:left="0"/>
              <w:rPr>
                <w:i/>
                <w:iCs/>
              </w:rPr>
            </w:pPr>
          </w:p>
        </w:tc>
        <w:tc>
          <w:tcPr>
            <w:tcW w:w="1948" w:type="dxa"/>
          </w:tcPr>
          <w:p w14:paraId="1722B0C7" w14:textId="77777777" w:rsidR="000B58B4" w:rsidRPr="006173D3" w:rsidRDefault="000B58B4" w:rsidP="00C4719B">
            <w:pPr>
              <w:pStyle w:val="ListParagraph"/>
              <w:ind w:left="0"/>
              <w:rPr>
                <w:i/>
                <w:iCs/>
              </w:rPr>
            </w:pPr>
          </w:p>
        </w:tc>
        <w:tc>
          <w:tcPr>
            <w:tcW w:w="1949" w:type="dxa"/>
          </w:tcPr>
          <w:p w14:paraId="28E4794B" w14:textId="77777777" w:rsidR="000B58B4" w:rsidRPr="006173D3" w:rsidRDefault="000B58B4" w:rsidP="00C4719B">
            <w:pPr>
              <w:pStyle w:val="ListParagraph"/>
              <w:ind w:left="0"/>
              <w:rPr>
                <w:i/>
                <w:iCs/>
              </w:rPr>
            </w:pPr>
          </w:p>
        </w:tc>
      </w:tr>
    </w:tbl>
    <w:p w14:paraId="120FE66A" w14:textId="77777777" w:rsidR="000B58B4" w:rsidRPr="006173D3" w:rsidRDefault="000B58B4" w:rsidP="000B58B4">
      <w:pPr>
        <w:pStyle w:val="ListParagraph"/>
        <w:spacing w:after="0"/>
        <w:rPr>
          <w:i/>
          <w:iCs/>
          <w:lang w:val="en-US"/>
        </w:rPr>
      </w:pPr>
    </w:p>
    <w:p w14:paraId="070729FB" w14:textId="77777777" w:rsidR="000B58B4" w:rsidRPr="006173D3" w:rsidRDefault="000B58B4" w:rsidP="000B58B4">
      <w:pPr>
        <w:rPr>
          <w:i/>
          <w:iCs/>
          <w:lang w:val="en-US"/>
        </w:rPr>
      </w:pPr>
      <w:r w:rsidRPr="006173D3">
        <w:rPr>
          <w:i/>
          <w:iCs/>
          <w:lang w:val="en-US"/>
        </w:rPr>
        <w:br w:type="page"/>
      </w:r>
    </w:p>
    <w:tbl>
      <w:tblPr>
        <w:tblStyle w:val="TableGrid"/>
        <w:tblW w:w="0" w:type="auto"/>
        <w:tblInd w:w="720" w:type="dxa"/>
        <w:tblLook w:val="04A0" w:firstRow="1" w:lastRow="0" w:firstColumn="1" w:lastColumn="0" w:noHBand="0" w:noVBand="1"/>
      </w:tblPr>
      <w:tblGrid>
        <w:gridCol w:w="1242"/>
        <w:gridCol w:w="5143"/>
        <w:gridCol w:w="2340"/>
        <w:gridCol w:w="1620"/>
        <w:gridCol w:w="1885"/>
      </w:tblGrid>
      <w:tr w:rsidR="000B58B4" w:rsidRPr="006173D3" w14:paraId="5B05F0FC" w14:textId="77777777" w:rsidTr="00C4719B">
        <w:trPr>
          <w:tblHeader/>
        </w:trPr>
        <w:tc>
          <w:tcPr>
            <w:tcW w:w="12230" w:type="dxa"/>
            <w:gridSpan w:val="5"/>
          </w:tcPr>
          <w:p w14:paraId="38E241E0" w14:textId="77777777" w:rsidR="000B58B4" w:rsidRPr="006173D3" w:rsidRDefault="000B58B4" w:rsidP="00C4719B">
            <w:pPr>
              <w:pStyle w:val="ListParagraph"/>
              <w:ind w:left="0"/>
              <w:jc w:val="center"/>
              <w:rPr>
                <w:b/>
                <w:bCs/>
                <w:i/>
                <w:iCs/>
              </w:rPr>
            </w:pPr>
            <w:r w:rsidRPr="006173D3">
              <w:rPr>
                <w:b/>
                <w:bCs/>
                <w:i/>
                <w:iCs/>
              </w:rPr>
              <w:lastRenderedPageBreak/>
              <w:t>Table 12.e.13: Projected Cash Flow Statement for the Business</w:t>
            </w:r>
          </w:p>
        </w:tc>
      </w:tr>
      <w:tr w:rsidR="000B58B4" w:rsidRPr="006173D3" w14:paraId="708CAEAA" w14:textId="77777777" w:rsidTr="00C4719B">
        <w:trPr>
          <w:tblHeader/>
        </w:trPr>
        <w:tc>
          <w:tcPr>
            <w:tcW w:w="6385" w:type="dxa"/>
            <w:gridSpan w:val="2"/>
          </w:tcPr>
          <w:p w14:paraId="0DFADFBF" w14:textId="77777777" w:rsidR="000B58B4" w:rsidRPr="006173D3" w:rsidRDefault="000B58B4" w:rsidP="00C4719B">
            <w:pPr>
              <w:pStyle w:val="ListParagraph"/>
              <w:ind w:left="0"/>
              <w:jc w:val="center"/>
              <w:rPr>
                <w:b/>
                <w:bCs/>
                <w:i/>
                <w:iCs/>
              </w:rPr>
            </w:pPr>
            <w:r w:rsidRPr="006173D3">
              <w:rPr>
                <w:b/>
                <w:bCs/>
                <w:i/>
                <w:iCs/>
              </w:rPr>
              <w:t>Particulars</w:t>
            </w:r>
          </w:p>
        </w:tc>
        <w:tc>
          <w:tcPr>
            <w:tcW w:w="2340" w:type="dxa"/>
          </w:tcPr>
          <w:p w14:paraId="6C6660F3" w14:textId="77777777" w:rsidR="000B58B4" w:rsidRPr="006173D3" w:rsidRDefault="000B58B4" w:rsidP="00C4719B">
            <w:pPr>
              <w:pStyle w:val="ListParagraph"/>
              <w:ind w:left="0"/>
              <w:jc w:val="center"/>
              <w:rPr>
                <w:b/>
                <w:bCs/>
                <w:i/>
                <w:iCs/>
              </w:rPr>
            </w:pPr>
            <w:r w:rsidRPr="006173D3">
              <w:rPr>
                <w:b/>
                <w:bCs/>
                <w:i/>
                <w:iCs/>
              </w:rPr>
              <w:t>Year 1</w:t>
            </w:r>
          </w:p>
        </w:tc>
        <w:tc>
          <w:tcPr>
            <w:tcW w:w="1620" w:type="dxa"/>
          </w:tcPr>
          <w:p w14:paraId="2EA23DD1" w14:textId="77777777" w:rsidR="000B58B4" w:rsidRPr="006173D3" w:rsidRDefault="000B58B4" w:rsidP="00C4719B">
            <w:pPr>
              <w:pStyle w:val="ListParagraph"/>
              <w:ind w:left="0"/>
              <w:jc w:val="center"/>
              <w:rPr>
                <w:b/>
                <w:bCs/>
                <w:i/>
                <w:iCs/>
              </w:rPr>
            </w:pPr>
            <w:r w:rsidRPr="006173D3">
              <w:rPr>
                <w:b/>
                <w:bCs/>
                <w:i/>
                <w:iCs/>
              </w:rPr>
              <w:t>Year 2</w:t>
            </w:r>
          </w:p>
        </w:tc>
        <w:tc>
          <w:tcPr>
            <w:tcW w:w="1885" w:type="dxa"/>
          </w:tcPr>
          <w:p w14:paraId="212A585D" w14:textId="77777777" w:rsidR="000B58B4" w:rsidRPr="006173D3" w:rsidRDefault="000B58B4" w:rsidP="00C4719B">
            <w:pPr>
              <w:pStyle w:val="ListParagraph"/>
              <w:ind w:left="0"/>
              <w:jc w:val="center"/>
              <w:rPr>
                <w:b/>
                <w:bCs/>
                <w:i/>
                <w:iCs/>
              </w:rPr>
            </w:pPr>
            <w:r w:rsidRPr="006173D3">
              <w:rPr>
                <w:b/>
                <w:bCs/>
                <w:i/>
                <w:iCs/>
              </w:rPr>
              <w:t>Year 3</w:t>
            </w:r>
          </w:p>
        </w:tc>
      </w:tr>
      <w:tr w:rsidR="000B58B4" w:rsidRPr="006173D3" w14:paraId="1ED8E701" w14:textId="77777777" w:rsidTr="00C4719B">
        <w:trPr>
          <w:tblHeader/>
        </w:trPr>
        <w:tc>
          <w:tcPr>
            <w:tcW w:w="6385" w:type="dxa"/>
            <w:gridSpan w:val="2"/>
          </w:tcPr>
          <w:p w14:paraId="6015A984" w14:textId="77777777" w:rsidR="000B58B4" w:rsidRPr="006173D3" w:rsidRDefault="000B58B4" w:rsidP="00C4719B">
            <w:pPr>
              <w:pStyle w:val="ListParagraph"/>
              <w:ind w:left="0"/>
              <w:jc w:val="center"/>
              <w:rPr>
                <w:b/>
                <w:bCs/>
                <w:i/>
                <w:iCs/>
              </w:rPr>
            </w:pPr>
          </w:p>
        </w:tc>
        <w:tc>
          <w:tcPr>
            <w:tcW w:w="2340" w:type="dxa"/>
          </w:tcPr>
          <w:p w14:paraId="3A150D3D" w14:textId="77777777" w:rsidR="000B58B4" w:rsidRPr="006173D3" w:rsidRDefault="000B58B4" w:rsidP="00C4719B">
            <w:pPr>
              <w:pStyle w:val="ListParagraph"/>
              <w:ind w:left="0"/>
              <w:jc w:val="center"/>
              <w:rPr>
                <w:b/>
                <w:bCs/>
                <w:i/>
                <w:iCs/>
              </w:rPr>
            </w:pPr>
          </w:p>
        </w:tc>
        <w:tc>
          <w:tcPr>
            <w:tcW w:w="1620" w:type="dxa"/>
          </w:tcPr>
          <w:p w14:paraId="54A9A04C" w14:textId="77777777" w:rsidR="000B58B4" w:rsidRPr="006173D3" w:rsidRDefault="000B58B4" w:rsidP="00C4719B">
            <w:pPr>
              <w:pStyle w:val="ListParagraph"/>
              <w:ind w:left="0"/>
              <w:jc w:val="center"/>
              <w:rPr>
                <w:b/>
                <w:bCs/>
                <w:i/>
                <w:iCs/>
              </w:rPr>
            </w:pPr>
          </w:p>
        </w:tc>
        <w:tc>
          <w:tcPr>
            <w:tcW w:w="1885" w:type="dxa"/>
          </w:tcPr>
          <w:p w14:paraId="0A7753DC" w14:textId="77777777" w:rsidR="000B58B4" w:rsidRPr="006173D3" w:rsidRDefault="000B58B4" w:rsidP="00C4719B">
            <w:pPr>
              <w:pStyle w:val="ListParagraph"/>
              <w:ind w:left="0"/>
              <w:jc w:val="center"/>
              <w:rPr>
                <w:b/>
                <w:bCs/>
                <w:i/>
                <w:iCs/>
              </w:rPr>
            </w:pPr>
          </w:p>
        </w:tc>
      </w:tr>
      <w:tr w:rsidR="000B58B4" w:rsidRPr="006173D3" w14:paraId="66ABDB1D" w14:textId="77777777" w:rsidTr="00C4719B">
        <w:tc>
          <w:tcPr>
            <w:tcW w:w="1242" w:type="dxa"/>
          </w:tcPr>
          <w:p w14:paraId="0222E12A" w14:textId="77777777" w:rsidR="000B58B4" w:rsidRPr="006173D3" w:rsidRDefault="000B58B4" w:rsidP="00C4719B">
            <w:pPr>
              <w:pStyle w:val="ListParagraph"/>
              <w:ind w:left="0"/>
              <w:rPr>
                <w:i/>
                <w:iCs/>
              </w:rPr>
            </w:pPr>
          </w:p>
        </w:tc>
        <w:tc>
          <w:tcPr>
            <w:tcW w:w="5143" w:type="dxa"/>
            <w:vAlign w:val="center"/>
          </w:tcPr>
          <w:p w14:paraId="0F24CCE5" w14:textId="77777777" w:rsidR="000B58B4" w:rsidRPr="006173D3" w:rsidRDefault="000B58B4" w:rsidP="00C4719B">
            <w:pPr>
              <w:pStyle w:val="ListParagraph"/>
              <w:ind w:left="0"/>
              <w:rPr>
                <w:i/>
                <w:iCs/>
              </w:rPr>
            </w:pPr>
            <w:r w:rsidRPr="006173D3">
              <w:rPr>
                <w:i/>
                <w:iCs/>
              </w:rPr>
              <w:t>Opening Balance</w:t>
            </w:r>
          </w:p>
        </w:tc>
        <w:tc>
          <w:tcPr>
            <w:tcW w:w="2340" w:type="dxa"/>
            <w:vAlign w:val="center"/>
          </w:tcPr>
          <w:p w14:paraId="11D52F5C" w14:textId="77777777" w:rsidR="000B58B4" w:rsidRPr="006173D3" w:rsidRDefault="000B58B4" w:rsidP="00C4719B">
            <w:pPr>
              <w:pStyle w:val="ListParagraph"/>
              <w:ind w:left="0"/>
              <w:rPr>
                <w:i/>
                <w:iCs/>
              </w:rPr>
            </w:pPr>
          </w:p>
        </w:tc>
        <w:tc>
          <w:tcPr>
            <w:tcW w:w="1620" w:type="dxa"/>
          </w:tcPr>
          <w:p w14:paraId="3A868F73" w14:textId="77777777" w:rsidR="000B58B4" w:rsidRPr="006173D3" w:rsidRDefault="000B58B4" w:rsidP="00C4719B">
            <w:pPr>
              <w:pStyle w:val="ListParagraph"/>
              <w:ind w:left="0"/>
              <w:rPr>
                <w:i/>
                <w:iCs/>
              </w:rPr>
            </w:pPr>
            <w:r w:rsidRPr="006173D3">
              <w:rPr>
                <w:i/>
                <w:iCs/>
              </w:rPr>
              <w:t>Closing Balance</w:t>
            </w:r>
          </w:p>
        </w:tc>
        <w:tc>
          <w:tcPr>
            <w:tcW w:w="1885" w:type="dxa"/>
          </w:tcPr>
          <w:p w14:paraId="5739FD00" w14:textId="77777777" w:rsidR="000B58B4" w:rsidRPr="006173D3" w:rsidRDefault="000B58B4" w:rsidP="00C4719B">
            <w:pPr>
              <w:pStyle w:val="ListParagraph"/>
              <w:ind w:left="0"/>
              <w:rPr>
                <w:i/>
                <w:iCs/>
              </w:rPr>
            </w:pPr>
            <w:r w:rsidRPr="006173D3">
              <w:rPr>
                <w:i/>
                <w:iCs/>
              </w:rPr>
              <w:t>Closing Balance</w:t>
            </w:r>
          </w:p>
        </w:tc>
      </w:tr>
      <w:tr w:rsidR="000B58B4" w:rsidRPr="006173D3" w14:paraId="14DDF14A" w14:textId="77777777" w:rsidTr="00C4719B">
        <w:tc>
          <w:tcPr>
            <w:tcW w:w="1242" w:type="dxa"/>
            <w:vMerge w:val="restart"/>
          </w:tcPr>
          <w:p w14:paraId="6A01D9E0" w14:textId="77777777" w:rsidR="000B58B4" w:rsidRPr="006173D3" w:rsidRDefault="000B58B4" w:rsidP="00C4719B">
            <w:pPr>
              <w:pStyle w:val="ListParagraph"/>
              <w:ind w:left="0"/>
              <w:rPr>
                <w:i/>
                <w:iCs/>
              </w:rPr>
            </w:pPr>
            <w:r w:rsidRPr="006173D3">
              <w:rPr>
                <w:i/>
                <w:iCs/>
              </w:rPr>
              <w:t>Cash Inflows</w:t>
            </w:r>
          </w:p>
        </w:tc>
        <w:tc>
          <w:tcPr>
            <w:tcW w:w="5143" w:type="dxa"/>
          </w:tcPr>
          <w:p w14:paraId="64104741" w14:textId="77777777" w:rsidR="000B58B4" w:rsidRPr="006173D3" w:rsidRDefault="000B58B4" w:rsidP="00C4719B">
            <w:pPr>
              <w:pStyle w:val="ListParagraph"/>
              <w:ind w:left="0"/>
              <w:rPr>
                <w:i/>
                <w:iCs/>
              </w:rPr>
            </w:pPr>
            <w:r w:rsidRPr="006173D3">
              <w:rPr>
                <w:i/>
                <w:iCs/>
              </w:rPr>
              <w:t>Cash invested in the business by owners</w:t>
            </w:r>
          </w:p>
        </w:tc>
        <w:tc>
          <w:tcPr>
            <w:tcW w:w="2340" w:type="dxa"/>
          </w:tcPr>
          <w:p w14:paraId="5F8A837E" w14:textId="77777777" w:rsidR="000B58B4" w:rsidRPr="006173D3" w:rsidRDefault="000B58B4" w:rsidP="00C4719B">
            <w:pPr>
              <w:rPr>
                <w:i/>
                <w:iCs/>
              </w:rPr>
            </w:pPr>
            <w:r w:rsidRPr="006173D3">
              <w:rPr>
                <w:i/>
                <w:iCs/>
              </w:rPr>
              <w:t>Table 12.e.9</w:t>
            </w:r>
          </w:p>
        </w:tc>
        <w:tc>
          <w:tcPr>
            <w:tcW w:w="1620" w:type="dxa"/>
          </w:tcPr>
          <w:p w14:paraId="5FE374C7" w14:textId="77777777" w:rsidR="000B58B4" w:rsidRPr="006173D3" w:rsidRDefault="000B58B4" w:rsidP="00C4719B">
            <w:pPr>
              <w:rPr>
                <w:i/>
                <w:iCs/>
              </w:rPr>
            </w:pPr>
            <w:r w:rsidRPr="006173D3">
              <w:rPr>
                <w:i/>
                <w:iCs/>
              </w:rPr>
              <w:t>Calculate</w:t>
            </w:r>
          </w:p>
        </w:tc>
        <w:tc>
          <w:tcPr>
            <w:tcW w:w="1885" w:type="dxa"/>
          </w:tcPr>
          <w:p w14:paraId="3403E7BC" w14:textId="77777777" w:rsidR="000B58B4" w:rsidRPr="006173D3" w:rsidRDefault="000B58B4" w:rsidP="00C4719B">
            <w:r w:rsidRPr="006173D3">
              <w:rPr>
                <w:i/>
                <w:iCs/>
              </w:rPr>
              <w:t>Calculate</w:t>
            </w:r>
          </w:p>
        </w:tc>
      </w:tr>
      <w:tr w:rsidR="000B58B4" w:rsidRPr="006173D3" w14:paraId="2AC484FA" w14:textId="77777777" w:rsidTr="00C4719B">
        <w:tc>
          <w:tcPr>
            <w:tcW w:w="1242" w:type="dxa"/>
            <w:vMerge/>
          </w:tcPr>
          <w:p w14:paraId="217E5D21" w14:textId="77777777" w:rsidR="000B58B4" w:rsidRPr="006173D3" w:rsidRDefault="000B58B4" w:rsidP="00C4719B">
            <w:pPr>
              <w:pStyle w:val="ListParagraph"/>
              <w:ind w:left="0"/>
              <w:rPr>
                <w:i/>
                <w:iCs/>
              </w:rPr>
            </w:pPr>
          </w:p>
        </w:tc>
        <w:tc>
          <w:tcPr>
            <w:tcW w:w="5143" w:type="dxa"/>
          </w:tcPr>
          <w:p w14:paraId="07C78C24" w14:textId="77777777" w:rsidR="000B58B4" w:rsidRPr="006173D3" w:rsidRDefault="000B58B4" w:rsidP="00C4719B">
            <w:pPr>
              <w:pStyle w:val="ListParagraph"/>
              <w:ind w:left="0"/>
              <w:rPr>
                <w:i/>
                <w:iCs/>
              </w:rPr>
            </w:pPr>
            <w:r w:rsidRPr="006173D3">
              <w:rPr>
                <w:i/>
                <w:iCs/>
              </w:rPr>
              <w:t>Cash from loans taken</w:t>
            </w:r>
          </w:p>
        </w:tc>
        <w:tc>
          <w:tcPr>
            <w:tcW w:w="2340" w:type="dxa"/>
          </w:tcPr>
          <w:p w14:paraId="0D57E9B1" w14:textId="77777777" w:rsidR="000B58B4" w:rsidRPr="006173D3" w:rsidRDefault="000B58B4" w:rsidP="00C4719B">
            <w:pPr>
              <w:rPr>
                <w:i/>
                <w:iCs/>
              </w:rPr>
            </w:pPr>
            <w:r w:rsidRPr="006173D3">
              <w:rPr>
                <w:i/>
                <w:iCs/>
              </w:rPr>
              <w:t>Table 12.e.9</w:t>
            </w:r>
          </w:p>
        </w:tc>
        <w:tc>
          <w:tcPr>
            <w:tcW w:w="1620" w:type="dxa"/>
          </w:tcPr>
          <w:p w14:paraId="00ACF004" w14:textId="77777777" w:rsidR="000B58B4" w:rsidRPr="006173D3" w:rsidRDefault="000B58B4" w:rsidP="00C4719B">
            <w:r w:rsidRPr="006173D3">
              <w:rPr>
                <w:i/>
                <w:iCs/>
              </w:rPr>
              <w:t>Calculate</w:t>
            </w:r>
          </w:p>
        </w:tc>
        <w:tc>
          <w:tcPr>
            <w:tcW w:w="1885" w:type="dxa"/>
          </w:tcPr>
          <w:p w14:paraId="05806C39" w14:textId="77777777" w:rsidR="000B58B4" w:rsidRPr="006173D3" w:rsidRDefault="000B58B4" w:rsidP="00C4719B">
            <w:r w:rsidRPr="006173D3">
              <w:rPr>
                <w:i/>
                <w:iCs/>
              </w:rPr>
              <w:t>Calculate</w:t>
            </w:r>
          </w:p>
        </w:tc>
      </w:tr>
      <w:tr w:rsidR="000B58B4" w:rsidRPr="006173D3" w14:paraId="6B92F6C0" w14:textId="77777777" w:rsidTr="00C4719B">
        <w:tc>
          <w:tcPr>
            <w:tcW w:w="1242" w:type="dxa"/>
            <w:vMerge/>
          </w:tcPr>
          <w:p w14:paraId="502E279F" w14:textId="77777777" w:rsidR="000B58B4" w:rsidRPr="006173D3" w:rsidRDefault="000B58B4" w:rsidP="00C4719B">
            <w:pPr>
              <w:pStyle w:val="ListParagraph"/>
              <w:ind w:left="0"/>
              <w:rPr>
                <w:i/>
                <w:iCs/>
              </w:rPr>
            </w:pPr>
          </w:p>
        </w:tc>
        <w:tc>
          <w:tcPr>
            <w:tcW w:w="5143" w:type="dxa"/>
          </w:tcPr>
          <w:p w14:paraId="15B2CD2D" w14:textId="77777777" w:rsidR="000B58B4" w:rsidRPr="006173D3" w:rsidRDefault="000B58B4" w:rsidP="00C4719B">
            <w:pPr>
              <w:pStyle w:val="ListParagraph"/>
              <w:ind w:left="0"/>
              <w:rPr>
                <w:i/>
                <w:iCs/>
              </w:rPr>
            </w:pPr>
            <w:r w:rsidRPr="006173D3">
              <w:rPr>
                <w:i/>
                <w:iCs/>
              </w:rPr>
              <w:t>Cash sales</w:t>
            </w:r>
          </w:p>
        </w:tc>
        <w:tc>
          <w:tcPr>
            <w:tcW w:w="2340" w:type="dxa"/>
          </w:tcPr>
          <w:p w14:paraId="07760161" w14:textId="77777777" w:rsidR="000B58B4" w:rsidRPr="006173D3" w:rsidRDefault="000B58B4" w:rsidP="00C4719B">
            <w:pPr>
              <w:rPr>
                <w:i/>
                <w:iCs/>
              </w:rPr>
            </w:pPr>
            <w:r w:rsidRPr="006173D3">
              <w:rPr>
                <w:i/>
                <w:iCs/>
              </w:rPr>
              <w:t>Table 11.e.16</w:t>
            </w:r>
          </w:p>
        </w:tc>
        <w:tc>
          <w:tcPr>
            <w:tcW w:w="1620" w:type="dxa"/>
          </w:tcPr>
          <w:p w14:paraId="551FAB65" w14:textId="77777777" w:rsidR="000B58B4" w:rsidRPr="006173D3" w:rsidRDefault="000B58B4" w:rsidP="00C4719B">
            <w:r w:rsidRPr="006173D3">
              <w:rPr>
                <w:i/>
                <w:iCs/>
              </w:rPr>
              <w:t>Calculate</w:t>
            </w:r>
          </w:p>
        </w:tc>
        <w:tc>
          <w:tcPr>
            <w:tcW w:w="1885" w:type="dxa"/>
          </w:tcPr>
          <w:p w14:paraId="3AFF34A2" w14:textId="77777777" w:rsidR="000B58B4" w:rsidRPr="006173D3" w:rsidRDefault="000B58B4" w:rsidP="00C4719B">
            <w:r w:rsidRPr="006173D3">
              <w:rPr>
                <w:i/>
                <w:iCs/>
              </w:rPr>
              <w:t>Calculate</w:t>
            </w:r>
          </w:p>
        </w:tc>
      </w:tr>
      <w:tr w:rsidR="000B58B4" w:rsidRPr="006173D3" w14:paraId="15EEF8E8" w14:textId="77777777" w:rsidTr="00C4719B">
        <w:tc>
          <w:tcPr>
            <w:tcW w:w="1242" w:type="dxa"/>
            <w:vMerge/>
          </w:tcPr>
          <w:p w14:paraId="00112408" w14:textId="77777777" w:rsidR="000B58B4" w:rsidRPr="006173D3" w:rsidRDefault="000B58B4" w:rsidP="00C4719B">
            <w:pPr>
              <w:pStyle w:val="ListParagraph"/>
              <w:ind w:left="0"/>
              <w:rPr>
                <w:i/>
                <w:iCs/>
              </w:rPr>
            </w:pPr>
          </w:p>
        </w:tc>
        <w:tc>
          <w:tcPr>
            <w:tcW w:w="5143" w:type="dxa"/>
          </w:tcPr>
          <w:p w14:paraId="2C9FF92F" w14:textId="77777777" w:rsidR="000B58B4" w:rsidRPr="006173D3" w:rsidRDefault="000B58B4" w:rsidP="00C4719B">
            <w:pPr>
              <w:pStyle w:val="ListParagraph"/>
              <w:ind w:left="0"/>
              <w:rPr>
                <w:i/>
                <w:iCs/>
              </w:rPr>
            </w:pPr>
            <w:r w:rsidRPr="006173D3">
              <w:rPr>
                <w:i/>
                <w:iCs/>
              </w:rPr>
              <w:t>Amount paid by debtors</w:t>
            </w:r>
          </w:p>
        </w:tc>
        <w:tc>
          <w:tcPr>
            <w:tcW w:w="2340" w:type="dxa"/>
          </w:tcPr>
          <w:p w14:paraId="10275559" w14:textId="77777777" w:rsidR="000B58B4" w:rsidRPr="006173D3" w:rsidRDefault="000B58B4" w:rsidP="00C4719B">
            <w:pPr>
              <w:rPr>
                <w:i/>
                <w:iCs/>
              </w:rPr>
            </w:pPr>
            <w:r w:rsidRPr="006173D3">
              <w:rPr>
                <w:i/>
                <w:iCs/>
              </w:rPr>
              <w:t>Table 11.e.16</w:t>
            </w:r>
          </w:p>
        </w:tc>
        <w:tc>
          <w:tcPr>
            <w:tcW w:w="1620" w:type="dxa"/>
          </w:tcPr>
          <w:p w14:paraId="5001ED34" w14:textId="77777777" w:rsidR="000B58B4" w:rsidRPr="006173D3" w:rsidRDefault="000B58B4" w:rsidP="00C4719B">
            <w:r w:rsidRPr="006173D3">
              <w:rPr>
                <w:i/>
                <w:iCs/>
              </w:rPr>
              <w:t>Calculate</w:t>
            </w:r>
          </w:p>
        </w:tc>
        <w:tc>
          <w:tcPr>
            <w:tcW w:w="1885" w:type="dxa"/>
          </w:tcPr>
          <w:p w14:paraId="74F5D4BB" w14:textId="77777777" w:rsidR="000B58B4" w:rsidRPr="006173D3" w:rsidRDefault="000B58B4" w:rsidP="00C4719B">
            <w:r w:rsidRPr="006173D3">
              <w:rPr>
                <w:i/>
                <w:iCs/>
              </w:rPr>
              <w:t>Calculate</w:t>
            </w:r>
          </w:p>
        </w:tc>
      </w:tr>
      <w:tr w:rsidR="000B58B4" w:rsidRPr="006173D3" w14:paraId="645DD4C9" w14:textId="77777777" w:rsidTr="00C4719B">
        <w:tc>
          <w:tcPr>
            <w:tcW w:w="1242" w:type="dxa"/>
            <w:vMerge/>
          </w:tcPr>
          <w:p w14:paraId="0BCF9036" w14:textId="77777777" w:rsidR="000B58B4" w:rsidRPr="006173D3" w:rsidRDefault="000B58B4" w:rsidP="00C4719B">
            <w:pPr>
              <w:pStyle w:val="ListParagraph"/>
              <w:ind w:left="0"/>
              <w:rPr>
                <w:i/>
                <w:iCs/>
              </w:rPr>
            </w:pPr>
          </w:p>
        </w:tc>
        <w:tc>
          <w:tcPr>
            <w:tcW w:w="5143" w:type="dxa"/>
          </w:tcPr>
          <w:p w14:paraId="34DC1660" w14:textId="77777777" w:rsidR="000B58B4" w:rsidRPr="006173D3" w:rsidRDefault="000B58B4" w:rsidP="00C4719B">
            <w:pPr>
              <w:pStyle w:val="ListParagraph"/>
              <w:ind w:left="0"/>
              <w:rPr>
                <w:i/>
                <w:iCs/>
              </w:rPr>
            </w:pPr>
            <w:r w:rsidRPr="006173D3">
              <w:rPr>
                <w:i/>
                <w:iCs/>
              </w:rPr>
              <w:t>Interest amount received</w:t>
            </w:r>
          </w:p>
        </w:tc>
        <w:tc>
          <w:tcPr>
            <w:tcW w:w="2340" w:type="dxa"/>
          </w:tcPr>
          <w:p w14:paraId="7A532189" w14:textId="77777777" w:rsidR="000B58B4" w:rsidRPr="006173D3" w:rsidRDefault="000B58B4" w:rsidP="00C4719B">
            <w:pPr>
              <w:rPr>
                <w:i/>
                <w:iCs/>
              </w:rPr>
            </w:pPr>
            <w:r w:rsidRPr="006173D3">
              <w:rPr>
                <w:i/>
                <w:iCs/>
              </w:rPr>
              <w:t>Table 11.e.15</w:t>
            </w:r>
          </w:p>
        </w:tc>
        <w:tc>
          <w:tcPr>
            <w:tcW w:w="1620" w:type="dxa"/>
          </w:tcPr>
          <w:p w14:paraId="623A7B9B" w14:textId="77777777" w:rsidR="000B58B4" w:rsidRPr="006173D3" w:rsidRDefault="000B58B4" w:rsidP="00C4719B">
            <w:r w:rsidRPr="006173D3">
              <w:rPr>
                <w:i/>
                <w:iCs/>
              </w:rPr>
              <w:t>Calculate</w:t>
            </w:r>
          </w:p>
        </w:tc>
        <w:tc>
          <w:tcPr>
            <w:tcW w:w="1885" w:type="dxa"/>
          </w:tcPr>
          <w:p w14:paraId="78A4C671" w14:textId="77777777" w:rsidR="000B58B4" w:rsidRPr="006173D3" w:rsidRDefault="000B58B4" w:rsidP="00C4719B">
            <w:r w:rsidRPr="006173D3">
              <w:rPr>
                <w:i/>
                <w:iCs/>
              </w:rPr>
              <w:t>Calculate</w:t>
            </w:r>
          </w:p>
        </w:tc>
      </w:tr>
      <w:tr w:rsidR="000B58B4" w:rsidRPr="006173D3" w14:paraId="3EC9881A" w14:textId="77777777" w:rsidTr="00C4719B">
        <w:tc>
          <w:tcPr>
            <w:tcW w:w="1242" w:type="dxa"/>
            <w:vMerge/>
          </w:tcPr>
          <w:p w14:paraId="7EB9070C" w14:textId="77777777" w:rsidR="000B58B4" w:rsidRPr="006173D3" w:rsidRDefault="000B58B4" w:rsidP="00C4719B">
            <w:pPr>
              <w:pStyle w:val="ListParagraph"/>
              <w:ind w:left="0"/>
              <w:rPr>
                <w:i/>
                <w:iCs/>
              </w:rPr>
            </w:pPr>
          </w:p>
        </w:tc>
        <w:tc>
          <w:tcPr>
            <w:tcW w:w="5143" w:type="dxa"/>
          </w:tcPr>
          <w:p w14:paraId="1B504402" w14:textId="77777777" w:rsidR="000B58B4" w:rsidRPr="006173D3" w:rsidRDefault="000B58B4" w:rsidP="00C4719B">
            <w:pPr>
              <w:pStyle w:val="ListParagraph"/>
              <w:ind w:left="0"/>
              <w:rPr>
                <w:i/>
                <w:iCs/>
              </w:rPr>
            </w:pPr>
            <w:r w:rsidRPr="006173D3">
              <w:rPr>
                <w:i/>
                <w:iCs/>
              </w:rPr>
              <w:t>Rent received</w:t>
            </w:r>
          </w:p>
        </w:tc>
        <w:tc>
          <w:tcPr>
            <w:tcW w:w="2340" w:type="dxa"/>
          </w:tcPr>
          <w:p w14:paraId="714DC2E3" w14:textId="77777777" w:rsidR="000B58B4" w:rsidRPr="006173D3" w:rsidRDefault="000B58B4" w:rsidP="00C4719B">
            <w:pPr>
              <w:rPr>
                <w:i/>
                <w:iCs/>
              </w:rPr>
            </w:pPr>
            <w:r w:rsidRPr="006173D3">
              <w:rPr>
                <w:i/>
                <w:iCs/>
              </w:rPr>
              <w:t>Table 11.e.15</w:t>
            </w:r>
          </w:p>
        </w:tc>
        <w:tc>
          <w:tcPr>
            <w:tcW w:w="1620" w:type="dxa"/>
          </w:tcPr>
          <w:p w14:paraId="4F3A6737" w14:textId="77777777" w:rsidR="000B58B4" w:rsidRPr="006173D3" w:rsidRDefault="000B58B4" w:rsidP="00C4719B">
            <w:r w:rsidRPr="006173D3">
              <w:rPr>
                <w:i/>
                <w:iCs/>
              </w:rPr>
              <w:t>Calculate</w:t>
            </w:r>
          </w:p>
        </w:tc>
        <w:tc>
          <w:tcPr>
            <w:tcW w:w="1885" w:type="dxa"/>
          </w:tcPr>
          <w:p w14:paraId="0E96806D" w14:textId="77777777" w:rsidR="000B58B4" w:rsidRPr="006173D3" w:rsidRDefault="000B58B4" w:rsidP="00C4719B">
            <w:r w:rsidRPr="006173D3">
              <w:rPr>
                <w:i/>
                <w:iCs/>
              </w:rPr>
              <w:t>Calculate</w:t>
            </w:r>
          </w:p>
        </w:tc>
      </w:tr>
      <w:tr w:rsidR="000B58B4" w:rsidRPr="006173D3" w14:paraId="15F882FD" w14:textId="77777777" w:rsidTr="00C4719B">
        <w:tc>
          <w:tcPr>
            <w:tcW w:w="1242" w:type="dxa"/>
            <w:vMerge/>
          </w:tcPr>
          <w:p w14:paraId="54771141" w14:textId="77777777" w:rsidR="000B58B4" w:rsidRPr="006173D3" w:rsidRDefault="000B58B4" w:rsidP="00C4719B">
            <w:pPr>
              <w:pStyle w:val="ListParagraph"/>
              <w:ind w:left="0"/>
              <w:rPr>
                <w:i/>
                <w:iCs/>
              </w:rPr>
            </w:pPr>
          </w:p>
        </w:tc>
        <w:tc>
          <w:tcPr>
            <w:tcW w:w="5143" w:type="dxa"/>
          </w:tcPr>
          <w:p w14:paraId="76DDD336" w14:textId="77777777" w:rsidR="000B58B4" w:rsidRPr="006173D3" w:rsidRDefault="000B58B4" w:rsidP="00C4719B">
            <w:pPr>
              <w:pStyle w:val="ListParagraph"/>
              <w:ind w:left="0"/>
              <w:rPr>
                <w:i/>
                <w:iCs/>
              </w:rPr>
            </w:pPr>
            <w:r w:rsidRPr="006173D3">
              <w:rPr>
                <w:i/>
                <w:iCs/>
              </w:rPr>
              <w:t>Total Inflow</w:t>
            </w:r>
          </w:p>
        </w:tc>
        <w:tc>
          <w:tcPr>
            <w:tcW w:w="2340" w:type="dxa"/>
          </w:tcPr>
          <w:p w14:paraId="36FCAE56" w14:textId="77777777" w:rsidR="000B58B4" w:rsidRPr="006173D3" w:rsidRDefault="000B58B4" w:rsidP="00C4719B">
            <w:pPr>
              <w:pStyle w:val="ListParagraph"/>
              <w:ind w:left="0"/>
              <w:rPr>
                <w:i/>
                <w:iCs/>
              </w:rPr>
            </w:pPr>
          </w:p>
        </w:tc>
        <w:tc>
          <w:tcPr>
            <w:tcW w:w="1620" w:type="dxa"/>
          </w:tcPr>
          <w:p w14:paraId="16B8EC7E" w14:textId="77777777" w:rsidR="000B58B4" w:rsidRPr="006173D3" w:rsidRDefault="000B58B4" w:rsidP="00C4719B">
            <w:pPr>
              <w:pStyle w:val="ListParagraph"/>
              <w:ind w:left="0"/>
              <w:rPr>
                <w:i/>
                <w:iCs/>
              </w:rPr>
            </w:pPr>
          </w:p>
        </w:tc>
        <w:tc>
          <w:tcPr>
            <w:tcW w:w="1885" w:type="dxa"/>
          </w:tcPr>
          <w:p w14:paraId="4F5549AE" w14:textId="77777777" w:rsidR="000B58B4" w:rsidRPr="006173D3" w:rsidRDefault="000B58B4" w:rsidP="00C4719B">
            <w:pPr>
              <w:pStyle w:val="ListParagraph"/>
              <w:ind w:left="0"/>
              <w:rPr>
                <w:i/>
                <w:iCs/>
              </w:rPr>
            </w:pPr>
          </w:p>
        </w:tc>
      </w:tr>
      <w:tr w:rsidR="000B58B4" w:rsidRPr="006173D3" w14:paraId="761FAE9F" w14:textId="77777777" w:rsidTr="00C4719B">
        <w:tc>
          <w:tcPr>
            <w:tcW w:w="1242" w:type="dxa"/>
            <w:vMerge w:val="restart"/>
          </w:tcPr>
          <w:p w14:paraId="79C5D12A" w14:textId="77777777" w:rsidR="000B58B4" w:rsidRPr="006173D3" w:rsidRDefault="000B58B4" w:rsidP="00C4719B">
            <w:pPr>
              <w:pStyle w:val="ListParagraph"/>
              <w:ind w:left="0"/>
              <w:rPr>
                <w:i/>
                <w:iCs/>
              </w:rPr>
            </w:pPr>
            <w:r w:rsidRPr="006173D3">
              <w:rPr>
                <w:i/>
                <w:iCs/>
              </w:rPr>
              <w:t>Cash Outflows</w:t>
            </w:r>
          </w:p>
        </w:tc>
        <w:tc>
          <w:tcPr>
            <w:tcW w:w="5143" w:type="dxa"/>
          </w:tcPr>
          <w:p w14:paraId="34F62D5F" w14:textId="77777777" w:rsidR="000B58B4" w:rsidRPr="006173D3" w:rsidRDefault="000B58B4" w:rsidP="00C4719B">
            <w:pPr>
              <w:pStyle w:val="ListParagraph"/>
              <w:ind w:left="0"/>
              <w:rPr>
                <w:i/>
                <w:iCs/>
              </w:rPr>
            </w:pPr>
            <w:r w:rsidRPr="006173D3">
              <w:rPr>
                <w:i/>
                <w:iCs/>
              </w:rPr>
              <w:t>Cash paid for raw material</w:t>
            </w:r>
          </w:p>
        </w:tc>
        <w:tc>
          <w:tcPr>
            <w:tcW w:w="2340" w:type="dxa"/>
          </w:tcPr>
          <w:p w14:paraId="63376BC1" w14:textId="77777777" w:rsidR="000B58B4" w:rsidRPr="006173D3" w:rsidRDefault="000B58B4" w:rsidP="00C4719B">
            <w:pPr>
              <w:rPr>
                <w:i/>
                <w:iCs/>
              </w:rPr>
            </w:pPr>
            <w:r w:rsidRPr="006173D3">
              <w:rPr>
                <w:i/>
                <w:iCs/>
              </w:rPr>
              <w:t>Table 11.e.8</w:t>
            </w:r>
          </w:p>
        </w:tc>
        <w:tc>
          <w:tcPr>
            <w:tcW w:w="1620" w:type="dxa"/>
          </w:tcPr>
          <w:p w14:paraId="602DA793" w14:textId="77777777" w:rsidR="000B58B4" w:rsidRPr="006173D3" w:rsidRDefault="000B58B4" w:rsidP="00C4719B">
            <w:r w:rsidRPr="006173D3">
              <w:rPr>
                <w:i/>
                <w:iCs/>
              </w:rPr>
              <w:t>Calculate</w:t>
            </w:r>
          </w:p>
        </w:tc>
        <w:tc>
          <w:tcPr>
            <w:tcW w:w="1885" w:type="dxa"/>
          </w:tcPr>
          <w:p w14:paraId="528291C9" w14:textId="77777777" w:rsidR="000B58B4" w:rsidRPr="006173D3" w:rsidRDefault="000B58B4" w:rsidP="00C4719B">
            <w:r w:rsidRPr="006173D3">
              <w:rPr>
                <w:i/>
                <w:iCs/>
              </w:rPr>
              <w:t>Calculate</w:t>
            </w:r>
          </w:p>
        </w:tc>
      </w:tr>
      <w:tr w:rsidR="000B58B4" w:rsidRPr="006173D3" w14:paraId="2E15A42C" w14:textId="77777777" w:rsidTr="00C4719B">
        <w:tc>
          <w:tcPr>
            <w:tcW w:w="1242" w:type="dxa"/>
            <w:vMerge/>
          </w:tcPr>
          <w:p w14:paraId="387B0B77" w14:textId="77777777" w:rsidR="000B58B4" w:rsidRPr="006173D3" w:rsidRDefault="000B58B4" w:rsidP="00C4719B">
            <w:pPr>
              <w:pStyle w:val="ListParagraph"/>
              <w:ind w:left="0"/>
              <w:rPr>
                <w:i/>
                <w:iCs/>
              </w:rPr>
            </w:pPr>
          </w:p>
        </w:tc>
        <w:tc>
          <w:tcPr>
            <w:tcW w:w="5143" w:type="dxa"/>
          </w:tcPr>
          <w:p w14:paraId="637397E4" w14:textId="77777777" w:rsidR="000B58B4" w:rsidRPr="006173D3" w:rsidRDefault="000B58B4" w:rsidP="00C4719B">
            <w:pPr>
              <w:pStyle w:val="ListParagraph"/>
              <w:ind w:left="0"/>
              <w:rPr>
                <w:i/>
                <w:iCs/>
              </w:rPr>
            </w:pPr>
            <w:r w:rsidRPr="006173D3">
              <w:rPr>
                <w:i/>
                <w:iCs/>
              </w:rPr>
              <w:t>Cash paid towards rent</w:t>
            </w:r>
          </w:p>
        </w:tc>
        <w:tc>
          <w:tcPr>
            <w:tcW w:w="2340" w:type="dxa"/>
          </w:tcPr>
          <w:p w14:paraId="6496E07D" w14:textId="77777777" w:rsidR="000B58B4" w:rsidRPr="006173D3" w:rsidRDefault="000B58B4" w:rsidP="00C4719B">
            <w:pPr>
              <w:rPr>
                <w:i/>
                <w:iCs/>
              </w:rPr>
            </w:pPr>
            <w:r w:rsidRPr="006173D3">
              <w:rPr>
                <w:i/>
                <w:iCs/>
              </w:rPr>
              <w:t>Table 5.e.4 and 11.e.2</w:t>
            </w:r>
          </w:p>
        </w:tc>
        <w:tc>
          <w:tcPr>
            <w:tcW w:w="1620" w:type="dxa"/>
          </w:tcPr>
          <w:p w14:paraId="0B2F1360" w14:textId="77777777" w:rsidR="000B58B4" w:rsidRPr="006173D3" w:rsidRDefault="000B58B4" w:rsidP="00C4719B">
            <w:r w:rsidRPr="006173D3">
              <w:rPr>
                <w:i/>
                <w:iCs/>
              </w:rPr>
              <w:t>Calculate</w:t>
            </w:r>
          </w:p>
        </w:tc>
        <w:tc>
          <w:tcPr>
            <w:tcW w:w="1885" w:type="dxa"/>
          </w:tcPr>
          <w:p w14:paraId="2806F5EF" w14:textId="77777777" w:rsidR="000B58B4" w:rsidRPr="006173D3" w:rsidRDefault="000B58B4" w:rsidP="00C4719B">
            <w:r w:rsidRPr="006173D3">
              <w:rPr>
                <w:i/>
                <w:iCs/>
              </w:rPr>
              <w:t>Calculate</w:t>
            </w:r>
          </w:p>
        </w:tc>
      </w:tr>
      <w:tr w:rsidR="000B58B4" w:rsidRPr="006173D3" w14:paraId="5AA1DC66" w14:textId="77777777" w:rsidTr="00C4719B">
        <w:tc>
          <w:tcPr>
            <w:tcW w:w="1242" w:type="dxa"/>
            <w:vMerge/>
          </w:tcPr>
          <w:p w14:paraId="0F47F75E" w14:textId="77777777" w:rsidR="000B58B4" w:rsidRPr="006173D3" w:rsidRDefault="000B58B4" w:rsidP="00C4719B">
            <w:pPr>
              <w:pStyle w:val="ListParagraph"/>
              <w:ind w:left="0"/>
              <w:rPr>
                <w:i/>
                <w:iCs/>
              </w:rPr>
            </w:pPr>
          </w:p>
        </w:tc>
        <w:tc>
          <w:tcPr>
            <w:tcW w:w="5143" w:type="dxa"/>
          </w:tcPr>
          <w:p w14:paraId="56E97A48" w14:textId="77777777" w:rsidR="000B58B4" w:rsidRPr="006173D3" w:rsidRDefault="000B58B4" w:rsidP="00C4719B">
            <w:pPr>
              <w:pStyle w:val="ListParagraph"/>
              <w:ind w:left="0"/>
              <w:rPr>
                <w:i/>
                <w:iCs/>
              </w:rPr>
            </w:pPr>
            <w:r w:rsidRPr="006173D3">
              <w:rPr>
                <w:i/>
                <w:iCs/>
              </w:rPr>
              <w:t>Cash paid towards electricity</w:t>
            </w:r>
          </w:p>
        </w:tc>
        <w:tc>
          <w:tcPr>
            <w:tcW w:w="2340" w:type="dxa"/>
          </w:tcPr>
          <w:p w14:paraId="560511A5" w14:textId="77777777" w:rsidR="000B58B4" w:rsidRPr="006173D3" w:rsidRDefault="000B58B4" w:rsidP="00C4719B">
            <w:pPr>
              <w:rPr>
                <w:i/>
                <w:iCs/>
              </w:rPr>
            </w:pPr>
            <w:r w:rsidRPr="006173D3">
              <w:rPr>
                <w:i/>
                <w:iCs/>
              </w:rPr>
              <w:t>Table 5.e.4</w:t>
            </w:r>
          </w:p>
        </w:tc>
        <w:tc>
          <w:tcPr>
            <w:tcW w:w="1620" w:type="dxa"/>
          </w:tcPr>
          <w:p w14:paraId="1B82B997" w14:textId="77777777" w:rsidR="000B58B4" w:rsidRPr="006173D3" w:rsidRDefault="000B58B4" w:rsidP="00C4719B">
            <w:r w:rsidRPr="006173D3">
              <w:rPr>
                <w:i/>
                <w:iCs/>
              </w:rPr>
              <w:t>Calculate</w:t>
            </w:r>
          </w:p>
        </w:tc>
        <w:tc>
          <w:tcPr>
            <w:tcW w:w="1885" w:type="dxa"/>
          </w:tcPr>
          <w:p w14:paraId="011696BF" w14:textId="77777777" w:rsidR="000B58B4" w:rsidRPr="006173D3" w:rsidRDefault="000B58B4" w:rsidP="00C4719B">
            <w:r w:rsidRPr="006173D3">
              <w:rPr>
                <w:i/>
                <w:iCs/>
              </w:rPr>
              <w:t>Calculate</w:t>
            </w:r>
          </w:p>
        </w:tc>
      </w:tr>
      <w:tr w:rsidR="000B58B4" w:rsidRPr="006173D3" w14:paraId="0D07B6F7" w14:textId="77777777" w:rsidTr="00C4719B">
        <w:tc>
          <w:tcPr>
            <w:tcW w:w="1242" w:type="dxa"/>
            <w:vMerge/>
          </w:tcPr>
          <w:p w14:paraId="0E912C0C" w14:textId="77777777" w:rsidR="000B58B4" w:rsidRPr="006173D3" w:rsidRDefault="000B58B4" w:rsidP="00C4719B">
            <w:pPr>
              <w:pStyle w:val="ListParagraph"/>
              <w:ind w:left="0"/>
              <w:rPr>
                <w:i/>
                <w:iCs/>
              </w:rPr>
            </w:pPr>
          </w:p>
        </w:tc>
        <w:tc>
          <w:tcPr>
            <w:tcW w:w="5143" w:type="dxa"/>
          </w:tcPr>
          <w:p w14:paraId="72537204" w14:textId="77777777" w:rsidR="000B58B4" w:rsidRPr="006173D3" w:rsidRDefault="000B58B4" w:rsidP="00C4719B">
            <w:pPr>
              <w:pStyle w:val="ListParagraph"/>
              <w:ind w:left="0"/>
              <w:rPr>
                <w:i/>
                <w:iCs/>
              </w:rPr>
            </w:pPr>
            <w:r w:rsidRPr="006173D3">
              <w:rPr>
                <w:i/>
                <w:iCs/>
              </w:rPr>
              <w:t>Cash paid towards water bill</w:t>
            </w:r>
          </w:p>
        </w:tc>
        <w:tc>
          <w:tcPr>
            <w:tcW w:w="2340" w:type="dxa"/>
          </w:tcPr>
          <w:p w14:paraId="064A035C" w14:textId="77777777" w:rsidR="000B58B4" w:rsidRPr="006173D3" w:rsidRDefault="000B58B4" w:rsidP="00C4719B">
            <w:r w:rsidRPr="006173D3">
              <w:rPr>
                <w:i/>
                <w:iCs/>
              </w:rPr>
              <w:t>Table 5.e.4</w:t>
            </w:r>
          </w:p>
        </w:tc>
        <w:tc>
          <w:tcPr>
            <w:tcW w:w="1620" w:type="dxa"/>
          </w:tcPr>
          <w:p w14:paraId="606F964B" w14:textId="77777777" w:rsidR="000B58B4" w:rsidRPr="006173D3" w:rsidRDefault="000B58B4" w:rsidP="00C4719B">
            <w:r w:rsidRPr="006173D3">
              <w:rPr>
                <w:i/>
                <w:iCs/>
              </w:rPr>
              <w:t>Calculate</w:t>
            </w:r>
          </w:p>
        </w:tc>
        <w:tc>
          <w:tcPr>
            <w:tcW w:w="1885" w:type="dxa"/>
          </w:tcPr>
          <w:p w14:paraId="33E5AC17" w14:textId="77777777" w:rsidR="000B58B4" w:rsidRPr="006173D3" w:rsidRDefault="000B58B4" w:rsidP="00C4719B">
            <w:r w:rsidRPr="006173D3">
              <w:rPr>
                <w:i/>
                <w:iCs/>
              </w:rPr>
              <w:t>Calculate</w:t>
            </w:r>
          </w:p>
        </w:tc>
      </w:tr>
      <w:tr w:rsidR="000B58B4" w:rsidRPr="006173D3" w14:paraId="0CDFE1CF" w14:textId="77777777" w:rsidTr="00C4719B">
        <w:tc>
          <w:tcPr>
            <w:tcW w:w="1242" w:type="dxa"/>
            <w:vMerge/>
          </w:tcPr>
          <w:p w14:paraId="7C02D594" w14:textId="77777777" w:rsidR="000B58B4" w:rsidRPr="006173D3" w:rsidRDefault="000B58B4" w:rsidP="00C4719B">
            <w:pPr>
              <w:pStyle w:val="ListParagraph"/>
              <w:ind w:left="0"/>
              <w:rPr>
                <w:i/>
                <w:iCs/>
              </w:rPr>
            </w:pPr>
          </w:p>
        </w:tc>
        <w:tc>
          <w:tcPr>
            <w:tcW w:w="5143" w:type="dxa"/>
          </w:tcPr>
          <w:p w14:paraId="13C88348" w14:textId="77777777" w:rsidR="000B58B4" w:rsidRPr="006173D3" w:rsidRDefault="000B58B4" w:rsidP="00C4719B">
            <w:pPr>
              <w:pStyle w:val="ListParagraph"/>
              <w:ind w:left="0"/>
              <w:rPr>
                <w:i/>
                <w:iCs/>
              </w:rPr>
            </w:pPr>
            <w:r w:rsidRPr="006173D3">
              <w:rPr>
                <w:i/>
                <w:iCs/>
              </w:rPr>
              <w:t>Cash paid for transportation</w:t>
            </w:r>
          </w:p>
        </w:tc>
        <w:tc>
          <w:tcPr>
            <w:tcW w:w="2340" w:type="dxa"/>
          </w:tcPr>
          <w:p w14:paraId="0E612605" w14:textId="77777777" w:rsidR="000B58B4" w:rsidRPr="006173D3" w:rsidRDefault="000B58B4" w:rsidP="00C4719B">
            <w:r w:rsidRPr="006173D3">
              <w:rPr>
                <w:i/>
                <w:iCs/>
              </w:rPr>
              <w:t>Table 5.e.4</w:t>
            </w:r>
          </w:p>
        </w:tc>
        <w:tc>
          <w:tcPr>
            <w:tcW w:w="1620" w:type="dxa"/>
          </w:tcPr>
          <w:p w14:paraId="3FFC3E85" w14:textId="77777777" w:rsidR="000B58B4" w:rsidRPr="006173D3" w:rsidRDefault="000B58B4" w:rsidP="00C4719B">
            <w:r w:rsidRPr="006173D3">
              <w:rPr>
                <w:i/>
                <w:iCs/>
              </w:rPr>
              <w:t>Calculate</w:t>
            </w:r>
          </w:p>
        </w:tc>
        <w:tc>
          <w:tcPr>
            <w:tcW w:w="1885" w:type="dxa"/>
          </w:tcPr>
          <w:p w14:paraId="4AF750B4" w14:textId="77777777" w:rsidR="000B58B4" w:rsidRPr="006173D3" w:rsidRDefault="000B58B4" w:rsidP="00C4719B">
            <w:r w:rsidRPr="006173D3">
              <w:rPr>
                <w:i/>
                <w:iCs/>
              </w:rPr>
              <w:t>Calculate</w:t>
            </w:r>
          </w:p>
        </w:tc>
      </w:tr>
      <w:tr w:rsidR="000B58B4" w:rsidRPr="006173D3" w14:paraId="456CE613" w14:textId="77777777" w:rsidTr="00C4719B">
        <w:tc>
          <w:tcPr>
            <w:tcW w:w="1242" w:type="dxa"/>
            <w:vMerge/>
          </w:tcPr>
          <w:p w14:paraId="03E68291" w14:textId="77777777" w:rsidR="000B58B4" w:rsidRPr="006173D3" w:rsidRDefault="000B58B4" w:rsidP="00C4719B">
            <w:pPr>
              <w:pStyle w:val="ListParagraph"/>
              <w:ind w:left="0"/>
              <w:rPr>
                <w:i/>
                <w:iCs/>
              </w:rPr>
            </w:pPr>
          </w:p>
        </w:tc>
        <w:tc>
          <w:tcPr>
            <w:tcW w:w="5143" w:type="dxa"/>
          </w:tcPr>
          <w:p w14:paraId="3D2BA947" w14:textId="77777777" w:rsidR="000B58B4" w:rsidRPr="006173D3" w:rsidRDefault="000B58B4" w:rsidP="00C4719B">
            <w:pPr>
              <w:pStyle w:val="ListParagraph"/>
              <w:ind w:left="0"/>
              <w:rPr>
                <w:i/>
                <w:iCs/>
              </w:rPr>
            </w:pPr>
            <w:r w:rsidRPr="006173D3">
              <w:rPr>
                <w:i/>
                <w:iCs/>
              </w:rPr>
              <w:t>Cash paid for fuel</w:t>
            </w:r>
          </w:p>
        </w:tc>
        <w:tc>
          <w:tcPr>
            <w:tcW w:w="2340" w:type="dxa"/>
          </w:tcPr>
          <w:p w14:paraId="4F09CFE6" w14:textId="77777777" w:rsidR="000B58B4" w:rsidRPr="006173D3" w:rsidRDefault="000B58B4" w:rsidP="00C4719B">
            <w:r w:rsidRPr="006173D3">
              <w:rPr>
                <w:i/>
                <w:iCs/>
              </w:rPr>
              <w:t>Table 5.e.4</w:t>
            </w:r>
          </w:p>
        </w:tc>
        <w:tc>
          <w:tcPr>
            <w:tcW w:w="1620" w:type="dxa"/>
          </w:tcPr>
          <w:p w14:paraId="467992DB" w14:textId="77777777" w:rsidR="000B58B4" w:rsidRPr="006173D3" w:rsidRDefault="000B58B4" w:rsidP="00C4719B">
            <w:r w:rsidRPr="006173D3">
              <w:rPr>
                <w:i/>
                <w:iCs/>
              </w:rPr>
              <w:t>Calculate</w:t>
            </w:r>
          </w:p>
        </w:tc>
        <w:tc>
          <w:tcPr>
            <w:tcW w:w="1885" w:type="dxa"/>
          </w:tcPr>
          <w:p w14:paraId="4103AF67" w14:textId="77777777" w:rsidR="000B58B4" w:rsidRPr="006173D3" w:rsidRDefault="000B58B4" w:rsidP="00C4719B">
            <w:r w:rsidRPr="006173D3">
              <w:rPr>
                <w:i/>
                <w:iCs/>
              </w:rPr>
              <w:t>Calculate</w:t>
            </w:r>
          </w:p>
        </w:tc>
      </w:tr>
      <w:tr w:rsidR="000B58B4" w:rsidRPr="006173D3" w14:paraId="68527EEC" w14:textId="77777777" w:rsidTr="00C4719B">
        <w:tc>
          <w:tcPr>
            <w:tcW w:w="1242" w:type="dxa"/>
            <w:vMerge/>
          </w:tcPr>
          <w:p w14:paraId="7DC330B4" w14:textId="77777777" w:rsidR="000B58B4" w:rsidRPr="006173D3" w:rsidRDefault="000B58B4" w:rsidP="00C4719B">
            <w:pPr>
              <w:pStyle w:val="ListParagraph"/>
              <w:ind w:left="0"/>
              <w:rPr>
                <w:i/>
                <w:iCs/>
              </w:rPr>
            </w:pPr>
          </w:p>
        </w:tc>
        <w:tc>
          <w:tcPr>
            <w:tcW w:w="5143" w:type="dxa"/>
          </w:tcPr>
          <w:p w14:paraId="4430665F" w14:textId="77777777" w:rsidR="000B58B4" w:rsidRPr="006173D3" w:rsidRDefault="000B58B4" w:rsidP="00C4719B">
            <w:pPr>
              <w:pStyle w:val="ListParagraph"/>
              <w:ind w:left="0"/>
              <w:rPr>
                <w:i/>
                <w:iCs/>
              </w:rPr>
            </w:pPr>
            <w:r w:rsidRPr="006173D3">
              <w:rPr>
                <w:i/>
                <w:iCs/>
              </w:rPr>
              <w:t>Amount withdrawn by owner for personal use</w:t>
            </w:r>
          </w:p>
        </w:tc>
        <w:tc>
          <w:tcPr>
            <w:tcW w:w="2340" w:type="dxa"/>
          </w:tcPr>
          <w:p w14:paraId="0FD42374" w14:textId="77777777" w:rsidR="000B58B4" w:rsidRPr="006173D3" w:rsidRDefault="000B58B4" w:rsidP="00C4719B">
            <w:r w:rsidRPr="006173D3">
              <w:rPr>
                <w:i/>
                <w:iCs/>
              </w:rPr>
              <w:t>Table 5.e.4</w:t>
            </w:r>
          </w:p>
        </w:tc>
        <w:tc>
          <w:tcPr>
            <w:tcW w:w="1620" w:type="dxa"/>
          </w:tcPr>
          <w:p w14:paraId="5860E3EB" w14:textId="77777777" w:rsidR="000B58B4" w:rsidRPr="006173D3" w:rsidRDefault="000B58B4" w:rsidP="00C4719B">
            <w:r w:rsidRPr="006173D3">
              <w:rPr>
                <w:i/>
                <w:iCs/>
              </w:rPr>
              <w:t>Calculate</w:t>
            </w:r>
          </w:p>
        </w:tc>
        <w:tc>
          <w:tcPr>
            <w:tcW w:w="1885" w:type="dxa"/>
          </w:tcPr>
          <w:p w14:paraId="181492DA" w14:textId="77777777" w:rsidR="000B58B4" w:rsidRPr="006173D3" w:rsidRDefault="000B58B4" w:rsidP="00C4719B">
            <w:r w:rsidRPr="006173D3">
              <w:rPr>
                <w:i/>
                <w:iCs/>
              </w:rPr>
              <w:t>Calculate</w:t>
            </w:r>
          </w:p>
        </w:tc>
      </w:tr>
      <w:tr w:rsidR="000B58B4" w:rsidRPr="006173D3" w14:paraId="7BA338AD" w14:textId="77777777" w:rsidTr="00C4719B">
        <w:tc>
          <w:tcPr>
            <w:tcW w:w="1242" w:type="dxa"/>
            <w:vMerge/>
          </w:tcPr>
          <w:p w14:paraId="3FDC19BF" w14:textId="77777777" w:rsidR="000B58B4" w:rsidRPr="006173D3" w:rsidRDefault="000B58B4" w:rsidP="00C4719B">
            <w:pPr>
              <w:pStyle w:val="ListParagraph"/>
              <w:ind w:left="0"/>
              <w:rPr>
                <w:i/>
                <w:iCs/>
              </w:rPr>
            </w:pPr>
          </w:p>
        </w:tc>
        <w:tc>
          <w:tcPr>
            <w:tcW w:w="5143" w:type="dxa"/>
          </w:tcPr>
          <w:p w14:paraId="79D49172" w14:textId="77777777" w:rsidR="000B58B4" w:rsidRPr="006173D3" w:rsidRDefault="000B58B4" w:rsidP="00C4719B">
            <w:pPr>
              <w:pStyle w:val="ListParagraph"/>
              <w:ind w:left="0"/>
              <w:rPr>
                <w:i/>
                <w:iCs/>
              </w:rPr>
            </w:pPr>
            <w:r w:rsidRPr="006173D3">
              <w:rPr>
                <w:i/>
                <w:iCs/>
              </w:rPr>
              <w:t>Cash paid towards wages</w:t>
            </w:r>
          </w:p>
        </w:tc>
        <w:tc>
          <w:tcPr>
            <w:tcW w:w="2340" w:type="dxa"/>
          </w:tcPr>
          <w:p w14:paraId="6ADCB32E" w14:textId="77777777" w:rsidR="000B58B4" w:rsidRPr="006173D3" w:rsidRDefault="000B58B4" w:rsidP="00C4719B">
            <w:r w:rsidRPr="006173D3">
              <w:rPr>
                <w:i/>
                <w:iCs/>
              </w:rPr>
              <w:t>Table 5.e.4</w:t>
            </w:r>
          </w:p>
        </w:tc>
        <w:tc>
          <w:tcPr>
            <w:tcW w:w="1620" w:type="dxa"/>
          </w:tcPr>
          <w:p w14:paraId="2FD2D3CA" w14:textId="77777777" w:rsidR="000B58B4" w:rsidRPr="006173D3" w:rsidRDefault="000B58B4" w:rsidP="00C4719B">
            <w:r w:rsidRPr="006173D3">
              <w:rPr>
                <w:i/>
                <w:iCs/>
              </w:rPr>
              <w:t>Calculate</w:t>
            </w:r>
          </w:p>
        </w:tc>
        <w:tc>
          <w:tcPr>
            <w:tcW w:w="1885" w:type="dxa"/>
          </w:tcPr>
          <w:p w14:paraId="4613AB66" w14:textId="77777777" w:rsidR="000B58B4" w:rsidRPr="006173D3" w:rsidRDefault="000B58B4" w:rsidP="00C4719B">
            <w:r w:rsidRPr="006173D3">
              <w:rPr>
                <w:i/>
                <w:iCs/>
              </w:rPr>
              <w:t>Calculate</w:t>
            </w:r>
          </w:p>
        </w:tc>
      </w:tr>
      <w:tr w:rsidR="000B58B4" w:rsidRPr="006173D3" w14:paraId="7FF00BFA" w14:textId="77777777" w:rsidTr="00C4719B">
        <w:tc>
          <w:tcPr>
            <w:tcW w:w="1242" w:type="dxa"/>
            <w:vMerge/>
          </w:tcPr>
          <w:p w14:paraId="3FC22FC5" w14:textId="77777777" w:rsidR="000B58B4" w:rsidRPr="006173D3" w:rsidRDefault="000B58B4" w:rsidP="00C4719B">
            <w:pPr>
              <w:pStyle w:val="ListParagraph"/>
              <w:ind w:left="0"/>
              <w:rPr>
                <w:i/>
                <w:iCs/>
              </w:rPr>
            </w:pPr>
          </w:p>
        </w:tc>
        <w:tc>
          <w:tcPr>
            <w:tcW w:w="5143" w:type="dxa"/>
          </w:tcPr>
          <w:p w14:paraId="17AF7A33" w14:textId="77777777" w:rsidR="000B58B4" w:rsidRPr="006173D3" w:rsidRDefault="000B58B4" w:rsidP="00C4719B">
            <w:pPr>
              <w:pStyle w:val="ListParagraph"/>
              <w:ind w:left="0"/>
              <w:rPr>
                <w:i/>
                <w:iCs/>
              </w:rPr>
            </w:pPr>
            <w:r w:rsidRPr="006173D3">
              <w:rPr>
                <w:i/>
                <w:iCs/>
              </w:rPr>
              <w:t>Cash paid towards salary</w:t>
            </w:r>
          </w:p>
        </w:tc>
        <w:tc>
          <w:tcPr>
            <w:tcW w:w="2340" w:type="dxa"/>
          </w:tcPr>
          <w:p w14:paraId="41EFC401" w14:textId="77777777" w:rsidR="000B58B4" w:rsidRPr="006173D3" w:rsidRDefault="000B58B4" w:rsidP="00C4719B">
            <w:r w:rsidRPr="006173D3">
              <w:rPr>
                <w:i/>
                <w:iCs/>
              </w:rPr>
              <w:t>Table 5.e.4</w:t>
            </w:r>
          </w:p>
        </w:tc>
        <w:tc>
          <w:tcPr>
            <w:tcW w:w="1620" w:type="dxa"/>
          </w:tcPr>
          <w:p w14:paraId="263F2D29" w14:textId="77777777" w:rsidR="000B58B4" w:rsidRPr="006173D3" w:rsidRDefault="000B58B4" w:rsidP="00C4719B">
            <w:r w:rsidRPr="006173D3">
              <w:rPr>
                <w:i/>
                <w:iCs/>
              </w:rPr>
              <w:t>Calculate</w:t>
            </w:r>
          </w:p>
        </w:tc>
        <w:tc>
          <w:tcPr>
            <w:tcW w:w="1885" w:type="dxa"/>
          </w:tcPr>
          <w:p w14:paraId="60B44CB8" w14:textId="77777777" w:rsidR="000B58B4" w:rsidRPr="006173D3" w:rsidRDefault="000B58B4" w:rsidP="00C4719B">
            <w:r w:rsidRPr="006173D3">
              <w:rPr>
                <w:i/>
                <w:iCs/>
              </w:rPr>
              <w:t>Calculate</w:t>
            </w:r>
          </w:p>
        </w:tc>
      </w:tr>
      <w:tr w:rsidR="000B58B4" w:rsidRPr="006173D3" w14:paraId="5D0FC6DE" w14:textId="77777777" w:rsidTr="00C4719B">
        <w:tc>
          <w:tcPr>
            <w:tcW w:w="1242" w:type="dxa"/>
            <w:vMerge/>
          </w:tcPr>
          <w:p w14:paraId="37086D8E" w14:textId="77777777" w:rsidR="000B58B4" w:rsidRPr="006173D3" w:rsidRDefault="000B58B4" w:rsidP="00C4719B">
            <w:pPr>
              <w:pStyle w:val="ListParagraph"/>
              <w:ind w:left="0"/>
              <w:rPr>
                <w:i/>
                <w:iCs/>
              </w:rPr>
            </w:pPr>
          </w:p>
        </w:tc>
        <w:tc>
          <w:tcPr>
            <w:tcW w:w="5143" w:type="dxa"/>
          </w:tcPr>
          <w:p w14:paraId="595FC49D" w14:textId="77777777" w:rsidR="000B58B4" w:rsidRPr="006173D3" w:rsidRDefault="000B58B4" w:rsidP="00C4719B">
            <w:pPr>
              <w:pStyle w:val="ListParagraph"/>
              <w:ind w:left="0"/>
              <w:rPr>
                <w:i/>
                <w:iCs/>
              </w:rPr>
            </w:pPr>
            <w:r w:rsidRPr="006173D3">
              <w:rPr>
                <w:i/>
                <w:iCs/>
              </w:rPr>
              <w:t>Other costs</w:t>
            </w:r>
          </w:p>
        </w:tc>
        <w:tc>
          <w:tcPr>
            <w:tcW w:w="2340" w:type="dxa"/>
          </w:tcPr>
          <w:p w14:paraId="4A06A7AE" w14:textId="77777777" w:rsidR="000B58B4" w:rsidRPr="006173D3" w:rsidRDefault="000B58B4" w:rsidP="00C4719B">
            <w:r w:rsidRPr="006173D3">
              <w:rPr>
                <w:i/>
                <w:iCs/>
              </w:rPr>
              <w:t>Table 5.e.4</w:t>
            </w:r>
          </w:p>
        </w:tc>
        <w:tc>
          <w:tcPr>
            <w:tcW w:w="1620" w:type="dxa"/>
          </w:tcPr>
          <w:p w14:paraId="7C5BA695" w14:textId="77777777" w:rsidR="000B58B4" w:rsidRPr="006173D3" w:rsidRDefault="000B58B4" w:rsidP="00C4719B">
            <w:pPr>
              <w:rPr>
                <w:i/>
                <w:iCs/>
              </w:rPr>
            </w:pPr>
          </w:p>
        </w:tc>
        <w:tc>
          <w:tcPr>
            <w:tcW w:w="1885" w:type="dxa"/>
          </w:tcPr>
          <w:p w14:paraId="6312A34E" w14:textId="77777777" w:rsidR="000B58B4" w:rsidRPr="006173D3" w:rsidRDefault="000B58B4" w:rsidP="00C4719B">
            <w:pPr>
              <w:rPr>
                <w:i/>
                <w:iCs/>
              </w:rPr>
            </w:pPr>
          </w:p>
        </w:tc>
      </w:tr>
      <w:tr w:rsidR="000B58B4" w:rsidRPr="006173D3" w14:paraId="51DB8161" w14:textId="77777777" w:rsidTr="00C4719B">
        <w:tc>
          <w:tcPr>
            <w:tcW w:w="1242" w:type="dxa"/>
            <w:vMerge/>
          </w:tcPr>
          <w:p w14:paraId="414D2331" w14:textId="77777777" w:rsidR="000B58B4" w:rsidRPr="006173D3" w:rsidRDefault="000B58B4" w:rsidP="00C4719B">
            <w:pPr>
              <w:pStyle w:val="ListParagraph"/>
              <w:ind w:left="0"/>
              <w:rPr>
                <w:i/>
                <w:iCs/>
              </w:rPr>
            </w:pPr>
          </w:p>
        </w:tc>
        <w:tc>
          <w:tcPr>
            <w:tcW w:w="5143" w:type="dxa"/>
          </w:tcPr>
          <w:p w14:paraId="474BE1E5" w14:textId="77777777" w:rsidR="000B58B4" w:rsidRPr="006173D3" w:rsidRDefault="000B58B4" w:rsidP="00C4719B">
            <w:pPr>
              <w:pStyle w:val="ListParagraph"/>
              <w:ind w:left="0"/>
              <w:rPr>
                <w:i/>
                <w:iCs/>
              </w:rPr>
            </w:pPr>
            <w:r w:rsidRPr="006173D3">
              <w:rPr>
                <w:i/>
                <w:iCs/>
              </w:rPr>
              <w:t>Cash paid for posters / pamphlets</w:t>
            </w:r>
          </w:p>
        </w:tc>
        <w:tc>
          <w:tcPr>
            <w:tcW w:w="2340" w:type="dxa"/>
          </w:tcPr>
          <w:p w14:paraId="4525F8E4" w14:textId="77777777" w:rsidR="000B58B4" w:rsidRPr="006173D3" w:rsidRDefault="000B58B4" w:rsidP="00C4719B">
            <w:r w:rsidRPr="006173D3">
              <w:rPr>
                <w:i/>
                <w:iCs/>
              </w:rPr>
              <w:t>Table 5.e.4</w:t>
            </w:r>
          </w:p>
        </w:tc>
        <w:tc>
          <w:tcPr>
            <w:tcW w:w="1620" w:type="dxa"/>
          </w:tcPr>
          <w:p w14:paraId="5CCA0F7A" w14:textId="77777777" w:rsidR="000B58B4" w:rsidRPr="006173D3" w:rsidRDefault="000B58B4" w:rsidP="00C4719B">
            <w:r w:rsidRPr="006173D3">
              <w:rPr>
                <w:i/>
                <w:iCs/>
              </w:rPr>
              <w:t>Calculate</w:t>
            </w:r>
          </w:p>
        </w:tc>
        <w:tc>
          <w:tcPr>
            <w:tcW w:w="1885" w:type="dxa"/>
          </w:tcPr>
          <w:p w14:paraId="4EC0B48E" w14:textId="77777777" w:rsidR="000B58B4" w:rsidRPr="006173D3" w:rsidRDefault="000B58B4" w:rsidP="00C4719B">
            <w:r w:rsidRPr="006173D3">
              <w:rPr>
                <w:i/>
                <w:iCs/>
              </w:rPr>
              <w:t>Calculate</w:t>
            </w:r>
          </w:p>
        </w:tc>
      </w:tr>
      <w:tr w:rsidR="009F24E4" w:rsidRPr="006173D3" w14:paraId="413867D4" w14:textId="77777777" w:rsidTr="00C4719B">
        <w:tc>
          <w:tcPr>
            <w:tcW w:w="1242" w:type="dxa"/>
            <w:vMerge/>
          </w:tcPr>
          <w:p w14:paraId="6CFF3F40" w14:textId="77777777" w:rsidR="009F24E4" w:rsidRPr="006173D3" w:rsidRDefault="009F24E4" w:rsidP="009F24E4">
            <w:pPr>
              <w:pStyle w:val="ListParagraph"/>
              <w:ind w:left="0"/>
              <w:rPr>
                <w:i/>
                <w:iCs/>
              </w:rPr>
            </w:pPr>
          </w:p>
        </w:tc>
        <w:tc>
          <w:tcPr>
            <w:tcW w:w="5143" w:type="dxa"/>
          </w:tcPr>
          <w:p w14:paraId="172A725D" w14:textId="77777777" w:rsidR="009F24E4" w:rsidRPr="006173D3" w:rsidRDefault="009F24E4" w:rsidP="009F24E4">
            <w:pPr>
              <w:pStyle w:val="ListParagraph"/>
              <w:ind w:left="0"/>
              <w:rPr>
                <w:i/>
                <w:iCs/>
              </w:rPr>
            </w:pPr>
            <w:r w:rsidRPr="006173D3">
              <w:rPr>
                <w:i/>
                <w:iCs/>
              </w:rPr>
              <w:t>Interest paid on loan</w:t>
            </w:r>
          </w:p>
        </w:tc>
        <w:tc>
          <w:tcPr>
            <w:tcW w:w="2340" w:type="dxa"/>
          </w:tcPr>
          <w:p w14:paraId="527213DB" w14:textId="170DFEB2" w:rsidR="009F24E4" w:rsidRPr="006173D3" w:rsidRDefault="009F24E4" w:rsidP="009F24E4">
            <w:pPr>
              <w:rPr>
                <w:i/>
                <w:iCs/>
              </w:rPr>
            </w:pPr>
            <w:r w:rsidRPr="006173D3">
              <w:rPr>
                <w:i/>
                <w:iCs/>
              </w:rPr>
              <w:t>Table 11.e.21</w:t>
            </w:r>
          </w:p>
        </w:tc>
        <w:tc>
          <w:tcPr>
            <w:tcW w:w="1620" w:type="dxa"/>
          </w:tcPr>
          <w:p w14:paraId="7D7089A1" w14:textId="1F249FD3" w:rsidR="009F24E4" w:rsidRPr="006173D3" w:rsidRDefault="009F24E4" w:rsidP="009F24E4">
            <w:r w:rsidRPr="006173D3">
              <w:rPr>
                <w:i/>
                <w:iCs/>
              </w:rPr>
              <w:t>Table 11.e.21</w:t>
            </w:r>
          </w:p>
        </w:tc>
        <w:tc>
          <w:tcPr>
            <w:tcW w:w="1885" w:type="dxa"/>
          </w:tcPr>
          <w:p w14:paraId="615CD3DB" w14:textId="317D6AFB" w:rsidR="009F24E4" w:rsidRPr="006173D3" w:rsidRDefault="009F24E4" w:rsidP="009F24E4">
            <w:r w:rsidRPr="006173D3">
              <w:rPr>
                <w:i/>
                <w:iCs/>
              </w:rPr>
              <w:t>Table 11.e.21</w:t>
            </w:r>
          </w:p>
        </w:tc>
      </w:tr>
      <w:tr w:rsidR="000B58B4" w:rsidRPr="006173D3" w14:paraId="65758053" w14:textId="77777777" w:rsidTr="00C4719B">
        <w:tc>
          <w:tcPr>
            <w:tcW w:w="1242" w:type="dxa"/>
            <w:vMerge/>
          </w:tcPr>
          <w:p w14:paraId="2BF3FFBE" w14:textId="77777777" w:rsidR="000B58B4" w:rsidRPr="006173D3" w:rsidRDefault="000B58B4" w:rsidP="00C4719B">
            <w:pPr>
              <w:pStyle w:val="ListParagraph"/>
              <w:ind w:left="0"/>
              <w:rPr>
                <w:i/>
                <w:iCs/>
              </w:rPr>
            </w:pPr>
          </w:p>
        </w:tc>
        <w:tc>
          <w:tcPr>
            <w:tcW w:w="5143" w:type="dxa"/>
          </w:tcPr>
          <w:p w14:paraId="4AA6D9B0" w14:textId="77777777" w:rsidR="000B58B4" w:rsidRPr="006173D3" w:rsidRDefault="000B58B4" w:rsidP="00C4719B">
            <w:pPr>
              <w:pStyle w:val="ListParagraph"/>
              <w:ind w:left="0"/>
              <w:rPr>
                <w:i/>
                <w:iCs/>
              </w:rPr>
            </w:pPr>
            <w:r w:rsidRPr="006173D3">
              <w:rPr>
                <w:i/>
                <w:iCs/>
              </w:rPr>
              <w:t>Security deposit paid</w:t>
            </w:r>
          </w:p>
        </w:tc>
        <w:tc>
          <w:tcPr>
            <w:tcW w:w="2340" w:type="dxa"/>
          </w:tcPr>
          <w:p w14:paraId="7DFA2194" w14:textId="77777777" w:rsidR="000B58B4" w:rsidRPr="006173D3" w:rsidRDefault="000B58B4" w:rsidP="00C4719B">
            <w:pPr>
              <w:rPr>
                <w:i/>
                <w:iCs/>
              </w:rPr>
            </w:pPr>
            <w:r w:rsidRPr="006173D3">
              <w:rPr>
                <w:i/>
                <w:iCs/>
              </w:rPr>
              <w:t>Table 9.e.9</w:t>
            </w:r>
          </w:p>
        </w:tc>
        <w:tc>
          <w:tcPr>
            <w:tcW w:w="1620" w:type="dxa"/>
          </w:tcPr>
          <w:p w14:paraId="7FE73980" w14:textId="77777777" w:rsidR="000B58B4" w:rsidRPr="006173D3" w:rsidRDefault="000B58B4" w:rsidP="00C4719B">
            <w:r w:rsidRPr="006173D3">
              <w:rPr>
                <w:i/>
                <w:iCs/>
              </w:rPr>
              <w:t>Calculate</w:t>
            </w:r>
          </w:p>
        </w:tc>
        <w:tc>
          <w:tcPr>
            <w:tcW w:w="1885" w:type="dxa"/>
          </w:tcPr>
          <w:p w14:paraId="6495E4C0" w14:textId="77777777" w:rsidR="000B58B4" w:rsidRPr="006173D3" w:rsidRDefault="000B58B4" w:rsidP="00C4719B">
            <w:r w:rsidRPr="006173D3">
              <w:rPr>
                <w:i/>
                <w:iCs/>
              </w:rPr>
              <w:t>Calculate</w:t>
            </w:r>
          </w:p>
        </w:tc>
      </w:tr>
      <w:tr w:rsidR="000B58B4" w:rsidRPr="006173D3" w14:paraId="1F709C40" w14:textId="77777777" w:rsidTr="00C4719B">
        <w:tc>
          <w:tcPr>
            <w:tcW w:w="1242" w:type="dxa"/>
            <w:vMerge/>
          </w:tcPr>
          <w:p w14:paraId="67C8E38A" w14:textId="77777777" w:rsidR="000B58B4" w:rsidRPr="006173D3" w:rsidRDefault="000B58B4" w:rsidP="00C4719B">
            <w:pPr>
              <w:pStyle w:val="ListParagraph"/>
              <w:ind w:left="0"/>
              <w:rPr>
                <w:i/>
                <w:iCs/>
              </w:rPr>
            </w:pPr>
          </w:p>
        </w:tc>
        <w:tc>
          <w:tcPr>
            <w:tcW w:w="5143" w:type="dxa"/>
          </w:tcPr>
          <w:p w14:paraId="20CE1AD9" w14:textId="77777777" w:rsidR="000B58B4" w:rsidRPr="006173D3" w:rsidRDefault="000B58B4" w:rsidP="00C4719B">
            <w:pPr>
              <w:pStyle w:val="ListParagraph"/>
              <w:ind w:left="0"/>
              <w:rPr>
                <w:i/>
                <w:iCs/>
              </w:rPr>
            </w:pPr>
            <w:r w:rsidRPr="006173D3">
              <w:rPr>
                <w:i/>
                <w:iCs/>
              </w:rPr>
              <w:t>Cash paid for purchase fixed assets</w:t>
            </w:r>
          </w:p>
        </w:tc>
        <w:tc>
          <w:tcPr>
            <w:tcW w:w="2340" w:type="dxa"/>
          </w:tcPr>
          <w:p w14:paraId="1DE8B806" w14:textId="77777777" w:rsidR="000B58B4" w:rsidRPr="006173D3" w:rsidRDefault="000B58B4" w:rsidP="00C4719B">
            <w:pPr>
              <w:rPr>
                <w:i/>
                <w:iCs/>
              </w:rPr>
            </w:pPr>
            <w:r w:rsidRPr="006173D3">
              <w:rPr>
                <w:i/>
                <w:iCs/>
              </w:rPr>
              <w:t>Table 9.e.9</w:t>
            </w:r>
          </w:p>
        </w:tc>
        <w:tc>
          <w:tcPr>
            <w:tcW w:w="1620" w:type="dxa"/>
          </w:tcPr>
          <w:p w14:paraId="03E872B5" w14:textId="77777777" w:rsidR="000B58B4" w:rsidRPr="006173D3" w:rsidRDefault="000B58B4" w:rsidP="00C4719B">
            <w:r w:rsidRPr="006173D3">
              <w:rPr>
                <w:i/>
                <w:iCs/>
              </w:rPr>
              <w:t>Calculate</w:t>
            </w:r>
          </w:p>
        </w:tc>
        <w:tc>
          <w:tcPr>
            <w:tcW w:w="1885" w:type="dxa"/>
          </w:tcPr>
          <w:p w14:paraId="078549E5" w14:textId="77777777" w:rsidR="000B58B4" w:rsidRPr="006173D3" w:rsidRDefault="000B58B4" w:rsidP="00C4719B">
            <w:r w:rsidRPr="006173D3">
              <w:rPr>
                <w:i/>
                <w:iCs/>
              </w:rPr>
              <w:t>Calculate</w:t>
            </w:r>
          </w:p>
        </w:tc>
      </w:tr>
      <w:tr w:rsidR="009F24E4" w:rsidRPr="006173D3" w14:paraId="339C9040" w14:textId="77777777" w:rsidTr="00C4719B">
        <w:tc>
          <w:tcPr>
            <w:tcW w:w="1242" w:type="dxa"/>
            <w:vMerge/>
          </w:tcPr>
          <w:p w14:paraId="3E2716B8" w14:textId="77777777" w:rsidR="009F24E4" w:rsidRPr="006173D3" w:rsidRDefault="009F24E4" w:rsidP="009F24E4">
            <w:pPr>
              <w:pStyle w:val="ListParagraph"/>
              <w:ind w:left="0"/>
              <w:rPr>
                <w:i/>
                <w:iCs/>
              </w:rPr>
            </w:pPr>
          </w:p>
        </w:tc>
        <w:tc>
          <w:tcPr>
            <w:tcW w:w="5143" w:type="dxa"/>
          </w:tcPr>
          <w:p w14:paraId="7C9F7804" w14:textId="77777777" w:rsidR="009F24E4" w:rsidRPr="006173D3" w:rsidRDefault="009F24E4" w:rsidP="009F24E4">
            <w:pPr>
              <w:pStyle w:val="ListParagraph"/>
              <w:ind w:left="0"/>
              <w:rPr>
                <w:i/>
                <w:iCs/>
              </w:rPr>
            </w:pPr>
            <w:r w:rsidRPr="006173D3">
              <w:rPr>
                <w:rFonts w:eastAsia="Times New Roman" w:cs="Times New Roman"/>
                <w:i/>
                <w:iCs/>
                <w:szCs w:val="22"/>
                <w:lang w:eastAsia="en-GB"/>
              </w:rPr>
              <w:t>Loan amount repaid</w:t>
            </w:r>
          </w:p>
        </w:tc>
        <w:tc>
          <w:tcPr>
            <w:tcW w:w="2340" w:type="dxa"/>
          </w:tcPr>
          <w:p w14:paraId="0CCC363B" w14:textId="32515F62" w:rsidR="009F24E4" w:rsidRPr="006173D3" w:rsidRDefault="009F24E4" w:rsidP="009F24E4">
            <w:pPr>
              <w:rPr>
                <w:i/>
                <w:iCs/>
              </w:rPr>
            </w:pPr>
            <w:r w:rsidRPr="006173D3">
              <w:rPr>
                <w:i/>
                <w:iCs/>
              </w:rPr>
              <w:t>Table 11.e.21</w:t>
            </w:r>
          </w:p>
        </w:tc>
        <w:tc>
          <w:tcPr>
            <w:tcW w:w="1620" w:type="dxa"/>
          </w:tcPr>
          <w:p w14:paraId="114923D1" w14:textId="6AED17FB" w:rsidR="009F24E4" w:rsidRPr="006173D3" w:rsidRDefault="009F24E4" w:rsidP="009F24E4">
            <w:r w:rsidRPr="006173D3">
              <w:rPr>
                <w:i/>
                <w:iCs/>
              </w:rPr>
              <w:t>Table 11.e.21</w:t>
            </w:r>
          </w:p>
        </w:tc>
        <w:tc>
          <w:tcPr>
            <w:tcW w:w="1885" w:type="dxa"/>
          </w:tcPr>
          <w:p w14:paraId="3DEFCD1C" w14:textId="26DAA08B" w:rsidR="009F24E4" w:rsidRPr="006173D3" w:rsidRDefault="009F24E4" w:rsidP="009F24E4">
            <w:r w:rsidRPr="006173D3">
              <w:rPr>
                <w:i/>
                <w:iCs/>
              </w:rPr>
              <w:t>Table 11.e.21</w:t>
            </w:r>
          </w:p>
        </w:tc>
      </w:tr>
      <w:tr w:rsidR="000B58B4" w:rsidRPr="006173D3" w14:paraId="7EE60CB4" w14:textId="77777777" w:rsidTr="00C4719B">
        <w:tc>
          <w:tcPr>
            <w:tcW w:w="1242" w:type="dxa"/>
            <w:vMerge/>
          </w:tcPr>
          <w:p w14:paraId="1856C25E" w14:textId="77777777" w:rsidR="000B58B4" w:rsidRPr="006173D3" w:rsidRDefault="000B58B4" w:rsidP="00C4719B">
            <w:pPr>
              <w:pStyle w:val="ListParagraph"/>
              <w:ind w:left="0"/>
              <w:rPr>
                <w:i/>
                <w:iCs/>
              </w:rPr>
            </w:pPr>
          </w:p>
        </w:tc>
        <w:tc>
          <w:tcPr>
            <w:tcW w:w="5143" w:type="dxa"/>
          </w:tcPr>
          <w:p w14:paraId="536B3ED4" w14:textId="77777777" w:rsidR="000B58B4" w:rsidRPr="006173D3" w:rsidRDefault="000B58B4" w:rsidP="00C4719B">
            <w:pPr>
              <w:pStyle w:val="ListParagraph"/>
              <w:ind w:left="0"/>
              <w:rPr>
                <w:i/>
                <w:iCs/>
              </w:rPr>
            </w:pPr>
            <w:r w:rsidRPr="006173D3">
              <w:rPr>
                <w:i/>
                <w:iCs/>
              </w:rPr>
              <w:t>Amount paid to creditors</w:t>
            </w:r>
          </w:p>
        </w:tc>
        <w:tc>
          <w:tcPr>
            <w:tcW w:w="2340" w:type="dxa"/>
          </w:tcPr>
          <w:p w14:paraId="54562B13" w14:textId="77777777" w:rsidR="000B58B4" w:rsidRPr="006173D3" w:rsidRDefault="000B58B4" w:rsidP="00C4719B">
            <w:pPr>
              <w:rPr>
                <w:i/>
                <w:iCs/>
              </w:rPr>
            </w:pPr>
            <w:r w:rsidRPr="006173D3">
              <w:rPr>
                <w:i/>
                <w:iCs/>
              </w:rPr>
              <w:t>Table 11.e.8</w:t>
            </w:r>
          </w:p>
        </w:tc>
        <w:tc>
          <w:tcPr>
            <w:tcW w:w="1620" w:type="dxa"/>
          </w:tcPr>
          <w:p w14:paraId="08BF4C80" w14:textId="77777777" w:rsidR="000B58B4" w:rsidRPr="006173D3" w:rsidRDefault="000B58B4" w:rsidP="00C4719B">
            <w:r w:rsidRPr="006173D3">
              <w:rPr>
                <w:i/>
                <w:iCs/>
              </w:rPr>
              <w:t>Calculate</w:t>
            </w:r>
          </w:p>
        </w:tc>
        <w:tc>
          <w:tcPr>
            <w:tcW w:w="1885" w:type="dxa"/>
          </w:tcPr>
          <w:p w14:paraId="2DE680C0" w14:textId="77777777" w:rsidR="000B58B4" w:rsidRPr="006173D3" w:rsidRDefault="000B58B4" w:rsidP="00C4719B">
            <w:r w:rsidRPr="006173D3">
              <w:rPr>
                <w:i/>
                <w:iCs/>
              </w:rPr>
              <w:t>Calculate</w:t>
            </w:r>
          </w:p>
        </w:tc>
      </w:tr>
      <w:tr w:rsidR="000B58B4" w:rsidRPr="006173D3" w14:paraId="2C4135AE" w14:textId="77777777" w:rsidTr="00C4719B">
        <w:tc>
          <w:tcPr>
            <w:tcW w:w="1242" w:type="dxa"/>
            <w:vMerge/>
          </w:tcPr>
          <w:p w14:paraId="5A82561E" w14:textId="77777777" w:rsidR="000B58B4" w:rsidRPr="006173D3" w:rsidRDefault="000B58B4" w:rsidP="00C4719B">
            <w:pPr>
              <w:pStyle w:val="ListParagraph"/>
              <w:ind w:left="0"/>
              <w:rPr>
                <w:i/>
                <w:iCs/>
              </w:rPr>
            </w:pPr>
          </w:p>
        </w:tc>
        <w:tc>
          <w:tcPr>
            <w:tcW w:w="5143" w:type="dxa"/>
          </w:tcPr>
          <w:p w14:paraId="552E9922" w14:textId="77777777" w:rsidR="000B58B4" w:rsidRPr="006173D3" w:rsidRDefault="000B58B4" w:rsidP="00C4719B">
            <w:pPr>
              <w:pStyle w:val="ListParagraph"/>
              <w:ind w:left="0"/>
              <w:rPr>
                <w:i/>
                <w:iCs/>
              </w:rPr>
            </w:pPr>
            <w:r w:rsidRPr="006173D3">
              <w:rPr>
                <w:i/>
                <w:iCs/>
              </w:rPr>
              <w:t>Total Outflow</w:t>
            </w:r>
          </w:p>
        </w:tc>
        <w:tc>
          <w:tcPr>
            <w:tcW w:w="2340" w:type="dxa"/>
          </w:tcPr>
          <w:p w14:paraId="77B59E31" w14:textId="77777777" w:rsidR="000B58B4" w:rsidRPr="006173D3" w:rsidRDefault="000B58B4" w:rsidP="00C4719B">
            <w:pPr>
              <w:pStyle w:val="ListParagraph"/>
              <w:ind w:left="0"/>
              <w:rPr>
                <w:i/>
                <w:iCs/>
              </w:rPr>
            </w:pPr>
          </w:p>
        </w:tc>
        <w:tc>
          <w:tcPr>
            <w:tcW w:w="1620" w:type="dxa"/>
          </w:tcPr>
          <w:p w14:paraId="0D82ACC6" w14:textId="77777777" w:rsidR="000B58B4" w:rsidRPr="006173D3" w:rsidRDefault="000B58B4" w:rsidP="00C4719B">
            <w:pPr>
              <w:pStyle w:val="ListParagraph"/>
              <w:ind w:left="0"/>
              <w:rPr>
                <w:i/>
                <w:iCs/>
              </w:rPr>
            </w:pPr>
          </w:p>
        </w:tc>
        <w:tc>
          <w:tcPr>
            <w:tcW w:w="1885" w:type="dxa"/>
          </w:tcPr>
          <w:p w14:paraId="692ADBDA" w14:textId="77777777" w:rsidR="000B58B4" w:rsidRPr="006173D3" w:rsidRDefault="000B58B4" w:rsidP="00C4719B">
            <w:pPr>
              <w:pStyle w:val="ListParagraph"/>
              <w:ind w:left="0"/>
              <w:rPr>
                <w:i/>
                <w:iCs/>
              </w:rPr>
            </w:pPr>
          </w:p>
        </w:tc>
      </w:tr>
      <w:tr w:rsidR="000B58B4" w:rsidRPr="006173D3" w14:paraId="5287528D" w14:textId="77777777" w:rsidTr="00C4719B">
        <w:tc>
          <w:tcPr>
            <w:tcW w:w="1242" w:type="dxa"/>
          </w:tcPr>
          <w:p w14:paraId="5CB514DF" w14:textId="77777777" w:rsidR="000B58B4" w:rsidRPr="006173D3" w:rsidRDefault="000B58B4" w:rsidP="00C4719B">
            <w:pPr>
              <w:pStyle w:val="ListParagraph"/>
              <w:ind w:left="0"/>
              <w:rPr>
                <w:i/>
                <w:iCs/>
              </w:rPr>
            </w:pPr>
          </w:p>
        </w:tc>
        <w:tc>
          <w:tcPr>
            <w:tcW w:w="5143" w:type="dxa"/>
          </w:tcPr>
          <w:p w14:paraId="29EEA5DA" w14:textId="77777777" w:rsidR="000B58B4" w:rsidRPr="006173D3" w:rsidRDefault="000B58B4" w:rsidP="00C4719B">
            <w:pPr>
              <w:pStyle w:val="ListParagraph"/>
              <w:ind w:left="0"/>
              <w:rPr>
                <w:i/>
                <w:iCs/>
              </w:rPr>
            </w:pPr>
            <w:r w:rsidRPr="006173D3">
              <w:rPr>
                <w:i/>
                <w:iCs/>
              </w:rPr>
              <w:t>Closing Cash Balance (Opening Balance + Total Cash Inflow – Total Cash Outflow)</w:t>
            </w:r>
          </w:p>
        </w:tc>
        <w:tc>
          <w:tcPr>
            <w:tcW w:w="2340" w:type="dxa"/>
          </w:tcPr>
          <w:p w14:paraId="435D52D1" w14:textId="77777777" w:rsidR="000B58B4" w:rsidRPr="006173D3" w:rsidRDefault="000B58B4" w:rsidP="00C4719B">
            <w:pPr>
              <w:pStyle w:val="ListParagraph"/>
              <w:ind w:left="0"/>
              <w:rPr>
                <w:i/>
                <w:iCs/>
              </w:rPr>
            </w:pPr>
          </w:p>
        </w:tc>
        <w:tc>
          <w:tcPr>
            <w:tcW w:w="1620" w:type="dxa"/>
          </w:tcPr>
          <w:p w14:paraId="6E3F05B9" w14:textId="77777777" w:rsidR="000B58B4" w:rsidRPr="006173D3" w:rsidRDefault="000B58B4" w:rsidP="00C4719B">
            <w:pPr>
              <w:pStyle w:val="ListParagraph"/>
              <w:ind w:left="0"/>
              <w:rPr>
                <w:i/>
                <w:iCs/>
              </w:rPr>
            </w:pPr>
          </w:p>
        </w:tc>
        <w:tc>
          <w:tcPr>
            <w:tcW w:w="1885" w:type="dxa"/>
          </w:tcPr>
          <w:p w14:paraId="02CB7655" w14:textId="77777777" w:rsidR="000B58B4" w:rsidRPr="006173D3" w:rsidRDefault="000B58B4" w:rsidP="00C4719B">
            <w:pPr>
              <w:pStyle w:val="ListParagraph"/>
              <w:ind w:left="0"/>
              <w:rPr>
                <w:i/>
                <w:iCs/>
              </w:rPr>
            </w:pPr>
          </w:p>
        </w:tc>
      </w:tr>
    </w:tbl>
    <w:p w14:paraId="2C76C37E" w14:textId="77777777" w:rsidR="000B58B4" w:rsidRPr="006173D3" w:rsidRDefault="000B58B4" w:rsidP="000B58B4">
      <w:pPr>
        <w:pStyle w:val="ListParagraph"/>
        <w:spacing w:after="0"/>
        <w:rPr>
          <w:i/>
          <w:iCs/>
          <w:lang w:val="en-US"/>
        </w:rPr>
      </w:pPr>
    </w:p>
    <w:p w14:paraId="63368234" w14:textId="77777777" w:rsidR="000B58B4" w:rsidRPr="006173D3" w:rsidRDefault="000B58B4" w:rsidP="000B58B4">
      <w:pPr>
        <w:rPr>
          <w:i/>
          <w:iCs/>
          <w:lang w:val="en-US"/>
        </w:rPr>
      </w:pPr>
      <w:r w:rsidRPr="006173D3">
        <w:rPr>
          <w:i/>
          <w:iCs/>
          <w:lang w:val="en-US"/>
        </w:rPr>
        <w:br w:type="page"/>
      </w:r>
    </w:p>
    <w:tbl>
      <w:tblPr>
        <w:tblStyle w:val="TableGrid"/>
        <w:tblW w:w="12230" w:type="dxa"/>
        <w:tblInd w:w="720" w:type="dxa"/>
        <w:tblLook w:val="04A0" w:firstRow="1" w:lastRow="0" w:firstColumn="1" w:lastColumn="0" w:noHBand="0" w:noVBand="1"/>
      </w:tblPr>
      <w:tblGrid>
        <w:gridCol w:w="1250"/>
        <w:gridCol w:w="5135"/>
        <w:gridCol w:w="1980"/>
        <w:gridCol w:w="1890"/>
        <w:gridCol w:w="1975"/>
      </w:tblGrid>
      <w:tr w:rsidR="000B58B4" w:rsidRPr="006173D3" w14:paraId="23D1FD17" w14:textId="77777777" w:rsidTr="00C4719B">
        <w:trPr>
          <w:tblHeader/>
        </w:trPr>
        <w:tc>
          <w:tcPr>
            <w:tcW w:w="12230" w:type="dxa"/>
            <w:gridSpan w:val="5"/>
          </w:tcPr>
          <w:p w14:paraId="3D2DDF08" w14:textId="77777777" w:rsidR="000B58B4" w:rsidRPr="006173D3" w:rsidRDefault="000B58B4" w:rsidP="00C4719B">
            <w:pPr>
              <w:pStyle w:val="ListParagraph"/>
              <w:ind w:left="0"/>
              <w:jc w:val="center"/>
              <w:rPr>
                <w:b/>
                <w:bCs/>
                <w:i/>
                <w:iCs/>
              </w:rPr>
            </w:pPr>
            <w:r w:rsidRPr="006173D3">
              <w:rPr>
                <w:b/>
                <w:bCs/>
                <w:i/>
                <w:iCs/>
              </w:rPr>
              <w:lastRenderedPageBreak/>
              <w:t>Table 12.e.14: Projected Balance Sheet for the Business</w:t>
            </w:r>
          </w:p>
        </w:tc>
      </w:tr>
      <w:tr w:rsidR="000B58B4" w:rsidRPr="006173D3" w14:paraId="11BFB921" w14:textId="77777777" w:rsidTr="00C4719B">
        <w:trPr>
          <w:tblHeader/>
        </w:trPr>
        <w:tc>
          <w:tcPr>
            <w:tcW w:w="6385" w:type="dxa"/>
            <w:gridSpan w:val="2"/>
          </w:tcPr>
          <w:p w14:paraId="49E72443" w14:textId="77777777" w:rsidR="000B58B4" w:rsidRPr="006173D3" w:rsidRDefault="000B58B4" w:rsidP="00C4719B">
            <w:pPr>
              <w:pStyle w:val="ListParagraph"/>
              <w:ind w:left="0"/>
              <w:jc w:val="center"/>
              <w:rPr>
                <w:b/>
                <w:bCs/>
                <w:i/>
                <w:iCs/>
              </w:rPr>
            </w:pPr>
            <w:r w:rsidRPr="006173D3">
              <w:rPr>
                <w:b/>
                <w:bCs/>
                <w:i/>
                <w:iCs/>
              </w:rPr>
              <w:t>Particulars</w:t>
            </w:r>
          </w:p>
        </w:tc>
        <w:tc>
          <w:tcPr>
            <w:tcW w:w="1980" w:type="dxa"/>
          </w:tcPr>
          <w:p w14:paraId="4366EE10" w14:textId="77777777" w:rsidR="000B58B4" w:rsidRPr="006173D3" w:rsidRDefault="000B58B4" w:rsidP="00C4719B">
            <w:pPr>
              <w:pStyle w:val="ListParagraph"/>
              <w:ind w:left="0"/>
              <w:jc w:val="center"/>
              <w:rPr>
                <w:b/>
                <w:bCs/>
                <w:i/>
                <w:iCs/>
              </w:rPr>
            </w:pPr>
            <w:r w:rsidRPr="006173D3">
              <w:rPr>
                <w:b/>
                <w:bCs/>
                <w:i/>
                <w:iCs/>
              </w:rPr>
              <w:t>Year 1</w:t>
            </w:r>
          </w:p>
        </w:tc>
        <w:tc>
          <w:tcPr>
            <w:tcW w:w="1890" w:type="dxa"/>
          </w:tcPr>
          <w:p w14:paraId="5EC7BFD7" w14:textId="77777777" w:rsidR="000B58B4" w:rsidRPr="006173D3" w:rsidRDefault="000B58B4" w:rsidP="00C4719B">
            <w:pPr>
              <w:pStyle w:val="ListParagraph"/>
              <w:ind w:left="0"/>
              <w:jc w:val="center"/>
              <w:rPr>
                <w:b/>
                <w:bCs/>
                <w:i/>
                <w:iCs/>
              </w:rPr>
            </w:pPr>
            <w:r w:rsidRPr="006173D3">
              <w:rPr>
                <w:b/>
                <w:bCs/>
                <w:i/>
                <w:iCs/>
              </w:rPr>
              <w:t>Year 2</w:t>
            </w:r>
          </w:p>
        </w:tc>
        <w:tc>
          <w:tcPr>
            <w:tcW w:w="1975" w:type="dxa"/>
          </w:tcPr>
          <w:p w14:paraId="301787C1" w14:textId="77777777" w:rsidR="000B58B4" w:rsidRPr="006173D3" w:rsidRDefault="000B58B4" w:rsidP="00C4719B">
            <w:pPr>
              <w:pStyle w:val="ListParagraph"/>
              <w:ind w:left="0"/>
              <w:jc w:val="center"/>
              <w:rPr>
                <w:b/>
                <w:bCs/>
                <w:i/>
                <w:iCs/>
              </w:rPr>
            </w:pPr>
            <w:r w:rsidRPr="006173D3">
              <w:rPr>
                <w:b/>
                <w:bCs/>
                <w:i/>
                <w:iCs/>
              </w:rPr>
              <w:t>Year 3</w:t>
            </w:r>
          </w:p>
        </w:tc>
      </w:tr>
      <w:tr w:rsidR="000B58B4" w:rsidRPr="006173D3" w14:paraId="37A6F2F2" w14:textId="77777777" w:rsidTr="00C4719B">
        <w:trPr>
          <w:tblHeader/>
        </w:trPr>
        <w:tc>
          <w:tcPr>
            <w:tcW w:w="6385" w:type="dxa"/>
            <w:gridSpan w:val="2"/>
          </w:tcPr>
          <w:p w14:paraId="032DDB71" w14:textId="77777777" w:rsidR="000B58B4" w:rsidRPr="006173D3" w:rsidRDefault="000B58B4" w:rsidP="00C4719B">
            <w:pPr>
              <w:pStyle w:val="ListParagraph"/>
              <w:ind w:left="0"/>
              <w:jc w:val="center"/>
              <w:rPr>
                <w:b/>
                <w:bCs/>
                <w:i/>
                <w:iCs/>
              </w:rPr>
            </w:pPr>
          </w:p>
        </w:tc>
        <w:tc>
          <w:tcPr>
            <w:tcW w:w="1980" w:type="dxa"/>
          </w:tcPr>
          <w:p w14:paraId="11483739" w14:textId="77777777" w:rsidR="000B58B4" w:rsidRPr="006173D3" w:rsidRDefault="000B58B4" w:rsidP="00C4719B">
            <w:pPr>
              <w:pStyle w:val="ListParagraph"/>
              <w:ind w:left="0"/>
              <w:jc w:val="center"/>
              <w:rPr>
                <w:b/>
                <w:bCs/>
                <w:i/>
                <w:iCs/>
              </w:rPr>
            </w:pPr>
          </w:p>
        </w:tc>
        <w:tc>
          <w:tcPr>
            <w:tcW w:w="1890" w:type="dxa"/>
          </w:tcPr>
          <w:p w14:paraId="1A7B4FE4" w14:textId="77777777" w:rsidR="000B58B4" w:rsidRPr="006173D3" w:rsidRDefault="000B58B4" w:rsidP="00C4719B">
            <w:pPr>
              <w:pStyle w:val="ListParagraph"/>
              <w:ind w:left="0"/>
              <w:jc w:val="center"/>
              <w:rPr>
                <w:b/>
                <w:bCs/>
                <w:i/>
                <w:iCs/>
              </w:rPr>
            </w:pPr>
          </w:p>
        </w:tc>
        <w:tc>
          <w:tcPr>
            <w:tcW w:w="1975" w:type="dxa"/>
          </w:tcPr>
          <w:p w14:paraId="07B4A191" w14:textId="77777777" w:rsidR="000B58B4" w:rsidRPr="006173D3" w:rsidRDefault="000B58B4" w:rsidP="00C4719B">
            <w:pPr>
              <w:pStyle w:val="ListParagraph"/>
              <w:ind w:left="0"/>
              <w:jc w:val="center"/>
              <w:rPr>
                <w:b/>
                <w:bCs/>
                <w:i/>
                <w:iCs/>
              </w:rPr>
            </w:pPr>
          </w:p>
        </w:tc>
      </w:tr>
      <w:tr w:rsidR="000B58B4" w:rsidRPr="006173D3" w14:paraId="79E0BF1D" w14:textId="77777777" w:rsidTr="00C4719B">
        <w:tc>
          <w:tcPr>
            <w:tcW w:w="1250" w:type="dxa"/>
            <w:vMerge w:val="restart"/>
          </w:tcPr>
          <w:p w14:paraId="1AC2FB64" w14:textId="77777777" w:rsidR="000B58B4" w:rsidRPr="006173D3" w:rsidRDefault="000B58B4" w:rsidP="00C4719B">
            <w:pPr>
              <w:pStyle w:val="ListParagraph"/>
              <w:ind w:left="0"/>
              <w:rPr>
                <w:i/>
                <w:iCs/>
              </w:rPr>
            </w:pPr>
            <w:r w:rsidRPr="006173D3">
              <w:rPr>
                <w:i/>
                <w:iCs/>
              </w:rPr>
              <w:t>Assets</w:t>
            </w:r>
          </w:p>
        </w:tc>
        <w:tc>
          <w:tcPr>
            <w:tcW w:w="5135" w:type="dxa"/>
          </w:tcPr>
          <w:p w14:paraId="4532FE20" w14:textId="77777777" w:rsidR="000B58B4" w:rsidRPr="006173D3" w:rsidRDefault="000B58B4" w:rsidP="00C4719B">
            <w:pPr>
              <w:pStyle w:val="ListParagraph"/>
              <w:ind w:left="0"/>
              <w:rPr>
                <w:i/>
                <w:iCs/>
              </w:rPr>
            </w:pPr>
            <w:r w:rsidRPr="006173D3">
              <w:rPr>
                <w:i/>
                <w:iCs/>
              </w:rPr>
              <w:t>Opening Balance of Fixed Assets</w:t>
            </w:r>
          </w:p>
        </w:tc>
        <w:tc>
          <w:tcPr>
            <w:tcW w:w="1980" w:type="dxa"/>
          </w:tcPr>
          <w:p w14:paraId="504BE073" w14:textId="77777777" w:rsidR="000B58B4" w:rsidRPr="006173D3" w:rsidRDefault="000B58B4" w:rsidP="00C4719B">
            <w:pPr>
              <w:pStyle w:val="ListParagraph"/>
              <w:ind w:left="0"/>
              <w:rPr>
                <w:i/>
                <w:iCs/>
              </w:rPr>
            </w:pPr>
            <w:r w:rsidRPr="006173D3">
              <w:rPr>
                <w:i/>
                <w:iCs/>
              </w:rPr>
              <w:t>0</w:t>
            </w:r>
          </w:p>
        </w:tc>
        <w:tc>
          <w:tcPr>
            <w:tcW w:w="1890" w:type="dxa"/>
          </w:tcPr>
          <w:p w14:paraId="09EE78EB" w14:textId="77777777" w:rsidR="000B58B4" w:rsidRPr="006173D3" w:rsidRDefault="000B58B4" w:rsidP="00C4719B">
            <w:pPr>
              <w:pStyle w:val="ListParagraph"/>
              <w:ind w:left="0"/>
              <w:rPr>
                <w:i/>
                <w:iCs/>
              </w:rPr>
            </w:pPr>
            <w:r w:rsidRPr="006173D3">
              <w:rPr>
                <w:i/>
                <w:iCs/>
              </w:rPr>
              <w:t>Closing Balance</w:t>
            </w:r>
          </w:p>
        </w:tc>
        <w:tc>
          <w:tcPr>
            <w:tcW w:w="1975" w:type="dxa"/>
          </w:tcPr>
          <w:p w14:paraId="1CA17A62" w14:textId="77777777" w:rsidR="000B58B4" w:rsidRPr="006173D3" w:rsidRDefault="000B58B4" w:rsidP="00C4719B">
            <w:pPr>
              <w:pStyle w:val="ListParagraph"/>
              <w:ind w:left="0"/>
              <w:rPr>
                <w:i/>
                <w:iCs/>
              </w:rPr>
            </w:pPr>
            <w:r w:rsidRPr="006173D3">
              <w:rPr>
                <w:i/>
                <w:iCs/>
              </w:rPr>
              <w:t>Closing Balance</w:t>
            </w:r>
          </w:p>
        </w:tc>
      </w:tr>
      <w:tr w:rsidR="000B58B4" w:rsidRPr="006173D3" w14:paraId="16258BE6" w14:textId="77777777" w:rsidTr="00C4719B">
        <w:tc>
          <w:tcPr>
            <w:tcW w:w="1250" w:type="dxa"/>
            <w:vMerge/>
          </w:tcPr>
          <w:p w14:paraId="3E10C09C" w14:textId="77777777" w:rsidR="000B58B4" w:rsidRPr="006173D3" w:rsidRDefault="000B58B4" w:rsidP="00C4719B">
            <w:pPr>
              <w:pStyle w:val="ListParagraph"/>
              <w:ind w:left="0"/>
              <w:rPr>
                <w:i/>
                <w:iCs/>
              </w:rPr>
            </w:pPr>
          </w:p>
        </w:tc>
        <w:tc>
          <w:tcPr>
            <w:tcW w:w="5135" w:type="dxa"/>
          </w:tcPr>
          <w:p w14:paraId="23B9EAEE" w14:textId="77777777" w:rsidR="000B58B4" w:rsidRPr="006173D3" w:rsidRDefault="000B58B4" w:rsidP="00C4719B">
            <w:pPr>
              <w:pStyle w:val="ListParagraph"/>
              <w:ind w:left="0" w:firstLine="252"/>
              <w:rPr>
                <w:i/>
                <w:iCs/>
              </w:rPr>
            </w:pPr>
            <w:r w:rsidRPr="006173D3">
              <w:rPr>
                <w:i/>
                <w:iCs/>
              </w:rPr>
              <w:t>(+) Fixed assets purchased during the period</w:t>
            </w:r>
          </w:p>
        </w:tc>
        <w:tc>
          <w:tcPr>
            <w:tcW w:w="1980" w:type="dxa"/>
          </w:tcPr>
          <w:p w14:paraId="2E76602A" w14:textId="77777777" w:rsidR="000B58B4" w:rsidRPr="006173D3" w:rsidRDefault="000B58B4" w:rsidP="00C4719B">
            <w:pPr>
              <w:pStyle w:val="ListParagraph"/>
              <w:ind w:left="0"/>
              <w:rPr>
                <w:i/>
                <w:iCs/>
              </w:rPr>
            </w:pPr>
            <w:r w:rsidRPr="006173D3">
              <w:rPr>
                <w:i/>
                <w:iCs/>
              </w:rPr>
              <w:t>Table 10.e.4</w:t>
            </w:r>
          </w:p>
        </w:tc>
        <w:tc>
          <w:tcPr>
            <w:tcW w:w="1890" w:type="dxa"/>
          </w:tcPr>
          <w:p w14:paraId="0E53EB7A" w14:textId="77777777" w:rsidR="000B58B4" w:rsidRPr="006173D3" w:rsidRDefault="000B58B4" w:rsidP="00C4719B">
            <w:pPr>
              <w:pStyle w:val="ListParagraph"/>
              <w:ind w:left="0"/>
              <w:rPr>
                <w:i/>
                <w:iCs/>
              </w:rPr>
            </w:pPr>
          </w:p>
        </w:tc>
        <w:tc>
          <w:tcPr>
            <w:tcW w:w="1975" w:type="dxa"/>
          </w:tcPr>
          <w:p w14:paraId="447D4DFC" w14:textId="77777777" w:rsidR="000B58B4" w:rsidRPr="006173D3" w:rsidRDefault="000B58B4" w:rsidP="00C4719B">
            <w:pPr>
              <w:pStyle w:val="ListParagraph"/>
              <w:ind w:left="0"/>
              <w:rPr>
                <w:i/>
                <w:iCs/>
              </w:rPr>
            </w:pPr>
          </w:p>
        </w:tc>
      </w:tr>
      <w:tr w:rsidR="000B58B4" w:rsidRPr="006173D3" w14:paraId="15C7F23D" w14:textId="77777777" w:rsidTr="00C4719B">
        <w:tc>
          <w:tcPr>
            <w:tcW w:w="1250" w:type="dxa"/>
            <w:vMerge/>
          </w:tcPr>
          <w:p w14:paraId="3974B7BE" w14:textId="77777777" w:rsidR="000B58B4" w:rsidRPr="006173D3" w:rsidRDefault="000B58B4" w:rsidP="00C4719B">
            <w:pPr>
              <w:pStyle w:val="ListParagraph"/>
              <w:ind w:left="0"/>
              <w:rPr>
                <w:i/>
                <w:iCs/>
              </w:rPr>
            </w:pPr>
          </w:p>
        </w:tc>
        <w:tc>
          <w:tcPr>
            <w:tcW w:w="5135" w:type="dxa"/>
          </w:tcPr>
          <w:p w14:paraId="4DB9CEE9" w14:textId="77777777" w:rsidR="000B58B4" w:rsidRPr="006173D3" w:rsidRDefault="000B58B4" w:rsidP="00C4719B">
            <w:pPr>
              <w:pStyle w:val="ListParagraph"/>
              <w:ind w:left="0" w:firstLine="252"/>
              <w:rPr>
                <w:i/>
                <w:iCs/>
              </w:rPr>
            </w:pPr>
            <w:r w:rsidRPr="006173D3">
              <w:rPr>
                <w:i/>
                <w:iCs/>
              </w:rPr>
              <w:t>(-) Fixed assets sold during the period</w:t>
            </w:r>
          </w:p>
        </w:tc>
        <w:tc>
          <w:tcPr>
            <w:tcW w:w="1980" w:type="dxa"/>
          </w:tcPr>
          <w:p w14:paraId="6C43A725" w14:textId="77777777" w:rsidR="000B58B4" w:rsidRPr="006173D3" w:rsidRDefault="000B58B4" w:rsidP="00C4719B">
            <w:pPr>
              <w:pStyle w:val="ListParagraph"/>
              <w:ind w:left="0"/>
              <w:rPr>
                <w:i/>
                <w:iCs/>
              </w:rPr>
            </w:pPr>
            <w:r w:rsidRPr="006173D3">
              <w:rPr>
                <w:i/>
                <w:iCs/>
              </w:rPr>
              <w:t>0</w:t>
            </w:r>
          </w:p>
        </w:tc>
        <w:tc>
          <w:tcPr>
            <w:tcW w:w="1890" w:type="dxa"/>
          </w:tcPr>
          <w:p w14:paraId="7A7022DC" w14:textId="77777777" w:rsidR="000B58B4" w:rsidRPr="006173D3" w:rsidRDefault="000B58B4" w:rsidP="00C4719B">
            <w:pPr>
              <w:pStyle w:val="ListParagraph"/>
              <w:ind w:left="0"/>
              <w:rPr>
                <w:i/>
                <w:iCs/>
              </w:rPr>
            </w:pPr>
          </w:p>
        </w:tc>
        <w:tc>
          <w:tcPr>
            <w:tcW w:w="1975" w:type="dxa"/>
          </w:tcPr>
          <w:p w14:paraId="3AF64BD5" w14:textId="77777777" w:rsidR="000B58B4" w:rsidRPr="006173D3" w:rsidRDefault="000B58B4" w:rsidP="00C4719B">
            <w:pPr>
              <w:pStyle w:val="ListParagraph"/>
              <w:ind w:left="0"/>
              <w:rPr>
                <w:i/>
                <w:iCs/>
              </w:rPr>
            </w:pPr>
          </w:p>
        </w:tc>
      </w:tr>
      <w:tr w:rsidR="000B58B4" w:rsidRPr="006173D3" w14:paraId="3D6CCCA5" w14:textId="77777777" w:rsidTr="00C4719B">
        <w:tc>
          <w:tcPr>
            <w:tcW w:w="1250" w:type="dxa"/>
            <w:vMerge/>
          </w:tcPr>
          <w:p w14:paraId="32A4C90E" w14:textId="77777777" w:rsidR="000B58B4" w:rsidRPr="006173D3" w:rsidRDefault="000B58B4" w:rsidP="00C4719B">
            <w:pPr>
              <w:pStyle w:val="ListParagraph"/>
              <w:ind w:left="0"/>
              <w:rPr>
                <w:i/>
                <w:iCs/>
              </w:rPr>
            </w:pPr>
          </w:p>
        </w:tc>
        <w:tc>
          <w:tcPr>
            <w:tcW w:w="5135" w:type="dxa"/>
          </w:tcPr>
          <w:p w14:paraId="76C1EF15" w14:textId="77777777" w:rsidR="000B58B4" w:rsidRPr="006173D3" w:rsidRDefault="000B58B4" w:rsidP="00C4719B">
            <w:pPr>
              <w:pStyle w:val="ListParagraph"/>
              <w:ind w:left="0" w:firstLine="252"/>
              <w:rPr>
                <w:i/>
                <w:iCs/>
              </w:rPr>
            </w:pPr>
            <w:r w:rsidRPr="006173D3">
              <w:rPr>
                <w:i/>
                <w:iCs/>
              </w:rPr>
              <w:t>(-) Depreciation during the year</w:t>
            </w:r>
          </w:p>
        </w:tc>
        <w:tc>
          <w:tcPr>
            <w:tcW w:w="1980" w:type="dxa"/>
          </w:tcPr>
          <w:p w14:paraId="08FDE009" w14:textId="77777777" w:rsidR="000B58B4" w:rsidRPr="006173D3" w:rsidRDefault="000B58B4" w:rsidP="00C4719B">
            <w:pPr>
              <w:pStyle w:val="ListParagraph"/>
              <w:ind w:left="0"/>
              <w:rPr>
                <w:i/>
                <w:iCs/>
              </w:rPr>
            </w:pPr>
            <w:r w:rsidRPr="006173D3">
              <w:rPr>
                <w:i/>
                <w:iCs/>
              </w:rPr>
              <w:t>Table 12.e.15</w:t>
            </w:r>
          </w:p>
        </w:tc>
        <w:tc>
          <w:tcPr>
            <w:tcW w:w="1890" w:type="dxa"/>
          </w:tcPr>
          <w:p w14:paraId="0E885FDC" w14:textId="77777777" w:rsidR="000B58B4" w:rsidRPr="006173D3" w:rsidRDefault="000B58B4" w:rsidP="00C4719B">
            <w:pPr>
              <w:pStyle w:val="ListParagraph"/>
              <w:ind w:left="0"/>
              <w:rPr>
                <w:i/>
                <w:iCs/>
              </w:rPr>
            </w:pPr>
          </w:p>
        </w:tc>
        <w:tc>
          <w:tcPr>
            <w:tcW w:w="1975" w:type="dxa"/>
          </w:tcPr>
          <w:p w14:paraId="20D2434E" w14:textId="77777777" w:rsidR="000B58B4" w:rsidRPr="006173D3" w:rsidRDefault="000B58B4" w:rsidP="00C4719B">
            <w:pPr>
              <w:pStyle w:val="ListParagraph"/>
              <w:ind w:left="0"/>
              <w:rPr>
                <w:i/>
                <w:iCs/>
              </w:rPr>
            </w:pPr>
          </w:p>
        </w:tc>
      </w:tr>
      <w:tr w:rsidR="000B58B4" w:rsidRPr="006173D3" w14:paraId="3E94EB52" w14:textId="77777777" w:rsidTr="00C4719B">
        <w:tc>
          <w:tcPr>
            <w:tcW w:w="1250" w:type="dxa"/>
            <w:vMerge/>
          </w:tcPr>
          <w:p w14:paraId="11F3B075" w14:textId="77777777" w:rsidR="000B58B4" w:rsidRPr="006173D3" w:rsidRDefault="000B58B4" w:rsidP="00C4719B">
            <w:pPr>
              <w:pStyle w:val="ListParagraph"/>
              <w:ind w:left="0"/>
              <w:rPr>
                <w:i/>
                <w:iCs/>
              </w:rPr>
            </w:pPr>
          </w:p>
        </w:tc>
        <w:tc>
          <w:tcPr>
            <w:tcW w:w="5135" w:type="dxa"/>
          </w:tcPr>
          <w:p w14:paraId="4CC53C2A" w14:textId="77777777" w:rsidR="000B58B4" w:rsidRPr="006173D3" w:rsidRDefault="000B58B4" w:rsidP="00C4719B">
            <w:pPr>
              <w:pStyle w:val="ListParagraph"/>
              <w:ind w:left="0"/>
              <w:rPr>
                <w:i/>
                <w:iCs/>
              </w:rPr>
            </w:pPr>
            <w:r w:rsidRPr="006173D3">
              <w:rPr>
                <w:i/>
                <w:iCs/>
              </w:rPr>
              <w:t>Closing Balance of Fixed Assets</w:t>
            </w:r>
          </w:p>
        </w:tc>
        <w:tc>
          <w:tcPr>
            <w:tcW w:w="1980" w:type="dxa"/>
          </w:tcPr>
          <w:p w14:paraId="45A1F1EC" w14:textId="77777777" w:rsidR="000B58B4" w:rsidRPr="006173D3" w:rsidRDefault="000B58B4" w:rsidP="00C4719B">
            <w:pPr>
              <w:pStyle w:val="ListParagraph"/>
              <w:ind w:left="0"/>
              <w:rPr>
                <w:i/>
                <w:iCs/>
              </w:rPr>
            </w:pPr>
          </w:p>
        </w:tc>
        <w:tc>
          <w:tcPr>
            <w:tcW w:w="1890" w:type="dxa"/>
          </w:tcPr>
          <w:p w14:paraId="70CABC54" w14:textId="77777777" w:rsidR="000B58B4" w:rsidRPr="006173D3" w:rsidRDefault="000B58B4" w:rsidP="00C4719B">
            <w:pPr>
              <w:pStyle w:val="ListParagraph"/>
              <w:ind w:left="0"/>
              <w:rPr>
                <w:i/>
                <w:iCs/>
              </w:rPr>
            </w:pPr>
          </w:p>
        </w:tc>
        <w:tc>
          <w:tcPr>
            <w:tcW w:w="1975" w:type="dxa"/>
          </w:tcPr>
          <w:p w14:paraId="2CA7DB4D" w14:textId="77777777" w:rsidR="000B58B4" w:rsidRPr="006173D3" w:rsidRDefault="000B58B4" w:rsidP="00C4719B">
            <w:pPr>
              <w:pStyle w:val="ListParagraph"/>
              <w:ind w:left="0"/>
              <w:rPr>
                <w:i/>
                <w:iCs/>
              </w:rPr>
            </w:pPr>
          </w:p>
        </w:tc>
      </w:tr>
      <w:tr w:rsidR="000B58B4" w:rsidRPr="006173D3" w14:paraId="22E8FF51" w14:textId="77777777" w:rsidTr="00C4719B">
        <w:tc>
          <w:tcPr>
            <w:tcW w:w="1250" w:type="dxa"/>
            <w:vMerge/>
          </w:tcPr>
          <w:p w14:paraId="7214742A" w14:textId="77777777" w:rsidR="000B58B4" w:rsidRPr="006173D3" w:rsidRDefault="000B58B4" w:rsidP="00C4719B">
            <w:pPr>
              <w:pStyle w:val="ListParagraph"/>
              <w:ind w:left="0"/>
              <w:rPr>
                <w:i/>
                <w:iCs/>
              </w:rPr>
            </w:pPr>
          </w:p>
        </w:tc>
        <w:tc>
          <w:tcPr>
            <w:tcW w:w="5135" w:type="dxa"/>
          </w:tcPr>
          <w:p w14:paraId="15B9651F" w14:textId="77777777" w:rsidR="000B58B4" w:rsidRPr="006173D3" w:rsidRDefault="000B58B4" w:rsidP="00C4719B">
            <w:pPr>
              <w:pStyle w:val="ListParagraph"/>
              <w:ind w:left="0"/>
              <w:rPr>
                <w:i/>
                <w:iCs/>
              </w:rPr>
            </w:pPr>
          </w:p>
        </w:tc>
        <w:tc>
          <w:tcPr>
            <w:tcW w:w="1980" w:type="dxa"/>
          </w:tcPr>
          <w:p w14:paraId="04692577" w14:textId="77777777" w:rsidR="000B58B4" w:rsidRPr="006173D3" w:rsidRDefault="000B58B4" w:rsidP="00C4719B">
            <w:pPr>
              <w:pStyle w:val="ListParagraph"/>
              <w:ind w:left="0"/>
              <w:rPr>
                <w:i/>
                <w:iCs/>
              </w:rPr>
            </w:pPr>
          </w:p>
        </w:tc>
        <w:tc>
          <w:tcPr>
            <w:tcW w:w="1890" w:type="dxa"/>
          </w:tcPr>
          <w:p w14:paraId="50CEF97B" w14:textId="77777777" w:rsidR="000B58B4" w:rsidRPr="006173D3" w:rsidRDefault="000B58B4" w:rsidP="00C4719B">
            <w:pPr>
              <w:pStyle w:val="ListParagraph"/>
              <w:ind w:left="0"/>
              <w:rPr>
                <w:i/>
                <w:iCs/>
              </w:rPr>
            </w:pPr>
          </w:p>
        </w:tc>
        <w:tc>
          <w:tcPr>
            <w:tcW w:w="1975" w:type="dxa"/>
          </w:tcPr>
          <w:p w14:paraId="2F45C6D1" w14:textId="77777777" w:rsidR="000B58B4" w:rsidRPr="006173D3" w:rsidRDefault="000B58B4" w:rsidP="00C4719B">
            <w:pPr>
              <w:pStyle w:val="ListParagraph"/>
              <w:ind w:left="0"/>
              <w:rPr>
                <w:i/>
                <w:iCs/>
              </w:rPr>
            </w:pPr>
          </w:p>
        </w:tc>
      </w:tr>
      <w:tr w:rsidR="000B58B4" w:rsidRPr="006173D3" w14:paraId="54BCE153" w14:textId="77777777" w:rsidTr="00C4719B">
        <w:tc>
          <w:tcPr>
            <w:tcW w:w="1250" w:type="dxa"/>
            <w:vMerge/>
          </w:tcPr>
          <w:p w14:paraId="5F979387" w14:textId="77777777" w:rsidR="000B58B4" w:rsidRPr="006173D3" w:rsidRDefault="000B58B4" w:rsidP="00C4719B">
            <w:pPr>
              <w:pStyle w:val="ListParagraph"/>
              <w:ind w:left="0"/>
              <w:rPr>
                <w:i/>
                <w:iCs/>
              </w:rPr>
            </w:pPr>
          </w:p>
        </w:tc>
        <w:tc>
          <w:tcPr>
            <w:tcW w:w="5135" w:type="dxa"/>
          </w:tcPr>
          <w:p w14:paraId="5503785C" w14:textId="77777777" w:rsidR="000B58B4" w:rsidRPr="006173D3" w:rsidRDefault="000B58B4" w:rsidP="00C4719B">
            <w:pPr>
              <w:rPr>
                <w:i/>
                <w:iCs/>
              </w:rPr>
            </w:pPr>
            <w:r w:rsidRPr="006173D3">
              <w:rPr>
                <w:i/>
                <w:iCs/>
              </w:rPr>
              <w:t>Opening Accounts Receivables</w:t>
            </w:r>
          </w:p>
        </w:tc>
        <w:tc>
          <w:tcPr>
            <w:tcW w:w="1980" w:type="dxa"/>
          </w:tcPr>
          <w:p w14:paraId="012D44DB" w14:textId="77777777" w:rsidR="000B58B4" w:rsidRPr="006173D3" w:rsidRDefault="000B58B4" w:rsidP="00C4719B">
            <w:pPr>
              <w:pStyle w:val="ListParagraph"/>
              <w:ind w:left="0"/>
              <w:rPr>
                <w:i/>
                <w:iCs/>
              </w:rPr>
            </w:pPr>
            <w:r w:rsidRPr="006173D3">
              <w:rPr>
                <w:i/>
                <w:iCs/>
              </w:rPr>
              <w:t>0</w:t>
            </w:r>
          </w:p>
        </w:tc>
        <w:tc>
          <w:tcPr>
            <w:tcW w:w="1890" w:type="dxa"/>
          </w:tcPr>
          <w:p w14:paraId="40B73A75" w14:textId="77777777" w:rsidR="000B58B4" w:rsidRPr="006173D3" w:rsidRDefault="000B58B4" w:rsidP="00C4719B">
            <w:pPr>
              <w:pStyle w:val="ListParagraph"/>
              <w:ind w:left="0"/>
              <w:rPr>
                <w:i/>
                <w:iCs/>
              </w:rPr>
            </w:pPr>
            <w:r w:rsidRPr="006173D3">
              <w:rPr>
                <w:i/>
                <w:iCs/>
              </w:rPr>
              <w:t>Closing Balance</w:t>
            </w:r>
          </w:p>
        </w:tc>
        <w:tc>
          <w:tcPr>
            <w:tcW w:w="1975" w:type="dxa"/>
          </w:tcPr>
          <w:p w14:paraId="504A7D7C" w14:textId="77777777" w:rsidR="000B58B4" w:rsidRPr="006173D3" w:rsidRDefault="000B58B4" w:rsidP="00C4719B">
            <w:pPr>
              <w:pStyle w:val="ListParagraph"/>
              <w:ind w:left="0"/>
              <w:rPr>
                <w:i/>
                <w:iCs/>
              </w:rPr>
            </w:pPr>
            <w:r w:rsidRPr="006173D3">
              <w:rPr>
                <w:i/>
                <w:iCs/>
              </w:rPr>
              <w:t>Closing Balance</w:t>
            </w:r>
          </w:p>
        </w:tc>
      </w:tr>
      <w:tr w:rsidR="000B58B4" w:rsidRPr="006173D3" w14:paraId="061E7115" w14:textId="77777777" w:rsidTr="00C4719B">
        <w:tc>
          <w:tcPr>
            <w:tcW w:w="1250" w:type="dxa"/>
            <w:vMerge/>
          </w:tcPr>
          <w:p w14:paraId="6D1D20D7" w14:textId="77777777" w:rsidR="000B58B4" w:rsidRPr="006173D3" w:rsidRDefault="000B58B4" w:rsidP="00C4719B">
            <w:pPr>
              <w:pStyle w:val="ListParagraph"/>
              <w:ind w:left="0"/>
              <w:rPr>
                <w:i/>
                <w:iCs/>
              </w:rPr>
            </w:pPr>
          </w:p>
        </w:tc>
        <w:tc>
          <w:tcPr>
            <w:tcW w:w="5135" w:type="dxa"/>
          </w:tcPr>
          <w:p w14:paraId="1181C355" w14:textId="77777777" w:rsidR="000B58B4" w:rsidRPr="006173D3" w:rsidRDefault="000B58B4" w:rsidP="00C4719B">
            <w:pPr>
              <w:pStyle w:val="ListParagraph"/>
              <w:ind w:left="0" w:firstLine="252"/>
              <w:rPr>
                <w:i/>
                <w:iCs/>
              </w:rPr>
            </w:pPr>
            <w:r w:rsidRPr="006173D3">
              <w:rPr>
                <w:i/>
                <w:iCs/>
              </w:rPr>
              <w:t>(+) Credit sales during the period</w:t>
            </w:r>
          </w:p>
        </w:tc>
        <w:tc>
          <w:tcPr>
            <w:tcW w:w="1980" w:type="dxa"/>
          </w:tcPr>
          <w:p w14:paraId="3A2F44A8" w14:textId="77777777" w:rsidR="000B58B4" w:rsidRPr="006173D3" w:rsidRDefault="000B58B4" w:rsidP="00C4719B">
            <w:pPr>
              <w:pStyle w:val="ListParagraph"/>
              <w:ind w:left="0"/>
              <w:rPr>
                <w:i/>
                <w:iCs/>
              </w:rPr>
            </w:pPr>
            <w:r w:rsidRPr="006173D3">
              <w:rPr>
                <w:i/>
                <w:iCs/>
              </w:rPr>
              <w:t>Table 11.e.16</w:t>
            </w:r>
          </w:p>
        </w:tc>
        <w:tc>
          <w:tcPr>
            <w:tcW w:w="1890" w:type="dxa"/>
          </w:tcPr>
          <w:p w14:paraId="4269C463" w14:textId="77777777" w:rsidR="000B58B4" w:rsidRPr="006173D3" w:rsidRDefault="000B58B4" w:rsidP="00C4719B">
            <w:pPr>
              <w:pStyle w:val="ListParagraph"/>
              <w:ind w:left="0"/>
              <w:rPr>
                <w:i/>
                <w:iCs/>
              </w:rPr>
            </w:pPr>
          </w:p>
        </w:tc>
        <w:tc>
          <w:tcPr>
            <w:tcW w:w="1975" w:type="dxa"/>
          </w:tcPr>
          <w:p w14:paraId="6E9FDE42" w14:textId="77777777" w:rsidR="000B58B4" w:rsidRPr="006173D3" w:rsidRDefault="000B58B4" w:rsidP="00C4719B">
            <w:pPr>
              <w:pStyle w:val="ListParagraph"/>
              <w:ind w:left="0"/>
              <w:rPr>
                <w:i/>
                <w:iCs/>
              </w:rPr>
            </w:pPr>
          </w:p>
        </w:tc>
      </w:tr>
      <w:tr w:rsidR="000B58B4" w:rsidRPr="006173D3" w14:paraId="76D272FE" w14:textId="77777777" w:rsidTr="00C4719B">
        <w:tc>
          <w:tcPr>
            <w:tcW w:w="1250" w:type="dxa"/>
            <w:vMerge/>
          </w:tcPr>
          <w:p w14:paraId="58E4E3B5" w14:textId="77777777" w:rsidR="000B58B4" w:rsidRPr="006173D3" w:rsidRDefault="000B58B4" w:rsidP="00C4719B">
            <w:pPr>
              <w:pStyle w:val="ListParagraph"/>
              <w:ind w:left="0"/>
              <w:rPr>
                <w:i/>
                <w:iCs/>
              </w:rPr>
            </w:pPr>
          </w:p>
        </w:tc>
        <w:tc>
          <w:tcPr>
            <w:tcW w:w="5135" w:type="dxa"/>
          </w:tcPr>
          <w:p w14:paraId="60006F9E" w14:textId="77777777" w:rsidR="000B58B4" w:rsidRPr="006173D3" w:rsidRDefault="000B58B4" w:rsidP="00C4719B">
            <w:pPr>
              <w:pStyle w:val="ListParagraph"/>
              <w:ind w:left="0" w:firstLine="252"/>
              <w:rPr>
                <w:i/>
                <w:iCs/>
              </w:rPr>
            </w:pPr>
            <w:r w:rsidRPr="006173D3">
              <w:rPr>
                <w:i/>
                <w:iCs/>
              </w:rPr>
              <w:t>(-) Amount paid by debtors</w:t>
            </w:r>
          </w:p>
        </w:tc>
        <w:tc>
          <w:tcPr>
            <w:tcW w:w="1980" w:type="dxa"/>
          </w:tcPr>
          <w:p w14:paraId="0BC6EA93" w14:textId="77777777" w:rsidR="000B58B4" w:rsidRPr="006173D3" w:rsidRDefault="000B58B4" w:rsidP="00C4719B">
            <w:pPr>
              <w:pStyle w:val="ListParagraph"/>
              <w:ind w:left="0"/>
              <w:rPr>
                <w:i/>
                <w:iCs/>
              </w:rPr>
            </w:pPr>
            <w:r w:rsidRPr="006173D3">
              <w:rPr>
                <w:i/>
                <w:iCs/>
              </w:rPr>
              <w:t>Table 11.e.16</w:t>
            </w:r>
          </w:p>
        </w:tc>
        <w:tc>
          <w:tcPr>
            <w:tcW w:w="1890" w:type="dxa"/>
          </w:tcPr>
          <w:p w14:paraId="6921CBA3" w14:textId="77777777" w:rsidR="000B58B4" w:rsidRPr="006173D3" w:rsidRDefault="000B58B4" w:rsidP="00C4719B">
            <w:pPr>
              <w:pStyle w:val="ListParagraph"/>
              <w:ind w:left="0"/>
              <w:rPr>
                <w:i/>
                <w:iCs/>
              </w:rPr>
            </w:pPr>
          </w:p>
        </w:tc>
        <w:tc>
          <w:tcPr>
            <w:tcW w:w="1975" w:type="dxa"/>
          </w:tcPr>
          <w:p w14:paraId="508E1BEF" w14:textId="77777777" w:rsidR="000B58B4" w:rsidRPr="006173D3" w:rsidRDefault="000B58B4" w:rsidP="00C4719B">
            <w:pPr>
              <w:pStyle w:val="ListParagraph"/>
              <w:ind w:left="0"/>
              <w:rPr>
                <w:i/>
                <w:iCs/>
              </w:rPr>
            </w:pPr>
          </w:p>
        </w:tc>
      </w:tr>
      <w:tr w:rsidR="000B58B4" w:rsidRPr="006173D3" w14:paraId="71680FFA" w14:textId="77777777" w:rsidTr="00C4719B">
        <w:tc>
          <w:tcPr>
            <w:tcW w:w="1250" w:type="dxa"/>
            <w:vMerge/>
          </w:tcPr>
          <w:p w14:paraId="02926BF2" w14:textId="77777777" w:rsidR="000B58B4" w:rsidRPr="006173D3" w:rsidRDefault="000B58B4" w:rsidP="00C4719B">
            <w:pPr>
              <w:pStyle w:val="ListParagraph"/>
              <w:ind w:left="0"/>
              <w:rPr>
                <w:i/>
                <w:iCs/>
              </w:rPr>
            </w:pPr>
          </w:p>
        </w:tc>
        <w:tc>
          <w:tcPr>
            <w:tcW w:w="5135" w:type="dxa"/>
          </w:tcPr>
          <w:p w14:paraId="4643C528" w14:textId="77777777" w:rsidR="000B58B4" w:rsidRPr="006173D3" w:rsidRDefault="000B58B4" w:rsidP="00C4719B">
            <w:pPr>
              <w:rPr>
                <w:i/>
                <w:iCs/>
              </w:rPr>
            </w:pPr>
            <w:r w:rsidRPr="006173D3">
              <w:rPr>
                <w:i/>
                <w:iCs/>
              </w:rPr>
              <w:t>Closing Accounts Receivables</w:t>
            </w:r>
          </w:p>
        </w:tc>
        <w:tc>
          <w:tcPr>
            <w:tcW w:w="1980" w:type="dxa"/>
          </w:tcPr>
          <w:p w14:paraId="30EF69C0" w14:textId="77777777" w:rsidR="000B58B4" w:rsidRPr="006173D3" w:rsidRDefault="000B58B4" w:rsidP="00C4719B">
            <w:pPr>
              <w:pStyle w:val="ListParagraph"/>
              <w:ind w:left="0"/>
              <w:rPr>
                <w:i/>
                <w:iCs/>
              </w:rPr>
            </w:pPr>
          </w:p>
        </w:tc>
        <w:tc>
          <w:tcPr>
            <w:tcW w:w="1890" w:type="dxa"/>
          </w:tcPr>
          <w:p w14:paraId="6BB8A98A" w14:textId="77777777" w:rsidR="000B58B4" w:rsidRPr="006173D3" w:rsidRDefault="000B58B4" w:rsidP="00C4719B">
            <w:pPr>
              <w:pStyle w:val="ListParagraph"/>
              <w:ind w:left="0"/>
              <w:rPr>
                <w:i/>
                <w:iCs/>
              </w:rPr>
            </w:pPr>
          </w:p>
        </w:tc>
        <w:tc>
          <w:tcPr>
            <w:tcW w:w="1975" w:type="dxa"/>
          </w:tcPr>
          <w:p w14:paraId="264CF537" w14:textId="77777777" w:rsidR="000B58B4" w:rsidRPr="006173D3" w:rsidRDefault="000B58B4" w:rsidP="00C4719B">
            <w:pPr>
              <w:pStyle w:val="ListParagraph"/>
              <w:ind w:left="0"/>
              <w:rPr>
                <w:i/>
                <w:iCs/>
              </w:rPr>
            </w:pPr>
          </w:p>
        </w:tc>
      </w:tr>
      <w:tr w:rsidR="000B58B4" w:rsidRPr="006173D3" w14:paraId="54B18287" w14:textId="77777777" w:rsidTr="00C4719B">
        <w:tc>
          <w:tcPr>
            <w:tcW w:w="1250" w:type="dxa"/>
            <w:vMerge/>
          </w:tcPr>
          <w:p w14:paraId="4039D139" w14:textId="77777777" w:rsidR="000B58B4" w:rsidRPr="006173D3" w:rsidRDefault="000B58B4" w:rsidP="00C4719B">
            <w:pPr>
              <w:pStyle w:val="ListParagraph"/>
              <w:ind w:left="0"/>
              <w:rPr>
                <w:i/>
                <w:iCs/>
              </w:rPr>
            </w:pPr>
          </w:p>
        </w:tc>
        <w:tc>
          <w:tcPr>
            <w:tcW w:w="5135" w:type="dxa"/>
          </w:tcPr>
          <w:p w14:paraId="051C44AA" w14:textId="77777777" w:rsidR="000B58B4" w:rsidRPr="006173D3" w:rsidRDefault="000B58B4" w:rsidP="00C4719B">
            <w:pPr>
              <w:rPr>
                <w:i/>
                <w:iCs/>
              </w:rPr>
            </w:pPr>
          </w:p>
        </w:tc>
        <w:tc>
          <w:tcPr>
            <w:tcW w:w="1980" w:type="dxa"/>
          </w:tcPr>
          <w:p w14:paraId="2882CFC7" w14:textId="77777777" w:rsidR="000B58B4" w:rsidRPr="006173D3" w:rsidRDefault="000B58B4" w:rsidP="00C4719B">
            <w:pPr>
              <w:pStyle w:val="ListParagraph"/>
              <w:ind w:left="0"/>
              <w:rPr>
                <w:i/>
                <w:iCs/>
              </w:rPr>
            </w:pPr>
          </w:p>
        </w:tc>
        <w:tc>
          <w:tcPr>
            <w:tcW w:w="1890" w:type="dxa"/>
          </w:tcPr>
          <w:p w14:paraId="3D69CA9A" w14:textId="77777777" w:rsidR="000B58B4" w:rsidRPr="006173D3" w:rsidRDefault="000B58B4" w:rsidP="00C4719B">
            <w:pPr>
              <w:pStyle w:val="ListParagraph"/>
              <w:ind w:left="0"/>
              <w:rPr>
                <w:i/>
                <w:iCs/>
              </w:rPr>
            </w:pPr>
          </w:p>
        </w:tc>
        <w:tc>
          <w:tcPr>
            <w:tcW w:w="1975" w:type="dxa"/>
          </w:tcPr>
          <w:p w14:paraId="1E8E5076" w14:textId="77777777" w:rsidR="000B58B4" w:rsidRPr="006173D3" w:rsidRDefault="000B58B4" w:rsidP="00C4719B">
            <w:pPr>
              <w:pStyle w:val="ListParagraph"/>
              <w:ind w:left="0"/>
              <w:rPr>
                <w:i/>
                <w:iCs/>
              </w:rPr>
            </w:pPr>
          </w:p>
        </w:tc>
      </w:tr>
      <w:tr w:rsidR="000B58B4" w:rsidRPr="006173D3" w14:paraId="7F48D459" w14:textId="77777777" w:rsidTr="00C4719B">
        <w:tc>
          <w:tcPr>
            <w:tcW w:w="1250" w:type="dxa"/>
            <w:vMerge/>
          </w:tcPr>
          <w:p w14:paraId="38E94FB5" w14:textId="77777777" w:rsidR="000B58B4" w:rsidRPr="006173D3" w:rsidRDefault="000B58B4" w:rsidP="00C4719B">
            <w:pPr>
              <w:pStyle w:val="ListParagraph"/>
              <w:ind w:left="0"/>
              <w:rPr>
                <w:i/>
                <w:iCs/>
              </w:rPr>
            </w:pPr>
          </w:p>
        </w:tc>
        <w:tc>
          <w:tcPr>
            <w:tcW w:w="5135" w:type="dxa"/>
          </w:tcPr>
          <w:p w14:paraId="69A3A459" w14:textId="77777777" w:rsidR="000B58B4" w:rsidRPr="006173D3" w:rsidRDefault="000B58B4" w:rsidP="00C4719B">
            <w:pPr>
              <w:rPr>
                <w:i/>
                <w:iCs/>
              </w:rPr>
            </w:pPr>
            <w:r w:rsidRPr="006173D3">
              <w:rPr>
                <w:i/>
                <w:iCs/>
              </w:rPr>
              <w:t>Opening Balance of Security Deposits</w:t>
            </w:r>
          </w:p>
        </w:tc>
        <w:tc>
          <w:tcPr>
            <w:tcW w:w="1980" w:type="dxa"/>
          </w:tcPr>
          <w:p w14:paraId="45E4E31E" w14:textId="77777777" w:rsidR="000B58B4" w:rsidRPr="006173D3" w:rsidRDefault="000B58B4" w:rsidP="00C4719B">
            <w:pPr>
              <w:pStyle w:val="ListParagraph"/>
              <w:ind w:left="0"/>
              <w:rPr>
                <w:i/>
                <w:iCs/>
              </w:rPr>
            </w:pPr>
            <w:r w:rsidRPr="006173D3">
              <w:rPr>
                <w:i/>
                <w:iCs/>
              </w:rPr>
              <w:t>0</w:t>
            </w:r>
          </w:p>
        </w:tc>
        <w:tc>
          <w:tcPr>
            <w:tcW w:w="1890" w:type="dxa"/>
          </w:tcPr>
          <w:p w14:paraId="78E9C83E" w14:textId="77777777" w:rsidR="000B58B4" w:rsidRPr="006173D3" w:rsidRDefault="000B58B4" w:rsidP="00C4719B">
            <w:pPr>
              <w:pStyle w:val="ListParagraph"/>
              <w:ind w:left="0"/>
              <w:rPr>
                <w:i/>
                <w:iCs/>
              </w:rPr>
            </w:pPr>
            <w:r w:rsidRPr="006173D3">
              <w:rPr>
                <w:i/>
                <w:iCs/>
              </w:rPr>
              <w:t>Closing Balance</w:t>
            </w:r>
          </w:p>
        </w:tc>
        <w:tc>
          <w:tcPr>
            <w:tcW w:w="1975" w:type="dxa"/>
          </w:tcPr>
          <w:p w14:paraId="3BB3E444" w14:textId="77777777" w:rsidR="000B58B4" w:rsidRPr="006173D3" w:rsidRDefault="000B58B4" w:rsidP="00C4719B">
            <w:pPr>
              <w:pStyle w:val="ListParagraph"/>
              <w:ind w:left="0"/>
              <w:rPr>
                <w:i/>
                <w:iCs/>
              </w:rPr>
            </w:pPr>
            <w:r w:rsidRPr="006173D3">
              <w:rPr>
                <w:i/>
                <w:iCs/>
              </w:rPr>
              <w:t>Closing Balance</w:t>
            </w:r>
          </w:p>
        </w:tc>
      </w:tr>
      <w:tr w:rsidR="000B58B4" w:rsidRPr="006173D3" w14:paraId="5B372D6C" w14:textId="77777777" w:rsidTr="00C4719B">
        <w:tc>
          <w:tcPr>
            <w:tcW w:w="1250" w:type="dxa"/>
            <w:vMerge/>
          </w:tcPr>
          <w:p w14:paraId="28075DC2" w14:textId="77777777" w:rsidR="000B58B4" w:rsidRPr="006173D3" w:rsidRDefault="000B58B4" w:rsidP="00C4719B">
            <w:pPr>
              <w:pStyle w:val="ListParagraph"/>
              <w:ind w:left="0"/>
              <w:rPr>
                <w:i/>
                <w:iCs/>
              </w:rPr>
            </w:pPr>
          </w:p>
        </w:tc>
        <w:tc>
          <w:tcPr>
            <w:tcW w:w="5135" w:type="dxa"/>
          </w:tcPr>
          <w:p w14:paraId="3DA4A608" w14:textId="77777777" w:rsidR="000B58B4" w:rsidRPr="006173D3" w:rsidRDefault="000B58B4" w:rsidP="00C4719B">
            <w:pPr>
              <w:pStyle w:val="ListParagraph"/>
              <w:ind w:left="0" w:firstLine="252"/>
              <w:rPr>
                <w:i/>
                <w:iCs/>
              </w:rPr>
            </w:pPr>
            <w:r w:rsidRPr="006173D3">
              <w:rPr>
                <w:i/>
                <w:iCs/>
              </w:rPr>
              <w:t>(+) Security deposit paid during the period</w:t>
            </w:r>
          </w:p>
        </w:tc>
        <w:tc>
          <w:tcPr>
            <w:tcW w:w="1980" w:type="dxa"/>
          </w:tcPr>
          <w:p w14:paraId="7082507A" w14:textId="77777777" w:rsidR="000B58B4" w:rsidRPr="006173D3" w:rsidRDefault="000B58B4" w:rsidP="00C4719B">
            <w:pPr>
              <w:pStyle w:val="ListParagraph"/>
              <w:ind w:left="0"/>
              <w:rPr>
                <w:i/>
                <w:iCs/>
              </w:rPr>
            </w:pPr>
            <w:r w:rsidRPr="006173D3">
              <w:rPr>
                <w:i/>
                <w:iCs/>
              </w:rPr>
              <w:t>Table 9.e.9</w:t>
            </w:r>
          </w:p>
        </w:tc>
        <w:tc>
          <w:tcPr>
            <w:tcW w:w="1890" w:type="dxa"/>
          </w:tcPr>
          <w:p w14:paraId="525654C7" w14:textId="77777777" w:rsidR="000B58B4" w:rsidRPr="006173D3" w:rsidRDefault="000B58B4" w:rsidP="00C4719B">
            <w:pPr>
              <w:pStyle w:val="ListParagraph"/>
              <w:ind w:left="0"/>
              <w:rPr>
                <w:i/>
                <w:iCs/>
              </w:rPr>
            </w:pPr>
          </w:p>
        </w:tc>
        <w:tc>
          <w:tcPr>
            <w:tcW w:w="1975" w:type="dxa"/>
          </w:tcPr>
          <w:p w14:paraId="54FF24E4" w14:textId="77777777" w:rsidR="000B58B4" w:rsidRPr="006173D3" w:rsidRDefault="000B58B4" w:rsidP="00C4719B">
            <w:pPr>
              <w:pStyle w:val="ListParagraph"/>
              <w:ind w:left="0"/>
              <w:rPr>
                <w:i/>
                <w:iCs/>
              </w:rPr>
            </w:pPr>
          </w:p>
        </w:tc>
      </w:tr>
      <w:tr w:rsidR="000B58B4" w:rsidRPr="006173D3" w14:paraId="2122EC23" w14:textId="77777777" w:rsidTr="00C4719B">
        <w:tc>
          <w:tcPr>
            <w:tcW w:w="1250" w:type="dxa"/>
            <w:vMerge/>
          </w:tcPr>
          <w:p w14:paraId="6ED665F8" w14:textId="77777777" w:rsidR="000B58B4" w:rsidRPr="006173D3" w:rsidRDefault="000B58B4" w:rsidP="00C4719B">
            <w:pPr>
              <w:pStyle w:val="ListParagraph"/>
              <w:ind w:left="0"/>
              <w:rPr>
                <w:i/>
                <w:iCs/>
              </w:rPr>
            </w:pPr>
          </w:p>
        </w:tc>
        <w:tc>
          <w:tcPr>
            <w:tcW w:w="5135" w:type="dxa"/>
          </w:tcPr>
          <w:p w14:paraId="3212BDDA" w14:textId="77777777" w:rsidR="000B58B4" w:rsidRPr="006173D3" w:rsidRDefault="000B58B4" w:rsidP="00C4719B">
            <w:pPr>
              <w:pStyle w:val="ListParagraph"/>
              <w:ind w:left="0" w:firstLine="252"/>
              <w:rPr>
                <w:i/>
                <w:iCs/>
              </w:rPr>
            </w:pPr>
            <w:r w:rsidRPr="006173D3">
              <w:rPr>
                <w:i/>
                <w:iCs/>
              </w:rPr>
              <w:t>(-) Security deposit returned</w:t>
            </w:r>
          </w:p>
        </w:tc>
        <w:tc>
          <w:tcPr>
            <w:tcW w:w="1980" w:type="dxa"/>
          </w:tcPr>
          <w:p w14:paraId="140A1742" w14:textId="77777777" w:rsidR="000B58B4" w:rsidRPr="006173D3" w:rsidRDefault="000B58B4" w:rsidP="00C4719B">
            <w:pPr>
              <w:pStyle w:val="ListParagraph"/>
              <w:ind w:left="0"/>
              <w:rPr>
                <w:i/>
                <w:iCs/>
              </w:rPr>
            </w:pPr>
            <w:r w:rsidRPr="006173D3">
              <w:rPr>
                <w:i/>
                <w:iCs/>
              </w:rPr>
              <w:t>0</w:t>
            </w:r>
          </w:p>
        </w:tc>
        <w:tc>
          <w:tcPr>
            <w:tcW w:w="1890" w:type="dxa"/>
          </w:tcPr>
          <w:p w14:paraId="622B0841" w14:textId="77777777" w:rsidR="000B58B4" w:rsidRPr="006173D3" w:rsidRDefault="000B58B4" w:rsidP="00C4719B">
            <w:pPr>
              <w:pStyle w:val="ListParagraph"/>
              <w:ind w:left="0"/>
              <w:rPr>
                <w:i/>
                <w:iCs/>
              </w:rPr>
            </w:pPr>
          </w:p>
        </w:tc>
        <w:tc>
          <w:tcPr>
            <w:tcW w:w="1975" w:type="dxa"/>
          </w:tcPr>
          <w:p w14:paraId="27E8982E" w14:textId="77777777" w:rsidR="000B58B4" w:rsidRPr="006173D3" w:rsidRDefault="000B58B4" w:rsidP="00C4719B">
            <w:pPr>
              <w:pStyle w:val="ListParagraph"/>
              <w:ind w:left="0"/>
              <w:rPr>
                <w:i/>
                <w:iCs/>
              </w:rPr>
            </w:pPr>
          </w:p>
        </w:tc>
      </w:tr>
      <w:tr w:rsidR="000B58B4" w:rsidRPr="006173D3" w14:paraId="5DD2C06F" w14:textId="77777777" w:rsidTr="00C4719B">
        <w:tc>
          <w:tcPr>
            <w:tcW w:w="1250" w:type="dxa"/>
            <w:vMerge/>
          </w:tcPr>
          <w:p w14:paraId="53C9C2DF" w14:textId="77777777" w:rsidR="000B58B4" w:rsidRPr="006173D3" w:rsidRDefault="000B58B4" w:rsidP="00C4719B">
            <w:pPr>
              <w:pStyle w:val="ListParagraph"/>
              <w:ind w:left="0"/>
              <w:rPr>
                <w:i/>
                <w:iCs/>
              </w:rPr>
            </w:pPr>
          </w:p>
        </w:tc>
        <w:tc>
          <w:tcPr>
            <w:tcW w:w="5135" w:type="dxa"/>
          </w:tcPr>
          <w:p w14:paraId="7E45BBC6" w14:textId="77777777" w:rsidR="000B58B4" w:rsidRPr="006173D3" w:rsidRDefault="000B58B4" w:rsidP="00C4719B">
            <w:pPr>
              <w:rPr>
                <w:i/>
                <w:iCs/>
              </w:rPr>
            </w:pPr>
            <w:r w:rsidRPr="006173D3">
              <w:rPr>
                <w:i/>
                <w:iCs/>
              </w:rPr>
              <w:t>Closing Balance of Security Deposits</w:t>
            </w:r>
          </w:p>
        </w:tc>
        <w:tc>
          <w:tcPr>
            <w:tcW w:w="1980" w:type="dxa"/>
          </w:tcPr>
          <w:p w14:paraId="5441A82B" w14:textId="77777777" w:rsidR="000B58B4" w:rsidRPr="006173D3" w:rsidRDefault="000B58B4" w:rsidP="00C4719B">
            <w:pPr>
              <w:pStyle w:val="ListParagraph"/>
              <w:ind w:left="0"/>
              <w:rPr>
                <w:i/>
                <w:iCs/>
              </w:rPr>
            </w:pPr>
          </w:p>
        </w:tc>
        <w:tc>
          <w:tcPr>
            <w:tcW w:w="1890" w:type="dxa"/>
          </w:tcPr>
          <w:p w14:paraId="75DD6298" w14:textId="77777777" w:rsidR="000B58B4" w:rsidRPr="006173D3" w:rsidRDefault="000B58B4" w:rsidP="00C4719B">
            <w:pPr>
              <w:pStyle w:val="ListParagraph"/>
              <w:ind w:left="0"/>
              <w:rPr>
                <w:i/>
                <w:iCs/>
              </w:rPr>
            </w:pPr>
          </w:p>
        </w:tc>
        <w:tc>
          <w:tcPr>
            <w:tcW w:w="1975" w:type="dxa"/>
          </w:tcPr>
          <w:p w14:paraId="491C4D6A" w14:textId="77777777" w:rsidR="000B58B4" w:rsidRPr="006173D3" w:rsidRDefault="000B58B4" w:rsidP="00C4719B">
            <w:pPr>
              <w:pStyle w:val="ListParagraph"/>
              <w:ind w:left="0"/>
              <w:rPr>
                <w:i/>
                <w:iCs/>
              </w:rPr>
            </w:pPr>
          </w:p>
        </w:tc>
      </w:tr>
      <w:tr w:rsidR="000B58B4" w:rsidRPr="006173D3" w14:paraId="57477500" w14:textId="77777777" w:rsidTr="00C4719B">
        <w:tc>
          <w:tcPr>
            <w:tcW w:w="1250" w:type="dxa"/>
            <w:vMerge/>
          </w:tcPr>
          <w:p w14:paraId="792D55DC" w14:textId="77777777" w:rsidR="000B58B4" w:rsidRPr="006173D3" w:rsidRDefault="000B58B4" w:rsidP="00C4719B">
            <w:pPr>
              <w:pStyle w:val="ListParagraph"/>
              <w:ind w:left="0"/>
              <w:rPr>
                <w:i/>
                <w:iCs/>
              </w:rPr>
            </w:pPr>
          </w:p>
        </w:tc>
        <w:tc>
          <w:tcPr>
            <w:tcW w:w="5135" w:type="dxa"/>
          </w:tcPr>
          <w:p w14:paraId="5B43DC92" w14:textId="77777777" w:rsidR="000B58B4" w:rsidRPr="006173D3" w:rsidRDefault="000B58B4" w:rsidP="00C4719B">
            <w:pPr>
              <w:rPr>
                <w:i/>
                <w:iCs/>
              </w:rPr>
            </w:pPr>
          </w:p>
        </w:tc>
        <w:tc>
          <w:tcPr>
            <w:tcW w:w="1980" w:type="dxa"/>
          </w:tcPr>
          <w:p w14:paraId="5571AC6C" w14:textId="77777777" w:rsidR="000B58B4" w:rsidRPr="006173D3" w:rsidRDefault="000B58B4" w:rsidP="00C4719B">
            <w:pPr>
              <w:pStyle w:val="ListParagraph"/>
              <w:ind w:left="0"/>
              <w:rPr>
                <w:i/>
                <w:iCs/>
              </w:rPr>
            </w:pPr>
          </w:p>
        </w:tc>
        <w:tc>
          <w:tcPr>
            <w:tcW w:w="1890" w:type="dxa"/>
          </w:tcPr>
          <w:p w14:paraId="04F08DD8" w14:textId="77777777" w:rsidR="000B58B4" w:rsidRPr="006173D3" w:rsidRDefault="000B58B4" w:rsidP="00C4719B">
            <w:pPr>
              <w:pStyle w:val="ListParagraph"/>
              <w:ind w:left="0"/>
              <w:rPr>
                <w:i/>
                <w:iCs/>
              </w:rPr>
            </w:pPr>
          </w:p>
        </w:tc>
        <w:tc>
          <w:tcPr>
            <w:tcW w:w="1975" w:type="dxa"/>
          </w:tcPr>
          <w:p w14:paraId="1B7E4C72" w14:textId="77777777" w:rsidR="000B58B4" w:rsidRPr="006173D3" w:rsidRDefault="000B58B4" w:rsidP="00C4719B">
            <w:pPr>
              <w:pStyle w:val="ListParagraph"/>
              <w:ind w:left="0"/>
              <w:rPr>
                <w:i/>
                <w:iCs/>
              </w:rPr>
            </w:pPr>
          </w:p>
        </w:tc>
      </w:tr>
      <w:tr w:rsidR="000B58B4" w:rsidRPr="006173D3" w14:paraId="2CAC4376" w14:textId="77777777" w:rsidTr="00C4719B">
        <w:tc>
          <w:tcPr>
            <w:tcW w:w="1250" w:type="dxa"/>
            <w:vMerge/>
          </w:tcPr>
          <w:p w14:paraId="6B6054B1" w14:textId="77777777" w:rsidR="000B58B4" w:rsidRPr="006173D3" w:rsidRDefault="000B58B4" w:rsidP="00C4719B">
            <w:pPr>
              <w:pStyle w:val="ListParagraph"/>
              <w:ind w:left="0"/>
              <w:rPr>
                <w:i/>
                <w:iCs/>
              </w:rPr>
            </w:pPr>
          </w:p>
        </w:tc>
        <w:tc>
          <w:tcPr>
            <w:tcW w:w="5135" w:type="dxa"/>
          </w:tcPr>
          <w:p w14:paraId="699E0661" w14:textId="77777777" w:rsidR="000B58B4" w:rsidRPr="006173D3" w:rsidRDefault="000B58B4" w:rsidP="00C4719B">
            <w:pPr>
              <w:rPr>
                <w:i/>
                <w:iCs/>
              </w:rPr>
            </w:pPr>
            <w:r w:rsidRPr="006173D3">
              <w:rPr>
                <w:i/>
                <w:iCs/>
              </w:rPr>
              <w:t>Closing Cash Balance</w:t>
            </w:r>
          </w:p>
        </w:tc>
        <w:tc>
          <w:tcPr>
            <w:tcW w:w="1980" w:type="dxa"/>
          </w:tcPr>
          <w:p w14:paraId="6E67AFA5" w14:textId="77777777" w:rsidR="000B58B4" w:rsidRPr="006173D3" w:rsidRDefault="000B58B4" w:rsidP="00C4719B">
            <w:pPr>
              <w:pStyle w:val="ListParagraph"/>
              <w:ind w:left="0"/>
              <w:rPr>
                <w:i/>
                <w:iCs/>
              </w:rPr>
            </w:pPr>
            <w:r w:rsidRPr="006173D3">
              <w:rPr>
                <w:i/>
                <w:iCs/>
              </w:rPr>
              <w:t>Table 12.e.13</w:t>
            </w:r>
          </w:p>
        </w:tc>
        <w:tc>
          <w:tcPr>
            <w:tcW w:w="1890" w:type="dxa"/>
          </w:tcPr>
          <w:p w14:paraId="1ACA492D" w14:textId="77777777" w:rsidR="000B58B4" w:rsidRPr="006173D3" w:rsidRDefault="000B58B4" w:rsidP="00C4719B">
            <w:pPr>
              <w:pStyle w:val="ListParagraph"/>
              <w:ind w:left="0"/>
              <w:rPr>
                <w:i/>
                <w:iCs/>
              </w:rPr>
            </w:pPr>
            <w:r w:rsidRPr="006173D3">
              <w:rPr>
                <w:i/>
                <w:iCs/>
              </w:rPr>
              <w:t>Closing Balance</w:t>
            </w:r>
          </w:p>
        </w:tc>
        <w:tc>
          <w:tcPr>
            <w:tcW w:w="1975" w:type="dxa"/>
          </w:tcPr>
          <w:p w14:paraId="5D65FD1E" w14:textId="77777777" w:rsidR="000B58B4" w:rsidRPr="006173D3" w:rsidRDefault="000B58B4" w:rsidP="00C4719B">
            <w:pPr>
              <w:pStyle w:val="ListParagraph"/>
              <w:ind w:left="0"/>
              <w:rPr>
                <w:i/>
                <w:iCs/>
              </w:rPr>
            </w:pPr>
            <w:r w:rsidRPr="006173D3">
              <w:rPr>
                <w:i/>
                <w:iCs/>
              </w:rPr>
              <w:t>Closing Balance</w:t>
            </w:r>
          </w:p>
        </w:tc>
      </w:tr>
      <w:tr w:rsidR="000B58B4" w:rsidRPr="006173D3" w14:paraId="501D4741" w14:textId="77777777" w:rsidTr="00C4719B">
        <w:tc>
          <w:tcPr>
            <w:tcW w:w="1250" w:type="dxa"/>
          </w:tcPr>
          <w:p w14:paraId="67A4DE5B" w14:textId="77777777" w:rsidR="000B58B4" w:rsidRPr="006173D3" w:rsidRDefault="000B58B4" w:rsidP="00C4719B">
            <w:pPr>
              <w:pStyle w:val="ListParagraph"/>
              <w:ind w:left="0"/>
              <w:rPr>
                <w:i/>
                <w:iCs/>
              </w:rPr>
            </w:pPr>
          </w:p>
        </w:tc>
        <w:tc>
          <w:tcPr>
            <w:tcW w:w="5135" w:type="dxa"/>
          </w:tcPr>
          <w:p w14:paraId="3AF336C1" w14:textId="77777777" w:rsidR="000B58B4" w:rsidRPr="006173D3" w:rsidRDefault="000B58B4" w:rsidP="00C4719B">
            <w:pPr>
              <w:rPr>
                <w:i/>
                <w:iCs/>
              </w:rPr>
            </w:pPr>
            <w:r w:rsidRPr="006173D3">
              <w:rPr>
                <w:i/>
                <w:iCs/>
              </w:rPr>
              <w:t>Total Assets (Sum of closing balances of all assets)</w:t>
            </w:r>
          </w:p>
        </w:tc>
        <w:tc>
          <w:tcPr>
            <w:tcW w:w="1980" w:type="dxa"/>
          </w:tcPr>
          <w:p w14:paraId="1F8860F5" w14:textId="77777777" w:rsidR="000B58B4" w:rsidRPr="006173D3" w:rsidRDefault="000B58B4" w:rsidP="00C4719B">
            <w:pPr>
              <w:pStyle w:val="ListParagraph"/>
              <w:ind w:left="0"/>
              <w:rPr>
                <w:i/>
                <w:iCs/>
              </w:rPr>
            </w:pPr>
          </w:p>
        </w:tc>
        <w:tc>
          <w:tcPr>
            <w:tcW w:w="1890" w:type="dxa"/>
          </w:tcPr>
          <w:p w14:paraId="4DFC5E7C" w14:textId="77777777" w:rsidR="000B58B4" w:rsidRPr="006173D3" w:rsidRDefault="000B58B4" w:rsidP="00C4719B">
            <w:pPr>
              <w:pStyle w:val="ListParagraph"/>
              <w:ind w:left="0"/>
              <w:rPr>
                <w:i/>
                <w:iCs/>
              </w:rPr>
            </w:pPr>
          </w:p>
        </w:tc>
        <w:tc>
          <w:tcPr>
            <w:tcW w:w="1975" w:type="dxa"/>
          </w:tcPr>
          <w:p w14:paraId="65C19FD3" w14:textId="77777777" w:rsidR="000B58B4" w:rsidRPr="006173D3" w:rsidRDefault="000B58B4" w:rsidP="00C4719B">
            <w:pPr>
              <w:pStyle w:val="ListParagraph"/>
              <w:ind w:left="0"/>
              <w:rPr>
                <w:i/>
                <w:iCs/>
              </w:rPr>
            </w:pPr>
          </w:p>
        </w:tc>
      </w:tr>
      <w:tr w:rsidR="000B58B4" w:rsidRPr="006173D3" w14:paraId="0B340FCE" w14:textId="77777777" w:rsidTr="00C4719B">
        <w:tc>
          <w:tcPr>
            <w:tcW w:w="1250" w:type="dxa"/>
          </w:tcPr>
          <w:p w14:paraId="0E436E25" w14:textId="77777777" w:rsidR="000B58B4" w:rsidRPr="006173D3" w:rsidRDefault="000B58B4" w:rsidP="00C4719B">
            <w:pPr>
              <w:pStyle w:val="ListParagraph"/>
              <w:ind w:left="0"/>
              <w:rPr>
                <w:i/>
                <w:iCs/>
              </w:rPr>
            </w:pPr>
          </w:p>
        </w:tc>
        <w:tc>
          <w:tcPr>
            <w:tcW w:w="5135" w:type="dxa"/>
          </w:tcPr>
          <w:p w14:paraId="4BE539A3" w14:textId="77777777" w:rsidR="000B58B4" w:rsidRPr="006173D3" w:rsidRDefault="000B58B4" w:rsidP="00C4719B">
            <w:pPr>
              <w:rPr>
                <w:i/>
                <w:iCs/>
              </w:rPr>
            </w:pPr>
          </w:p>
        </w:tc>
        <w:tc>
          <w:tcPr>
            <w:tcW w:w="1980" w:type="dxa"/>
          </w:tcPr>
          <w:p w14:paraId="33E104E5" w14:textId="77777777" w:rsidR="000B58B4" w:rsidRPr="006173D3" w:rsidRDefault="000B58B4" w:rsidP="00C4719B">
            <w:pPr>
              <w:pStyle w:val="ListParagraph"/>
              <w:ind w:left="0"/>
              <w:rPr>
                <w:i/>
                <w:iCs/>
              </w:rPr>
            </w:pPr>
          </w:p>
        </w:tc>
        <w:tc>
          <w:tcPr>
            <w:tcW w:w="1890" w:type="dxa"/>
          </w:tcPr>
          <w:p w14:paraId="5A85A77F" w14:textId="77777777" w:rsidR="000B58B4" w:rsidRPr="006173D3" w:rsidRDefault="000B58B4" w:rsidP="00C4719B">
            <w:pPr>
              <w:pStyle w:val="ListParagraph"/>
              <w:ind w:left="0"/>
              <w:rPr>
                <w:i/>
                <w:iCs/>
              </w:rPr>
            </w:pPr>
          </w:p>
        </w:tc>
        <w:tc>
          <w:tcPr>
            <w:tcW w:w="1975" w:type="dxa"/>
          </w:tcPr>
          <w:p w14:paraId="547798F7" w14:textId="77777777" w:rsidR="000B58B4" w:rsidRPr="006173D3" w:rsidRDefault="000B58B4" w:rsidP="00C4719B">
            <w:pPr>
              <w:pStyle w:val="ListParagraph"/>
              <w:ind w:left="0"/>
              <w:rPr>
                <w:i/>
                <w:iCs/>
              </w:rPr>
            </w:pPr>
          </w:p>
        </w:tc>
      </w:tr>
      <w:tr w:rsidR="000B58B4" w:rsidRPr="006173D3" w14:paraId="1D0BF79D" w14:textId="77777777" w:rsidTr="00C4719B">
        <w:tc>
          <w:tcPr>
            <w:tcW w:w="1250" w:type="dxa"/>
            <w:vMerge w:val="restart"/>
          </w:tcPr>
          <w:p w14:paraId="674EFDAB" w14:textId="77777777" w:rsidR="000B58B4" w:rsidRPr="006173D3" w:rsidRDefault="000B58B4" w:rsidP="00C4719B">
            <w:pPr>
              <w:pStyle w:val="ListParagraph"/>
              <w:ind w:left="0"/>
              <w:rPr>
                <w:i/>
                <w:iCs/>
              </w:rPr>
            </w:pPr>
            <w:r w:rsidRPr="006173D3">
              <w:rPr>
                <w:i/>
                <w:iCs/>
              </w:rPr>
              <w:t>Liabilities</w:t>
            </w:r>
          </w:p>
        </w:tc>
        <w:tc>
          <w:tcPr>
            <w:tcW w:w="5135" w:type="dxa"/>
          </w:tcPr>
          <w:p w14:paraId="5C666CED" w14:textId="77777777" w:rsidR="000B58B4" w:rsidRPr="006173D3" w:rsidRDefault="000B58B4" w:rsidP="00C4719B">
            <w:pPr>
              <w:rPr>
                <w:i/>
                <w:iCs/>
              </w:rPr>
            </w:pPr>
            <w:r w:rsidRPr="006173D3">
              <w:rPr>
                <w:i/>
                <w:iCs/>
              </w:rPr>
              <w:t>Opening Accounts Payables</w:t>
            </w:r>
          </w:p>
        </w:tc>
        <w:tc>
          <w:tcPr>
            <w:tcW w:w="1980" w:type="dxa"/>
          </w:tcPr>
          <w:p w14:paraId="606D97D6" w14:textId="77777777" w:rsidR="000B58B4" w:rsidRPr="006173D3" w:rsidRDefault="000B58B4" w:rsidP="00C4719B">
            <w:pPr>
              <w:pStyle w:val="ListParagraph"/>
              <w:ind w:left="0"/>
              <w:rPr>
                <w:i/>
                <w:iCs/>
              </w:rPr>
            </w:pPr>
            <w:r w:rsidRPr="006173D3">
              <w:rPr>
                <w:i/>
                <w:iCs/>
              </w:rPr>
              <w:t>0</w:t>
            </w:r>
          </w:p>
        </w:tc>
        <w:tc>
          <w:tcPr>
            <w:tcW w:w="1890" w:type="dxa"/>
          </w:tcPr>
          <w:p w14:paraId="6766E17A" w14:textId="77777777" w:rsidR="000B58B4" w:rsidRPr="006173D3" w:rsidRDefault="000B58B4" w:rsidP="00C4719B">
            <w:pPr>
              <w:pStyle w:val="ListParagraph"/>
              <w:ind w:left="0"/>
              <w:rPr>
                <w:i/>
                <w:iCs/>
              </w:rPr>
            </w:pPr>
            <w:r w:rsidRPr="006173D3">
              <w:rPr>
                <w:i/>
                <w:iCs/>
              </w:rPr>
              <w:t>Closing Balance</w:t>
            </w:r>
          </w:p>
        </w:tc>
        <w:tc>
          <w:tcPr>
            <w:tcW w:w="1975" w:type="dxa"/>
          </w:tcPr>
          <w:p w14:paraId="70E5055F" w14:textId="77777777" w:rsidR="000B58B4" w:rsidRPr="006173D3" w:rsidRDefault="000B58B4" w:rsidP="00C4719B">
            <w:pPr>
              <w:pStyle w:val="ListParagraph"/>
              <w:ind w:left="0"/>
              <w:rPr>
                <w:i/>
                <w:iCs/>
              </w:rPr>
            </w:pPr>
            <w:r w:rsidRPr="006173D3">
              <w:rPr>
                <w:i/>
                <w:iCs/>
              </w:rPr>
              <w:t>Closing Balance</w:t>
            </w:r>
          </w:p>
        </w:tc>
      </w:tr>
      <w:tr w:rsidR="000B58B4" w:rsidRPr="006173D3" w14:paraId="72E741F4" w14:textId="77777777" w:rsidTr="00C4719B">
        <w:tc>
          <w:tcPr>
            <w:tcW w:w="1250" w:type="dxa"/>
            <w:vMerge/>
          </w:tcPr>
          <w:p w14:paraId="6F26FD4D" w14:textId="77777777" w:rsidR="000B58B4" w:rsidRPr="006173D3" w:rsidRDefault="000B58B4" w:rsidP="00C4719B">
            <w:pPr>
              <w:pStyle w:val="ListParagraph"/>
              <w:ind w:left="0"/>
              <w:rPr>
                <w:i/>
                <w:iCs/>
              </w:rPr>
            </w:pPr>
          </w:p>
        </w:tc>
        <w:tc>
          <w:tcPr>
            <w:tcW w:w="5135" w:type="dxa"/>
          </w:tcPr>
          <w:p w14:paraId="45D066D0" w14:textId="77777777" w:rsidR="000B58B4" w:rsidRPr="006173D3" w:rsidRDefault="000B58B4" w:rsidP="00C4719B">
            <w:pPr>
              <w:pStyle w:val="ListParagraph"/>
              <w:ind w:left="0" w:firstLine="252"/>
              <w:rPr>
                <w:i/>
                <w:iCs/>
              </w:rPr>
            </w:pPr>
            <w:r w:rsidRPr="006173D3">
              <w:rPr>
                <w:i/>
                <w:iCs/>
              </w:rPr>
              <w:t>(+) Credit Purchases</w:t>
            </w:r>
          </w:p>
        </w:tc>
        <w:tc>
          <w:tcPr>
            <w:tcW w:w="1980" w:type="dxa"/>
          </w:tcPr>
          <w:p w14:paraId="67050C82" w14:textId="77777777" w:rsidR="000B58B4" w:rsidRPr="006173D3" w:rsidRDefault="000B58B4" w:rsidP="00C4719B">
            <w:pPr>
              <w:pStyle w:val="ListParagraph"/>
              <w:ind w:left="0"/>
              <w:rPr>
                <w:i/>
                <w:iCs/>
              </w:rPr>
            </w:pPr>
            <w:r w:rsidRPr="006173D3">
              <w:rPr>
                <w:i/>
                <w:iCs/>
              </w:rPr>
              <w:t>Table 11.e.8</w:t>
            </w:r>
          </w:p>
        </w:tc>
        <w:tc>
          <w:tcPr>
            <w:tcW w:w="1890" w:type="dxa"/>
          </w:tcPr>
          <w:p w14:paraId="47BDB3FD" w14:textId="77777777" w:rsidR="000B58B4" w:rsidRPr="006173D3" w:rsidRDefault="000B58B4" w:rsidP="00C4719B">
            <w:pPr>
              <w:pStyle w:val="ListParagraph"/>
              <w:ind w:left="0"/>
              <w:rPr>
                <w:i/>
                <w:iCs/>
              </w:rPr>
            </w:pPr>
          </w:p>
        </w:tc>
        <w:tc>
          <w:tcPr>
            <w:tcW w:w="1975" w:type="dxa"/>
          </w:tcPr>
          <w:p w14:paraId="53AEC5CE" w14:textId="77777777" w:rsidR="000B58B4" w:rsidRPr="006173D3" w:rsidRDefault="000B58B4" w:rsidP="00C4719B">
            <w:pPr>
              <w:pStyle w:val="ListParagraph"/>
              <w:ind w:left="0"/>
              <w:rPr>
                <w:i/>
                <w:iCs/>
              </w:rPr>
            </w:pPr>
          </w:p>
        </w:tc>
      </w:tr>
      <w:tr w:rsidR="000B58B4" w:rsidRPr="006173D3" w14:paraId="746E5199" w14:textId="77777777" w:rsidTr="00C4719B">
        <w:tc>
          <w:tcPr>
            <w:tcW w:w="1250" w:type="dxa"/>
            <w:vMerge/>
          </w:tcPr>
          <w:p w14:paraId="2CDA30D7" w14:textId="77777777" w:rsidR="000B58B4" w:rsidRPr="006173D3" w:rsidRDefault="000B58B4" w:rsidP="00C4719B">
            <w:pPr>
              <w:pStyle w:val="ListParagraph"/>
              <w:ind w:left="0"/>
              <w:rPr>
                <w:i/>
                <w:iCs/>
              </w:rPr>
            </w:pPr>
          </w:p>
        </w:tc>
        <w:tc>
          <w:tcPr>
            <w:tcW w:w="5135" w:type="dxa"/>
          </w:tcPr>
          <w:p w14:paraId="4990840B" w14:textId="77777777" w:rsidR="000B58B4" w:rsidRPr="006173D3" w:rsidRDefault="000B58B4" w:rsidP="00C4719B">
            <w:pPr>
              <w:pStyle w:val="ListParagraph"/>
              <w:ind w:left="0" w:firstLine="252"/>
              <w:rPr>
                <w:i/>
                <w:iCs/>
              </w:rPr>
            </w:pPr>
            <w:r w:rsidRPr="006173D3">
              <w:rPr>
                <w:i/>
                <w:iCs/>
              </w:rPr>
              <w:t>(-) Amount repaid to suppliers</w:t>
            </w:r>
          </w:p>
        </w:tc>
        <w:tc>
          <w:tcPr>
            <w:tcW w:w="1980" w:type="dxa"/>
          </w:tcPr>
          <w:p w14:paraId="48266EF7" w14:textId="77777777" w:rsidR="000B58B4" w:rsidRPr="006173D3" w:rsidRDefault="000B58B4" w:rsidP="00C4719B">
            <w:pPr>
              <w:pStyle w:val="ListParagraph"/>
              <w:ind w:left="0"/>
              <w:rPr>
                <w:i/>
                <w:iCs/>
              </w:rPr>
            </w:pPr>
            <w:r w:rsidRPr="006173D3">
              <w:rPr>
                <w:i/>
                <w:iCs/>
              </w:rPr>
              <w:t>Table 11.e.8</w:t>
            </w:r>
          </w:p>
        </w:tc>
        <w:tc>
          <w:tcPr>
            <w:tcW w:w="1890" w:type="dxa"/>
          </w:tcPr>
          <w:p w14:paraId="057BD2D3" w14:textId="77777777" w:rsidR="000B58B4" w:rsidRPr="006173D3" w:rsidRDefault="000B58B4" w:rsidP="00C4719B">
            <w:pPr>
              <w:pStyle w:val="ListParagraph"/>
              <w:ind w:left="0"/>
              <w:rPr>
                <w:i/>
                <w:iCs/>
              </w:rPr>
            </w:pPr>
          </w:p>
        </w:tc>
        <w:tc>
          <w:tcPr>
            <w:tcW w:w="1975" w:type="dxa"/>
          </w:tcPr>
          <w:p w14:paraId="7A539B00" w14:textId="77777777" w:rsidR="000B58B4" w:rsidRPr="006173D3" w:rsidRDefault="000B58B4" w:rsidP="00C4719B">
            <w:pPr>
              <w:pStyle w:val="ListParagraph"/>
              <w:ind w:left="0"/>
              <w:rPr>
                <w:i/>
                <w:iCs/>
              </w:rPr>
            </w:pPr>
          </w:p>
        </w:tc>
      </w:tr>
      <w:tr w:rsidR="000B58B4" w:rsidRPr="006173D3" w14:paraId="7296238A" w14:textId="77777777" w:rsidTr="00C4719B">
        <w:tc>
          <w:tcPr>
            <w:tcW w:w="1250" w:type="dxa"/>
            <w:vMerge/>
          </w:tcPr>
          <w:p w14:paraId="473D4B80" w14:textId="77777777" w:rsidR="000B58B4" w:rsidRPr="006173D3" w:rsidRDefault="000B58B4" w:rsidP="00C4719B">
            <w:pPr>
              <w:pStyle w:val="ListParagraph"/>
              <w:ind w:left="0"/>
              <w:rPr>
                <w:i/>
                <w:iCs/>
              </w:rPr>
            </w:pPr>
          </w:p>
        </w:tc>
        <w:tc>
          <w:tcPr>
            <w:tcW w:w="5135" w:type="dxa"/>
          </w:tcPr>
          <w:p w14:paraId="15863D27" w14:textId="77777777" w:rsidR="000B58B4" w:rsidRPr="006173D3" w:rsidRDefault="000B58B4" w:rsidP="00C4719B">
            <w:pPr>
              <w:rPr>
                <w:i/>
                <w:iCs/>
              </w:rPr>
            </w:pPr>
            <w:r w:rsidRPr="006173D3">
              <w:rPr>
                <w:i/>
                <w:iCs/>
              </w:rPr>
              <w:t>Closing Accounts Payables</w:t>
            </w:r>
          </w:p>
        </w:tc>
        <w:tc>
          <w:tcPr>
            <w:tcW w:w="1980" w:type="dxa"/>
          </w:tcPr>
          <w:p w14:paraId="59E4B7DD" w14:textId="77777777" w:rsidR="000B58B4" w:rsidRPr="006173D3" w:rsidRDefault="000B58B4" w:rsidP="00C4719B">
            <w:pPr>
              <w:pStyle w:val="ListParagraph"/>
              <w:ind w:left="0"/>
              <w:rPr>
                <w:i/>
                <w:iCs/>
              </w:rPr>
            </w:pPr>
          </w:p>
        </w:tc>
        <w:tc>
          <w:tcPr>
            <w:tcW w:w="1890" w:type="dxa"/>
          </w:tcPr>
          <w:p w14:paraId="366E8A0E" w14:textId="77777777" w:rsidR="000B58B4" w:rsidRPr="006173D3" w:rsidRDefault="000B58B4" w:rsidP="00C4719B">
            <w:pPr>
              <w:pStyle w:val="ListParagraph"/>
              <w:ind w:left="0"/>
              <w:rPr>
                <w:i/>
                <w:iCs/>
              </w:rPr>
            </w:pPr>
          </w:p>
        </w:tc>
        <w:tc>
          <w:tcPr>
            <w:tcW w:w="1975" w:type="dxa"/>
          </w:tcPr>
          <w:p w14:paraId="49B2FCB9" w14:textId="77777777" w:rsidR="000B58B4" w:rsidRPr="006173D3" w:rsidRDefault="000B58B4" w:rsidP="00C4719B">
            <w:pPr>
              <w:pStyle w:val="ListParagraph"/>
              <w:ind w:left="0"/>
              <w:rPr>
                <w:i/>
                <w:iCs/>
              </w:rPr>
            </w:pPr>
          </w:p>
        </w:tc>
      </w:tr>
      <w:tr w:rsidR="000B58B4" w:rsidRPr="006173D3" w14:paraId="6D10886C" w14:textId="77777777" w:rsidTr="00C4719B">
        <w:tc>
          <w:tcPr>
            <w:tcW w:w="1250" w:type="dxa"/>
            <w:vMerge/>
          </w:tcPr>
          <w:p w14:paraId="04DE5947" w14:textId="77777777" w:rsidR="000B58B4" w:rsidRPr="006173D3" w:rsidRDefault="000B58B4" w:rsidP="00C4719B">
            <w:pPr>
              <w:pStyle w:val="ListParagraph"/>
              <w:ind w:left="0"/>
              <w:rPr>
                <w:i/>
                <w:iCs/>
              </w:rPr>
            </w:pPr>
          </w:p>
        </w:tc>
        <w:tc>
          <w:tcPr>
            <w:tcW w:w="5135" w:type="dxa"/>
          </w:tcPr>
          <w:p w14:paraId="61139AE2" w14:textId="77777777" w:rsidR="000B58B4" w:rsidRPr="006173D3" w:rsidRDefault="000B58B4" w:rsidP="00C4719B">
            <w:pPr>
              <w:rPr>
                <w:i/>
                <w:iCs/>
              </w:rPr>
            </w:pPr>
          </w:p>
        </w:tc>
        <w:tc>
          <w:tcPr>
            <w:tcW w:w="1980" w:type="dxa"/>
          </w:tcPr>
          <w:p w14:paraId="4829C2BE" w14:textId="77777777" w:rsidR="000B58B4" w:rsidRPr="006173D3" w:rsidRDefault="000B58B4" w:rsidP="00C4719B">
            <w:pPr>
              <w:pStyle w:val="ListParagraph"/>
              <w:ind w:left="0"/>
              <w:rPr>
                <w:i/>
                <w:iCs/>
              </w:rPr>
            </w:pPr>
          </w:p>
        </w:tc>
        <w:tc>
          <w:tcPr>
            <w:tcW w:w="1890" w:type="dxa"/>
          </w:tcPr>
          <w:p w14:paraId="0520C96B" w14:textId="77777777" w:rsidR="000B58B4" w:rsidRPr="006173D3" w:rsidRDefault="000B58B4" w:rsidP="00C4719B">
            <w:pPr>
              <w:pStyle w:val="ListParagraph"/>
              <w:ind w:left="0"/>
              <w:rPr>
                <w:i/>
                <w:iCs/>
              </w:rPr>
            </w:pPr>
          </w:p>
        </w:tc>
        <w:tc>
          <w:tcPr>
            <w:tcW w:w="1975" w:type="dxa"/>
          </w:tcPr>
          <w:p w14:paraId="55DBD1E8" w14:textId="77777777" w:rsidR="000B58B4" w:rsidRPr="006173D3" w:rsidRDefault="000B58B4" w:rsidP="00C4719B">
            <w:pPr>
              <w:pStyle w:val="ListParagraph"/>
              <w:ind w:left="0"/>
              <w:rPr>
                <w:i/>
                <w:iCs/>
              </w:rPr>
            </w:pPr>
          </w:p>
        </w:tc>
      </w:tr>
      <w:tr w:rsidR="000B58B4" w:rsidRPr="006173D3" w14:paraId="7CEB7772" w14:textId="77777777" w:rsidTr="00C4719B">
        <w:tc>
          <w:tcPr>
            <w:tcW w:w="1250" w:type="dxa"/>
            <w:vMerge/>
          </w:tcPr>
          <w:p w14:paraId="2E4E7A97" w14:textId="77777777" w:rsidR="000B58B4" w:rsidRPr="006173D3" w:rsidRDefault="000B58B4" w:rsidP="00C4719B">
            <w:pPr>
              <w:pStyle w:val="ListParagraph"/>
              <w:ind w:left="0"/>
              <w:rPr>
                <w:i/>
                <w:iCs/>
              </w:rPr>
            </w:pPr>
          </w:p>
        </w:tc>
        <w:tc>
          <w:tcPr>
            <w:tcW w:w="5135" w:type="dxa"/>
          </w:tcPr>
          <w:p w14:paraId="13C1C74D" w14:textId="77777777" w:rsidR="000B58B4" w:rsidRPr="006173D3" w:rsidRDefault="000B58B4" w:rsidP="00C4719B">
            <w:pPr>
              <w:rPr>
                <w:i/>
                <w:iCs/>
              </w:rPr>
            </w:pPr>
            <w:r w:rsidRPr="006173D3">
              <w:rPr>
                <w:i/>
                <w:iCs/>
              </w:rPr>
              <w:t>Opening Loan Balance</w:t>
            </w:r>
          </w:p>
        </w:tc>
        <w:tc>
          <w:tcPr>
            <w:tcW w:w="1980" w:type="dxa"/>
          </w:tcPr>
          <w:p w14:paraId="0C07A3A7" w14:textId="77777777" w:rsidR="000B58B4" w:rsidRPr="006173D3" w:rsidRDefault="000B58B4" w:rsidP="00C4719B">
            <w:pPr>
              <w:pStyle w:val="ListParagraph"/>
              <w:ind w:left="0"/>
              <w:rPr>
                <w:i/>
                <w:iCs/>
              </w:rPr>
            </w:pPr>
            <w:r w:rsidRPr="006173D3">
              <w:rPr>
                <w:i/>
                <w:iCs/>
              </w:rPr>
              <w:t>0</w:t>
            </w:r>
          </w:p>
        </w:tc>
        <w:tc>
          <w:tcPr>
            <w:tcW w:w="1890" w:type="dxa"/>
          </w:tcPr>
          <w:p w14:paraId="1C1DE682" w14:textId="77777777" w:rsidR="000B58B4" w:rsidRPr="006173D3" w:rsidRDefault="000B58B4" w:rsidP="00C4719B">
            <w:pPr>
              <w:pStyle w:val="ListParagraph"/>
              <w:ind w:left="0"/>
              <w:rPr>
                <w:i/>
                <w:iCs/>
              </w:rPr>
            </w:pPr>
            <w:r w:rsidRPr="006173D3">
              <w:rPr>
                <w:i/>
                <w:iCs/>
              </w:rPr>
              <w:t>Closing Balance</w:t>
            </w:r>
          </w:p>
        </w:tc>
        <w:tc>
          <w:tcPr>
            <w:tcW w:w="1975" w:type="dxa"/>
          </w:tcPr>
          <w:p w14:paraId="4220BC7A" w14:textId="77777777" w:rsidR="000B58B4" w:rsidRPr="006173D3" w:rsidRDefault="000B58B4" w:rsidP="00C4719B">
            <w:pPr>
              <w:pStyle w:val="ListParagraph"/>
              <w:ind w:left="0"/>
              <w:rPr>
                <w:i/>
                <w:iCs/>
              </w:rPr>
            </w:pPr>
            <w:r w:rsidRPr="006173D3">
              <w:rPr>
                <w:i/>
                <w:iCs/>
              </w:rPr>
              <w:t>Closing Balance</w:t>
            </w:r>
          </w:p>
        </w:tc>
      </w:tr>
      <w:tr w:rsidR="000B58B4" w:rsidRPr="006173D3" w14:paraId="3E3A2C58" w14:textId="77777777" w:rsidTr="00C4719B">
        <w:tc>
          <w:tcPr>
            <w:tcW w:w="1250" w:type="dxa"/>
            <w:vMerge/>
          </w:tcPr>
          <w:p w14:paraId="70525C87" w14:textId="77777777" w:rsidR="000B58B4" w:rsidRPr="006173D3" w:rsidRDefault="000B58B4" w:rsidP="00C4719B">
            <w:pPr>
              <w:pStyle w:val="ListParagraph"/>
              <w:ind w:left="0"/>
              <w:rPr>
                <w:i/>
                <w:iCs/>
              </w:rPr>
            </w:pPr>
          </w:p>
        </w:tc>
        <w:tc>
          <w:tcPr>
            <w:tcW w:w="5135" w:type="dxa"/>
          </w:tcPr>
          <w:p w14:paraId="22B49AA9" w14:textId="77777777" w:rsidR="000B58B4" w:rsidRPr="006173D3" w:rsidRDefault="000B58B4" w:rsidP="00C4719B">
            <w:pPr>
              <w:pStyle w:val="ListParagraph"/>
              <w:ind w:left="0" w:firstLine="252"/>
              <w:rPr>
                <w:i/>
                <w:iCs/>
              </w:rPr>
            </w:pPr>
            <w:r w:rsidRPr="006173D3">
              <w:rPr>
                <w:i/>
                <w:iCs/>
              </w:rPr>
              <w:t>(+) New loans taken</w:t>
            </w:r>
          </w:p>
        </w:tc>
        <w:tc>
          <w:tcPr>
            <w:tcW w:w="1980" w:type="dxa"/>
          </w:tcPr>
          <w:p w14:paraId="059E035D" w14:textId="71149A20" w:rsidR="000B58B4" w:rsidRPr="006173D3" w:rsidRDefault="000B58B4" w:rsidP="00C4719B">
            <w:pPr>
              <w:pStyle w:val="ListParagraph"/>
              <w:ind w:left="0"/>
              <w:rPr>
                <w:i/>
                <w:iCs/>
              </w:rPr>
            </w:pPr>
            <w:r w:rsidRPr="006173D3">
              <w:rPr>
                <w:i/>
                <w:iCs/>
              </w:rPr>
              <w:t>Table 1</w:t>
            </w:r>
            <w:r w:rsidR="009F24E4" w:rsidRPr="006173D3">
              <w:rPr>
                <w:i/>
                <w:iCs/>
              </w:rPr>
              <w:t>1.e.21</w:t>
            </w:r>
          </w:p>
        </w:tc>
        <w:tc>
          <w:tcPr>
            <w:tcW w:w="1890" w:type="dxa"/>
          </w:tcPr>
          <w:p w14:paraId="19F3C295" w14:textId="77777777" w:rsidR="000B58B4" w:rsidRPr="006173D3" w:rsidRDefault="000B58B4" w:rsidP="00C4719B">
            <w:pPr>
              <w:pStyle w:val="ListParagraph"/>
              <w:ind w:left="0"/>
              <w:rPr>
                <w:i/>
                <w:iCs/>
              </w:rPr>
            </w:pPr>
          </w:p>
        </w:tc>
        <w:tc>
          <w:tcPr>
            <w:tcW w:w="1975" w:type="dxa"/>
          </w:tcPr>
          <w:p w14:paraId="377C7FA8" w14:textId="77777777" w:rsidR="000B58B4" w:rsidRPr="006173D3" w:rsidRDefault="000B58B4" w:rsidP="00C4719B">
            <w:pPr>
              <w:pStyle w:val="ListParagraph"/>
              <w:ind w:left="0"/>
              <w:rPr>
                <w:i/>
                <w:iCs/>
              </w:rPr>
            </w:pPr>
          </w:p>
        </w:tc>
      </w:tr>
      <w:tr w:rsidR="000B58B4" w:rsidRPr="006173D3" w14:paraId="42547E03" w14:textId="77777777" w:rsidTr="00C4719B">
        <w:tc>
          <w:tcPr>
            <w:tcW w:w="1250" w:type="dxa"/>
            <w:vMerge/>
          </w:tcPr>
          <w:p w14:paraId="58C3FD6A" w14:textId="77777777" w:rsidR="000B58B4" w:rsidRPr="006173D3" w:rsidRDefault="000B58B4" w:rsidP="00C4719B">
            <w:pPr>
              <w:pStyle w:val="ListParagraph"/>
              <w:ind w:left="0"/>
              <w:rPr>
                <w:i/>
                <w:iCs/>
              </w:rPr>
            </w:pPr>
          </w:p>
        </w:tc>
        <w:tc>
          <w:tcPr>
            <w:tcW w:w="5135" w:type="dxa"/>
          </w:tcPr>
          <w:p w14:paraId="71DDB65A" w14:textId="77777777" w:rsidR="000B58B4" w:rsidRPr="006173D3" w:rsidRDefault="000B58B4" w:rsidP="00C4719B">
            <w:pPr>
              <w:pStyle w:val="ListParagraph"/>
              <w:ind w:left="0" w:firstLine="252"/>
              <w:rPr>
                <w:i/>
                <w:iCs/>
              </w:rPr>
            </w:pPr>
            <w:r w:rsidRPr="006173D3">
              <w:rPr>
                <w:i/>
                <w:iCs/>
              </w:rPr>
              <w:t>(-) Loans repaid</w:t>
            </w:r>
          </w:p>
        </w:tc>
        <w:tc>
          <w:tcPr>
            <w:tcW w:w="1980" w:type="dxa"/>
          </w:tcPr>
          <w:p w14:paraId="61A99BA5" w14:textId="77777777" w:rsidR="000B58B4" w:rsidRPr="006173D3" w:rsidRDefault="000B58B4" w:rsidP="00C4719B">
            <w:pPr>
              <w:pStyle w:val="ListParagraph"/>
              <w:ind w:left="0"/>
              <w:rPr>
                <w:i/>
                <w:iCs/>
              </w:rPr>
            </w:pPr>
            <w:r w:rsidRPr="006173D3">
              <w:rPr>
                <w:i/>
                <w:iCs/>
              </w:rPr>
              <w:t>0</w:t>
            </w:r>
          </w:p>
        </w:tc>
        <w:tc>
          <w:tcPr>
            <w:tcW w:w="1890" w:type="dxa"/>
          </w:tcPr>
          <w:p w14:paraId="42C4FA02" w14:textId="77777777" w:rsidR="000B58B4" w:rsidRPr="006173D3" w:rsidRDefault="000B58B4" w:rsidP="00C4719B">
            <w:pPr>
              <w:pStyle w:val="ListParagraph"/>
              <w:ind w:left="0"/>
              <w:rPr>
                <w:i/>
                <w:iCs/>
              </w:rPr>
            </w:pPr>
          </w:p>
        </w:tc>
        <w:tc>
          <w:tcPr>
            <w:tcW w:w="1975" w:type="dxa"/>
          </w:tcPr>
          <w:p w14:paraId="19B7FC3D" w14:textId="77777777" w:rsidR="000B58B4" w:rsidRPr="006173D3" w:rsidRDefault="000B58B4" w:rsidP="00C4719B">
            <w:pPr>
              <w:pStyle w:val="ListParagraph"/>
              <w:ind w:left="0"/>
              <w:rPr>
                <w:i/>
                <w:iCs/>
              </w:rPr>
            </w:pPr>
          </w:p>
        </w:tc>
      </w:tr>
      <w:tr w:rsidR="000B58B4" w:rsidRPr="006173D3" w14:paraId="1B3C6989" w14:textId="77777777" w:rsidTr="00C4719B">
        <w:tc>
          <w:tcPr>
            <w:tcW w:w="1250" w:type="dxa"/>
            <w:vMerge/>
          </w:tcPr>
          <w:p w14:paraId="3E73085D" w14:textId="77777777" w:rsidR="000B58B4" w:rsidRPr="006173D3" w:rsidRDefault="000B58B4" w:rsidP="00C4719B">
            <w:pPr>
              <w:pStyle w:val="ListParagraph"/>
              <w:ind w:left="0"/>
              <w:rPr>
                <w:i/>
                <w:iCs/>
              </w:rPr>
            </w:pPr>
          </w:p>
        </w:tc>
        <w:tc>
          <w:tcPr>
            <w:tcW w:w="5135" w:type="dxa"/>
          </w:tcPr>
          <w:p w14:paraId="5E14B85E" w14:textId="77777777" w:rsidR="000B58B4" w:rsidRPr="006173D3" w:rsidRDefault="000B58B4" w:rsidP="00C4719B">
            <w:pPr>
              <w:rPr>
                <w:i/>
                <w:iCs/>
              </w:rPr>
            </w:pPr>
            <w:r w:rsidRPr="006173D3">
              <w:rPr>
                <w:i/>
                <w:iCs/>
              </w:rPr>
              <w:t>Closing Loan Balance</w:t>
            </w:r>
          </w:p>
        </w:tc>
        <w:tc>
          <w:tcPr>
            <w:tcW w:w="1980" w:type="dxa"/>
          </w:tcPr>
          <w:p w14:paraId="5BF1CD28" w14:textId="77777777" w:rsidR="000B58B4" w:rsidRPr="006173D3" w:rsidRDefault="000B58B4" w:rsidP="00C4719B">
            <w:pPr>
              <w:pStyle w:val="ListParagraph"/>
              <w:ind w:left="0"/>
              <w:rPr>
                <w:i/>
                <w:iCs/>
              </w:rPr>
            </w:pPr>
          </w:p>
        </w:tc>
        <w:tc>
          <w:tcPr>
            <w:tcW w:w="1890" w:type="dxa"/>
          </w:tcPr>
          <w:p w14:paraId="66585DA8" w14:textId="77777777" w:rsidR="000B58B4" w:rsidRPr="006173D3" w:rsidRDefault="000B58B4" w:rsidP="00C4719B">
            <w:pPr>
              <w:pStyle w:val="ListParagraph"/>
              <w:ind w:left="0"/>
              <w:rPr>
                <w:i/>
                <w:iCs/>
              </w:rPr>
            </w:pPr>
          </w:p>
        </w:tc>
        <w:tc>
          <w:tcPr>
            <w:tcW w:w="1975" w:type="dxa"/>
          </w:tcPr>
          <w:p w14:paraId="670DE5F9" w14:textId="77777777" w:rsidR="000B58B4" w:rsidRPr="006173D3" w:rsidRDefault="000B58B4" w:rsidP="00C4719B">
            <w:pPr>
              <w:pStyle w:val="ListParagraph"/>
              <w:ind w:left="0"/>
              <w:rPr>
                <w:i/>
                <w:iCs/>
              </w:rPr>
            </w:pPr>
          </w:p>
        </w:tc>
      </w:tr>
      <w:tr w:rsidR="000B58B4" w:rsidRPr="006173D3" w14:paraId="3A14A038" w14:textId="77777777" w:rsidTr="00C4719B">
        <w:tc>
          <w:tcPr>
            <w:tcW w:w="1250" w:type="dxa"/>
          </w:tcPr>
          <w:p w14:paraId="77A96BB5" w14:textId="77777777" w:rsidR="000B58B4" w:rsidRPr="006173D3" w:rsidRDefault="000B58B4" w:rsidP="00C4719B">
            <w:pPr>
              <w:pStyle w:val="ListParagraph"/>
              <w:ind w:left="0"/>
              <w:rPr>
                <w:i/>
                <w:iCs/>
              </w:rPr>
            </w:pPr>
          </w:p>
        </w:tc>
        <w:tc>
          <w:tcPr>
            <w:tcW w:w="5135" w:type="dxa"/>
          </w:tcPr>
          <w:p w14:paraId="3995EEC6" w14:textId="77777777" w:rsidR="000B58B4" w:rsidRPr="006173D3" w:rsidRDefault="000B58B4" w:rsidP="00C4719B">
            <w:pPr>
              <w:rPr>
                <w:i/>
                <w:iCs/>
              </w:rPr>
            </w:pPr>
          </w:p>
        </w:tc>
        <w:tc>
          <w:tcPr>
            <w:tcW w:w="1980" w:type="dxa"/>
          </w:tcPr>
          <w:p w14:paraId="47F5EAAF" w14:textId="77777777" w:rsidR="000B58B4" w:rsidRPr="006173D3" w:rsidRDefault="000B58B4" w:rsidP="00C4719B">
            <w:pPr>
              <w:pStyle w:val="ListParagraph"/>
              <w:ind w:left="0"/>
              <w:rPr>
                <w:i/>
                <w:iCs/>
              </w:rPr>
            </w:pPr>
          </w:p>
        </w:tc>
        <w:tc>
          <w:tcPr>
            <w:tcW w:w="1890" w:type="dxa"/>
          </w:tcPr>
          <w:p w14:paraId="403923BA" w14:textId="77777777" w:rsidR="000B58B4" w:rsidRPr="006173D3" w:rsidRDefault="000B58B4" w:rsidP="00C4719B">
            <w:pPr>
              <w:pStyle w:val="ListParagraph"/>
              <w:ind w:left="0"/>
              <w:rPr>
                <w:i/>
                <w:iCs/>
              </w:rPr>
            </w:pPr>
          </w:p>
        </w:tc>
        <w:tc>
          <w:tcPr>
            <w:tcW w:w="1975" w:type="dxa"/>
          </w:tcPr>
          <w:p w14:paraId="6B1C5C7A" w14:textId="77777777" w:rsidR="000B58B4" w:rsidRPr="006173D3" w:rsidRDefault="000B58B4" w:rsidP="00C4719B">
            <w:pPr>
              <w:pStyle w:val="ListParagraph"/>
              <w:ind w:left="0"/>
              <w:rPr>
                <w:i/>
                <w:iCs/>
              </w:rPr>
            </w:pPr>
          </w:p>
        </w:tc>
      </w:tr>
      <w:tr w:rsidR="000B58B4" w:rsidRPr="006173D3" w14:paraId="712C1F79" w14:textId="77777777" w:rsidTr="00C4719B">
        <w:tc>
          <w:tcPr>
            <w:tcW w:w="1250" w:type="dxa"/>
            <w:vMerge w:val="restart"/>
          </w:tcPr>
          <w:p w14:paraId="44534D66" w14:textId="77777777" w:rsidR="000B58B4" w:rsidRPr="006173D3" w:rsidRDefault="000B58B4" w:rsidP="00C4719B">
            <w:pPr>
              <w:pStyle w:val="ListParagraph"/>
              <w:ind w:left="0"/>
              <w:rPr>
                <w:i/>
                <w:iCs/>
              </w:rPr>
            </w:pPr>
            <w:r w:rsidRPr="006173D3">
              <w:rPr>
                <w:i/>
                <w:iCs/>
              </w:rPr>
              <w:t>Owner’s Equity</w:t>
            </w:r>
          </w:p>
        </w:tc>
        <w:tc>
          <w:tcPr>
            <w:tcW w:w="5135" w:type="dxa"/>
          </w:tcPr>
          <w:p w14:paraId="4ACD1FB7" w14:textId="77777777" w:rsidR="000B58B4" w:rsidRPr="006173D3" w:rsidRDefault="000B58B4" w:rsidP="00C4719B">
            <w:pPr>
              <w:rPr>
                <w:i/>
                <w:iCs/>
              </w:rPr>
            </w:pPr>
            <w:r w:rsidRPr="006173D3">
              <w:rPr>
                <w:i/>
                <w:iCs/>
              </w:rPr>
              <w:t>Opening Balance of Owner’s Equity</w:t>
            </w:r>
          </w:p>
        </w:tc>
        <w:tc>
          <w:tcPr>
            <w:tcW w:w="1980" w:type="dxa"/>
          </w:tcPr>
          <w:p w14:paraId="3A468B45" w14:textId="77777777" w:rsidR="000B58B4" w:rsidRPr="006173D3" w:rsidRDefault="000B58B4" w:rsidP="00C4719B">
            <w:pPr>
              <w:pStyle w:val="ListParagraph"/>
              <w:ind w:left="0"/>
              <w:rPr>
                <w:i/>
                <w:iCs/>
              </w:rPr>
            </w:pPr>
            <w:r w:rsidRPr="006173D3">
              <w:rPr>
                <w:i/>
                <w:iCs/>
              </w:rPr>
              <w:t>0</w:t>
            </w:r>
          </w:p>
        </w:tc>
        <w:tc>
          <w:tcPr>
            <w:tcW w:w="1890" w:type="dxa"/>
          </w:tcPr>
          <w:p w14:paraId="3F599D19" w14:textId="77777777" w:rsidR="000B58B4" w:rsidRPr="006173D3" w:rsidRDefault="000B58B4" w:rsidP="00C4719B">
            <w:pPr>
              <w:pStyle w:val="ListParagraph"/>
              <w:ind w:left="0"/>
              <w:rPr>
                <w:i/>
                <w:iCs/>
              </w:rPr>
            </w:pPr>
            <w:r w:rsidRPr="006173D3">
              <w:rPr>
                <w:i/>
                <w:iCs/>
              </w:rPr>
              <w:t>Closing Balance</w:t>
            </w:r>
          </w:p>
        </w:tc>
        <w:tc>
          <w:tcPr>
            <w:tcW w:w="1975" w:type="dxa"/>
          </w:tcPr>
          <w:p w14:paraId="6BECA969" w14:textId="77777777" w:rsidR="000B58B4" w:rsidRPr="006173D3" w:rsidRDefault="000B58B4" w:rsidP="00C4719B">
            <w:pPr>
              <w:pStyle w:val="ListParagraph"/>
              <w:ind w:left="0"/>
              <w:rPr>
                <w:i/>
                <w:iCs/>
              </w:rPr>
            </w:pPr>
            <w:r w:rsidRPr="006173D3">
              <w:rPr>
                <w:i/>
                <w:iCs/>
              </w:rPr>
              <w:t>Closing Balance</w:t>
            </w:r>
          </w:p>
        </w:tc>
      </w:tr>
      <w:tr w:rsidR="000B58B4" w:rsidRPr="006173D3" w14:paraId="65DE3341" w14:textId="77777777" w:rsidTr="00C4719B">
        <w:tc>
          <w:tcPr>
            <w:tcW w:w="1250" w:type="dxa"/>
            <w:vMerge/>
          </w:tcPr>
          <w:p w14:paraId="44C04863" w14:textId="77777777" w:rsidR="000B58B4" w:rsidRPr="006173D3" w:rsidRDefault="000B58B4" w:rsidP="00C4719B">
            <w:pPr>
              <w:pStyle w:val="ListParagraph"/>
              <w:ind w:left="0"/>
              <w:rPr>
                <w:i/>
                <w:iCs/>
              </w:rPr>
            </w:pPr>
          </w:p>
        </w:tc>
        <w:tc>
          <w:tcPr>
            <w:tcW w:w="5135" w:type="dxa"/>
          </w:tcPr>
          <w:p w14:paraId="1FA5D94E" w14:textId="77777777" w:rsidR="000B58B4" w:rsidRPr="006173D3" w:rsidRDefault="000B58B4" w:rsidP="00C4719B">
            <w:pPr>
              <w:pStyle w:val="ListParagraph"/>
              <w:ind w:left="0" w:firstLine="252"/>
              <w:rPr>
                <w:i/>
                <w:iCs/>
              </w:rPr>
            </w:pPr>
            <w:r w:rsidRPr="006173D3">
              <w:rPr>
                <w:i/>
                <w:iCs/>
              </w:rPr>
              <w:t>(+) Cash added in the business during the period</w:t>
            </w:r>
          </w:p>
        </w:tc>
        <w:tc>
          <w:tcPr>
            <w:tcW w:w="1980" w:type="dxa"/>
          </w:tcPr>
          <w:p w14:paraId="388E48EC" w14:textId="4683BDEC" w:rsidR="000B58B4" w:rsidRPr="006173D3" w:rsidRDefault="000B58B4" w:rsidP="00C4719B">
            <w:pPr>
              <w:pStyle w:val="ListParagraph"/>
              <w:ind w:left="0"/>
              <w:rPr>
                <w:i/>
                <w:iCs/>
              </w:rPr>
            </w:pPr>
            <w:r w:rsidRPr="006173D3">
              <w:rPr>
                <w:i/>
                <w:iCs/>
              </w:rPr>
              <w:t xml:space="preserve">Table </w:t>
            </w:r>
            <w:r w:rsidR="00F2799C" w:rsidRPr="006173D3">
              <w:rPr>
                <w:i/>
                <w:iCs/>
              </w:rPr>
              <w:t>11.e.21</w:t>
            </w:r>
          </w:p>
        </w:tc>
        <w:tc>
          <w:tcPr>
            <w:tcW w:w="1890" w:type="dxa"/>
          </w:tcPr>
          <w:p w14:paraId="4590596E" w14:textId="77777777" w:rsidR="000B58B4" w:rsidRPr="006173D3" w:rsidRDefault="000B58B4" w:rsidP="00C4719B">
            <w:pPr>
              <w:pStyle w:val="ListParagraph"/>
              <w:ind w:left="0"/>
              <w:rPr>
                <w:i/>
                <w:iCs/>
              </w:rPr>
            </w:pPr>
          </w:p>
        </w:tc>
        <w:tc>
          <w:tcPr>
            <w:tcW w:w="1975" w:type="dxa"/>
          </w:tcPr>
          <w:p w14:paraId="4DC3A6AE" w14:textId="77777777" w:rsidR="000B58B4" w:rsidRPr="006173D3" w:rsidRDefault="000B58B4" w:rsidP="00C4719B">
            <w:pPr>
              <w:pStyle w:val="ListParagraph"/>
              <w:ind w:left="0"/>
              <w:rPr>
                <w:i/>
                <w:iCs/>
              </w:rPr>
            </w:pPr>
          </w:p>
        </w:tc>
      </w:tr>
      <w:tr w:rsidR="000B58B4" w:rsidRPr="006173D3" w14:paraId="37D44C74" w14:textId="77777777" w:rsidTr="00C4719B">
        <w:tc>
          <w:tcPr>
            <w:tcW w:w="1250" w:type="dxa"/>
            <w:vMerge/>
          </w:tcPr>
          <w:p w14:paraId="186140D9" w14:textId="77777777" w:rsidR="000B58B4" w:rsidRPr="006173D3" w:rsidRDefault="000B58B4" w:rsidP="00C4719B">
            <w:pPr>
              <w:pStyle w:val="ListParagraph"/>
              <w:ind w:left="0"/>
              <w:rPr>
                <w:i/>
                <w:iCs/>
              </w:rPr>
            </w:pPr>
          </w:p>
        </w:tc>
        <w:tc>
          <w:tcPr>
            <w:tcW w:w="5135" w:type="dxa"/>
          </w:tcPr>
          <w:p w14:paraId="66017E73" w14:textId="77777777" w:rsidR="000B58B4" w:rsidRPr="006173D3" w:rsidRDefault="000B58B4" w:rsidP="00C4719B">
            <w:pPr>
              <w:pStyle w:val="ListParagraph"/>
              <w:ind w:left="0" w:firstLine="252"/>
              <w:rPr>
                <w:i/>
                <w:iCs/>
              </w:rPr>
            </w:pPr>
            <w:r w:rsidRPr="006173D3">
              <w:rPr>
                <w:i/>
                <w:iCs/>
              </w:rPr>
              <w:t>(-) Capital withdrawn</w:t>
            </w:r>
          </w:p>
        </w:tc>
        <w:tc>
          <w:tcPr>
            <w:tcW w:w="1980" w:type="dxa"/>
          </w:tcPr>
          <w:p w14:paraId="625CF5C4" w14:textId="77777777" w:rsidR="000B58B4" w:rsidRPr="006173D3" w:rsidRDefault="000B58B4" w:rsidP="00C4719B">
            <w:pPr>
              <w:pStyle w:val="ListParagraph"/>
              <w:ind w:left="0"/>
              <w:rPr>
                <w:i/>
                <w:iCs/>
              </w:rPr>
            </w:pPr>
            <w:r w:rsidRPr="006173D3">
              <w:rPr>
                <w:i/>
                <w:iCs/>
              </w:rPr>
              <w:t>0</w:t>
            </w:r>
          </w:p>
        </w:tc>
        <w:tc>
          <w:tcPr>
            <w:tcW w:w="1890" w:type="dxa"/>
          </w:tcPr>
          <w:p w14:paraId="234D40F0" w14:textId="77777777" w:rsidR="000B58B4" w:rsidRPr="006173D3" w:rsidRDefault="000B58B4" w:rsidP="00C4719B">
            <w:pPr>
              <w:pStyle w:val="ListParagraph"/>
              <w:ind w:left="0"/>
              <w:rPr>
                <w:i/>
                <w:iCs/>
              </w:rPr>
            </w:pPr>
          </w:p>
        </w:tc>
        <w:tc>
          <w:tcPr>
            <w:tcW w:w="1975" w:type="dxa"/>
          </w:tcPr>
          <w:p w14:paraId="65C0FDC5" w14:textId="77777777" w:rsidR="000B58B4" w:rsidRPr="006173D3" w:rsidRDefault="000B58B4" w:rsidP="00C4719B">
            <w:pPr>
              <w:pStyle w:val="ListParagraph"/>
              <w:ind w:left="0"/>
              <w:rPr>
                <w:i/>
                <w:iCs/>
              </w:rPr>
            </w:pPr>
          </w:p>
        </w:tc>
      </w:tr>
      <w:tr w:rsidR="000B58B4" w:rsidRPr="006173D3" w14:paraId="0ECB22BF" w14:textId="77777777" w:rsidTr="00C4719B">
        <w:tc>
          <w:tcPr>
            <w:tcW w:w="1250" w:type="dxa"/>
            <w:vMerge/>
          </w:tcPr>
          <w:p w14:paraId="6685C878" w14:textId="77777777" w:rsidR="000B58B4" w:rsidRPr="006173D3" w:rsidRDefault="000B58B4" w:rsidP="00C4719B">
            <w:pPr>
              <w:pStyle w:val="ListParagraph"/>
              <w:ind w:left="0"/>
              <w:rPr>
                <w:i/>
                <w:iCs/>
              </w:rPr>
            </w:pPr>
          </w:p>
        </w:tc>
        <w:tc>
          <w:tcPr>
            <w:tcW w:w="5135" w:type="dxa"/>
          </w:tcPr>
          <w:p w14:paraId="356884A0" w14:textId="77777777" w:rsidR="000B58B4" w:rsidRPr="006173D3" w:rsidRDefault="000B58B4" w:rsidP="00C4719B">
            <w:pPr>
              <w:rPr>
                <w:i/>
                <w:iCs/>
              </w:rPr>
            </w:pPr>
            <w:r w:rsidRPr="006173D3">
              <w:rPr>
                <w:i/>
                <w:iCs/>
              </w:rPr>
              <w:t>Closing Balance of Owner’s Equity</w:t>
            </w:r>
          </w:p>
        </w:tc>
        <w:tc>
          <w:tcPr>
            <w:tcW w:w="1980" w:type="dxa"/>
          </w:tcPr>
          <w:p w14:paraId="05B4D096" w14:textId="77777777" w:rsidR="000B58B4" w:rsidRPr="006173D3" w:rsidRDefault="000B58B4" w:rsidP="00C4719B">
            <w:pPr>
              <w:pStyle w:val="ListParagraph"/>
              <w:ind w:left="0"/>
              <w:rPr>
                <w:i/>
                <w:iCs/>
              </w:rPr>
            </w:pPr>
          </w:p>
        </w:tc>
        <w:tc>
          <w:tcPr>
            <w:tcW w:w="1890" w:type="dxa"/>
          </w:tcPr>
          <w:p w14:paraId="04B2B189" w14:textId="77777777" w:rsidR="000B58B4" w:rsidRPr="006173D3" w:rsidRDefault="000B58B4" w:rsidP="00C4719B">
            <w:pPr>
              <w:pStyle w:val="ListParagraph"/>
              <w:ind w:left="0"/>
              <w:rPr>
                <w:i/>
                <w:iCs/>
              </w:rPr>
            </w:pPr>
          </w:p>
        </w:tc>
        <w:tc>
          <w:tcPr>
            <w:tcW w:w="1975" w:type="dxa"/>
          </w:tcPr>
          <w:p w14:paraId="56517A3C" w14:textId="77777777" w:rsidR="000B58B4" w:rsidRPr="006173D3" w:rsidRDefault="000B58B4" w:rsidP="00C4719B">
            <w:pPr>
              <w:pStyle w:val="ListParagraph"/>
              <w:ind w:left="0"/>
              <w:rPr>
                <w:i/>
                <w:iCs/>
              </w:rPr>
            </w:pPr>
          </w:p>
        </w:tc>
      </w:tr>
      <w:tr w:rsidR="000B58B4" w:rsidRPr="006173D3" w14:paraId="79B87AF3" w14:textId="77777777" w:rsidTr="00C4719B">
        <w:tc>
          <w:tcPr>
            <w:tcW w:w="1250" w:type="dxa"/>
            <w:vMerge/>
          </w:tcPr>
          <w:p w14:paraId="2200AFC9" w14:textId="77777777" w:rsidR="000B58B4" w:rsidRPr="006173D3" w:rsidRDefault="000B58B4" w:rsidP="00C4719B">
            <w:pPr>
              <w:pStyle w:val="ListParagraph"/>
              <w:ind w:left="0"/>
              <w:rPr>
                <w:i/>
                <w:iCs/>
              </w:rPr>
            </w:pPr>
          </w:p>
        </w:tc>
        <w:tc>
          <w:tcPr>
            <w:tcW w:w="5135" w:type="dxa"/>
          </w:tcPr>
          <w:p w14:paraId="0F6486EB" w14:textId="77777777" w:rsidR="000B58B4" w:rsidRPr="006173D3" w:rsidRDefault="000B58B4" w:rsidP="00C4719B">
            <w:pPr>
              <w:rPr>
                <w:i/>
                <w:iCs/>
              </w:rPr>
            </w:pPr>
          </w:p>
        </w:tc>
        <w:tc>
          <w:tcPr>
            <w:tcW w:w="1980" w:type="dxa"/>
          </w:tcPr>
          <w:p w14:paraId="1E989122" w14:textId="77777777" w:rsidR="000B58B4" w:rsidRPr="006173D3" w:rsidRDefault="000B58B4" w:rsidP="00C4719B">
            <w:pPr>
              <w:pStyle w:val="ListParagraph"/>
              <w:ind w:left="0"/>
              <w:rPr>
                <w:i/>
                <w:iCs/>
              </w:rPr>
            </w:pPr>
          </w:p>
        </w:tc>
        <w:tc>
          <w:tcPr>
            <w:tcW w:w="1890" w:type="dxa"/>
          </w:tcPr>
          <w:p w14:paraId="5E047BD3" w14:textId="77777777" w:rsidR="000B58B4" w:rsidRPr="006173D3" w:rsidRDefault="000B58B4" w:rsidP="00C4719B">
            <w:pPr>
              <w:pStyle w:val="ListParagraph"/>
              <w:ind w:left="0"/>
              <w:rPr>
                <w:i/>
                <w:iCs/>
              </w:rPr>
            </w:pPr>
          </w:p>
        </w:tc>
        <w:tc>
          <w:tcPr>
            <w:tcW w:w="1975" w:type="dxa"/>
          </w:tcPr>
          <w:p w14:paraId="6D0F2983" w14:textId="77777777" w:rsidR="000B58B4" w:rsidRPr="006173D3" w:rsidRDefault="000B58B4" w:rsidP="00C4719B">
            <w:pPr>
              <w:pStyle w:val="ListParagraph"/>
              <w:ind w:left="0"/>
              <w:rPr>
                <w:i/>
                <w:iCs/>
              </w:rPr>
            </w:pPr>
          </w:p>
        </w:tc>
      </w:tr>
      <w:tr w:rsidR="000B58B4" w:rsidRPr="006173D3" w14:paraId="200CA3F1" w14:textId="77777777" w:rsidTr="00C4719B">
        <w:tc>
          <w:tcPr>
            <w:tcW w:w="1250" w:type="dxa"/>
            <w:vMerge/>
          </w:tcPr>
          <w:p w14:paraId="3551BFED" w14:textId="77777777" w:rsidR="000B58B4" w:rsidRPr="006173D3" w:rsidRDefault="000B58B4" w:rsidP="00C4719B">
            <w:pPr>
              <w:pStyle w:val="ListParagraph"/>
              <w:ind w:left="0"/>
              <w:rPr>
                <w:i/>
                <w:iCs/>
              </w:rPr>
            </w:pPr>
          </w:p>
        </w:tc>
        <w:tc>
          <w:tcPr>
            <w:tcW w:w="5135" w:type="dxa"/>
          </w:tcPr>
          <w:p w14:paraId="1C3CC67C" w14:textId="77777777" w:rsidR="000B58B4" w:rsidRPr="006173D3" w:rsidRDefault="000B58B4" w:rsidP="00C4719B">
            <w:pPr>
              <w:rPr>
                <w:i/>
                <w:iCs/>
              </w:rPr>
            </w:pPr>
            <w:r w:rsidRPr="006173D3">
              <w:rPr>
                <w:i/>
                <w:iCs/>
              </w:rPr>
              <w:t>Opening Balance of Retained Earnings</w:t>
            </w:r>
          </w:p>
        </w:tc>
        <w:tc>
          <w:tcPr>
            <w:tcW w:w="1980" w:type="dxa"/>
          </w:tcPr>
          <w:p w14:paraId="62973F4A" w14:textId="77777777" w:rsidR="000B58B4" w:rsidRPr="006173D3" w:rsidRDefault="000B58B4" w:rsidP="00C4719B">
            <w:pPr>
              <w:pStyle w:val="ListParagraph"/>
              <w:ind w:left="0"/>
              <w:rPr>
                <w:i/>
                <w:iCs/>
              </w:rPr>
            </w:pPr>
            <w:r w:rsidRPr="006173D3">
              <w:rPr>
                <w:i/>
                <w:iCs/>
              </w:rPr>
              <w:t>0</w:t>
            </w:r>
          </w:p>
        </w:tc>
        <w:tc>
          <w:tcPr>
            <w:tcW w:w="1890" w:type="dxa"/>
          </w:tcPr>
          <w:p w14:paraId="5F63D538" w14:textId="77777777" w:rsidR="000B58B4" w:rsidRPr="006173D3" w:rsidRDefault="000B58B4" w:rsidP="00C4719B">
            <w:pPr>
              <w:pStyle w:val="ListParagraph"/>
              <w:ind w:left="0"/>
              <w:rPr>
                <w:i/>
                <w:iCs/>
              </w:rPr>
            </w:pPr>
            <w:r w:rsidRPr="006173D3">
              <w:rPr>
                <w:i/>
                <w:iCs/>
              </w:rPr>
              <w:t>Closing Balance</w:t>
            </w:r>
          </w:p>
        </w:tc>
        <w:tc>
          <w:tcPr>
            <w:tcW w:w="1975" w:type="dxa"/>
          </w:tcPr>
          <w:p w14:paraId="13F7AF4C" w14:textId="77777777" w:rsidR="000B58B4" w:rsidRPr="006173D3" w:rsidRDefault="000B58B4" w:rsidP="00C4719B">
            <w:pPr>
              <w:pStyle w:val="ListParagraph"/>
              <w:ind w:left="0"/>
              <w:rPr>
                <w:i/>
                <w:iCs/>
              </w:rPr>
            </w:pPr>
            <w:r w:rsidRPr="006173D3">
              <w:rPr>
                <w:i/>
                <w:iCs/>
              </w:rPr>
              <w:t>Closing Balance</w:t>
            </w:r>
          </w:p>
        </w:tc>
      </w:tr>
      <w:tr w:rsidR="000B58B4" w:rsidRPr="006173D3" w14:paraId="1009F7BB" w14:textId="77777777" w:rsidTr="00C4719B">
        <w:tc>
          <w:tcPr>
            <w:tcW w:w="1250" w:type="dxa"/>
            <w:vMerge/>
          </w:tcPr>
          <w:p w14:paraId="1FFA2A45" w14:textId="77777777" w:rsidR="000B58B4" w:rsidRPr="006173D3" w:rsidRDefault="000B58B4" w:rsidP="00C4719B">
            <w:pPr>
              <w:pStyle w:val="ListParagraph"/>
              <w:ind w:left="0"/>
              <w:rPr>
                <w:i/>
                <w:iCs/>
              </w:rPr>
            </w:pPr>
          </w:p>
        </w:tc>
        <w:tc>
          <w:tcPr>
            <w:tcW w:w="5135" w:type="dxa"/>
          </w:tcPr>
          <w:p w14:paraId="5B346B1D" w14:textId="77777777" w:rsidR="000B58B4" w:rsidRPr="006173D3" w:rsidRDefault="000B58B4" w:rsidP="00C4719B">
            <w:pPr>
              <w:pStyle w:val="ListParagraph"/>
              <w:ind w:left="0" w:firstLine="252"/>
              <w:rPr>
                <w:i/>
                <w:iCs/>
              </w:rPr>
            </w:pPr>
            <w:r w:rsidRPr="006173D3">
              <w:rPr>
                <w:i/>
                <w:iCs/>
              </w:rPr>
              <w:t>(+) Net profit for the period</w:t>
            </w:r>
          </w:p>
        </w:tc>
        <w:tc>
          <w:tcPr>
            <w:tcW w:w="1980" w:type="dxa"/>
          </w:tcPr>
          <w:p w14:paraId="04FE0D68" w14:textId="77777777" w:rsidR="000B58B4" w:rsidRPr="006173D3" w:rsidRDefault="000B58B4" w:rsidP="00C4719B">
            <w:pPr>
              <w:pStyle w:val="ListParagraph"/>
              <w:ind w:left="0"/>
              <w:rPr>
                <w:i/>
                <w:iCs/>
              </w:rPr>
            </w:pPr>
            <w:r w:rsidRPr="006173D3">
              <w:rPr>
                <w:i/>
                <w:iCs/>
              </w:rPr>
              <w:t>Table 12.e.12</w:t>
            </w:r>
          </w:p>
        </w:tc>
        <w:tc>
          <w:tcPr>
            <w:tcW w:w="1890" w:type="dxa"/>
          </w:tcPr>
          <w:p w14:paraId="21550867" w14:textId="77777777" w:rsidR="000B58B4" w:rsidRPr="006173D3" w:rsidRDefault="000B58B4" w:rsidP="00C4719B">
            <w:pPr>
              <w:pStyle w:val="ListParagraph"/>
              <w:ind w:left="0"/>
              <w:rPr>
                <w:i/>
                <w:iCs/>
              </w:rPr>
            </w:pPr>
          </w:p>
        </w:tc>
        <w:tc>
          <w:tcPr>
            <w:tcW w:w="1975" w:type="dxa"/>
          </w:tcPr>
          <w:p w14:paraId="5630250B" w14:textId="77777777" w:rsidR="000B58B4" w:rsidRPr="006173D3" w:rsidRDefault="000B58B4" w:rsidP="00C4719B">
            <w:pPr>
              <w:pStyle w:val="ListParagraph"/>
              <w:ind w:left="0"/>
              <w:rPr>
                <w:i/>
                <w:iCs/>
              </w:rPr>
            </w:pPr>
          </w:p>
        </w:tc>
      </w:tr>
      <w:tr w:rsidR="000B58B4" w:rsidRPr="006173D3" w14:paraId="331C7B5B" w14:textId="77777777" w:rsidTr="00C4719B">
        <w:tc>
          <w:tcPr>
            <w:tcW w:w="1250" w:type="dxa"/>
            <w:vMerge/>
          </w:tcPr>
          <w:p w14:paraId="69718784" w14:textId="77777777" w:rsidR="000B58B4" w:rsidRPr="006173D3" w:rsidRDefault="000B58B4" w:rsidP="00C4719B">
            <w:pPr>
              <w:pStyle w:val="ListParagraph"/>
              <w:ind w:left="0"/>
              <w:rPr>
                <w:i/>
                <w:iCs/>
              </w:rPr>
            </w:pPr>
          </w:p>
        </w:tc>
        <w:tc>
          <w:tcPr>
            <w:tcW w:w="5135" w:type="dxa"/>
          </w:tcPr>
          <w:p w14:paraId="4368B0D7" w14:textId="77777777" w:rsidR="000B58B4" w:rsidRPr="006173D3" w:rsidRDefault="000B58B4" w:rsidP="00C4719B">
            <w:pPr>
              <w:rPr>
                <w:i/>
                <w:iCs/>
              </w:rPr>
            </w:pPr>
            <w:r w:rsidRPr="006173D3">
              <w:rPr>
                <w:i/>
                <w:iCs/>
              </w:rPr>
              <w:t>Closing Balance of Retained Earnings</w:t>
            </w:r>
          </w:p>
        </w:tc>
        <w:tc>
          <w:tcPr>
            <w:tcW w:w="1980" w:type="dxa"/>
          </w:tcPr>
          <w:p w14:paraId="2254F270" w14:textId="77777777" w:rsidR="000B58B4" w:rsidRPr="006173D3" w:rsidRDefault="000B58B4" w:rsidP="00C4719B">
            <w:pPr>
              <w:pStyle w:val="ListParagraph"/>
              <w:ind w:left="0"/>
              <w:rPr>
                <w:i/>
                <w:iCs/>
              </w:rPr>
            </w:pPr>
            <w:r w:rsidRPr="006173D3">
              <w:rPr>
                <w:i/>
                <w:iCs/>
              </w:rPr>
              <w:t xml:space="preserve"> </w:t>
            </w:r>
          </w:p>
        </w:tc>
        <w:tc>
          <w:tcPr>
            <w:tcW w:w="1890" w:type="dxa"/>
          </w:tcPr>
          <w:p w14:paraId="2FE56D5C" w14:textId="77777777" w:rsidR="000B58B4" w:rsidRPr="006173D3" w:rsidRDefault="000B58B4" w:rsidP="00C4719B">
            <w:pPr>
              <w:pStyle w:val="ListParagraph"/>
              <w:ind w:left="0"/>
              <w:rPr>
                <w:i/>
                <w:iCs/>
              </w:rPr>
            </w:pPr>
          </w:p>
        </w:tc>
        <w:tc>
          <w:tcPr>
            <w:tcW w:w="1975" w:type="dxa"/>
          </w:tcPr>
          <w:p w14:paraId="0FA11E85" w14:textId="77777777" w:rsidR="000B58B4" w:rsidRPr="006173D3" w:rsidRDefault="000B58B4" w:rsidP="00C4719B">
            <w:pPr>
              <w:pStyle w:val="ListParagraph"/>
              <w:ind w:left="0"/>
              <w:rPr>
                <w:i/>
                <w:iCs/>
              </w:rPr>
            </w:pPr>
          </w:p>
        </w:tc>
      </w:tr>
      <w:tr w:rsidR="000B58B4" w:rsidRPr="006173D3" w14:paraId="58F68160" w14:textId="77777777" w:rsidTr="00C4719B">
        <w:tc>
          <w:tcPr>
            <w:tcW w:w="1250" w:type="dxa"/>
          </w:tcPr>
          <w:p w14:paraId="66B51DE2" w14:textId="77777777" w:rsidR="000B58B4" w:rsidRPr="006173D3" w:rsidRDefault="000B58B4" w:rsidP="00C4719B">
            <w:pPr>
              <w:pStyle w:val="ListParagraph"/>
              <w:ind w:left="0"/>
              <w:rPr>
                <w:i/>
                <w:iCs/>
              </w:rPr>
            </w:pPr>
          </w:p>
        </w:tc>
        <w:tc>
          <w:tcPr>
            <w:tcW w:w="5135" w:type="dxa"/>
          </w:tcPr>
          <w:p w14:paraId="4D486069" w14:textId="77777777" w:rsidR="000B58B4" w:rsidRPr="006173D3" w:rsidRDefault="000B58B4" w:rsidP="00C4719B">
            <w:pPr>
              <w:rPr>
                <w:i/>
                <w:iCs/>
              </w:rPr>
            </w:pPr>
            <w:r w:rsidRPr="006173D3">
              <w:rPr>
                <w:i/>
                <w:iCs/>
              </w:rPr>
              <w:t>Total Liabilities (Sum of closing balances of liabilities and owner’s equity head)</w:t>
            </w:r>
          </w:p>
        </w:tc>
        <w:tc>
          <w:tcPr>
            <w:tcW w:w="1980" w:type="dxa"/>
          </w:tcPr>
          <w:p w14:paraId="6CA778E7" w14:textId="77777777" w:rsidR="000B58B4" w:rsidRPr="006173D3" w:rsidRDefault="000B58B4" w:rsidP="00C4719B">
            <w:pPr>
              <w:pStyle w:val="ListParagraph"/>
              <w:ind w:left="0"/>
              <w:rPr>
                <w:i/>
                <w:iCs/>
              </w:rPr>
            </w:pPr>
          </w:p>
        </w:tc>
        <w:tc>
          <w:tcPr>
            <w:tcW w:w="1890" w:type="dxa"/>
          </w:tcPr>
          <w:p w14:paraId="6FD6312C" w14:textId="77777777" w:rsidR="000B58B4" w:rsidRPr="006173D3" w:rsidRDefault="000B58B4" w:rsidP="00C4719B">
            <w:pPr>
              <w:pStyle w:val="ListParagraph"/>
              <w:ind w:left="0"/>
              <w:rPr>
                <w:i/>
                <w:iCs/>
              </w:rPr>
            </w:pPr>
          </w:p>
        </w:tc>
        <w:tc>
          <w:tcPr>
            <w:tcW w:w="1975" w:type="dxa"/>
          </w:tcPr>
          <w:p w14:paraId="07295D8C" w14:textId="77777777" w:rsidR="000B58B4" w:rsidRPr="006173D3" w:rsidRDefault="000B58B4" w:rsidP="00C4719B">
            <w:pPr>
              <w:pStyle w:val="ListParagraph"/>
              <w:ind w:left="0"/>
              <w:rPr>
                <w:i/>
                <w:iCs/>
              </w:rPr>
            </w:pPr>
          </w:p>
        </w:tc>
      </w:tr>
    </w:tbl>
    <w:p w14:paraId="03CE1E97" w14:textId="77777777" w:rsidR="000B58B4" w:rsidRPr="006173D3" w:rsidRDefault="000B58B4" w:rsidP="000B58B4">
      <w:pPr>
        <w:pStyle w:val="ListParagraph"/>
        <w:spacing w:after="0"/>
        <w:rPr>
          <w:i/>
          <w:iCs/>
          <w:lang w:val="en-US"/>
        </w:rPr>
      </w:pPr>
    </w:p>
    <w:p w14:paraId="15782AC0" w14:textId="77777777" w:rsidR="000B58B4" w:rsidRPr="006173D3" w:rsidRDefault="000B58B4" w:rsidP="000B58B4">
      <w:pPr>
        <w:pStyle w:val="ListParagraph"/>
        <w:spacing w:after="0"/>
        <w:rPr>
          <w:i/>
          <w:iCs/>
          <w:lang w:val="en-US"/>
        </w:rPr>
      </w:pPr>
    </w:p>
    <w:p w14:paraId="3E0CBB73" w14:textId="77777777" w:rsidR="000B58B4" w:rsidRPr="006173D3" w:rsidRDefault="000B58B4" w:rsidP="000B58B4">
      <w:pPr>
        <w:pStyle w:val="ListParagraph"/>
        <w:numPr>
          <w:ilvl w:val="0"/>
          <w:numId w:val="30"/>
        </w:numPr>
        <w:rPr>
          <w:i/>
          <w:iCs/>
          <w:lang w:val="en-US"/>
        </w:rPr>
      </w:pPr>
      <w:r w:rsidRPr="006173D3">
        <w:rPr>
          <w:i/>
          <w:iCs/>
          <w:lang w:val="en-US"/>
        </w:rPr>
        <w:t>Shilpa goes through the business plan above, and realizes that she needs to calculate the projected financial statements for three years. She goes the available information from the previous tools and calculates the financial statements for the first year.</w:t>
      </w:r>
    </w:p>
    <w:p w14:paraId="0980115C" w14:textId="77777777" w:rsidR="000B58B4" w:rsidRPr="006173D3" w:rsidRDefault="000B58B4" w:rsidP="000B58B4">
      <w:pPr>
        <w:pStyle w:val="ListParagraph"/>
        <w:rPr>
          <w:i/>
          <w:iCs/>
          <w:lang w:val="en-US"/>
        </w:rPr>
      </w:pPr>
    </w:p>
    <w:p w14:paraId="11269D17" w14:textId="77777777" w:rsidR="000B58B4" w:rsidRPr="006173D3" w:rsidRDefault="000B58B4" w:rsidP="000B58B4">
      <w:pPr>
        <w:pStyle w:val="ListParagraph"/>
        <w:numPr>
          <w:ilvl w:val="0"/>
          <w:numId w:val="30"/>
        </w:numPr>
        <w:rPr>
          <w:i/>
          <w:iCs/>
          <w:lang w:val="en-US"/>
        </w:rPr>
      </w:pPr>
      <w:r w:rsidRPr="006173D3">
        <w:rPr>
          <w:i/>
          <w:iCs/>
          <w:lang w:val="en-US"/>
        </w:rPr>
        <w:t>Shilpa first decides to calculate depreciation as under:</w:t>
      </w:r>
    </w:p>
    <w:p w14:paraId="11652458" w14:textId="77777777" w:rsidR="000B58B4" w:rsidRPr="006173D3" w:rsidRDefault="000B58B4" w:rsidP="000B58B4">
      <w:pPr>
        <w:pStyle w:val="ListParagraph"/>
        <w:rPr>
          <w:i/>
          <w:iCs/>
          <w:lang w:val="en-US"/>
        </w:rPr>
      </w:pPr>
    </w:p>
    <w:tbl>
      <w:tblPr>
        <w:tblStyle w:val="TableGrid"/>
        <w:tblW w:w="12235" w:type="dxa"/>
        <w:tblInd w:w="720" w:type="dxa"/>
        <w:tblLook w:val="04A0" w:firstRow="1" w:lastRow="0" w:firstColumn="1" w:lastColumn="0" w:noHBand="0" w:noVBand="1"/>
      </w:tblPr>
      <w:tblGrid>
        <w:gridCol w:w="2785"/>
        <w:gridCol w:w="1170"/>
        <w:gridCol w:w="1380"/>
        <w:gridCol w:w="1380"/>
        <w:gridCol w:w="1380"/>
        <w:gridCol w:w="1380"/>
        <w:gridCol w:w="1380"/>
        <w:gridCol w:w="1380"/>
      </w:tblGrid>
      <w:tr w:rsidR="000B58B4" w:rsidRPr="006173D3" w14:paraId="7D42AA6A" w14:textId="77777777" w:rsidTr="00C4719B">
        <w:tc>
          <w:tcPr>
            <w:tcW w:w="12235" w:type="dxa"/>
            <w:gridSpan w:val="8"/>
          </w:tcPr>
          <w:p w14:paraId="70300527" w14:textId="77777777" w:rsidR="000B58B4" w:rsidRPr="006173D3" w:rsidRDefault="000B58B4" w:rsidP="00C4719B">
            <w:pPr>
              <w:pStyle w:val="ListParagraph"/>
              <w:ind w:left="0"/>
              <w:jc w:val="center"/>
              <w:rPr>
                <w:b/>
                <w:bCs/>
                <w:i/>
                <w:iCs/>
                <w:lang w:val="en-US"/>
              </w:rPr>
            </w:pPr>
            <w:r w:rsidRPr="006173D3">
              <w:rPr>
                <w:b/>
                <w:bCs/>
                <w:i/>
                <w:iCs/>
                <w:lang w:val="en-US"/>
              </w:rPr>
              <w:t>Table 12.e.15: Calculation of Annual Depreciation</w:t>
            </w:r>
          </w:p>
        </w:tc>
      </w:tr>
      <w:tr w:rsidR="000B58B4" w:rsidRPr="006173D3" w14:paraId="62B00758" w14:textId="77777777" w:rsidTr="00C4719B">
        <w:tc>
          <w:tcPr>
            <w:tcW w:w="2785" w:type="dxa"/>
          </w:tcPr>
          <w:p w14:paraId="0190B174" w14:textId="77777777" w:rsidR="000B58B4" w:rsidRPr="006173D3" w:rsidRDefault="000B58B4" w:rsidP="00C4719B">
            <w:pPr>
              <w:pStyle w:val="ListParagraph"/>
              <w:ind w:left="0"/>
              <w:jc w:val="center"/>
              <w:rPr>
                <w:b/>
                <w:bCs/>
                <w:i/>
                <w:iCs/>
                <w:lang w:val="en-US"/>
              </w:rPr>
            </w:pPr>
          </w:p>
        </w:tc>
        <w:tc>
          <w:tcPr>
            <w:tcW w:w="1170" w:type="dxa"/>
          </w:tcPr>
          <w:p w14:paraId="26F455E1" w14:textId="77777777" w:rsidR="000B58B4" w:rsidRPr="006173D3" w:rsidRDefault="000B58B4" w:rsidP="00C4719B">
            <w:pPr>
              <w:pStyle w:val="ListParagraph"/>
              <w:ind w:left="0"/>
              <w:jc w:val="center"/>
              <w:rPr>
                <w:b/>
                <w:bCs/>
                <w:i/>
                <w:iCs/>
                <w:lang w:val="en-US"/>
              </w:rPr>
            </w:pPr>
          </w:p>
        </w:tc>
        <w:tc>
          <w:tcPr>
            <w:tcW w:w="1380" w:type="dxa"/>
          </w:tcPr>
          <w:p w14:paraId="068F6F10" w14:textId="77777777" w:rsidR="000B58B4" w:rsidRPr="006173D3" w:rsidRDefault="000B58B4" w:rsidP="00C4719B">
            <w:pPr>
              <w:pStyle w:val="ListParagraph"/>
              <w:ind w:left="0"/>
              <w:jc w:val="center"/>
              <w:rPr>
                <w:b/>
                <w:bCs/>
                <w:i/>
                <w:iCs/>
                <w:lang w:val="en-US"/>
              </w:rPr>
            </w:pPr>
            <w:r w:rsidRPr="006173D3">
              <w:rPr>
                <w:b/>
                <w:bCs/>
                <w:i/>
                <w:iCs/>
                <w:lang w:val="en-US"/>
              </w:rPr>
              <w:t>Asset 1</w:t>
            </w:r>
          </w:p>
        </w:tc>
        <w:tc>
          <w:tcPr>
            <w:tcW w:w="1380" w:type="dxa"/>
          </w:tcPr>
          <w:p w14:paraId="47A45B04" w14:textId="77777777" w:rsidR="000B58B4" w:rsidRPr="006173D3" w:rsidRDefault="000B58B4" w:rsidP="00C4719B">
            <w:pPr>
              <w:pStyle w:val="ListParagraph"/>
              <w:ind w:left="0"/>
              <w:jc w:val="center"/>
              <w:rPr>
                <w:b/>
                <w:bCs/>
                <w:i/>
                <w:iCs/>
                <w:lang w:val="en-US"/>
              </w:rPr>
            </w:pPr>
            <w:r w:rsidRPr="006173D3">
              <w:rPr>
                <w:b/>
                <w:bCs/>
                <w:i/>
                <w:iCs/>
                <w:lang w:val="en-US"/>
              </w:rPr>
              <w:t>Asset 2</w:t>
            </w:r>
          </w:p>
        </w:tc>
        <w:tc>
          <w:tcPr>
            <w:tcW w:w="1380" w:type="dxa"/>
          </w:tcPr>
          <w:p w14:paraId="0744925E" w14:textId="77777777" w:rsidR="000B58B4" w:rsidRPr="006173D3" w:rsidRDefault="000B58B4" w:rsidP="00C4719B">
            <w:pPr>
              <w:pStyle w:val="ListParagraph"/>
              <w:ind w:left="0"/>
              <w:jc w:val="center"/>
              <w:rPr>
                <w:b/>
                <w:bCs/>
                <w:i/>
                <w:iCs/>
                <w:lang w:val="en-US"/>
              </w:rPr>
            </w:pPr>
            <w:r w:rsidRPr="006173D3">
              <w:rPr>
                <w:b/>
                <w:bCs/>
                <w:i/>
                <w:iCs/>
                <w:lang w:val="en-US"/>
              </w:rPr>
              <w:t>Asset 3</w:t>
            </w:r>
          </w:p>
        </w:tc>
        <w:tc>
          <w:tcPr>
            <w:tcW w:w="1380" w:type="dxa"/>
          </w:tcPr>
          <w:p w14:paraId="6CAFDD23" w14:textId="77777777" w:rsidR="000B58B4" w:rsidRPr="006173D3" w:rsidRDefault="000B58B4" w:rsidP="00C4719B">
            <w:pPr>
              <w:pStyle w:val="ListParagraph"/>
              <w:ind w:left="0"/>
              <w:jc w:val="center"/>
              <w:rPr>
                <w:b/>
                <w:bCs/>
                <w:i/>
                <w:iCs/>
                <w:lang w:val="en-US"/>
              </w:rPr>
            </w:pPr>
            <w:r w:rsidRPr="006173D3">
              <w:rPr>
                <w:b/>
                <w:bCs/>
                <w:i/>
                <w:iCs/>
                <w:lang w:val="en-US"/>
              </w:rPr>
              <w:t>Asset 4</w:t>
            </w:r>
          </w:p>
        </w:tc>
        <w:tc>
          <w:tcPr>
            <w:tcW w:w="1380" w:type="dxa"/>
          </w:tcPr>
          <w:p w14:paraId="31C38260" w14:textId="77777777" w:rsidR="000B58B4" w:rsidRPr="006173D3" w:rsidRDefault="000B58B4" w:rsidP="00C4719B">
            <w:pPr>
              <w:pStyle w:val="ListParagraph"/>
              <w:ind w:left="0"/>
              <w:jc w:val="center"/>
              <w:rPr>
                <w:b/>
                <w:bCs/>
                <w:i/>
                <w:iCs/>
                <w:lang w:val="en-US"/>
              </w:rPr>
            </w:pPr>
            <w:r w:rsidRPr="006173D3">
              <w:rPr>
                <w:b/>
                <w:bCs/>
                <w:i/>
                <w:iCs/>
                <w:lang w:val="en-US"/>
              </w:rPr>
              <w:t>Asset 5</w:t>
            </w:r>
          </w:p>
        </w:tc>
        <w:tc>
          <w:tcPr>
            <w:tcW w:w="1380" w:type="dxa"/>
          </w:tcPr>
          <w:p w14:paraId="346D5DB0" w14:textId="77777777" w:rsidR="000B58B4" w:rsidRPr="006173D3" w:rsidRDefault="000B58B4" w:rsidP="00C4719B">
            <w:pPr>
              <w:pStyle w:val="ListParagraph"/>
              <w:ind w:left="0"/>
              <w:jc w:val="center"/>
              <w:rPr>
                <w:b/>
                <w:bCs/>
                <w:i/>
                <w:iCs/>
                <w:lang w:val="en-US"/>
              </w:rPr>
            </w:pPr>
            <w:r w:rsidRPr="006173D3">
              <w:rPr>
                <w:b/>
                <w:bCs/>
                <w:i/>
                <w:iCs/>
                <w:lang w:val="en-US"/>
              </w:rPr>
              <w:t>Asset 6</w:t>
            </w:r>
          </w:p>
        </w:tc>
      </w:tr>
      <w:tr w:rsidR="000B58B4" w:rsidRPr="006173D3" w14:paraId="69D067E4" w14:textId="77777777" w:rsidTr="00C4719B">
        <w:tc>
          <w:tcPr>
            <w:tcW w:w="2785" w:type="dxa"/>
            <w:vAlign w:val="center"/>
          </w:tcPr>
          <w:p w14:paraId="1616B614" w14:textId="77777777" w:rsidR="000B58B4" w:rsidRPr="006173D3" w:rsidRDefault="000B58B4" w:rsidP="00C4719B">
            <w:pPr>
              <w:pStyle w:val="ListParagraph"/>
              <w:ind w:left="0"/>
              <w:jc w:val="center"/>
              <w:rPr>
                <w:b/>
                <w:bCs/>
                <w:i/>
                <w:iCs/>
                <w:lang w:val="en-US"/>
              </w:rPr>
            </w:pPr>
          </w:p>
        </w:tc>
        <w:tc>
          <w:tcPr>
            <w:tcW w:w="1170" w:type="dxa"/>
            <w:vAlign w:val="center"/>
          </w:tcPr>
          <w:p w14:paraId="0053E174" w14:textId="77777777" w:rsidR="000B58B4" w:rsidRPr="006173D3" w:rsidRDefault="000B58B4" w:rsidP="00C4719B">
            <w:pPr>
              <w:pStyle w:val="ListParagraph"/>
              <w:ind w:left="0"/>
              <w:jc w:val="center"/>
              <w:rPr>
                <w:b/>
                <w:bCs/>
                <w:i/>
                <w:iCs/>
                <w:lang w:val="en-US"/>
              </w:rPr>
            </w:pPr>
            <w:r w:rsidRPr="006173D3">
              <w:rPr>
                <w:b/>
                <w:bCs/>
                <w:i/>
                <w:iCs/>
                <w:lang w:val="en-US"/>
              </w:rPr>
              <w:t>Table 10.e.4</w:t>
            </w:r>
          </w:p>
        </w:tc>
        <w:tc>
          <w:tcPr>
            <w:tcW w:w="1380" w:type="dxa"/>
            <w:vAlign w:val="center"/>
          </w:tcPr>
          <w:p w14:paraId="2CFCDDDB" w14:textId="77777777" w:rsidR="000B58B4" w:rsidRPr="006173D3" w:rsidRDefault="000B58B4" w:rsidP="00C4719B">
            <w:pPr>
              <w:pStyle w:val="ListParagraph"/>
              <w:ind w:left="0"/>
              <w:jc w:val="center"/>
              <w:rPr>
                <w:b/>
                <w:bCs/>
                <w:i/>
                <w:iCs/>
                <w:lang w:val="en-US"/>
              </w:rPr>
            </w:pPr>
            <w:r w:rsidRPr="006173D3">
              <w:rPr>
                <w:b/>
                <w:bCs/>
                <w:i/>
                <w:iCs/>
                <w:lang w:val="en-US"/>
              </w:rPr>
              <w:t>Utensils</w:t>
            </w:r>
          </w:p>
        </w:tc>
        <w:tc>
          <w:tcPr>
            <w:tcW w:w="1380" w:type="dxa"/>
            <w:vAlign w:val="center"/>
          </w:tcPr>
          <w:p w14:paraId="7BD7F5AB" w14:textId="77777777" w:rsidR="000B58B4" w:rsidRPr="006173D3" w:rsidRDefault="000B58B4" w:rsidP="00C4719B">
            <w:pPr>
              <w:pStyle w:val="ListParagraph"/>
              <w:ind w:left="0"/>
              <w:jc w:val="center"/>
              <w:rPr>
                <w:b/>
                <w:bCs/>
                <w:i/>
                <w:iCs/>
                <w:lang w:val="en-US"/>
              </w:rPr>
            </w:pPr>
          </w:p>
        </w:tc>
        <w:tc>
          <w:tcPr>
            <w:tcW w:w="1380" w:type="dxa"/>
            <w:vAlign w:val="center"/>
          </w:tcPr>
          <w:p w14:paraId="26F8AAEB" w14:textId="77777777" w:rsidR="000B58B4" w:rsidRPr="006173D3" w:rsidRDefault="000B58B4" w:rsidP="00C4719B">
            <w:pPr>
              <w:pStyle w:val="ListParagraph"/>
              <w:ind w:left="0"/>
              <w:jc w:val="center"/>
              <w:rPr>
                <w:b/>
                <w:bCs/>
                <w:i/>
                <w:iCs/>
                <w:lang w:val="en-US"/>
              </w:rPr>
            </w:pPr>
          </w:p>
        </w:tc>
        <w:tc>
          <w:tcPr>
            <w:tcW w:w="1380" w:type="dxa"/>
            <w:vAlign w:val="center"/>
          </w:tcPr>
          <w:p w14:paraId="2CC1AE59" w14:textId="77777777" w:rsidR="000B58B4" w:rsidRPr="006173D3" w:rsidRDefault="000B58B4" w:rsidP="00C4719B">
            <w:pPr>
              <w:pStyle w:val="ListParagraph"/>
              <w:ind w:left="0"/>
              <w:jc w:val="center"/>
              <w:rPr>
                <w:b/>
                <w:bCs/>
                <w:i/>
                <w:iCs/>
                <w:lang w:val="en-US"/>
              </w:rPr>
            </w:pPr>
          </w:p>
        </w:tc>
        <w:tc>
          <w:tcPr>
            <w:tcW w:w="1380" w:type="dxa"/>
            <w:vAlign w:val="center"/>
          </w:tcPr>
          <w:p w14:paraId="1D4A4FEB" w14:textId="77777777" w:rsidR="000B58B4" w:rsidRPr="006173D3" w:rsidRDefault="000B58B4" w:rsidP="00C4719B">
            <w:pPr>
              <w:pStyle w:val="ListParagraph"/>
              <w:ind w:left="0"/>
              <w:jc w:val="center"/>
              <w:rPr>
                <w:b/>
                <w:bCs/>
                <w:i/>
                <w:iCs/>
                <w:lang w:val="en-US"/>
              </w:rPr>
            </w:pPr>
          </w:p>
        </w:tc>
        <w:tc>
          <w:tcPr>
            <w:tcW w:w="1380" w:type="dxa"/>
            <w:vAlign w:val="center"/>
          </w:tcPr>
          <w:p w14:paraId="46E8BE11" w14:textId="77777777" w:rsidR="000B58B4" w:rsidRPr="006173D3" w:rsidRDefault="000B58B4" w:rsidP="00C4719B">
            <w:pPr>
              <w:pStyle w:val="ListParagraph"/>
              <w:ind w:left="0"/>
              <w:jc w:val="center"/>
              <w:rPr>
                <w:b/>
                <w:bCs/>
                <w:i/>
                <w:iCs/>
                <w:lang w:val="en-US"/>
              </w:rPr>
            </w:pPr>
          </w:p>
        </w:tc>
      </w:tr>
      <w:tr w:rsidR="000B58B4" w:rsidRPr="006173D3" w14:paraId="662204F0" w14:textId="77777777" w:rsidTr="00C4719B">
        <w:tc>
          <w:tcPr>
            <w:tcW w:w="2785" w:type="dxa"/>
          </w:tcPr>
          <w:p w14:paraId="7B2E8E3C" w14:textId="77777777" w:rsidR="000B58B4" w:rsidRPr="006173D3" w:rsidRDefault="000B58B4" w:rsidP="00C4719B">
            <w:pPr>
              <w:pStyle w:val="ListParagraph"/>
              <w:ind w:left="0"/>
              <w:rPr>
                <w:i/>
                <w:iCs/>
                <w:lang w:val="en-US"/>
              </w:rPr>
            </w:pPr>
            <w:r w:rsidRPr="006173D3">
              <w:rPr>
                <w:rFonts w:eastAsia="Times New Roman" w:cs="Times New Roman"/>
                <w:i/>
                <w:iCs/>
                <w:szCs w:val="22"/>
                <w:lang w:eastAsia="en-GB"/>
              </w:rPr>
              <w:t>Purchase of fixed asset</w:t>
            </w:r>
          </w:p>
        </w:tc>
        <w:tc>
          <w:tcPr>
            <w:tcW w:w="1170" w:type="dxa"/>
          </w:tcPr>
          <w:p w14:paraId="44139007" w14:textId="77777777" w:rsidR="000B58B4" w:rsidRPr="006173D3" w:rsidRDefault="000B58B4" w:rsidP="00C4719B">
            <w:pPr>
              <w:pStyle w:val="ListParagraph"/>
              <w:ind w:left="0"/>
              <w:jc w:val="center"/>
              <w:rPr>
                <w:i/>
                <w:iCs/>
                <w:lang w:val="en-US"/>
              </w:rPr>
            </w:pPr>
            <w:r w:rsidRPr="006173D3">
              <w:rPr>
                <w:i/>
                <w:iCs/>
                <w:lang w:val="en-US"/>
              </w:rPr>
              <w:t>A</w:t>
            </w:r>
          </w:p>
        </w:tc>
        <w:tc>
          <w:tcPr>
            <w:tcW w:w="1380" w:type="dxa"/>
          </w:tcPr>
          <w:p w14:paraId="3D893CAD" w14:textId="77777777" w:rsidR="000B58B4" w:rsidRPr="006173D3" w:rsidRDefault="000B58B4" w:rsidP="00C4719B">
            <w:pPr>
              <w:pStyle w:val="ListParagraph"/>
              <w:ind w:left="0"/>
              <w:jc w:val="center"/>
              <w:rPr>
                <w:i/>
                <w:iCs/>
                <w:lang w:val="en-US"/>
              </w:rPr>
            </w:pPr>
            <w:r w:rsidRPr="006173D3">
              <w:rPr>
                <w:i/>
                <w:iCs/>
                <w:lang w:val="en-US"/>
              </w:rPr>
              <w:t>Rs. 4,080</w:t>
            </w:r>
          </w:p>
        </w:tc>
        <w:tc>
          <w:tcPr>
            <w:tcW w:w="1380" w:type="dxa"/>
          </w:tcPr>
          <w:p w14:paraId="54E99469" w14:textId="77777777" w:rsidR="000B58B4" w:rsidRPr="006173D3" w:rsidRDefault="000B58B4" w:rsidP="00C4719B">
            <w:pPr>
              <w:pStyle w:val="ListParagraph"/>
              <w:ind w:left="0"/>
              <w:rPr>
                <w:i/>
                <w:iCs/>
                <w:lang w:val="en-US"/>
              </w:rPr>
            </w:pPr>
          </w:p>
        </w:tc>
        <w:tc>
          <w:tcPr>
            <w:tcW w:w="1380" w:type="dxa"/>
          </w:tcPr>
          <w:p w14:paraId="1FEF58A3" w14:textId="77777777" w:rsidR="000B58B4" w:rsidRPr="006173D3" w:rsidRDefault="000B58B4" w:rsidP="00C4719B">
            <w:pPr>
              <w:pStyle w:val="ListParagraph"/>
              <w:ind w:left="0"/>
              <w:rPr>
                <w:i/>
                <w:iCs/>
                <w:lang w:val="en-US"/>
              </w:rPr>
            </w:pPr>
          </w:p>
        </w:tc>
        <w:tc>
          <w:tcPr>
            <w:tcW w:w="1380" w:type="dxa"/>
          </w:tcPr>
          <w:p w14:paraId="3C282C8C" w14:textId="77777777" w:rsidR="000B58B4" w:rsidRPr="006173D3" w:rsidRDefault="000B58B4" w:rsidP="00C4719B">
            <w:pPr>
              <w:pStyle w:val="ListParagraph"/>
              <w:ind w:left="0"/>
              <w:rPr>
                <w:i/>
                <w:iCs/>
                <w:lang w:val="en-US"/>
              </w:rPr>
            </w:pPr>
          </w:p>
        </w:tc>
        <w:tc>
          <w:tcPr>
            <w:tcW w:w="1380" w:type="dxa"/>
          </w:tcPr>
          <w:p w14:paraId="6C41CDB3" w14:textId="77777777" w:rsidR="000B58B4" w:rsidRPr="006173D3" w:rsidRDefault="000B58B4" w:rsidP="00C4719B">
            <w:pPr>
              <w:pStyle w:val="ListParagraph"/>
              <w:ind w:left="0"/>
              <w:rPr>
                <w:i/>
                <w:iCs/>
                <w:lang w:val="en-US"/>
              </w:rPr>
            </w:pPr>
          </w:p>
        </w:tc>
        <w:tc>
          <w:tcPr>
            <w:tcW w:w="1380" w:type="dxa"/>
          </w:tcPr>
          <w:p w14:paraId="337D39E0" w14:textId="77777777" w:rsidR="000B58B4" w:rsidRPr="006173D3" w:rsidRDefault="000B58B4" w:rsidP="00C4719B">
            <w:pPr>
              <w:pStyle w:val="ListParagraph"/>
              <w:ind w:left="0"/>
              <w:rPr>
                <w:i/>
                <w:iCs/>
                <w:lang w:val="en-US"/>
              </w:rPr>
            </w:pPr>
          </w:p>
        </w:tc>
      </w:tr>
      <w:tr w:rsidR="000B58B4" w:rsidRPr="006173D3" w14:paraId="24A2B1B9" w14:textId="77777777" w:rsidTr="00C4719B">
        <w:tc>
          <w:tcPr>
            <w:tcW w:w="2785" w:type="dxa"/>
          </w:tcPr>
          <w:p w14:paraId="42245EBA" w14:textId="77777777" w:rsidR="000B58B4" w:rsidRPr="006173D3" w:rsidRDefault="000B58B4" w:rsidP="00C4719B">
            <w:pPr>
              <w:pStyle w:val="ListParagraph"/>
              <w:ind w:left="0"/>
              <w:rPr>
                <w:i/>
                <w:iCs/>
                <w:lang w:val="en-US"/>
              </w:rPr>
            </w:pPr>
            <w:r w:rsidRPr="006173D3">
              <w:rPr>
                <w:i/>
                <w:iCs/>
                <w:lang w:val="en-US"/>
              </w:rPr>
              <w:t>Useful life of the asset</w:t>
            </w:r>
          </w:p>
        </w:tc>
        <w:tc>
          <w:tcPr>
            <w:tcW w:w="1170" w:type="dxa"/>
          </w:tcPr>
          <w:p w14:paraId="0852E2DC" w14:textId="77777777" w:rsidR="000B58B4" w:rsidRPr="006173D3" w:rsidRDefault="000B58B4" w:rsidP="00C4719B">
            <w:pPr>
              <w:pStyle w:val="ListParagraph"/>
              <w:ind w:left="0"/>
              <w:jc w:val="center"/>
              <w:rPr>
                <w:i/>
                <w:iCs/>
                <w:lang w:val="en-US"/>
              </w:rPr>
            </w:pPr>
            <w:r w:rsidRPr="006173D3">
              <w:rPr>
                <w:i/>
                <w:iCs/>
                <w:lang w:val="en-US"/>
              </w:rPr>
              <w:t>B</w:t>
            </w:r>
          </w:p>
        </w:tc>
        <w:tc>
          <w:tcPr>
            <w:tcW w:w="1380" w:type="dxa"/>
          </w:tcPr>
          <w:p w14:paraId="6ED5CADD" w14:textId="77777777" w:rsidR="000B58B4" w:rsidRPr="006173D3" w:rsidRDefault="000B58B4" w:rsidP="00C4719B">
            <w:pPr>
              <w:pStyle w:val="ListParagraph"/>
              <w:ind w:left="0"/>
              <w:jc w:val="center"/>
              <w:rPr>
                <w:i/>
                <w:iCs/>
                <w:lang w:val="en-US"/>
              </w:rPr>
            </w:pPr>
            <w:r w:rsidRPr="006173D3">
              <w:rPr>
                <w:i/>
                <w:iCs/>
                <w:lang w:val="en-US"/>
              </w:rPr>
              <w:t>10 years</w:t>
            </w:r>
          </w:p>
        </w:tc>
        <w:tc>
          <w:tcPr>
            <w:tcW w:w="1380" w:type="dxa"/>
          </w:tcPr>
          <w:p w14:paraId="1AD4824A" w14:textId="77777777" w:rsidR="000B58B4" w:rsidRPr="006173D3" w:rsidRDefault="000B58B4" w:rsidP="00C4719B">
            <w:pPr>
              <w:pStyle w:val="ListParagraph"/>
              <w:ind w:left="0"/>
              <w:rPr>
                <w:i/>
                <w:iCs/>
                <w:lang w:val="en-US"/>
              </w:rPr>
            </w:pPr>
          </w:p>
        </w:tc>
        <w:tc>
          <w:tcPr>
            <w:tcW w:w="1380" w:type="dxa"/>
          </w:tcPr>
          <w:p w14:paraId="65970A0D" w14:textId="77777777" w:rsidR="000B58B4" w:rsidRPr="006173D3" w:rsidRDefault="000B58B4" w:rsidP="00C4719B">
            <w:pPr>
              <w:pStyle w:val="ListParagraph"/>
              <w:ind w:left="0"/>
              <w:rPr>
                <w:i/>
                <w:iCs/>
                <w:lang w:val="en-US"/>
              </w:rPr>
            </w:pPr>
          </w:p>
        </w:tc>
        <w:tc>
          <w:tcPr>
            <w:tcW w:w="1380" w:type="dxa"/>
          </w:tcPr>
          <w:p w14:paraId="6E698543" w14:textId="77777777" w:rsidR="000B58B4" w:rsidRPr="006173D3" w:rsidRDefault="000B58B4" w:rsidP="00C4719B">
            <w:pPr>
              <w:pStyle w:val="ListParagraph"/>
              <w:ind w:left="0"/>
              <w:rPr>
                <w:i/>
                <w:iCs/>
                <w:lang w:val="en-US"/>
              </w:rPr>
            </w:pPr>
          </w:p>
        </w:tc>
        <w:tc>
          <w:tcPr>
            <w:tcW w:w="1380" w:type="dxa"/>
          </w:tcPr>
          <w:p w14:paraId="612A54CC" w14:textId="77777777" w:rsidR="000B58B4" w:rsidRPr="006173D3" w:rsidRDefault="000B58B4" w:rsidP="00C4719B">
            <w:pPr>
              <w:pStyle w:val="ListParagraph"/>
              <w:ind w:left="0"/>
              <w:rPr>
                <w:i/>
                <w:iCs/>
                <w:lang w:val="en-US"/>
              </w:rPr>
            </w:pPr>
          </w:p>
        </w:tc>
        <w:tc>
          <w:tcPr>
            <w:tcW w:w="1380" w:type="dxa"/>
          </w:tcPr>
          <w:p w14:paraId="300400E2" w14:textId="77777777" w:rsidR="000B58B4" w:rsidRPr="006173D3" w:rsidRDefault="000B58B4" w:rsidP="00C4719B">
            <w:pPr>
              <w:pStyle w:val="ListParagraph"/>
              <w:ind w:left="0"/>
              <w:rPr>
                <w:i/>
                <w:iCs/>
                <w:lang w:val="en-US"/>
              </w:rPr>
            </w:pPr>
          </w:p>
        </w:tc>
      </w:tr>
      <w:tr w:rsidR="000B58B4" w:rsidRPr="006173D3" w14:paraId="508B630C" w14:textId="77777777" w:rsidTr="00C4719B">
        <w:tc>
          <w:tcPr>
            <w:tcW w:w="2785" w:type="dxa"/>
          </w:tcPr>
          <w:p w14:paraId="1088D4F6" w14:textId="77777777" w:rsidR="000B58B4" w:rsidRPr="006173D3" w:rsidRDefault="000B58B4" w:rsidP="00C4719B">
            <w:pPr>
              <w:pStyle w:val="ListParagraph"/>
              <w:ind w:left="0"/>
              <w:rPr>
                <w:i/>
                <w:iCs/>
                <w:lang w:val="en-US"/>
              </w:rPr>
            </w:pPr>
            <w:r w:rsidRPr="006173D3">
              <w:rPr>
                <w:i/>
                <w:iCs/>
                <w:lang w:val="en-US"/>
              </w:rPr>
              <w:t>Depreciation per year</w:t>
            </w:r>
          </w:p>
        </w:tc>
        <w:tc>
          <w:tcPr>
            <w:tcW w:w="1170" w:type="dxa"/>
          </w:tcPr>
          <w:p w14:paraId="6C5E912B" w14:textId="77777777" w:rsidR="000B58B4" w:rsidRPr="006173D3" w:rsidRDefault="000B58B4" w:rsidP="00C4719B">
            <w:pPr>
              <w:pStyle w:val="ListParagraph"/>
              <w:ind w:left="0"/>
              <w:jc w:val="center"/>
              <w:rPr>
                <w:i/>
                <w:iCs/>
                <w:lang w:val="en-US"/>
              </w:rPr>
            </w:pPr>
            <w:r w:rsidRPr="006173D3">
              <w:rPr>
                <w:i/>
                <w:iCs/>
                <w:lang w:val="en-US"/>
              </w:rPr>
              <w:t>C = A / B</w:t>
            </w:r>
          </w:p>
        </w:tc>
        <w:tc>
          <w:tcPr>
            <w:tcW w:w="1380" w:type="dxa"/>
          </w:tcPr>
          <w:p w14:paraId="02F41A7B" w14:textId="77777777" w:rsidR="000B58B4" w:rsidRPr="006173D3" w:rsidRDefault="000B58B4" w:rsidP="00C4719B">
            <w:pPr>
              <w:pStyle w:val="ListParagraph"/>
              <w:ind w:left="0"/>
              <w:jc w:val="center"/>
              <w:rPr>
                <w:i/>
                <w:iCs/>
                <w:lang w:val="en-US"/>
              </w:rPr>
            </w:pPr>
            <w:r w:rsidRPr="006173D3">
              <w:rPr>
                <w:i/>
                <w:iCs/>
                <w:lang w:val="en-US"/>
              </w:rPr>
              <w:t>Rs. 408</w:t>
            </w:r>
          </w:p>
        </w:tc>
        <w:tc>
          <w:tcPr>
            <w:tcW w:w="1380" w:type="dxa"/>
          </w:tcPr>
          <w:p w14:paraId="69A89DE6" w14:textId="77777777" w:rsidR="000B58B4" w:rsidRPr="006173D3" w:rsidRDefault="000B58B4" w:rsidP="00C4719B">
            <w:pPr>
              <w:pStyle w:val="ListParagraph"/>
              <w:ind w:left="0"/>
              <w:rPr>
                <w:i/>
                <w:iCs/>
                <w:lang w:val="en-US"/>
              </w:rPr>
            </w:pPr>
          </w:p>
        </w:tc>
        <w:tc>
          <w:tcPr>
            <w:tcW w:w="1380" w:type="dxa"/>
          </w:tcPr>
          <w:p w14:paraId="04BE69C3" w14:textId="77777777" w:rsidR="000B58B4" w:rsidRPr="006173D3" w:rsidRDefault="000B58B4" w:rsidP="00C4719B">
            <w:pPr>
              <w:pStyle w:val="ListParagraph"/>
              <w:ind w:left="0"/>
              <w:rPr>
                <w:i/>
                <w:iCs/>
                <w:lang w:val="en-US"/>
              </w:rPr>
            </w:pPr>
          </w:p>
        </w:tc>
        <w:tc>
          <w:tcPr>
            <w:tcW w:w="1380" w:type="dxa"/>
          </w:tcPr>
          <w:p w14:paraId="17EC02DB" w14:textId="77777777" w:rsidR="000B58B4" w:rsidRPr="006173D3" w:rsidRDefault="000B58B4" w:rsidP="00C4719B">
            <w:pPr>
              <w:pStyle w:val="ListParagraph"/>
              <w:ind w:left="0"/>
              <w:rPr>
                <w:i/>
                <w:iCs/>
                <w:lang w:val="en-US"/>
              </w:rPr>
            </w:pPr>
          </w:p>
        </w:tc>
        <w:tc>
          <w:tcPr>
            <w:tcW w:w="1380" w:type="dxa"/>
          </w:tcPr>
          <w:p w14:paraId="54365B0E" w14:textId="77777777" w:rsidR="000B58B4" w:rsidRPr="006173D3" w:rsidRDefault="000B58B4" w:rsidP="00C4719B">
            <w:pPr>
              <w:pStyle w:val="ListParagraph"/>
              <w:ind w:left="0"/>
              <w:rPr>
                <w:i/>
                <w:iCs/>
                <w:lang w:val="en-US"/>
              </w:rPr>
            </w:pPr>
          </w:p>
        </w:tc>
        <w:tc>
          <w:tcPr>
            <w:tcW w:w="1380" w:type="dxa"/>
          </w:tcPr>
          <w:p w14:paraId="44501D93" w14:textId="77777777" w:rsidR="000B58B4" w:rsidRPr="006173D3" w:rsidRDefault="000B58B4" w:rsidP="00C4719B">
            <w:pPr>
              <w:pStyle w:val="ListParagraph"/>
              <w:ind w:left="0"/>
              <w:rPr>
                <w:i/>
                <w:iCs/>
                <w:lang w:val="en-US"/>
              </w:rPr>
            </w:pPr>
          </w:p>
        </w:tc>
      </w:tr>
      <w:tr w:rsidR="000B58B4" w:rsidRPr="006173D3" w14:paraId="6403574F" w14:textId="77777777" w:rsidTr="00C4719B">
        <w:tc>
          <w:tcPr>
            <w:tcW w:w="2785" w:type="dxa"/>
          </w:tcPr>
          <w:p w14:paraId="0E63AA9D" w14:textId="77777777" w:rsidR="000B58B4" w:rsidRPr="006173D3" w:rsidRDefault="000B58B4" w:rsidP="00C4719B">
            <w:pPr>
              <w:pStyle w:val="ListParagraph"/>
              <w:ind w:left="0"/>
              <w:rPr>
                <w:i/>
                <w:iCs/>
                <w:lang w:val="en-US"/>
              </w:rPr>
            </w:pPr>
            <w:r w:rsidRPr="006173D3">
              <w:rPr>
                <w:i/>
                <w:iCs/>
                <w:lang w:val="en-US"/>
              </w:rPr>
              <w:t>Number of years depreciation charged so far</w:t>
            </w:r>
          </w:p>
        </w:tc>
        <w:tc>
          <w:tcPr>
            <w:tcW w:w="1170" w:type="dxa"/>
          </w:tcPr>
          <w:p w14:paraId="2095080D" w14:textId="77777777" w:rsidR="000B58B4" w:rsidRPr="006173D3" w:rsidRDefault="000B58B4" w:rsidP="00C4719B">
            <w:pPr>
              <w:pStyle w:val="ListParagraph"/>
              <w:ind w:left="0"/>
              <w:jc w:val="center"/>
              <w:rPr>
                <w:i/>
                <w:iCs/>
                <w:lang w:val="en-US"/>
              </w:rPr>
            </w:pPr>
            <w:r w:rsidRPr="006173D3">
              <w:rPr>
                <w:i/>
                <w:iCs/>
                <w:lang w:val="en-US"/>
              </w:rPr>
              <w:t>D</w:t>
            </w:r>
          </w:p>
        </w:tc>
        <w:tc>
          <w:tcPr>
            <w:tcW w:w="1380" w:type="dxa"/>
          </w:tcPr>
          <w:p w14:paraId="1062AB59" w14:textId="77777777" w:rsidR="000B58B4" w:rsidRPr="006173D3" w:rsidRDefault="000B58B4" w:rsidP="00C4719B">
            <w:pPr>
              <w:pStyle w:val="ListParagraph"/>
              <w:ind w:left="0"/>
              <w:jc w:val="center"/>
              <w:rPr>
                <w:i/>
                <w:iCs/>
                <w:lang w:val="en-US"/>
              </w:rPr>
            </w:pPr>
            <w:r w:rsidRPr="006173D3">
              <w:rPr>
                <w:i/>
                <w:iCs/>
                <w:lang w:val="en-US"/>
              </w:rPr>
              <w:t>0</w:t>
            </w:r>
          </w:p>
        </w:tc>
        <w:tc>
          <w:tcPr>
            <w:tcW w:w="1380" w:type="dxa"/>
          </w:tcPr>
          <w:p w14:paraId="345439E4" w14:textId="77777777" w:rsidR="000B58B4" w:rsidRPr="006173D3" w:rsidRDefault="000B58B4" w:rsidP="00C4719B">
            <w:pPr>
              <w:pStyle w:val="ListParagraph"/>
              <w:ind w:left="0"/>
              <w:rPr>
                <w:i/>
                <w:iCs/>
                <w:lang w:val="en-US"/>
              </w:rPr>
            </w:pPr>
          </w:p>
        </w:tc>
        <w:tc>
          <w:tcPr>
            <w:tcW w:w="1380" w:type="dxa"/>
          </w:tcPr>
          <w:p w14:paraId="1E3DC163" w14:textId="77777777" w:rsidR="000B58B4" w:rsidRPr="006173D3" w:rsidRDefault="000B58B4" w:rsidP="00C4719B">
            <w:pPr>
              <w:pStyle w:val="ListParagraph"/>
              <w:ind w:left="0"/>
              <w:rPr>
                <w:i/>
                <w:iCs/>
                <w:lang w:val="en-US"/>
              </w:rPr>
            </w:pPr>
          </w:p>
        </w:tc>
        <w:tc>
          <w:tcPr>
            <w:tcW w:w="1380" w:type="dxa"/>
          </w:tcPr>
          <w:p w14:paraId="4230B979" w14:textId="77777777" w:rsidR="000B58B4" w:rsidRPr="006173D3" w:rsidRDefault="000B58B4" w:rsidP="00C4719B">
            <w:pPr>
              <w:pStyle w:val="ListParagraph"/>
              <w:ind w:left="0"/>
              <w:rPr>
                <w:i/>
                <w:iCs/>
                <w:lang w:val="en-US"/>
              </w:rPr>
            </w:pPr>
          </w:p>
        </w:tc>
        <w:tc>
          <w:tcPr>
            <w:tcW w:w="1380" w:type="dxa"/>
          </w:tcPr>
          <w:p w14:paraId="62482DDF" w14:textId="77777777" w:rsidR="000B58B4" w:rsidRPr="006173D3" w:rsidRDefault="000B58B4" w:rsidP="00C4719B">
            <w:pPr>
              <w:pStyle w:val="ListParagraph"/>
              <w:ind w:left="0"/>
              <w:rPr>
                <w:i/>
                <w:iCs/>
                <w:lang w:val="en-US"/>
              </w:rPr>
            </w:pPr>
          </w:p>
        </w:tc>
        <w:tc>
          <w:tcPr>
            <w:tcW w:w="1380" w:type="dxa"/>
          </w:tcPr>
          <w:p w14:paraId="0614B8D4" w14:textId="77777777" w:rsidR="000B58B4" w:rsidRPr="006173D3" w:rsidRDefault="000B58B4" w:rsidP="00C4719B">
            <w:pPr>
              <w:pStyle w:val="ListParagraph"/>
              <w:ind w:left="0"/>
              <w:rPr>
                <w:i/>
                <w:iCs/>
                <w:lang w:val="en-US"/>
              </w:rPr>
            </w:pPr>
          </w:p>
        </w:tc>
      </w:tr>
    </w:tbl>
    <w:p w14:paraId="6F3957AD" w14:textId="77777777" w:rsidR="000B58B4" w:rsidRPr="006173D3" w:rsidRDefault="000B58B4" w:rsidP="000B58B4">
      <w:pPr>
        <w:pStyle w:val="ListParagraph"/>
        <w:rPr>
          <w:i/>
          <w:iCs/>
          <w:lang w:val="en-US"/>
        </w:rPr>
      </w:pPr>
    </w:p>
    <w:p w14:paraId="05E569DC" w14:textId="77777777" w:rsidR="000B58B4" w:rsidRPr="006173D3" w:rsidRDefault="000B58B4" w:rsidP="000B58B4">
      <w:pPr>
        <w:rPr>
          <w:lang w:val="en-US"/>
        </w:rPr>
        <w:sectPr w:rsidR="000B58B4" w:rsidRPr="006173D3" w:rsidSect="00C4719B">
          <w:pgSz w:w="15840" w:h="12240" w:orient="landscape"/>
          <w:pgMar w:top="1440" w:right="1440" w:bottom="1440" w:left="1440" w:header="720" w:footer="720" w:gutter="0"/>
          <w:cols w:space="720"/>
          <w:docGrid w:linePitch="360"/>
        </w:sectPr>
      </w:pPr>
    </w:p>
    <w:p w14:paraId="4D1AC083" w14:textId="77777777" w:rsidR="000B58B4" w:rsidRPr="006173D3" w:rsidRDefault="000B58B4" w:rsidP="000B58B4">
      <w:pPr>
        <w:pStyle w:val="ListParagraph"/>
        <w:numPr>
          <w:ilvl w:val="0"/>
          <w:numId w:val="30"/>
        </w:numPr>
        <w:rPr>
          <w:i/>
          <w:iCs/>
          <w:lang w:val="en-US"/>
        </w:rPr>
      </w:pPr>
      <w:r w:rsidRPr="006173D3">
        <w:rPr>
          <w:i/>
          <w:iCs/>
          <w:lang w:val="en-US"/>
        </w:rPr>
        <w:lastRenderedPageBreak/>
        <w:t>As she planned, Shilpa now calculates Profit and Loss Statement, Cash Flow Statement, and Balance Sheet for the first year from the information available from the previous tools</w:t>
      </w:r>
    </w:p>
    <w:p w14:paraId="16584625" w14:textId="77777777" w:rsidR="000B58B4" w:rsidRPr="006173D3" w:rsidRDefault="000B58B4" w:rsidP="000B58B4">
      <w:pPr>
        <w:pStyle w:val="ListParagraph"/>
        <w:rPr>
          <w:i/>
          <w:iCs/>
          <w:lang w:val="en-US"/>
        </w:rPr>
      </w:pPr>
    </w:p>
    <w:tbl>
      <w:tblPr>
        <w:tblStyle w:val="TableGrid"/>
        <w:tblW w:w="0" w:type="auto"/>
        <w:tblInd w:w="720" w:type="dxa"/>
        <w:tblLook w:val="04A0" w:firstRow="1" w:lastRow="0" w:firstColumn="1" w:lastColumn="0" w:noHBand="0" w:noVBand="1"/>
      </w:tblPr>
      <w:tblGrid>
        <w:gridCol w:w="1147"/>
        <w:gridCol w:w="5238"/>
        <w:gridCol w:w="1948"/>
      </w:tblGrid>
      <w:tr w:rsidR="000B58B4" w:rsidRPr="006173D3" w14:paraId="1B62929C" w14:textId="77777777" w:rsidTr="00C4719B">
        <w:trPr>
          <w:tblHeader/>
        </w:trPr>
        <w:tc>
          <w:tcPr>
            <w:tcW w:w="8333" w:type="dxa"/>
            <w:gridSpan w:val="3"/>
          </w:tcPr>
          <w:p w14:paraId="5387CA23" w14:textId="77777777" w:rsidR="000B58B4" w:rsidRPr="006173D3" w:rsidRDefault="000B58B4" w:rsidP="00C4719B">
            <w:pPr>
              <w:pStyle w:val="ListParagraph"/>
              <w:ind w:left="0"/>
              <w:jc w:val="center"/>
              <w:rPr>
                <w:b/>
                <w:bCs/>
                <w:i/>
                <w:iCs/>
              </w:rPr>
            </w:pPr>
            <w:r w:rsidRPr="006173D3">
              <w:rPr>
                <w:b/>
                <w:bCs/>
                <w:i/>
                <w:iCs/>
              </w:rPr>
              <w:t xml:space="preserve">Table 12.e.16: Projected Profit and Loss Statement for the Business for </w:t>
            </w:r>
            <w:proofErr w:type="spellStart"/>
            <w:r w:rsidRPr="006173D3">
              <w:rPr>
                <w:b/>
                <w:bCs/>
                <w:i/>
                <w:iCs/>
              </w:rPr>
              <w:t>Naina’s</w:t>
            </w:r>
            <w:proofErr w:type="spellEnd"/>
            <w:r w:rsidRPr="006173D3">
              <w:rPr>
                <w:b/>
                <w:bCs/>
                <w:i/>
                <w:iCs/>
              </w:rPr>
              <w:t xml:space="preserve"> Snacks Corner</w:t>
            </w:r>
          </w:p>
        </w:tc>
      </w:tr>
      <w:tr w:rsidR="000B58B4" w:rsidRPr="006173D3" w14:paraId="1C932177" w14:textId="77777777" w:rsidTr="00C4719B">
        <w:trPr>
          <w:tblHeader/>
        </w:trPr>
        <w:tc>
          <w:tcPr>
            <w:tcW w:w="6385" w:type="dxa"/>
            <w:gridSpan w:val="2"/>
          </w:tcPr>
          <w:p w14:paraId="2F9F21BF" w14:textId="77777777" w:rsidR="000B58B4" w:rsidRPr="006173D3" w:rsidRDefault="000B58B4" w:rsidP="00C4719B">
            <w:pPr>
              <w:pStyle w:val="ListParagraph"/>
              <w:ind w:left="0"/>
              <w:jc w:val="center"/>
              <w:rPr>
                <w:b/>
                <w:bCs/>
                <w:i/>
                <w:iCs/>
              </w:rPr>
            </w:pPr>
            <w:r w:rsidRPr="006173D3">
              <w:rPr>
                <w:b/>
                <w:bCs/>
                <w:i/>
                <w:iCs/>
              </w:rPr>
              <w:t>Particulars</w:t>
            </w:r>
          </w:p>
        </w:tc>
        <w:tc>
          <w:tcPr>
            <w:tcW w:w="1948" w:type="dxa"/>
          </w:tcPr>
          <w:p w14:paraId="06DE6346" w14:textId="77777777" w:rsidR="000B58B4" w:rsidRPr="006173D3" w:rsidRDefault="000B58B4" w:rsidP="00C4719B">
            <w:pPr>
              <w:pStyle w:val="ListParagraph"/>
              <w:ind w:left="0"/>
              <w:jc w:val="center"/>
              <w:rPr>
                <w:b/>
                <w:bCs/>
                <w:i/>
                <w:iCs/>
              </w:rPr>
            </w:pPr>
            <w:r w:rsidRPr="006173D3">
              <w:rPr>
                <w:b/>
                <w:bCs/>
                <w:i/>
                <w:iCs/>
              </w:rPr>
              <w:t>Year 1</w:t>
            </w:r>
          </w:p>
        </w:tc>
      </w:tr>
      <w:tr w:rsidR="000B58B4" w:rsidRPr="006173D3" w14:paraId="04CF51B3" w14:textId="77777777" w:rsidTr="00C4719B">
        <w:trPr>
          <w:tblHeader/>
        </w:trPr>
        <w:tc>
          <w:tcPr>
            <w:tcW w:w="6385" w:type="dxa"/>
            <w:gridSpan w:val="2"/>
          </w:tcPr>
          <w:p w14:paraId="53778C13" w14:textId="77777777" w:rsidR="000B58B4" w:rsidRPr="006173D3" w:rsidRDefault="000B58B4" w:rsidP="00C4719B">
            <w:pPr>
              <w:pStyle w:val="ListParagraph"/>
              <w:ind w:left="0"/>
              <w:jc w:val="center"/>
              <w:rPr>
                <w:b/>
                <w:bCs/>
                <w:i/>
                <w:iCs/>
              </w:rPr>
            </w:pPr>
          </w:p>
        </w:tc>
        <w:tc>
          <w:tcPr>
            <w:tcW w:w="1948" w:type="dxa"/>
          </w:tcPr>
          <w:p w14:paraId="2C45976F" w14:textId="77777777" w:rsidR="000B58B4" w:rsidRPr="006173D3" w:rsidRDefault="000B58B4" w:rsidP="00C4719B">
            <w:pPr>
              <w:pStyle w:val="ListParagraph"/>
              <w:ind w:left="0"/>
              <w:jc w:val="center"/>
              <w:rPr>
                <w:b/>
                <w:bCs/>
                <w:i/>
                <w:iCs/>
              </w:rPr>
            </w:pPr>
          </w:p>
        </w:tc>
      </w:tr>
      <w:tr w:rsidR="000B58B4" w:rsidRPr="006173D3" w14:paraId="000EF40E" w14:textId="77777777" w:rsidTr="00C4719B">
        <w:tc>
          <w:tcPr>
            <w:tcW w:w="1147" w:type="dxa"/>
          </w:tcPr>
          <w:p w14:paraId="207DE15F" w14:textId="77777777" w:rsidR="000B58B4" w:rsidRPr="006173D3" w:rsidRDefault="000B58B4" w:rsidP="00C4719B">
            <w:pPr>
              <w:pStyle w:val="ListParagraph"/>
              <w:ind w:left="0"/>
              <w:rPr>
                <w:i/>
                <w:iCs/>
              </w:rPr>
            </w:pPr>
            <w:r w:rsidRPr="006173D3">
              <w:rPr>
                <w:i/>
                <w:iCs/>
              </w:rPr>
              <w:t>Revenue</w:t>
            </w:r>
          </w:p>
        </w:tc>
        <w:tc>
          <w:tcPr>
            <w:tcW w:w="5238" w:type="dxa"/>
          </w:tcPr>
          <w:p w14:paraId="183BCCD6" w14:textId="77777777" w:rsidR="000B58B4" w:rsidRPr="006173D3" w:rsidRDefault="000B58B4" w:rsidP="00C4719B">
            <w:pPr>
              <w:pStyle w:val="ListParagraph"/>
              <w:ind w:left="0"/>
              <w:rPr>
                <w:i/>
                <w:iCs/>
              </w:rPr>
            </w:pPr>
            <w:r w:rsidRPr="006173D3">
              <w:rPr>
                <w:i/>
                <w:iCs/>
              </w:rPr>
              <w:t>Total Revenue</w:t>
            </w:r>
          </w:p>
        </w:tc>
        <w:tc>
          <w:tcPr>
            <w:tcW w:w="1948" w:type="dxa"/>
            <w:vAlign w:val="center"/>
          </w:tcPr>
          <w:p w14:paraId="492DE09E"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282,180 </w:t>
            </w:r>
          </w:p>
        </w:tc>
      </w:tr>
      <w:tr w:rsidR="000B58B4" w:rsidRPr="006173D3" w14:paraId="5923A70F" w14:textId="77777777" w:rsidTr="00C4719B">
        <w:tc>
          <w:tcPr>
            <w:tcW w:w="1147" w:type="dxa"/>
            <w:vMerge w:val="restart"/>
          </w:tcPr>
          <w:p w14:paraId="58B56AB7" w14:textId="77777777" w:rsidR="000B58B4" w:rsidRPr="006173D3" w:rsidRDefault="000B58B4" w:rsidP="00C4719B">
            <w:pPr>
              <w:pStyle w:val="ListParagraph"/>
              <w:ind w:left="0"/>
              <w:rPr>
                <w:i/>
                <w:iCs/>
              </w:rPr>
            </w:pPr>
            <w:r w:rsidRPr="006173D3">
              <w:rPr>
                <w:i/>
                <w:iCs/>
              </w:rPr>
              <w:t>Direct Costs</w:t>
            </w:r>
          </w:p>
        </w:tc>
        <w:tc>
          <w:tcPr>
            <w:tcW w:w="5238" w:type="dxa"/>
          </w:tcPr>
          <w:p w14:paraId="42CBE013" w14:textId="77777777" w:rsidR="000B58B4" w:rsidRPr="006173D3" w:rsidRDefault="000B58B4" w:rsidP="00C4719B">
            <w:pPr>
              <w:pStyle w:val="ListParagraph"/>
              <w:ind w:left="0"/>
              <w:rPr>
                <w:i/>
                <w:iCs/>
              </w:rPr>
            </w:pPr>
            <w:r w:rsidRPr="006173D3">
              <w:rPr>
                <w:i/>
                <w:iCs/>
              </w:rPr>
              <w:t xml:space="preserve">Cost of raw material </w:t>
            </w:r>
          </w:p>
        </w:tc>
        <w:tc>
          <w:tcPr>
            <w:tcW w:w="1948" w:type="dxa"/>
            <w:vAlign w:val="center"/>
          </w:tcPr>
          <w:p w14:paraId="2260081B"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195,562 </w:t>
            </w:r>
          </w:p>
        </w:tc>
      </w:tr>
      <w:tr w:rsidR="000B58B4" w:rsidRPr="006173D3" w14:paraId="107BBA31" w14:textId="77777777" w:rsidTr="00C4719B">
        <w:tc>
          <w:tcPr>
            <w:tcW w:w="1147" w:type="dxa"/>
            <w:vMerge/>
          </w:tcPr>
          <w:p w14:paraId="47CCCD94" w14:textId="77777777" w:rsidR="000B58B4" w:rsidRPr="006173D3" w:rsidRDefault="000B58B4" w:rsidP="00C4719B">
            <w:pPr>
              <w:pStyle w:val="ListParagraph"/>
              <w:ind w:left="0"/>
              <w:rPr>
                <w:i/>
                <w:iCs/>
              </w:rPr>
            </w:pPr>
          </w:p>
        </w:tc>
        <w:tc>
          <w:tcPr>
            <w:tcW w:w="5238" w:type="dxa"/>
          </w:tcPr>
          <w:p w14:paraId="16F78C85" w14:textId="77777777" w:rsidR="000B58B4" w:rsidRPr="006173D3" w:rsidRDefault="000B58B4" w:rsidP="00C4719B">
            <w:pPr>
              <w:pStyle w:val="ListParagraph"/>
              <w:ind w:left="0"/>
              <w:rPr>
                <w:i/>
                <w:iCs/>
              </w:rPr>
            </w:pPr>
            <w:r w:rsidRPr="006173D3">
              <w:rPr>
                <w:i/>
                <w:iCs/>
              </w:rPr>
              <w:t>Cost of transportation</w:t>
            </w:r>
          </w:p>
        </w:tc>
        <w:tc>
          <w:tcPr>
            <w:tcW w:w="1948" w:type="dxa"/>
            <w:vAlign w:val="center"/>
          </w:tcPr>
          <w:p w14:paraId="31D6976B"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1,200 </w:t>
            </w:r>
          </w:p>
        </w:tc>
      </w:tr>
      <w:tr w:rsidR="000B58B4" w:rsidRPr="006173D3" w14:paraId="48EC9FC2" w14:textId="77777777" w:rsidTr="00C4719B">
        <w:tc>
          <w:tcPr>
            <w:tcW w:w="1147" w:type="dxa"/>
            <w:vMerge/>
          </w:tcPr>
          <w:p w14:paraId="75A2A6DD" w14:textId="77777777" w:rsidR="000B58B4" w:rsidRPr="006173D3" w:rsidRDefault="000B58B4" w:rsidP="00C4719B">
            <w:pPr>
              <w:pStyle w:val="ListParagraph"/>
              <w:ind w:left="0"/>
              <w:rPr>
                <w:i/>
                <w:iCs/>
              </w:rPr>
            </w:pPr>
          </w:p>
        </w:tc>
        <w:tc>
          <w:tcPr>
            <w:tcW w:w="5238" w:type="dxa"/>
          </w:tcPr>
          <w:p w14:paraId="7BE86DE8" w14:textId="77777777" w:rsidR="000B58B4" w:rsidRPr="006173D3" w:rsidRDefault="000B58B4" w:rsidP="00C4719B">
            <w:pPr>
              <w:pStyle w:val="ListParagraph"/>
              <w:ind w:left="0"/>
              <w:rPr>
                <w:i/>
                <w:iCs/>
              </w:rPr>
            </w:pPr>
            <w:r w:rsidRPr="006173D3">
              <w:rPr>
                <w:i/>
                <w:iCs/>
              </w:rPr>
              <w:t>Amount withdrawn by owner for personal use</w:t>
            </w:r>
          </w:p>
        </w:tc>
        <w:tc>
          <w:tcPr>
            <w:tcW w:w="1948" w:type="dxa"/>
            <w:vAlign w:val="center"/>
          </w:tcPr>
          <w:p w14:paraId="1ECD66C7"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36,000 </w:t>
            </w:r>
          </w:p>
        </w:tc>
      </w:tr>
      <w:tr w:rsidR="000B58B4" w:rsidRPr="006173D3" w14:paraId="5093D092" w14:textId="77777777" w:rsidTr="00C4719B">
        <w:tc>
          <w:tcPr>
            <w:tcW w:w="1147" w:type="dxa"/>
            <w:vMerge/>
          </w:tcPr>
          <w:p w14:paraId="38B9A98C" w14:textId="77777777" w:rsidR="000B58B4" w:rsidRPr="006173D3" w:rsidRDefault="000B58B4" w:rsidP="00C4719B">
            <w:pPr>
              <w:pStyle w:val="ListParagraph"/>
              <w:ind w:left="0"/>
              <w:rPr>
                <w:i/>
                <w:iCs/>
              </w:rPr>
            </w:pPr>
          </w:p>
        </w:tc>
        <w:tc>
          <w:tcPr>
            <w:tcW w:w="5238" w:type="dxa"/>
          </w:tcPr>
          <w:p w14:paraId="45AA320E" w14:textId="77777777" w:rsidR="000B58B4" w:rsidRPr="006173D3" w:rsidRDefault="000B58B4" w:rsidP="00C4719B">
            <w:pPr>
              <w:pStyle w:val="ListParagraph"/>
              <w:ind w:left="0"/>
              <w:rPr>
                <w:i/>
                <w:iCs/>
              </w:rPr>
            </w:pPr>
            <w:r w:rsidRPr="006173D3">
              <w:rPr>
                <w:i/>
                <w:iCs/>
              </w:rPr>
              <w:t>Wages paid to labour</w:t>
            </w:r>
          </w:p>
        </w:tc>
        <w:tc>
          <w:tcPr>
            <w:tcW w:w="1948" w:type="dxa"/>
            <w:vAlign w:val="center"/>
          </w:tcPr>
          <w:p w14:paraId="2D4F26E4"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12,000 </w:t>
            </w:r>
          </w:p>
        </w:tc>
      </w:tr>
      <w:tr w:rsidR="000B58B4" w:rsidRPr="006173D3" w14:paraId="5C0E8AF8" w14:textId="77777777" w:rsidTr="00C4719B">
        <w:tc>
          <w:tcPr>
            <w:tcW w:w="1147" w:type="dxa"/>
            <w:vMerge/>
          </w:tcPr>
          <w:p w14:paraId="51B53F6A" w14:textId="77777777" w:rsidR="000B58B4" w:rsidRPr="006173D3" w:rsidRDefault="000B58B4" w:rsidP="00C4719B">
            <w:pPr>
              <w:pStyle w:val="ListParagraph"/>
              <w:ind w:left="0"/>
              <w:rPr>
                <w:i/>
                <w:iCs/>
              </w:rPr>
            </w:pPr>
          </w:p>
        </w:tc>
        <w:tc>
          <w:tcPr>
            <w:tcW w:w="5238" w:type="dxa"/>
          </w:tcPr>
          <w:p w14:paraId="314E9F33" w14:textId="77777777" w:rsidR="000B58B4" w:rsidRPr="006173D3" w:rsidRDefault="000B58B4" w:rsidP="00C4719B">
            <w:pPr>
              <w:pStyle w:val="ListParagraph"/>
              <w:ind w:left="0"/>
              <w:rPr>
                <w:i/>
                <w:iCs/>
              </w:rPr>
            </w:pPr>
            <w:r w:rsidRPr="006173D3">
              <w:rPr>
                <w:i/>
                <w:iCs/>
              </w:rPr>
              <w:t>Maintenance of fixed asset</w:t>
            </w:r>
          </w:p>
        </w:tc>
        <w:tc>
          <w:tcPr>
            <w:tcW w:w="1948" w:type="dxa"/>
            <w:vAlign w:val="center"/>
          </w:tcPr>
          <w:p w14:paraId="303E2B44"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   </w:t>
            </w:r>
          </w:p>
        </w:tc>
      </w:tr>
      <w:tr w:rsidR="000B58B4" w:rsidRPr="006173D3" w14:paraId="1D0C67A1" w14:textId="77777777" w:rsidTr="00C4719B">
        <w:tc>
          <w:tcPr>
            <w:tcW w:w="1147" w:type="dxa"/>
            <w:vMerge/>
          </w:tcPr>
          <w:p w14:paraId="34F63FEF" w14:textId="77777777" w:rsidR="000B58B4" w:rsidRPr="006173D3" w:rsidRDefault="000B58B4" w:rsidP="00C4719B">
            <w:pPr>
              <w:pStyle w:val="ListParagraph"/>
              <w:ind w:left="0"/>
              <w:rPr>
                <w:i/>
                <w:iCs/>
              </w:rPr>
            </w:pPr>
          </w:p>
        </w:tc>
        <w:tc>
          <w:tcPr>
            <w:tcW w:w="5238" w:type="dxa"/>
          </w:tcPr>
          <w:p w14:paraId="65FF869E" w14:textId="77777777" w:rsidR="000B58B4" w:rsidRPr="006173D3" w:rsidRDefault="000B58B4" w:rsidP="00C4719B">
            <w:pPr>
              <w:pStyle w:val="ListParagraph"/>
              <w:ind w:left="0"/>
              <w:rPr>
                <w:i/>
                <w:iCs/>
              </w:rPr>
            </w:pPr>
            <w:r w:rsidRPr="006173D3">
              <w:rPr>
                <w:i/>
                <w:iCs/>
              </w:rPr>
              <w:t>Cost of Fuel</w:t>
            </w:r>
          </w:p>
        </w:tc>
        <w:tc>
          <w:tcPr>
            <w:tcW w:w="1948" w:type="dxa"/>
            <w:vAlign w:val="center"/>
          </w:tcPr>
          <w:p w14:paraId="16DC5097"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8,400 </w:t>
            </w:r>
          </w:p>
        </w:tc>
      </w:tr>
      <w:tr w:rsidR="000B58B4" w:rsidRPr="006173D3" w14:paraId="24984F33" w14:textId="77777777" w:rsidTr="00C4719B">
        <w:tc>
          <w:tcPr>
            <w:tcW w:w="1147" w:type="dxa"/>
            <w:vMerge/>
          </w:tcPr>
          <w:p w14:paraId="7FF05CDB" w14:textId="77777777" w:rsidR="000B58B4" w:rsidRPr="006173D3" w:rsidRDefault="000B58B4" w:rsidP="00C4719B">
            <w:pPr>
              <w:pStyle w:val="ListParagraph"/>
              <w:ind w:left="0"/>
              <w:rPr>
                <w:i/>
                <w:iCs/>
              </w:rPr>
            </w:pPr>
          </w:p>
        </w:tc>
        <w:tc>
          <w:tcPr>
            <w:tcW w:w="5238" w:type="dxa"/>
          </w:tcPr>
          <w:p w14:paraId="432747CD" w14:textId="77777777" w:rsidR="000B58B4" w:rsidRPr="006173D3" w:rsidRDefault="000B58B4" w:rsidP="00C4719B">
            <w:pPr>
              <w:pStyle w:val="ListParagraph"/>
              <w:ind w:left="0"/>
              <w:rPr>
                <w:i/>
                <w:iCs/>
              </w:rPr>
            </w:pPr>
            <w:r w:rsidRPr="006173D3">
              <w:rPr>
                <w:i/>
                <w:iCs/>
              </w:rPr>
              <w:t>Other Cost</w:t>
            </w:r>
          </w:p>
        </w:tc>
        <w:tc>
          <w:tcPr>
            <w:tcW w:w="1948" w:type="dxa"/>
            <w:vAlign w:val="center"/>
          </w:tcPr>
          <w:p w14:paraId="54FA6242"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600 </w:t>
            </w:r>
          </w:p>
        </w:tc>
      </w:tr>
      <w:tr w:rsidR="000B58B4" w:rsidRPr="006173D3" w14:paraId="4C686EE5" w14:textId="77777777" w:rsidTr="00C4719B">
        <w:tc>
          <w:tcPr>
            <w:tcW w:w="1147" w:type="dxa"/>
            <w:vMerge/>
          </w:tcPr>
          <w:p w14:paraId="02232D79" w14:textId="77777777" w:rsidR="000B58B4" w:rsidRPr="006173D3" w:rsidRDefault="000B58B4" w:rsidP="00C4719B">
            <w:pPr>
              <w:pStyle w:val="ListParagraph"/>
              <w:ind w:left="0"/>
              <w:rPr>
                <w:i/>
                <w:iCs/>
              </w:rPr>
            </w:pPr>
          </w:p>
        </w:tc>
        <w:tc>
          <w:tcPr>
            <w:tcW w:w="5238" w:type="dxa"/>
          </w:tcPr>
          <w:p w14:paraId="1A943B8C" w14:textId="77777777" w:rsidR="000B58B4" w:rsidRPr="006173D3" w:rsidRDefault="000B58B4" w:rsidP="00C4719B">
            <w:pPr>
              <w:pStyle w:val="ListParagraph"/>
              <w:ind w:left="0"/>
              <w:rPr>
                <w:i/>
                <w:iCs/>
              </w:rPr>
            </w:pPr>
            <w:r w:rsidRPr="006173D3">
              <w:rPr>
                <w:i/>
                <w:iCs/>
              </w:rPr>
              <w:t>Total Direct Cost</w:t>
            </w:r>
          </w:p>
        </w:tc>
        <w:tc>
          <w:tcPr>
            <w:tcW w:w="1948" w:type="dxa"/>
            <w:vAlign w:val="center"/>
          </w:tcPr>
          <w:p w14:paraId="43BD335E"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253,762 </w:t>
            </w:r>
          </w:p>
        </w:tc>
      </w:tr>
      <w:tr w:rsidR="000B58B4" w:rsidRPr="006173D3" w14:paraId="53C26265" w14:textId="77777777" w:rsidTr="00C4719B">
        <w:tc>
          <w:tcPr>
            <w:tcW w:w="1147" w:type="dxa"/>
            <w:vMerge/>
          </w:tcPr>
          <w:p w14:paraId="5D73278C" w14:textId="77777777" w:rsidR="000B58B4" w:rsidRPr="006173D3" w:rsidRDefault="000B58B4" w:rsidP="00C4719B">
            <w:pPr>
              <w:pStyle w:val="ListParagraph"/>
              <w:ind w:left="0"/>
              <w:rPr>
                <w:b/>
                <w:bCs/>
                <w:i/>
                <w:iCs/>
              </w:rPr>
            </w:pPr>
          </w:p>
        </w:tc>
        <w:tc>
          <w:tcPr>
            <w:tcW w:w="5238" w:type="dxa"/>
          </w:tcPr>
          <w:p w14:paraId="25C11654" w14:textId="77777777" w:rsidR="000B58B4" w:rsidRPr="006173D3" w:rsidRDefault="000B58B4" w:rsidP="00C4719B">
            <w:pPr>
              <w:pStyle w:val="ListParagraph"/>
              <w:ind w:left="0"/>
              <w:rPr>
                <w:b/>
                <w:bCs/>
                <w:i/>
                <w:iCs/>
              </w:rPr>
            </w:pPr>
            <w:r w:rsidRPr="006173D3">
              <w:rPr>
                <w:b/>
                <w:bCs/>
                <w:i/>
                <w:iCs/>
              </w:rPr>
              <w:t>Gross Profit (Total Revenue – Total Direct Cost)</w:t>
            </w:r>
          </w:p>
        </w:tc>
        <w:tc>
          <w:tcPr>
            <w:tcW w:w="1948" w:type="dxa"/>
            <w:vAlign w:val="center"/>
          </w:tcPr>
          <w:p w14:paraId="7B8260A4" w14:textId="77777777" w:rsidR="000B58B4" w:rsidRPr="006173D3" w:rsidRDefault="000B58B4" w:rsidP="00C4719B">
            <w:pPr>
              <w:rPr>
                <w:rFonts w:ascii="Calibri" w:hAnsi="Calibri"/>
                <w:b/>
                <w:bCs/>
                <w:i/>
                <w:iCs/>
                <w:color w:val="000000"/>
                <w:szCs w:val="22"/>
              </w:rPr>
            </w:pPr>
            <w:r w:rsidRPr="006173D3">
              <w:rPr>
                <w:rFonts w:ascii="Calibri" w:hAnsi="Calibri"/>
                <w:b/>
                <w:bCs/>
                <w:i/>
                <w:iCs/>
                <w:color w:val="000000"/>
                <w:szCs w:val="22"/>
              </w:rPr>
              <w:t xml:space="preserve">                    28,418 </w:t>
            </w:r>
          </w:p>
        </w:tc>
      </w:tr>
      <w:tr w:rsidR="000B58B4" w:rsidRPr="006173D3" w14:paraId="5D336F93" w14:textId="77777777" w:rsidTr="00C4719B">
        <w:tc>
          <w:tcPr>
            <w:tcW w:w="1147" w:type="dxa"/>
            <w:vMerge/>
          </w:tcPr>
          <w:p w14:paraId="6345AF68" w14:textId="77777777" w:rsidR="000B58B4" w:rsidRPr="006173D3" w:rsidRDefault="000B58B4" w:rsidP="00C4719B">
            <w:pPr>
              <w:pStyle w:val="ListParagraph"/>
              <w:ind w:left="0"/>
              <w:rPr>
                <w:b/>
                <w:bCs/>
                <w:i/>
                <w:iCs/>
              </w:rPr>
            </w:pPr>
          </w:p>
        </w:tc>
        <w:tc>
          <w:tcPr>
            <w:tcW w:w="5238" w:type="dxa"/>
          </w:tcPr>
          <w:p w14:paraId="03670625" w14:textId="77777777" w:rsidR="000B58B4" w:rsidRPr="006173D3" w:rsidRDefault="000B58B4" w:rsidP="00C4719B">
            <w:pPr>
              <w:pStyle w:val="ListParagraph"/>
              <w:ind w:left="0"/>
              <w:rPr>
                <w:b/>
                <w:bCs/>
                <w:i/>
                <w:iCs/>
              </w:rPr>
            </w:pPr>
            <w:r w:rsidRPr="006173D3">
              <w:rPr>
                <w:b/>
                <w:bCs/>
                <w:i/>
                <w:iCs/>
              </w:rPr>
              <w:t>Gross Profitability (Gross Profit / Revenue)</w:t>
            </w:r>
          </w:p>
        </w:tc>
        <w:tc>
          <w:tcPr>
            <w:tcW w:w="1948" w:type="dxa"/>
            <w:vAlign w:val="center"/>
          </w:tcPr>
          <w:p w14:paraId="2263795B" w14:textId="77777777" w:rsidR="000B58B4" w:rsidRPr="006173D3" w:rsidRDefault="000B58B4" w:rsidP="00C4719B">
            <w:pPr>
              <w:jc w:val="right"/>
              <w:rPr>
                <w:rFonts w:ascii="Calibri" w:hAnsi="Calibri"/>
                <w:b/>
                <w:bCs/>
                <w:i/>
                <w:iCs/>
                <w:color w:val="000000"/>
                <w:szCs w:val="22"/>
              </w:rPr>
            </w:pPr>
            <w:r w:rsidRPr="006173D3">
              <w:rPr>
                <w:rFonts w:ascii="Calibri" w:hAnsi="Calibri"/>
                <w:b/>
                <w:bCs/>
                <w:i/>
                <w:iCs/>
                <w:color w:val="000000"/>
                <w:szCs w:val="22"/>
              </w:rPr>
              <w:t>10.1%</w:t>
            </w:r>
          </w:p>
        </w:tc>
      </w:tr>
      <w:tr w:rsidR="000B58B4" w:rsidRPr="006173D3" w14:paraId="5C6DC108" w14:textId="77777777" w:rsidTr="00C4719B">
        <w:tc>
          <w:tcPr>
            <w:tcW w:w="1147" w:type="dxa"/>
            <w:vMerge w:val="restart"/>
          </w:tcPr>
          <w:p w14:paraId="194C3A3D" w14:textId="77777777" w:rsidR="000B58B4" w:rsidRPr="006173D3" w:rsidRDefault="000B58B4" w:rsidP="00C4719B">
            <w:pPr>
              <w:pStyle w:val="ListParagraph"/>
              <w:ind w:left="0"/>
              <w:rPr>
                <w:b/>
                <w:bCs/>
                <w:i/>
                <w:iCs/>
              </w:rPr>
            </w:pPr>
            <w:r w:rsidRPr="006173D3">
              <w:rPr>
                <w:i/>
                <w:iCs/>
              </w:rPr>
              <w:t>Indirect Costs</w:t>
            </w:r>
          </w:p>
        </w:tc>
        <w:tc>
          <w:tcPr>
            <w:tcW w:w="5238" w:type="dxa"/>
          </w:tcPr>
          <w:p w14:paraId="1C62F5DA" w14:textId="77777777" w:rsidR="000B58B4" w:rsidRPr="006173D3" w:rsidRDefault="000B58B4" w:rsidP="00C4719B">
            <w:pPr>
              <w:pStyle w:val="ListParagraph"/>
              <w:ind w:left="0"/>
              <w:rPr>
                <w:b/>
                <w:bCs/>
                <w:i/>
                <w:iCs/>
              </w:rPr>
            </w:pPr>
            <w:r w:rsidRPr="006173D3">
              <w:rPr>
                <w:i/>
                <w:iCs/>
              </w:rPr>
              <w:t>Cost of transporting finished goods</w:t>
            </w:r>
          </w:p>
        </w:tc>
        <w:tc>
          <w:tcPr>
            <w:tcW w:w="1948" w:type="dxa"/>
            <w:vAlign w:val="center"/>
          </w:tcPr>
          <w:p w14:paraId="1B7E6ECF"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   </w:t>
            </w:r>
          </w:p>
        </w:tc>
      </w:tr>
      <w:tr w:rsidR="000B58B4" w:rsidRPr="006173D3" w14:paraId="733B6214" w14:textId="77777777" w:rsidTr="00C4719B">
        <w:tc>
          <w:tcPr>
            <w:tcW w:w="1147" w:type="dxa"/>
            <w:vMerge/>
          </w:tcPr>
          <w:p w14:paraId="799334D5" w14:textId="77777777" w:rsidR="000B58B4" w:rsidRPr="006173D3" w:rsidRDefault="000B58B4" w:rsidP="00C4719B">
            <w:pPr>
              <w:pStyle w:val="ListParagraph"/>
              <w:ind w:left="0"/>
              <w:rPr>
                <w:i/>
                <w:iCs/>
              </w:rPr>
            </w:pPr>
          </w:p>
        </w:tc>
        <w:tc>
          <w:tcPr>
            <w:tcW w:w="5238" w:type="dxa"/>
          </w:tcPr>
          <w:p w14:paraId="1F5EC2EC" w14:textId="77777777" w:rsidR="000B58B4" w:rsidRPr="006173D3" w:rsidRDefault="000B58B4" w:rsidP="00C4719B">
            <w:pPr>
              <w:pStyle w:val="ListParagraph"/>
              <w:ind w:left="0"/>
              <w:rPr>
                <w:i/>
                <w:iCs/>
              </w:rPr>
            </w:pPr>
            <w:r w:rsidRPr="006173D3">
              <w:rPr>
                <w:i/>
                <w:iCs/>
              </w:rPr>
              <w:t>Salary</w:t>
            </w:r>
          </w:p>
        </w:tc>
        <w:tc>
          <w:tcPr>
            <w:tcW w:w="1948" w:type="dxa"/>
            <w:vAlign w:val="center"/>
          </w:tcPr>
          <w:p w14:paraId="11688ECF"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   </w:t>
            </w:r>
          </w:p>
        </w:tc>
      </w:tr>
      <w:tr w:rsidR="000B58B4" w:rsidRPr="006173D3" w14:paraId="17877366" w14:textId="77777777" w:rsidTr="00C4719B">
        <w:tc>
          <w:tcPr>
            <w:tcW w:w="1147" w:type="dxa"/>
            <w:vMerge/>
          </w:tcPr>
          <w:p w14:paraId="482E9306" w14:textId="77777777" w:rsidR="000B58B4" w:rsidRPr="006173D3" w:rsidRDefault="000B58B4" w:rsidP="00C4719B">
            <w:pPr>
              <w:pStyle w:val="ListParagraph"/>
              <w:ind w:left="0"/>
              <w:rPr>
                <w:i/>
                <w:iCs/>
              </w:rPr>
            </w:pPr>
          </w:p>
        </w:tc>
        <w:tc>
          <w:tcPr>
            <w:tcW w:w="5238" w:type="dxa"/>
          </w:tcPr>
          <w:p w14:paraId="3DCB2D77" w14:textId="77777777" w:rsidR="000B58B4" w:rsidRPr="006173D3" w:rsidRDefault="000B58B4" w:rsidP="00C4719B">
            <w:pPr>
              <w:pStyle w:val="ListParagraph"/>
              <w:ind w:left="0"/>
              <w:rPr>
                <w:i/>
                <w:iCs/>
              </w:rPr>
            </w:pPr>
            <w:r w:rsidRPr="006173D3">
              <w:rPr>
                <w:i/>
                <w:iCs/>
              </w:rPr>
              <w:t>Cost of rent</w:t>
            </w:r>
          </w:p>
        </w:tc>
        <w:tc>
          <w:tcPr>
            <w:tcW w:w="1948" w:type="dxa"/>
            <w:vAlign w:val="center"/>
          </w:tcPr>
          <w:p w14:paraId="369BF15E"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9,600 </w:t>
            </w:r>
          </w:p>
        </w:tc>
      </w:tr>
      <w:tr w:rsidR="000B58B4" w:rsidRPr="006173D3" w14:paraId="5EEF7504" w14:textId="77777777" w:rsidTr="00C4719B">
        <w:tc>
          <w:tcPr>
            <w:tcW w:w="1147" w:type="dxa"/>
            <w:vMerge/>
          </w:tcPr>
          <w:p w14:paraId="4262D823" w14:textId="77777777" w:rsidR="000B58B4" w:rsidRPr="006173D3" w:rsidRDefault="000B58B4" w:rsidP="00C4719B">
            <w:pPr>
              <w:pStyle w:val="ListParagraph"/>
              <w:ind w:left="0"/>
              <w:rPr>
                <w:i/>
                <w:iCs/>
              </w:rPr>
            </w:pPr>
          </w:p>
        </w:tc>
        <w:tc>
          <w:tcPr>
            <w:tcW w:w="5238" w:type="dxa"/>
          </w:tcPr>
          <w:p w14:paraId="650A8683" w14:textId="77777777" w:rsidR="000B58B4" w:rsidRPr="006173D3" w:rsidRDefault="000B58B4" w:rsidP="00C4719B">
            <w:pPr>
              <w:pStyle w:val="ListParagraph"/>
              <w:ind w:left="0"/>
              <w:rPr>
                <w:i/>
                <w:iCs/>
              </w:rPr>
            </w:pPr>
            <w:r w:rsidRPr="006173D3">
              <w:rPr>
                <w:i/>
                <w:iCs/>
              </w:rPr>
              <w:t>Rent of equipment</w:t>
            </w:r>
          </w:p>
        </w:tc>
        <w:tc>
          <w:tcPr>
            <w:tcW w:w="1948" w:type="dxa"/>
            <w:vAlign w:val="center"/>
          </w:tcPr>
          <w:p w14:paraId="5FD73A96"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1,200 </w:t>
            </w:r>
          </w:p>
        </w:tc>
      </w:tr>
      <w:tr w:rsidR="000B58B4" w:rsidRPr="006173D3" w14:paraId="7437F16A" w14:textId="77777777" w:rsidTr="00C4719B">
        <w:tc>
          <w:tcPr>
            <w:tcW w:w="1147" w:type="dxa"/>
            <w:vMerge/>
          </w:tcPr>
          <w:p w14:paraId="23690334" w14:textId="77777777" w:rsidR="000B58B4" w:rsidRPr="006173D3" w:rsidRDefault="000B58B4" w:rsidP="00C4719B">
            <w:pPr>
              <w:pStyle w:val="ListParagraph"/>
              <w:ind w:left="0"/>
              <w:rPr>
                <w:i/>
                <w:iCs/>
              </w:rPr>
            </w:pPr>
          </w:p>
        </w:tc>
        <w:tc>
          <w:tcPr>
            <w:tcW w:w="5238" w:type="dxa"/>
          </w:tcPr>
          <w:p w14:paraId="0EACB92F" w14:textId="77777777" w:rsidR="000B58B4" w:rsidRPr="006173D3" w:rsidRDefault="000B58B4" w:rsidP="00C4719B">
            <w:pPr>
              <w:pStyle w:val="ListParagraph"/>
              <w:ind w:left="0"/>
              <w:rPr>
                <w:i/>
                <w:iCs/>
              </w:rPr>
            </w:pPr>
            <w:r w:rsidRPr="006173D3">
              <w:rPr>
                <w:i/>
                <w:iCs/>
              </w:rPr>
              <w:t>Cost of electricity</w:t>
            </w:r>
          </w:p>
        </w:tc>
        <w:tc>
          <w:tcPr>
            <w:tcW w:w="1948" w:type="dxa"/>
            <w:vAlign w:val="center"/>
          </w:tcPr>
          <w:p w14:paraId="13490B01"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   </w:t>
            </w:r>
          </w:p>
        </w:tc>
      </w:tr>
      <w:tr w:rsidR="000B58B4" w:rsidRPr="006173D3" w14:paraId="032B9C0B" w14:textId="77777777" w:rsidTr="00C4719B">
        <w:tc>
          <w:tcPr>
            <w:tcW w:w="1147" w:type="dxa"/>
            <w:vMerge/>
          </w:tcPr>
          <w:p w14:paraId="2135575C" w14:textId="77777777" w:rsidR="000B58B4" w:rsidRPr="006173D3" w:rsidRDefault="000B58B4" w:rsidP="00C4719B">
            <w:pPr>
              <w:pStyle w:val="ListParagraph"/>
              <w:ind w:left="0"/>
              <w:rPr>
                <w:i/>
                <w:iCs/>
              </w:rPr>
            </w:pPr>
          </w:p>
        </w:tc>
        <w:tc>
          <w:tcPr>
            <w:tcW w:w="5238" w:type="dxa"/>
          </w:tcPr>
          <w:p w14:paraId="166534F9" w14:textId="77777777" w:rsidR="000B58B4" w:rsidRPr="006173D3" w:rsidRDefault="000B58B4" w:rsidP="00C4719B">
            <w:pPr>
              <w:pStyle w:val="ListParagraph"/>
              <w:ind w:left="0"/>
              <w:rPr>
                <w:i/>
                <w:iCs/>
              </w:rPr>
            </w:pPr>
            <w:r w:rsidRPr="006173D3">
              <w:rPr>
                <w:i/>
                <w:iCs/>
              </w:rPr>
              <w:t>Cost of water</w:t>
            </w:r>
          </w:p>
        </w:tc>
        <w:tc>
          <w:tcPr>
            <w:tcW w:w="1948" w:type="dxa"/>
            <w:vAlign w:val="center"/>
          </w:tcPr>
          <w:p w14:paraId="43ADF20C"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   </w:t>
            </w:r>
          </w:p>
        </w:tc>
      </w:tr>
      <w:tr w:rsidR="000B58B4" w:rsidRPr="006173D3" w14:paraId="4080F1EF" w14:textId="77777777" w:rsidTr="00C4719B">
        <w:tc>
          <w:tcPr>
            <w:tcW w:w="1147" w:type="dxa"/>
            <w:vMerge/>
          </w:tcPr>
          <w:p w14:paraId="3B0DF1C4" w14:textId="77777777" w:rsidR="000B58B4" w:rsidRPr="006173D3" w:rsidRDefault="000B58B4" w:rsidP="00C4719B">
            <w:pPr>
              <w:pStyle w:val="ListParagraph"/>
              <w:ind w:left="0"/>
              <w:rPr>
                <w:i/>
                <w:iCs/>
              </w:rPr>
            </w:pPr>
          </w:p>
        </w:tc>
        <w:tc>
          <w:tcPr>
            <w:tcW w:w="5238" w:type="dxa"/>
          </w:tcPr>
          <w:p w14:paraId="2100C6A5" w14:textId="77777777" w:rsidR="000B58B4" w:rsidRPr="006173D3" w:rsidRDefault="000B58B4" w:rsidP="00C4719B">
            <w:pPr>
              <w:pStyle w:val="ListParagraph"/>
              <w:ind w:left="0"/>
              <w:rPr>
                <w:i/>
                <w:iCs/>
              </w:rPr>
            </w:pPr>
            <w:r w:rsidRPr="006173D3">
              <w:rPr>
                <w:i/>
                <w:iCs/>
              </w:rPr>
              <w:t>Cost of posters / pamphlets</w:t>
            </w:r>
          </w:p>
        </w:tc>
        <w:tc>
          <w:tcPr>
            <w:tcW w:w="1948" w:type="dxa"/>
            <w:vAlign w:val="center"/>
          </w:tcPr>
          <w:p w14:paraId="35D17BA3"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   </w:t>
            </w:r>
          </w:p>
        </w:tc>
      </w:tr>
      <w:tr w:rsidR="000B58B4" w:rsidRPr="006173D3" w14:paraId="58CE8CD5" w14:textId="77777777" w:rsidTr="00C4719B">
        <w:tc>
          <w:tcPr>
            <w:tcW w:w="1147" w:type="dxa"/>
            <w:vMerge/>
          </w:tcPr>
          <w:p w14:paraId="2DCE2FDF" w14:textId="77777777" w:rsidR="000B58B4" w:rsidRPr="006173D3" w:rsidRDefault="000B58B4" w:rsidP="00C4719B">
            <w:pPr>
              <w:pStyle w:val="ListParagraph"/>
              <w:ind w:left="0"/>
              <w:rPr>
                <w:i/>
                <w:iCs/>
              </w:rPr>
            </w:pPr>
          </w:p>
        </w:tc>
        <w:tc>
          <w:tcPr>
            <w:tcW w:w="5238" w:type="dxa"/>
          </w:tcPr>
          <w:p w14:paraId="5A0F53E1" w14:textId="77777777" w:rsidR="000B58B4" w:rsidRPr="006173D3" w:rsidRDefault="000B58B4" w:rsidP="00C4719B">
            <w:pPr>
              <w:pStyle w:val="ListParagraph"/>
              <w:ind w:left="0"/>
              <w:rPr>
                <w:i/>
                <w:iCs/>
              </w:rPr>
            </w:pPr>
            <w:r w:rsidRPr="006173D3">
              <w:rPr>
                <w:i/>
                <w:iCs/>
              </w:rPr>
              <w:t>Interest paid on loan</w:t>
            </w:r>
          </w:p>
        </w:tc>
        <w:tc>
          <w:tcPr>
            <w:tcW w:w="1948" w:type="dxa"/>
            <w:vAlign w:val="center"/>
          </w:tcPr>
          <w:p w14:paraId="1911BEB9" w14:textId="68BF3D43"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w:t>
            </w:r>
            <w:r w:rsidR="00F2799C" w:rsidRPr="006173D3">
              <w:rPr>
                <w:rFonts w:ascii="Calibri" w:hAnsi="Calibri"/>
                <w:i/>
                <w:iCs/>
                <w:color w:val="000000"/>
                <w:szCs w:val="22"/>
              </w:rPr>
              <w:t xml:space="preserve"> 3,716</w:t>
            </w:r>
            <w:r w:rsidRPr="006173D3">
              <w:rPr>
                <w:rFonts w:ascii="Calibri" w:hAnsi="Calibri"/>
                <w:i/>
                <w:iCs/>
                <w:color w:val="000000"/>
                <w:szCs w:val="22"/>
              </w:rPr>
              <w:t xml:space="preserve"> </w:t>
            </w:r>
          </w:p>
        </w:tc>
      </w:tr>
      <w:tr w:rsidR="000B58B4" w:rsidRPr="006173D3" w14:paraId="4FA9F459" w14:textId="77777777" w:rsidTr="00C4719B">
        <w:tc>
          <w:tcPr>
            <w:tcW w:w="1147" w:type="dxa"/>
            <w:vMerge/>
          </w:tcPr>
          <w:p w14:paraId="06FDA81D" w14:textId="77777777" w:rsidR="000B58B4" w:rsidRPr="006173D3" w:rsidRDefault="000B58B4" w:rsidP="00C4719B">
            <w:pPr>
              <w:pStyle w:val="ListParagraph"/>
              <w:ind w:left="0"/>
              <w:rPr>
                <w:i/>
                <w:iCs/>
              </w:rPr>
            </w:pPr>
          </w:p>
        </w:tc>
        <w:tc>
          <w:tcPr>
            <w:tcW w:w="5238" w:type="dxa"/>
          </w:tcPr>
          <w:p w14:paraId="4C27271E" w14:textId="77777777" w:rsidR="000B58B4" w:rsidRPr="006173D3" w:rsidRDefault="000B58B4" w:rsidP="00C4719B">
            <w:pPr>
              <w:pStyle w:val="ListParagraph"/>
              <w:ind w:left="0"/>
              <w:rPr>
                <w:i/>
                <w:iCs/>
              </w:rPr>
            </w:pPr>
            <w:r w:rsidRPr="006173D3">
              <w:rPr>
                <w:i/>
                <w:iCs/>
              </w:rPr>
              <w:t>Depreciation</w:t>
            </w:r>
          </w:p>
        </w:tc>
        <w:tc>
          <w:tcPr>
            <w:tcW w:w="1948" w:type="dxa"/>
            <w:vAlign w:val="center"/>
          </w:tcPr>
          <w:p w14:paraId="151487C9"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408 </w:t>
            </w:r>
          </w:p>
        </w:tc>
      </w:tr>
      <w:tr w:rsidR="000B58B4" w:rsidRPr="006173D3" w14:paraId="3F20D3ED" w14:textId="77777777" w:rsidTr="00C4719B">
        <w:tc>
          <w:tcPr>
            <w:tcW w:w="1147" w:type="dxa"/>
            <w:vMerge/>
          </w:tcPr>
          <w:p w14:paraId="460FDB5D" w14:textId="77777777" w:rsidR="000B58B4" w:rsidRPr="006173D3" w:rsidRDefault="000B58B4" w:rsidP="00C4719B">
            <w:pPr>
              <w:pStyle w:val="ListParagraph"/>
              <w:ind w:left="0"/>
              <w:rPr>
                <w:i/>
                <w:iCs/>
              </w:rPr>
            </w:pPr>
          </w:p>
        </w:tc>
        <w:tc>
          <w:tcPr>
            <w:tcW w:w="5238" w:type="dxa"/>
          </w:tcPr>
          <w:p w14:paraId="695F613D" w14:textId="77777777" w:rsidR="000B58B4" w:rsidRPr="006173D3" w:rsidRDefault="000B58B4" w:rsidP="00C4719B">
            <w:pPr>
              <w:pStyle w:val="ListParagraph"/>
              <w:ind w:left="0"/>
              <w:rPr>
                <w:i/>
                <w:iCs/>
              </w:rPr>
            </w:pPr>
            <w:r w:rsidRPr="006173D3">
              <w:rPr>
                <w:i/>
                <w:iCs/>
              </w:rPr>
              <w:t>Total Indirect Cost</w:t>
            </w:r>
          </w:p>
        </w:tc>
        <w:tc>
          <w:tcPr>
            <w:tcW w:w="1948" w:type="dxa"/>
            <w:vAlign w:val="center"/>
          </w:tcPr>
          <w:p w14:paraId="0B2254EE" w14:textId="2B876592"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1</w:t>
            </w:r>
            <w:r w:rsidR="00F2799C" w:rsidRPr="006173D3">
              <w:rPr>
                <w:rFonts w:ascii="Calibri" w:hAnsi="Calibri"/>
                <w:i/>
                <w:iCs/>
                <w:color w:val="000000"/>
                <w:szCs w:val="22"/>
              </w:rPr>
              <w:t>4</w:t>
            </w:r>
            <w:r w:rsidRPr="006173D3">
              <w:rPr>
                <w:rFonts w:ascii="Calibri" w:hAnsi="Calibri"/>
                <w:i/>
                <w:iCs/>
                <w:color w:val="000000"/>
                <w:szCs w:val="22"/>
              </w:rPr>
              <w:t>,</w:t>
            </w:r>
            <w:r w:rsidR="00F2799C" w:rsidRPr="006173D3">
              <w:rPr>
                <w:rFonts w:ascii="Calibri" w:hAnsi="Calibri"/>
                <w:i/>
                <w:iCs/>
                <w:color w:val="000000"/>
                <w:szCs w:val="22"/>
              </w:rPr>
              <w:t>924</w:t>
            </w:r>
            <w:r w:rsidRPr="006173D3">
              <w:rPr>
                <w:rFonts w:ascii="Calibri" w:hAnsi="Calibri"/>
                <w:i/>
                <w:iCs/>
                <w:color w:val="000000"/>
                <w:szCs w:val="22"/>
              </w:rPr>
              <w:t xml:space="preserve"> </w:t>
            </w:r>
          </w:p>
        </w:tc>
      </w:tr>
      <w:tr w:rsidR="000B58B4" w:rsidRPr="006173D3" w14:paraId="439701A2" w14:textId="77777777" w:rsidTr="00C4719B">
        <w:tc>
          <w:tcPr>
            <w:tcW w:w="1147" w:type="dxa"/>
            <w:vMerge/>
          </w:tcPr>
          <w:p w14:paraId="696EFE0B" w14:textId="77777777" w:rsidR="000B58B4" w:rsidRPr="006173D3" w:rsidRDefault="000B58B4" w:rsidP="00C4719B">
            <w:pPr>
              <w:pStyle w:val="ListParagraph"/>
              <w:ind w:left="0"/>
              <w:rPr>
                <w:i/>
                <w:iCs/>
              </w:rPr>
            </w:pPr>
          </w:p>
        </w:tc>
        <w:tc>
          <w:tcPr>
            <w:tcW w:w="5238" w:type="dxa"/>
          </w:tcPr>
          <w:p w14:paraId="6214C8C1" w14:textId="77777777" w:rsidR="000B58B4" w:rsidRPr="006173D3" w:rsidRDefault="000B58B4" w:rsidP="00C4719B">
            <w:pPr>
              <w:pStyle w:val="ListParagraph"/>
              <w:ind w:left="0"/>
              <w:rPr>
                <w:i/>
                <w:iCs/>
              </w:rPr>
            </w:pPr>
            <w:r w:rsidRPr="006173D3">
              <w:rPr>
                <w:b/>
                <w:bCs/>
                <w:i/>
                <w:iCs/>
              </w:rPr>
              <w:t>Net Profit (Gross Profit – Total Indirect Cost)</w:t>
            </w:r>
          </w:p>
        </w:tc>
        <w:tc>
          <w:tcPr>
            <w:tcW w:w="1948" w:type="dxa"/>
            <w:vAlign w:val="center"/>
          </w:tcPr>
          <w:p w14:paraId="52668F5F" w14:textId="7A9D5672" w:rsidR="000B58B4" w:rsidRPr="006173D3" w:rsidRDefault="000B58B4" w:rsidP="00C4719B">
            <w:pPr>
              <w:rPr>
                <w:rFonts w:ascii="Calibri" w:hAnsi="Calibri"/>
                <w:b/>
                <w:bCs/>
                <w:i/>
                <w:iCs/>
                <w:color w:val="000000"/>
                <w:szCs w:val="22"/>
              </w:rPr>
            </w:pPr>
            <w:r w:rsidRPr="006173D3">
              <w:rPr>
                <w:rFonts w:ascii="Calibri" w:hAnsi="Calibri"/>
                <w:b/>
                <w:bCs/>
                <w:i/>
                <w:iCs/>
                <w:color w:val="000000"/>
                <w:szCs w:val="22"/>
              </w:rPr>
              <w:t xml:space="preserve">                    </w:t>
            </w:r>
            <w:r w:rsidR="00F2799C" w:rsidRPr="006173D3">
              <w:rPr>
                <w:rFonts w:ascii="Calibri" w:hAnsi="Calibri"/>
                <w:b/>
                <w:bCs/>
                <w:i/>
                <w:iCs/>
                <w:color w:val="000000"/>
                <w:szCs w:val="22"/>
              </w:rPr>
              <w:t>13,494</w:t>
            </w:r>
            <w:r w:rsidRPr="006173D3">
              <w:rPr>
                <w:rFonts w:ascii="Calibri" w:hAnsi="Calibri"/>
                <w:b/>
                <w:bCs/>
                <w:i/>
                <w:iCs/>
                <w:color w:val="000000"/>
                <w:szCs w:val="22"/>
              </w:rPr>
              <w:t xml:space="preserve"> </w:t>
            </w:r>
          </w:p>
        </w:tc>
      </w:tr>
      <w:tr w:rsidR="000B58B4" w:rsidRPr="006173D3" w14:paraId="30EF802B" w14:textId="77777777" w:rsidTr="00C4719B">
        <w:tc>
          <w:tcPr>
            <w:tcW w:w="1147" w:type="dxa"/>
            <w:vMerge/>
          </w:tcPr>
          <w:p w14:paraId="132680B1" w14:textId="77777777" w:rsidR="000B58B4" w:rsidRPr="006173D3" w:rsidRDefault="000B58B4" w:rsidP="00C4719B">
            <w:pPr>
              <w:pStyle w:val="ListParagraph"/>
              <w:ind w:left="0"/>
              <w:rPr>
                <w:i/>
                <w:iCs/>
              </w:rPr>
            </w:pPr>
          </w:p>
        </w:tc>
        <w:tc>
          <w:tcPr>
            <w:tcW w:w="5238" w:type="dxa"/>
          </w:tcPr>
          <w:p w14:paraId="4723BBCD" w14:textId="77777777" w:rsidR="000B58B4" w:rsidRPr="006173D3" w:rsidRDefault="000B58B4" w:rsidP="00C4719B">
            <w:pPr>
              <w:pStyle w:val="ListParagraph"/>
              <w:ind w:left="0"/>
              <w:rPr>
                <w:b/>
                <w:bCs/>
                <w:i/>
                <w:iCs/>
              </w:rPr>
            </w:pPr>
            <w:r w:rsidRPr="006173D3">
              <w:rPr>
                <w:b/>
                <w:bCs/>
                <w:i/>
                <w:iCs/>
              </w:rPr>
              <w:t>Net Profitability (Net Profit / Revenue)</w:t>
            </w:r>
          </w:p>
        </w:tc>
        <w:tc>
          <w:tcPr>
            <w:tcW w:w="1948" w:type="dxa"/>
            <w:vAlign w:val="center"/>
          </w:tcPr>
          <w:p w14:paraId="40E87579" w14:textId="76EEE032" w:rsidR="000B58B4" w:rsidRPr="006173D3" w:rsidRDefault="00F2799C" w:rsidP="00C4719B">
            <w:pPr>
              <w:jc w:val="right"/>
              <w:rPr>
                <w:rFonts w:ascii="Calibri" w:hAnsi="Calibri"/>
                <w:b/>
                <w:bCs/>
                <w:i/>
                <w:iCs/>
                <w:color w:val="000000"/>
                <w:szCs w:val="22"/>
              </w:rPr>
            </w:pPr>
            <w:r w:rsidRPr="006173D3">
              <w:rPr>
                <w:rFonts w:ascii="Calibri" w:hAnsi="Calibri"/>
                <w:b/>
                <w:bCs/>
                <w:i/>
                <w:iCs/>
                <w:color w:val="000000"/>
                <w:szCs w:val="22"/>
              </w:rPr>
              <w:t>4.8</w:t>
            </w:r>
            <w:r w:rsidR="000B58B4" w:rsidRPr="006173D3">
              <w:rPr>
                <w:rFonts w:ascii="Calibri" w:hAnsi="Calibri"/>
                <w:b/>
                <w:bCs/>
                <w:i/>
                <w:iCs/>
                <w:color w:val="000000"/>
                <w:szCs w:val="22"/>
              </w:rPr>
              <w:t>%</w:t>
            </w:r>
          </w:p>
        </w:tc>
      </w:tr>
    </w:tbl>
    <w:p w14:paraId="6F14C9F6" w14:textId="77777777" w:rsidR="000B58B4" w:rsidRPr="006173D3" w:rsidRDefault="000B58B4" w:rsidP="000B58B4">
      <w:pPr>
        <w:pStyle w:val="ListParagraph"/>
        <w:rPr>
          <w:i/>
          <w:iCs/>
          <w:lang w:val="en-US"/>
        </w:rPr>
      </w:pPr>
    </w:p>
    <w:p w14:paraId="0B94C221" w14:textId="77777777" w:rsidR="000B58B4" w:rsidRPr="006173D3" w:rsidRDefault="000B58B4" w:rsidP="000B58B4">
      <w:pPr>
        <w:pStyle w:val="ListParagraph"/>
        <w:rPr>
          <w:i/>
          <w:iCs/>
          <w:lang w:val="en-US"/>
        </w:rPr>
      </w:pPr>
    </w:p>
    <w:tbl>
      <w:tblPr>
        <w:tblStyle w:val="TableGrid"/>
        <w:tblW w:w="0" w:type="auto"/>
        <w:tblInd w:w="720" w:type="dxa"/>
        <w:tblLook w:val="04A0" w:firstRow="1" w:lastRow="0" w:firstColumn="1" w:lastColumn="0" w:noHBand="0" w:noVBand="1"/>
      </w:tblPr>
      <w:tblGrid>
        <w:gridCol w:w="1238"/>
        <w:gridCol w:w="5077"/>
        <w:gridCol w:w="2315"/>
      </w:tblGrid>
      <w:tr w:rsidR="000B58B4" w:rsidRPr="006173D3" w14:paraId="38DAE097" w14:textId="77777777" w:rsidTr="00C4719B">
        <w:trPr>
          <w:tblHeader/>
        </w:trPr>
        <w:tc>
          <w:tcPr>
            <w:tcW w:w="8725" w:type="dxa"/>
            <w:gridSpan w:val="3"/>
          </w:tcPr>
          <w:p w14:paraId="64E824DB" w14:textId="77777777" w:rsidR="000B58B4" w:rsidRPr="006173D3" w:rsidRDefault="000B58B4" w:rsidP="00C4719B">
            <w:pPr>
              <w:pStyle w:val="ListParagraph"/>
              <w:ind w:left="0"/>
              <w:jc w:val="center"/>
              <w:rPr>
                <w:b/>
                <w:bCs/>
                <w:i/>
                <w:iCs/>
              </w:rPr>
            </w:pPr>
            <w:r w:rsidRPr="006173D3">
              <w:rPr>
                <w:b/>
                <w:bCs/>
                <w:i/>
                <w:iCs/>
              </w:rPr>
              <w:t>Table 12.e.17: Projected Cash Flow Statement for the Business</w:t>
            </w:r>
          </w:p>
        </w:tc>
      </w:tr>
      <w:tr w:rsidR="000B58B4" w:rsidRPr="006173D3" w14:paraId="161B726C" w14:textId="77777777" w:rsidTr="00C4719B">
        <w:trPr>
          <w:tblHeader/>
        </w:trPr>
        <w:tc>
          <w:tcPr>
            <w:tcW w:w="6385" w:type="dxa"/>
            <w:gridSpan w:val="2"/>
          </w:tcPr>
          <w:p w14:paraId="3FE6E46F" w14:textId="77777777" w:rsidR="000B58B4" w:rsidRPr="006173D3" w:rsidRDefault="000B58B4" w:rsidP="00C4719B">
            <w:pPr>
              <w:pStyle w:val="ListParagraph"/>
              <w:ind w:left="0"/>
              <w:jc w:val="center"/>
              <w:rPr>
                <w:b/>
                <w:bCs/>
                <w:i/>
                <w:iCs/>
              </w:rPr>
            </w:pPr>
            <w:r w:rsidRPr="006173D3">
              <w:rPr>
                <w:b/>
                <w:bCs/>
                <w:i/>
                <w:iCs/>
              </w:rPr>
              <w:t>Particulars</w:t>
            </w:r>
          </w:p>
        </w:tc>
        <w:tc>
          <w:tcPr>
            <w:tcW w:w="2340" w:type="dxa"/>
          </w:tcPr>
          <w:p w14:paraId="17D65F87" w14:textId="77777777" w:rsidR="000B58B4" w:rsidRPr="006173D3" w:rsidRDefault="000B58B4" w:rsidP="00C4719B">
            <w:pPr>
              <w:pStyle w:val="ListParagraph"/>
              <w:ind w:left="0"/>
              <w:jc w:val="center"/>
              <w:rPr>
                <w:b/>
                <w:bCs/>
                <w:i/>
                <w:iCs/>
              </w:rPr>
            </w:pPr>
            <w:r w:rsidRPr="006173D3">
              <w:rPr>
                <w:b/>
                <w:bCs/>
                <w:i/>
                <w:iCs/>
              </w:rPr>
              <w:t>Year 1</w:t>
            </w:r>
          </w:p>
        </w:tc>
      </w:tr>
      <w:tr w:rsidR="000B58B4" w:rsidRPr="006173D3" w14:paraId="29991DA2" w14:textId="77777777" w:rsidTr="00C4719B">
        <w:trPr>
          <w:tblHeader/>
        </w:trPr>
        <w:tc>
          <w:tcPr>
            <w:tcW w:w="6385" w:type="dxa"/>
            <w:gridSpan w:val="2"/>
          </w:tcPr>
          <w:p w14:paraId="36014B70" w14:textId="77777777" w:rsidR="000B58B4" w:rsidRPr="006173D3" w:rsidRDefault="000B58B4" w:rsidP="00C4719B">
            <w:pPr>
              <w:pStyle w:val="ListParagraph"/>
              <w:ind w:left="0"/>
              <w:jc w:val="center"/>
              <w:rPr>
                <w:b/>
                <w:bCs/>
                <w:i/>
                <w:iCs/>
              </w:rPr>
            </w:pPr>
          </w:p>
        </w:tc>
        <w:tc>
          <w:tcPr>
            <w:tcW w:w="2340" w:type="dxa"/>
          </w:tcPr>
          <w:p w14:paraId="6AB7D5FC" w14:textId="77777777" w:rsidR="000B58B4" w:rsidRPr="006173D3" w:rsidRDefault="000B58B4" w:rsidP="00C4719B">
            <w:pPr>
              <w:pStyle w:val="ListParagraph"/>
              <w:ind w:left="0"/>
              <w:jc w:val="center"/>
              <w:rPr>
                <w:b/>
                <w:bCs/>
                <w:i/>
                <w:iCs/>
              </w:rPr>
            </w:pPr>
          </w:p>
        </w:tc>
      </w:tr>
      <w:tr w:rsidR="000B58B4" w:rsidRPr="006173D3" w14:paraId="367A6323" w14:textId="77777777" w:rsidTr="00C4719B">
        <w:tc>
          <w:tcPr>
            <w:tcW w:w="1242" w:type="dxa"/>
          </w:tcPr>
          <w:p w14:paraId="721297B4" w14:textId="77777777" w:rsidR="000B58B4" w:rsidRPr="006173D3" w:rsidRDefault="000B58B4" w:rsidP="00C4719B">
            <w:pPr>
              <w:pStyle w:val="ListParagraph"/>
              <w:ind w:left="0"/>
              <w:rPr>
                <w:i/>
                <w:iCs/>
              </w:rPr>
            </w:pPr>
          </w:p>
        </w:tc>
        <w:tc>
          <w:tcPr>
            <w:tcW w:w="5143" w:type="dxa"/>
            <w:vAlign w:val="center"/>
          </w:tcPr>
          <w:p w14:paraId="4E52DC03" w14:textId="77777777" w:rsidR="000B58B4" w:rsidRPr="006173D3" w:rsidRDefault="000B58B4" w:rsidP="00C4719B">
            <w:pPr>
              <w:pStyle w:val="ListParagraph"/>
              <w:ind w:left="0"/>
              <w:rPr>
                <w:i/>
                <w:iCs/>
              </w:rPr>
            </w:pPr>
            <w:r w:rsidRPr="006173D3">
              <w:rPr>
                <w:i/>
                <w:iCs/>
              </w:rPr>
              <w:t>Opening Balance</w:t>
            </w:r>
          </w:p>
        </w:tc>
        <w:tc>
          <w:tcPr>
            <w:tcW w:w="2340" w:type="dxa"/>
            <w:vAlign w:val="center"/>
          </w:tcPr>
          <w:p w14:paraId="5BCF303C" w14:textId="451BE692" w:rsidR="000B58B4" w:rsidRPr="006173D3" w:rsidRDefault="00F2799C" w:rsidP="00C4719B">
            <w:pPr>
              <w:jc w:val="right"/>
              <w:rPr>
                <w:rFonts w:ascii="Calibri" w:hAnsi="Calibri"/>
                <w:i/>
                <w:iCs/>
                <w:color w:val="000000"/>
                <w:szCs w:val="22"/>
              </w:rPr>
            </w:pPr>
            <w:r w:rsidRPr="006173D3">
              <w:rPr>
                <w:rFonts w:ascii="Calibri" w:hAnsi="Calibri"/>
                <w:i/>
                <w:iCs/>
                <w:color w:val="000000"/>
                <w:szCs w:val="22"/>
              </w:rPr>
              <w:t>0</w:t>
            </w:r>
            <w:r w:rsidR="000B58B4" w:rsidRPr="006173D3">
              <w:rPr>
                <w:rFonts w:ascii="Calibri" w:hAnsi="Calibri"/>
                <w:i/>
                <w:iCs/>
                <w:color w:val="000000"/>
                <w:szCs w:val="22"/>
              </w:rPr>
              <w:t> </w:t>
            </w:r>
          </w:p>
        </w:tc>
      </w:tr>
      <w:tr w:rsidR="000B58B4" w:rsidRPr="006173D3" w14:paraId="5B702031" w14:textId="77777777" w:rsidTr="00C4719B">
        <w:tc>
          <w:tcPr>
            <w:tcW w:w="1242" w:type="dxa"/>
            <w:vMerge w:val="restart"/>
          </w:tcPr>
          <w:p w14:paraId="1039FA6D" w14:textId="77777777" w:rsidR="000B58B4" w:rsidRPr="006173D3" w:rsidRDefault="000B58B4" w:rsidP="00C4719B">
            <w:pPr>
              <w:pStyle w:val="ListParagraph"/>
              <w:ind w:left="0"/>
              <w:rPr>
                <w:i/>
                <w:iCs/>
              </w:rPr>
            </w:pPr>
            <w:r w:rsidRPr="006173D3">
              <w:rPr>
                <w:i/>
                <w:iCs/>
              </w:rPr>
              <w:t>Cash Inflows</w:t>
            </w:r>
          </w:p>
        </w:tc>
        <w:tc>
          <w:tcPr>
            <w:tcW w:w="5143" w:type="dxa"/>
          </w:tcPr>
          <w:p w14:paraId="1B48F0BB" w14:textId="77777777" w:rsidR="000B58B4" w:rsidRPr="006173D3" w:rsidRDefault="000B58B4" w:rsidP="00C4719B">
            <w:pPr>
              <w:pStyle w:val="ListParagraph"/>
              <w:ind w:left="0"/>
              <w:rPr>
                <w:i/>
                <w:iCs/>
              </w:rPr>
            </w:pPr>
            <w:r w:rsidRPr="006173D3">
              <w:rPr>
                <w:i/>
                <w:iCs/>
              </w:rPr>
              <w:t>Cash invested in the business by owners</w:t>
            </w:r>
          </w:p>
        </w:tc>
        <w:tc>
          <w:tcPr>
            <w:tcW w:w="2340" w:type="dxa"/>
            <w:vAlign w:val="center"/>
          </w:tcPr>
          <w:p w14:paraId="5847F433" w14:textId="50F22658"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 xml:space="preserve">                       </w:t>
            </w:r>
            <w:r w:rsidR="00F2799C" w:rsidRPr="006173D3">
              <w:rPr>
                <w:rFonts w:ascii="Calibri" w:hAnsi="Calibri"/>
                <w:i/>
                <w:iCs/>
                <w:color w:val="000000"/>
                <w:szCs w:val="22"/>
              </w:rPr>
              <w:t>4</w:t>
            </w:r>
            <w:r w:rsidRPr="006173D3">
              <w:rPr>
                <w:rFonts w:ascii="Calibri" w:hAnsi="Calibri"/>
                <w:i/>
                <w:iCs/>
                <w:color w:val="000000"/>
                <w:szCs w:val="22"/>
              </w:rPr>
              <w:t xml:space="preserve">,000 </w:t>
            </w:r>
          </w:p>
        </w:tc>
      </w:tr>
      <w:tr w:rsidR="000B58B4" w:rsidRPr="006173D3" w14:paraId="6F3BC9BD" w14:textId="77777777" w:rsidTr="00C4719B">
        <w:tc>
          <w:tcPr>
            <w:tcW w:w="1242" w:type="dxa"/>
            <w:vMerge/>
          </w:tcPr>
          <w:p w14:paraId="778FE591" w14:textId="77777777" w:rsidR="000B58B4" w:rsidRPr="006173D3" w:rsidRDefault="000B58B4" w:rsidP="00C4719B">
            <w:pPr>
              <w:pStyle w:val="ListParagraph"/>
              <w:ind w:left="0"/>
              <w:rPr>
                <w:i/>
                <w:iCs/>
              </w:rPr>
            </w:pPr>
          </w:p>
        </w:tc>
        <w:tc>
          <w:tcPr>
            <w:tcW w:w="5143" w:type="dxa"/>
          </w:tcPr>
          <w:p w14:paraId="6666EFD9" w14:textId="77777777" w:rsidR="000B58B4" w:rsidRPr="006173D3" w:rsidRDefault="000B58B4" w:rsidP="00C4719B">
            <w:pPr>
              <w:pStyle w:val="ListParagraph"/>
              <w:ind w:left="0"/>
              <w:rPr>
                <w:i/>
                <w:iCs/>
              </w:rPr>
            </w:pPr>
            <w:r w:rsidRPr="006173D3">
              <w:rPr>
                <w:i/>
                <w:iCs/>
              </w:rPr>
              <w:t>Cash from loans taken</w:t>
            </w:r>
          </w:p>
        </w:tc>
        <w:tc>
          <w:tcPr>
            <w:tcW w:w="2340" w:type="dxa"/>
            <w:vAlign w:val="center"/>
          </w:tcPr>
          <w:p w14:paraId="160C418F" w14:textId="2E4093C8"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 xml:space="preserve">                    1</w:t>
            </w:r>
            <w:r w:rsidR="00F2799C" w:rsidRPr="006173D3">
              <w:rPr>
                <w:rFonts w:ascii="Calibri" w:hAnsi="Calibri"/>
                <w:i/>
                <w:iCs/>
                <w:color w:val="000000"/>
                <w:szCs w:val="22"/>
              </w:rPr>
              <w:t>5</w:t>
            </w:r>
            <w:r w:rsidRPr="006173D3">
              <w:rPr>
                <w:rFonts w:ascii="Calibri" w:hAnsi="Calibri"/>
                <w:i/>
                <w:iCs/>
                <w:color w:val="000000"/>
                <w:szCs w:val="22"/>
              </w:rPr>
              <w:t>,</w:t>
            </w:r>
            <w:r w:rsidR="00F2799C" w:rsidRPr="006173D3">
              <w:rPr>
                <w:rFonts w:ascii="Calibri" w:hAnsi="Calibri"/>
                <w:i/>
                <w:iCs/>
                <w:color w:val="000000"/>
                <w:szCs w:val="22"/>
              </w:rPr>
              <w:t>316</w:t>
            </w:r>
            <w:r w:rsidRPr="006173D3">
              <w:rPr>
                <w:rFonts w:ascii="Calibri" w:hAnsi="Calibri"/>
                <w:i/>
                <w:iCs/>
                <w:color w:val="000000"/>
                <w:szCs w:val="22"/>
              </w:rPr>
              <w:t xml:space="preserve"> </w:t>
            </w:r>
          </w:p>
        </w:tc>
      </w:tr>
      <w:tr w:rsidR="000B58B4" w:rsidRPr="006173D3" w14:paraId="0CFE134C" w14:textId="77777777" w:rsidTr="00C4719B">
        <w:tc>
          <w:tcPr>
            <w:tcW w:w="1242" w:type="dxa"/>
            <w:vMerge/>
          </w:tcPr>
          <w:p w14:paraId="63B739BD" w14:textId="77777777" w:rsidR="000B58B4" w:rsidRPr="006173D3" w:rsidRDefault="000B58B4" w:rsidP="00C4719B">
            <w:pPr>
              <w:pStyle w:val="ListParagraph"/>
              <w:ind w:left="0"/>
              <w:rPr>
                <w:i/>
                <w:iCs/>
              </w:rPr>
            </w:pPr>
          </w:p>
        </w:tc>
        <w:tc>
          <w:tcPr>
            <w:tcW w:w="5143" w:type="dxa"/>
          </w:tcPr>
          <w:p w14:paraId="072EFF06" w14:textId="77777777" w:rsidR="000B58B4" w:rsidRPr="006173D3" w:rsidRDefault="000B58B4" w:rsidP="00C4719B">
            <w:pPr>
              <w:pStyle w:val="ListParagraph"/>
              <w:ind w:left="0"/>
              <w:rPr>
                <w:i/>
                <w:iCs/>
              </w:rPr>
            </w:pPr>
            <w:r w:rsidRPr="006173D3">
              <w:rPr>
                <w:i/>
                <w:iCs/>
              </w:rPr>
              <w:t>Cash sales</w:t>
            </w:r>
          </w:p>
        </w:tc>
        <w:tc>
          <w:tcPr>
            <w:tcW w:w="2340" w:type="dxa"/>
            <w:vAlign w:val="center"/>
          </w:tcPr>
          <w:p w14:paraId="30FA4A38"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 xml:space="preserve">                  225,744 </w:t>
            </w:r>
          </w:p>
        </w:tc>
      </w:tr>
      <w:tr w:rsidR="000B58B4" w:rsidRPr="006173D3" w14:paraId="0C0ECA9B" w14:textId="77777777" w:rsidTr="00C4719B">
        <w:tc>
          <w:tcPr>
            <w:tcW w:w="1242" w:type="dxa"/>
            <w:vMerge/>
          </w:tcPr>
          <w:p w14:paraId="0A3712FE" w14:textId="77777777" w:rsidR="000B58B4" w:rsidRPr="006173D3" w:rsidRDefault="000B58B4" w:rsidP="00C4719B">
            <w:pPr>
              <w:pStyle w:val="ListParagraph"/>
              <w:ind w:left="0"/>
              <w:rPr>
                <w:i/>
                <w:iCs/>
              </w:rPr>
            </w:pPr>
          </w:p>
        </w:tc>
        <w:tc>
          <w:tcPr>
            <w:tcW w:w="5143" w:type="dxa"/>
          </w:tcPr>
          <w:p w14:paraId="7DE05F94" w14:textId="77777777" w:rsidR="000B58B4" w:rsidRPr="006173D3" w:rsidRDefault="000B58B4" w:rsidP="00C4719B">
            <w:pPr>
              <w:pStyle w:val="ListParagraph"/>
              <w:ind w:left="0"/>
              <w:rPr>
                <w:i/>
                <w:iCs/>
              </w:rPr>
            </w:pPr>
            <w:r w:rsidRPr="006173D3">
              <w:rPr>
                <w:i/>
                <w:iCs/>
              </w:rPr>
              <w:t>Amount paid by debtors</w:t>
            </w:r>
          </w:p>
        </w:tc>
        <w:tc>
          <w:tcPr>
            <w:tcW w:w="2340" w:type="dxa"/>
            <w:vAlign w:val="center"/>
          </w:tcPr>
          <w:p w14:paraId="23BFB1A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 xml:space="preserve">                    56,436 </w:t>
            </w:r>
          </w:p>
        </w:tc>
      </w:tr>
      <w:tr w:rsidR="000B58B4" w:rsidRPr="006173D3" w14:paraId="07F144C3" w14:textId="77777777" w:rsidTr="00C4719B">
        <w:tc>
          <w:tcPr>
            <w:tcW w:w="1242" w:type="dxa"/>
            <w:vMerge/>
          </w:tcPr>
          <w:p w14:paraId="2E7F509C" w14:textId="77777777" w:rsidR="000B58B4" w:rsidRPr="006173D3" w:rsidRDefault="000B58B4" w:rsidP="00C4719B">
            <w:pPr>
              <w:pStyle w:val="ListParagraph"/>
              <w:ind w:left="0"/>
              <w:rPr>
                <w:i/>
                <w:iCs/>
              </w:rPr>
            </w:pPr>
          </w:p>
        </w:tc>
        <w:tc>
          <w:tcPr>
            <w:tcW w:w="5143" w:type="dxa"/>
          </w:tcPr>
          <w:p w14:paraId="65444244" w14:textId="77777777" w:rsidR="000B58B4" w:rsidRPr="006173D3" w:rsidRDefault="000B58B4" w:rsidP="00C4719B">
            <w:pPr>
              <w:pStyle w:val="ListParagraph"/>
              <w:ind w:left="0"/>
              <w:rPr>
                <w:i/>
                <w:iCs/>
              </w:rPr>
            </w:pPr>
            <w:r w:rsidRPr="006173D3">
              <w:rPr>
                <w:i/>
                <w:iCs/>
              </w:rPr>
              <w:t>Interest amount received</w:t>
            </w:r>
          </w:p>
        </w:tc>
        <w:tc>
          <w:tcPr>
            <w:tcW w:w="2340" w:type="dxa"/>
            <w:vAlign w:val="center"/>
          </w:tcPr>
          <w:p w14:paraId="06AF237E"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 xml:space="preserve">                              -   </w:t>
            </w:r>
          </w:p>
        </w:tc>
      </w:tr>
      <w:tr w:rsidR="000B58B4" w:rsidRPr="006173D3" w14:paraId="432D2E0C" w14:textId="77777777" w:rsidTr="00C4719B">
        <w:tc>
          <w:tcPr>
            <w:tcW w:w="1242" w:type="dxa"/>
            <w:vMerge/>
          </w:tcPr>
          <w:p w14:paraId="4DE791DB" w14:textId="77777777" w:rsidR="000B58B4" w:rsidRPr="006173D3" w:rsidRDefault="000B58B4" w:rsidP="00C4719B">
            <w:pPr>
              <w:pStyle w:val="ListParagraph"/>
              <w:ind w:left="0"/>
              <w:rPr>
                <w:i/>
                <w:iCs/>
              </w:rPr>
            </w:pPr>
          </w:p>
        </w:tc>
        <w:tc>
          <w:tcPr>
            <w:tcW w:w="5143" w:type="dxa"/>
          </w:tcPr>
          <w:p w14:paraId="47D34E0F" w14:textId="77777777" w:rsidR="000B58B4" w:rsidRPr="006173D3" w:rsidRDefault="000B58B4" w:rsidP="00C4719B">
            <w:pPr>
              <w:pStyle w:val="ListParagraph"/>
              <w:ind w:left="0"/>
              <w:rPr>
                <w:i/>
                <w:iCs/>
              </w:rPr>
            </w:pPr>
            <w:r w:rsidRPr="006173D3">
              <w:rPr>
                <w:i/>
                <w:iCs/>
              </w:rPr>
              <w:t>Rent received</w:t>
            </w:r>
          </w:p>
        </w:tc>
        <w:tc>
          <w:tcPr>
            <w:tcW w:w="2340" w:type="dxa"/>
            <w:vAlign w:val="center"/>
          </w:tcPr>
          <w:p w14:paraId="1066649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 xml:space="preserve">                              -   </w:t>
            </w:r>
          </w:p>
        </w:tc>
      </w:tr>
      <w:tr w:rsidR="000B58B4" w:rsidRPr="006173D3" w14:paraId="4317F4E4" w14:textId="77777777" w:rsidTr="00C4719B">
        <w:tc>
          <w:tcPr>
            <w:tcW w:w="1242" w:type="dxa"/>
            <w:vMerge/>
          </w:tcPr>
          <w:p w14:paraId="374C699D" w14:textId="77777777" w:rsidR="000B58B4" w:rsidRPr="006173D3" w:rsidRDefault="000B58B4" w:rsidP="00C4719B">
            <w:pPr>
              <w:pStyle w:val="ListParagraph"/>
              <w:ind w:left="0"/>
              <w:rPr>
                <w:i/>
                <w:iCs/>
              </w:rPr>
            </w:pPr>
          </w:p>
        </w:tc>
        <w:tc>
          <w:tcPr>
            <w:tcW w:w="5143" w:type="dxa"/>
          </w:tcPr>
          <w:p w14:paraId="097C6B0E" w14:textId="77777777" w:rsidR="000B58B4" w:rsidRPr="006173D3" w:rsidRDefault="000B58B4" w:rsidP="00C4719B">
            <w:pPr>
              <w:pStyle w:val="ListParagraph"/>
              <w:ind w:left="0"/>
              <w:rPr>
                <w:i/>
                <w:iCs/>
              </w:rPr>
            </w:pPr>
            <w:r w:rsidRPr="006173D3">
              <w:rPr>
                <w:i/>
                <w:iCs/>
              </w:rPr>
              <w:t>Total Inflow</w:t>
            </w:r>
          </w:p>
        </w:tc>
        <w:tc>
          <w:tcPr>
            <w:tcW w:w="2340" w:type="dxa"/>
            <w:vAlign w:val="center"/>
          </w:tcPr>
          <w:p w14:paraId="0523A259" w14:textId="1E4129A4" w:rsidR="000B58B4" w:rsidRPr="006173D3" w:rsidRDefault="000B58B4" w:rsidP="00C4719B">
            <w:pPr>
              <w:jc w:val="right"/>
              <w:rPr>
                <w:rFonts w:ascii="Calibri" w:hAnsi="Calibri"/>
                <w:b/>
                <w:bCs/>
                <w:i/>
                <w:iCs/>
                <w:color w:val="000000"/>
                <w:szCs w:val="22"/>
              </w:rPr>
            </w:pPr>
            <w:r w:rsidRPr="006173D3">
              <w:rPr>
                <w:rFonts w:ascii="Calibri" w:hAnsi="Calibri"/>
                <w:b/>
                <w:bCs/>
                <w:i/>
                <w:iCs/>
                <w:color w:val="000000"/>
                <w:szCs w:val="22"/>
              </w:rPr>
              <w:t xml:space="preserve">                  30</w:t>
            </w:r>
            <w:r w:rsidR="00F2799C" w:rsidRPr="006173D3">
              <w:rPr>
                <w:rFonts w:ascii="Calibri" w:hAnsi="Calibri"/>
                <w:b/>
                <w:bCs/>
                <w:i/>
                <w:iCs/>
                <w:color w:val="000000"/>
                <w:szCs w:val="22"/>
              </w:rPr>
              <w:t>1</w:t>
            </w:r>
            <w:r w:rsidRPr="006173D3">
              <w:rPr>
                <w:rFonts w:ascii="Calibri" w:hAnsi="Calibri"/>
                <w:b/>
                <w:bCs/>
                <w:i/>
                <w:iCs/>
                <w:color w:val="000000"/>
                <w:szCs w:val="22"/>
              </w:rPr>
              <w:t>,</w:t>
            </w:r>
            <w:r w:rsidR="00F2799C" w:rsidRPr="006173D3">
              <w:rPr>
                <w:rFonts w:ascii="Calibri" w:hAnsi="Calibri"/>
                <w:b/>
                <w:bCs/>
                <w:i/>
                <w:iCs/>
                <w:color w:val="000000"/>
                <w:szCs w:val="22"/>
              </w:rPr>
              <w:t>496</w:t>
            </w:r>
            <w:r w:rsidRPr="006173D3">
              <w:rPr>
                <w:rFonts w:ascii="Calibri" w:hAnsi="Calibri"/>
                <w:b/>
                <w:bCs/>
                <w:i/>
                <w:iCs/>
                <w:color w:val="000000"/>
                <w:szCs w:val="22"/>
              </w:rPr>
              <w:t xml:space="preserve"> </w:t>
            </w:r>
          </w:p>
        </w:tc>
      </w:tr>
      <w:tr w:rsidR="000B58B4" w:rsidRPr="006173D3" w14:paraId="341D63D3" w14:textId="77777777" w:rsidTr="00C4719B">
        <w:tc>
          <w:tcPr>
            <w:tcW w:w="1242" w:type="dxa"/>
            <w:vMerge w:val="restart"/>
          </w:tcPr>
          <w:p w14:paraId="091AB063" w14:textId="77777777" w:rsidR="000B58B4" w:rsidRPr="006173D3" w:rsidRDefault="000B58B4" w:rsidP="00C4719B">
            <w:pPr>
              <w:pStyle w:val="ListParagraph"/>
              <w:ind w:left="0"/>
              <w:rPr>
                <w:i/>
                <w:iCs/>
              </w:rPr>
            </w:pPr>
            <w:r w:rsidRPr="006173D3">
              <w:rPr>
                <w:i/>
                <w:iCs/>
              </w:rPr>
              <w:t>Cash Outflows</w:t>
            </w:r>
          </w:p>
        </w:tc>
        <w:tc>
          <w:tcPr>
            <w:tcW w:w="5143" w:type="dxa"/>
          </w:tcPr>
          <w:p w14:paraId="5FED8C79" w14:textId="77777777" w:rsidR="000B58B4" w:rsidRPr="006173D3" w:rsidRDefault="000B58B4" w:rsidP="00C4719B">
            <w:pPr>
              <w:pStyle w:val="ListParagraph"/>
              <w:ind w:left="0"/>
              <w:rPr>
                <w:i/>
                <w:iCs/>
              </w:rPr>
            </w:pPr>
            <w:r w:rsidRPr="006173D3">
              <w:rPr>
                <w:i/>
                <w:iCs/>
              </w:rPr>
              <w:t>Cash paid for raw material</w:t>
            </w:r>
          </w:p>
        </w:tc>
        <w:tc>
          <w:tcPr>
            <w:tcW w:w="2340" w:type="dxa"/>
            <w:vAlign w:val="center"/>
          </w:tcPr>
          <w:p w14:paraId="3732D4E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 xml:space="preserve">                  195,562 </w:t>
            </w:r>
          </w:p>
        </w:tc>
      </w:tr>
      <w:tr w:rsidR="000B58B4" w:rsidRPr="006173D3" w14:paraId="3EFB5B83" w14:textId="77777777" w:rsidTr="00C4719B">
        <w:tc>
          <w:tcPr>
            <w:tcW w:w="1242" w:type="dxa"/>
            <w:vMerge/>
          </w:tcPr>
          <w:p w14:paraId="668B764F" w14:textId="77777777" w:rsidR="000B58B4" w:rsidRPr="006173D3" w:rsidRDefault="000B58B4" w:rsidP="00C4719B">
            <w:pPr>
              <w:pStyle w:val="ListParagraph"/>
              <w:ind w:left="0"/>
              <w:rPr>
                <w:i/>
                <w:iCs/>
              </w:rPr>
            </w:pPr>
          </w:p>
        </w:tc>
        <w:tc>
          <w:tcPr>
            <w:tcW w:w="5143" w:type="dxa"/>
          </w:tcPr>
          <w:p w14:paraId="0F469AAE" w14:textId="77777777" w:rsidR="000B58B4" w:rsidRPr="006173D3" w:rsidRDefault="000B58B4" w:rsidP="00C4719B">
            <w:pPr>
              <w:pStyle w:val="ListParagraph"/>
              <w:ind w:left="0"/>
              <w:rPr>
                <w:i/>
                <w:iCs/>
              </w:rPr>
            </w:pPr>
            <w:r w:rsidRPr="006173D3">
              <w:rPr>
                <w:i/>
                <w:iCs/>
              </w:rPr>
              <w:t>Cash paid towards rent</w:t>
            </w:r>
          </w:p>
        </w:tc>
        <w:tc>
          <w:tcPr>
            <w:tcW w:w="2340" w:type="dxa"/>
            <w:vAlign w:val="center"/>
          </w:tcPr>
          <w:p w14:paraId="22A8C0DB"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 xml:space="preserve">                    10,800 </w:t>
            </w:r>
          </w:p>
        </w:tc>
      </w:tr>
      <w:tr w:rsidR="000B58B4" w:rsidRPr="006173D3" w14:paraId="665AACBE" w14:textId="77777777" w:rsidTr="00C4719B">
        <w:tc>
          <w:tcPr>
            <w:tcW w:w="1242" w:type="dxa"/>
            <w:vMerge/>
          </w:tcPr>
          <w:p w14:paraId="4BF29525" w14:textId="77777777" w:rsidR="000B58B4" w:rsidRPr="006173D3" w:rsidRDefault="000B58B4" w:rsidP="00C4719B">
            <w:pPr>
              <w:pStyle w:val="ListParagraph"/>
              <w:ind w:left="0"/>
              <w:rPr>
                <w:i/>
                <w:iCs/>
              </w:rPr>
            </w:pPr>
          </w:p>
        </w:tc>
        <w:tc>
          <w:tcPr>
            <w:tcW w:w="5143" w:type="dxa"/>
          </w:tcPr>
          <w:p w14:paraId="34507D24" w14:textId="77777777" w:rsidR="000B58B4" w:rsidRPr="006173D3" w:rsidRDefault="000B58B4" w:rsidP="00C4719B">
            <w:pPr>
              <w:pStyle w:val="ListParagraph"/>
              <w:ind w:left="0"/>
              <w:rPr>
                <w:i/>
                <w:iCs/>
              </w:rPr>
            </w:pPr>
            <w:r w:rsidRPr="006173D3">
              <w:rPr>
                <w:i/>
                <w:iCs/>
              </w:rPr>
              <w:t>Cash paid towards electricity</w:t>
            </w:r>
          </w:p>
        </w:tc>
        <w:tc>
          <w:tcPr>
            <w:tcW w:w="2340" w:type="dxa"/>
            <w:vAlign w:val="center"/>
          </w:tcPr>
          <w:p w14:paraId="0EDD999C"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 xml:space="preserve">                              -   </w:t>
            </w:r>
          </w:p>
        </w:tc>
      </w:tr>
      <w:tr w:rsidR="000B58B4" w:rsidRPr="006173D3" w14:paraId="304F126F" w14:textId="77777777" w:rsidTr="00C4719B">
        <w:tc>
          <w:tcPr>
            <w:tcW w:w="1242" w:type="dxa"/>
            <w:vMerge/>
          </w:tcPr>
          <w:p w14:paraId="3FA1E245" w14:textId="77777777" w:rsidR="000B58B4" w:rsidRPr="006173D3" w:rsidRDefault="000B58B4" w:rsidP="00C4719B">
            <w:pPr>
              <w:pStyle w:val="ListParagraph"/>
              <w:ind w:left="0"/>
              <w:rPr>
                <w:i/>
                <w:iCs/>
              </w:rPr>
            </w:pPr>
          </w:p>
        </w:tc>
        <w:tc>
          <w:tcPr>
            <w:tcW w:w="5143" w:type="dxa"/>
          </w:tcPr>
          <w:p w14:paraId="40724476" w14:textId="77777777" w:rsidR="000B58B4" w:rsidRPr="006173D3" w:rsidRDefault="000B58B4" w:rsidP="00C4719B">
            <w:pPr>
              <w:pStyle w:val="ListParagraph"/>
              <w:ind w:left="0"/>
              <w:rPr>
                <w:i/>
                <w:iCs/>
              </w:rPr>
            </w:pPr>
            <w:r w:rsidRPr="006173D3">
              <w:rPr>
                <w:i/>
                <w:iCs/>
              </w:rPr>
              <w:t>Cash paid towards water bill</w:t>
            </w:r>
          </w:p>
        </w:tc>
        <w:tc>
          <w:tcPr>
            <w:tcW w:w="2340" w:type="dxa"/>
            <w:vAlign w:val="center"/>
          </w:tcPr>
          <w:p w14:paraId="7AB94312"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 xml:space="preserve">                              -   </w:t>
            </w:r>
          </w:p>
        </w:tc>
      </w:tr>
      <w:tr w:rsidR="000B58B4" w:rsidRPr="006173D3" w14:paraId="48B49BD2" w14:textId="77777777" w:rsidTr="00C4719B">
        <w:tc>
          <w:tcPr>
            <w:tcW w:w="1242" w:type="dxa"/>
            <w:vMerge/>
          </w:tcPr>
          <w:p w14:paraId="648300C4" w14:textId="77777777" w:rsidR="000B58B4" w:rsidRPr="006173D3" w:rsidRDefault="000B58B4" w:rsidP="00C4719B">
            <w:pPr>
              <w:pStyle w:val="ListParagraph"/>
              <w:ind w:left="0"/>
              <w:rPr>
                <w:i/>
                <w:iCs/>
              </w:rPr>
            </w:pPr>
          </w:p>
        </w:tc>
        <w:tc>
          <w:tcPr>
            <w:tcW w:w="5143" w:type="dxa"/>
          </w:tcPr>
          <w:p w14:paraId="10C1543F" w14:textId="77777777" w:rsidR="000B58B4" w:rsidRPr="006173D3" w:rsidRDefault="000B58B4" w:rsidP="00C4719B">
            <w:pPr>
              <w:pStyle w:val="ListParagraph"/>
              <w:ind w:left="0"/>
              <w:rPr>
                <w:i/>
                <w:iCs/>
              </w:rPr>
            </w:pPr>
            <w:r w:rsidRPr="006173D3">
              <w:rPr>
                <w:i/>
                <w:iCs/>
              </w:rPr>
              <w:t>Cash paid for transportation</w:t>
            </w:r>
          </w:p>
        </w:tc>
        <w:tc>
          <w:tcPr>
            <w:tcW w:w="2340" w:type="dxa"/>
            <w:vAlign w:val="center"/>
          </w:tcPr>
          <w:p w14:paraId="63C99DB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 xml:space="preserve">                       1,200 </w:t>
            </w:r>
          </w:p>
        </w:tc>
      </w:tr>
      <w:tr w:rsidR="000B58B4" w:rsidRPr="006173D3" w14:paraId="3A2E0263" w14:textId="77777777" w:rsidTr="00C4719B">
        <w:tc>
          <w:tcPr>
            <w:tcW w:w="1242" w:type="dxa"/>
            <w:vMerge/>
          </w:tcPr>
          <w:p w14:paraId="53CAAA6B" w14:textId="77777777" w:rsidR="000B58B4" w:rsidRPr="006173D3" w:rsidRDefault="000B58B4" w:rsidP="00C4719B">
            <w:pPr>
              <w:pStyle w:val="ListParagraph"/>
              <w:ind w:left="0"/>
              <w:rPr>
                <w:i/>
                <w:iCs/>
              </w:rPr>
            </w:pPr>
          </w:p>
        </w:tc>
        <w:tc>
          <w:tcPr>
            <w:tcW w:w="5143" w:type="dxa"/>
          </w:tcPr>
          <w:p w14:paraId="20F8B0A0" w14:textId="77777777" w:rsidR="000B58B4" w:rsidRPr="006173D3" w:rsidRDefault="000B58B4" w:rsidP="00C4719B">
            <w:pPr>
              <w:pStyle w:val="ListParagraph"/>
              <w:ind w:left="0"/>
              <w:rPr>
                <w:i/>
                <w:iCs/>
              </w:rPr>
            </w:pPr>
            <w:r w:rsidRPr="006173D3">
              <w:rPr>
                <w:i/>
                <w:iCs/>
              </w:rPr>
              <w:t>Cash paid for fuel</w:t>
            </w:r>
          </w:p>
        </w:tc>
        <w:tc>
          <w:tcPr>
            <w:tcW w:w="2340" w:type="dxa"/>
            <w:vAlign w:val="center"/>
          </w:tcPr>
          <w:p w14:paraId="7F9CB739"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 xml:space="preserve">                       8,400 </w:t>
            </w:r>
          </w:p>
        </w:tc>
      </w:tr>
      <w:tr w:rsidR="000B58B4" w:rsidRPr="006173D3" w14:paraId="76605693" w14:textId="77777777" w:rsidTr="00C4719B">
        <w:tc>
          <w:tcPr>
            <w:tcW w:w="1242" w:type="dxa"/>
            <w:vMerge/>
          </w:tcPr>
          <w:p w14:paraId="121E7366" w14:textId="77777777" w:rsidR="000B58B4" w:rsidRPr="006173D3" w:rsidRDefault="000B58B4" w:rsidP="00C4719B">
            <w:pPr>
              <w:pStyle w:val="ListParagraph"/>
              <w:ind w:left="0"/>
              <w:rPr>
                <w:i/>
                <w:iCs/>
              </w:rPr>
            </w:pPr>
          </w:p>
        </w:tc>
        <w:tc>
          <w:tcPr>
            <w:tcW w:w="5143" w:type="dxa"/>
          </w:tcPr>
          <w:p w14:paraId="353DC4F4" w14:textId="77777777" w:rsidR="000B58B4" w:rsidRPr="006173D3" w:rsidRDefault="000B58B4" w:rsidP="00C4719B">
            <w:pPr>
              <w:pStyle w:val="ListParagraph"/>
              <w:ind w:left="0"/>
              <w:rPr>
                <w:i/>
                <w:iCs/>
              </w:rPr>
            </w:pPr>
            <w:r w:rsidRPr="006173D3">
              <w:rPr>
                <w:i/>
                <w:iCs/>
              </w:rPr>
              <w:t>Amount withdrawn by owner for personal use</w:t>
            </w:r>
          </w:p>
        </w:tc>
        <w:tc>
          <w:tcPr>
            <w:tcW w:w="2340" w:type="dxa"/>
            <w:vAlign w:val="center"/>
          </w:tcPr>
          <w:p w14:paraId="1DB9A7A0"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 xml:space="preserve">                    36,000 </w:t>
            </w:r>
          </w:p>
        </w:tc>
      </w:tr>
      <w:tr w:rsidR="000B58B4" w:rsidRPr="006173D3" w14:paraId="14324D5B" w14:textId="77777777" w:rsidTr="00C4719B">
        <w:tc>
          <w:tcPr>
            <w:tcW w:w="1242" w:type="dxa"/>
            <w:vMerge/>
          </w:tcPr>
          <w:p w14:paraId="68E6411B" w14:textId="77777777" w:rsidR="000B58B4" w:rsidRPr="006173D3" w:rsidRDefault="000B58B4" w:rsidP="00C4719B">
            <w:pPr>
              <w:pStyle w:val="ListParagraph"/>
              <w:ind w:left="0"/>
              <w:rPr>
                <w:i/>
                <w:iCs/>
              </w:rPr>
            </w:pPr>
          </w:p>
        </w:tc>
        <w:tc>
          <w:tcPr>
            <w:tcW w:w="5143" w:type="dxa"/>
          </w:tcPr>
          <w:p w14:paraId="645CA4D0" w14:textId="77777777" w:rsidR="000B58B4" w:rsidRPr="006173D3" w:rsidRDefault="000B58B4" w:rsidP="00C4719B">
            <w:pPr>
              <w:pStyle w:val="ListParagraph"/>
              <w:ind w:left="0"/>
              <w:rPr>
                <w:i/>
                <w:iCs/>
              </w:rPr>
            </w:pPr>
            <w:r w:rsidRPr="006173D3">
              <w:rPr>
                <w:i/>
                <w:iCs/>
              </w:rPr>
              <w:t>Cash paid towards wages</w:t>
            </w:r>
          </w:p>
        </w:tc>
        <w:tc>
          <w:tcPr>
            <w:tcW w:w="2340" w:type="dxa"/>
            <w:vAlign w:val="center"/>
          </w:tcPr>
          <w:p w14:paraId="512BB101"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 xml:space="preserve">                    12,000 </w:t>
            </w:r>
          </w:p>
        </w:tc>
      </w:tr>
      <w:tr w:rsidR="000B58B4" w:rsidRPr="006173D3" w14:paraId="0836F0E5" w14:textId="77777777" w:rsidTr="00C4719B">
        <w:tc>
          <w:tcPr>
            <w:tcW w:w="1242" w:type="dxa"/>
            <w:vMerge/>
          </w:tcPr>
          <w:p w14:paraId="68CE554D" w14:textId="77777777" w:rsidR="000B58B4" w:rsidRPr="006173D3" w:rsidRDefault="000B58B4" w:rsidP="00C4719B">
            <w:pPr>
              <w:pStyle w:val="ListParagraph"/>
              <w:ind w:left="0"/>
              <w:rPr>
                <w:i/>
                <w:iCs/>
              </w:rPr>
            </w:pPr>
          </w:p>
        </w:tc>
        <w:tc>
          <w:tcPr>
            <w:tcW w:w="5143" w:type="dxa"/>
          </w:tcPr>
          <w:p w14:paraId="4EAB627C" w14:textId="77777777" w:rsidR="000B58B4" w:rsidRPr="006173D3" w:rsidRDefault="000B58B4" w:rsidP="00C4719B">
            <w:pPr>
              <w:pStyle w:val="ListParagraph"/>
              <w:ind w:left="0"/>
              <w:rPr>
                <w:i/>
                <w:iCs/>
              </w:rPr>
            </w:pPr>
            <w:r w:rsidRPr="006173D3">
              <w:rPr>
                <w:i/>
                <w:iCs/>
              </w:rPr>
              <w:t>Cash paid towards salary</w:t>
            </w:r>
          </w:p>
        </w:tc>
        <w:tc>
          <w:tcPr>
            <w:tcW w:w="2340" w:type="dxa"/>
            <w:vAlign w:val="center"/>
          </w:tcPr>
          <w:p w14:paraId="1FEDFE06"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 xml:space="preserve">                              -   </w:t>
            </w:r>
          </w:p>
        </w:tc>
      </w:tr>
      <w:tr w:rsidR="000B58B4" w:rsidRPr="006173D3" w14:paraId="669EFDB9" w14:textId="77777777" w:rsidTr="00C4719B">
        <w:tc>
          <w:tcPr>
            <w:tcW w:w="1242" w:type="dxa"/>
            <w:vMerge/>
          </w:tcPr>
          <w:p w14:paraId="3EC423F5" w14:textId="77777777" w:rsidR="000B58B4" w:rsidRPr="006173D3" w:rsidRDefault="000B58B4" w:rsidP="00C4719B">
            <w:pPr>
              <w:pStyle w:val="ListParagraph"/>
              <w:ind w:left="0"/>
              <w:rPr>
                <w:i/>
                <w:iCs/>
              </w:rPr>
            </w:pPr>
          </w:p>
        </w:tc>
        <w:tc>
          <w:tcPr>
            <w:tcW w:w="5143" w:type="dxa"/>
          </w:tcPr>
          <w:p w14:paraId="05A452A3" w14:textId="77777777" w:rsidR="000B58B4" w:rsidRPr="006173D3" w:rsidRDefault="000B58B4" w:rsidP="00C4719B">
            <w:pPr>
              <w:pStyle w:val="ListParagraph"/>
              <w:ind w:left="0"/>
              <w:rPr>
                <w:i/>
                <w:iCs/>
              </w:rPr>
            </w:pPr>
            <w:r w:rsidRPr="006173D3">
              <w:rPr>
                <w:i/>
                <w:iCs/>
              </w:rPr>
              <w:t>Other costs</w:t>
            </w:r>
          </w:p>
        </w:tc>
        <w:tc>
          <w:tcPr>
            <w:tcW w:w="2340" w:type="dxa"/>
            <w:vAlign w:val="center"/>
          </w:tcPr>
          <w:p w14:paraId="0C02E885"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 xml:space="preserve">                          600 </w:t>
            </w:r>
          </w:p>
        </w:tc>
      </w:tr>
      <w:tr w:rsidR="000B58B4" w:rsidRPr="006173D3" w14:paraId="62248273" w14:textId="77777777" w:rsidTr="00C4719B">
        <w:tc>
          <w:tcPr>
            <w:tcW w:w="1242" w:type="dxa"/>
            <w:vMerge/>
          </w:tcPr>
          <w:p w14:paraId="7C788004" w14:textId="77777777" w:rsidR="000B58B4" w:rsidRPr="006173D3" w:rsidRDefault="000B58B4" w:rsidP="00C4719B">
            <w:pPr>
              <w:pStyle w:val="ListParagraph"/>
              <w:ind w:left="0"/>
              <w:rPr>
                <w:i/>
                <w:iCs/>
              </w:rPr>
            </w:pPr>
          </w:p>
        </w:tc>
        <w:tc>
          <w:tcPr>
            <w:tcW w:w="5143" w:type="dxa"/>
          </w:tcPr>
          <w:p w14:paraId="35D4032E" w14:textId="77777777" w:rsidR="000B58B4" w:rsidRPr="006173D3" w:rsidRDefault="000B58B4" w:rsidP="00C4719B">
            <w:pPr>
              <w:pStyle w:val="ListParagraph"/>
              <w:ind w:left="0"/>
              <w:rPr>
                <w:i/>
                <w:iCs/>
              </w:rPr>
            </w:pPr>
            <w:r w:rsidRPr="006173D3">
              <w:rPr>
                <w:i/>
                <w:iCs/>
              </w:rPr>
              <w:t>Cash paid for posters / pamphlets</w:t>
            </w:r>
          </w:p>
        </w:tc>
        <w:tc>
          <w:tcPr>
            <w:tcW w:w="2340" w:type="dxa"/>
            <w:vAlign w:val="center"/>
          </w:tcPr>
          <w:p w14:paraId="218ABA94"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 xml:space="preserve">                              -   </w:t>
            </w:r>
          </w:p>
        </w:tc>
      </w:tr>
      <w:tr w:rsidR="000B58B4" w:rsidRPr="006173D3" w14:paraId="02BF1E4D" w14:textId="77777777" w:rsidTr="00C4719B">
        <w:tc>
          <w:tcPr>
            <w:tcW w:w="1242" w:type="dxa"/>
            <w:vMerge/>
          </w:tcPr>
          <w:p w14:paraId="2DAD68F2" w14:textId="77777777" w:rsidR="000B58B4" w:rsidRPr="006173D3" w:rsidRDefault="000B58B4" w:rsidP="00C4719B">
            <w:pPr>
              <w:pStyle w:val="ListParagraph"/>
              <w:ind w:left="0"/>
              <w:rPr>
                <w:i/>
                <w:iCs/>
              </w:rPr>
            </w:pPr>
          </w:p>
        </w:tc>
        <w:tc>
          <w:tcPr>
            <w:tcW w:w="5143" w:type="dxa"/>
          </w:tcPr>
          <w:p w14:paraId="709FC65B" w14:textId="77777777" w:rsidR="000B58B4" w:rsidRPr="006173D3" w:rsidRDefault="000B58B4" w:rsidP="00C4719B">
            <w:pPr>
              <w:pStyle w:val="ListParagraph"/>
              <w:ind w:left="0"/>
              <w:rPr>
                <w:i/>
                <w:iCs/>
              </w:rPr>
            </w:pPr>
            <w:r w:rsidRPr="006173D3">
              <w:rPr>
                <w:i/>
                <w:iCs/>
              </w:rPr>
              <w:t>Interest paid on loan</w:t>
            </w:r>
          </w:p>
        </w:tc>
        <w:tc>
          <w:tcPr>
            <w:tcW w:w="2340" w:type="dxa"/>
            <w:vAlign w:val="center"/>
          </w:tcPr>
          <w:p w14:paraId="3C8984F9" w14:textId="1107B4B3"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 xml:space="preserve">                              </w:t>
            </w:r>
            <w:r w:rsidR="00F2799C" w:rsidRPr="006173D3">
              <w:rPr>
                <w:rFonts w:ascii="Calibri" w:hAnsi="Calibri"/>
                <w:i/>
                <w:iCs/>
                <w:color w:val="000000"/>
                <w:szCs w:val="22"/>
              </w:rPr>
              <w:t>3,716</w:t>
            </w:r>
            <w:r w:rsidRPr="006173D3">
              <w:rPr>
                <w:rFonts w:ascii="Calibri" w:hAnsi="Calibri"/>
                <w:i/>
                <w:iCs/>
                <w:color w:val="000000"/>
                <w:szCs w:val="22"/>
              </w:rPr>
              <w:t xml:space="preserve">   </w:t>
            </w:r>
          </w:p>
        </w:tc>
      </w:tr>
      <w:tr w:rsidR="000B58B4" w:rsidRPr="006173D3" w14:paraId="567F170A" w14:textId="77777777" w:rsidTr="00C4719B">
        <w:tc>
          <w:tcPr>
            <w:tcW w:w="1242" w:type="dxa"/>
            <w:vMerge/>
          </w:tcPr>
          <w:p w14:paraId="78FA1B47" w14:textId="77777777" w:rsidR="000B58B4" w:rsidRPr="006173D3" w:rsidRDefault="000B58B4" w:rsidP="00C4719B">
            <w:pPr>
              <w:pStyle w:val="ListParagraph"/>
              <w:ind w:left="0"/>
              <w:rPr>
                <w:i/>
                <w:iCs/>
              </w:rPr>
            </w:pPr>
          </w:p>
        </w:tc>
        <w:tc>
          <w:tcPr>
            <w:tcW w:w="5143" w:type="dxa"/>
          </w:tcPr>
          <w:p w14:paraId="2DF5728D" w14:textId="77777777" w:rsidR="000B58B4" w:rsidRPr="006173D3" w:rsidRDefault="000B58B4" w:rsidP="00C4719B">
            <w:pPr>
              <w:pStyle w:val="ListParagraph"/>
              <w:ind w:left="0"/>
              <w:rPr>
                <w:i/>
                <w:iCs/>
              </w:rPr>
            </w:pPr>
            <w:r w:rsidRPr="006173D3">
              <w:rPr>
                <w:i/>
                <w:iCs/>
              </w:rPr>
              <w:t>Security deposit paid</w:t>
            </w:r>
          </w:p>
        </w:tc>
        <w:tc>
          <w:tcPr>
            <w:tcW w:w="2340" w:type="dxa"/>
            <w:vAlign w:val="center"/>
          </w:tcPr>
          <w:p w14:paraId="3C384A1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 xml:space="preserve">                       2,500 </w:t>
            </w:r>
          </w:p>
        </w:tc>
      </w:tr>
      <w:tr w:rsidR="000B58B4" w:rsidRPr="006173D3" w14:paraId="78DB2E92" w14:textId="77777777" w:rsidTr="00C4719B">
        <w:tc>
          <w:tcPr>
            <w:tcW w:w="1242" w:type="dxa"/>
            <w:vMerge/>
          </w:tcPr>
          <w:p w14:paraId="64A3CDCC" w14:textId="77777777" w:rsidR="000B58B4" w:rsidRPr="006173D3" w:rsidRDefault="000B58B4" w:rsidP="00C4719B">
            <w:pPr>
              <w:pStyle w:val="ListParagraph"/>
              <w:ind w:left="0"/>
              <w:rPr>
                <w:i/>
                <w:iCs/>
              </w:rPr>
            </w:pPr>
          </w:p>
        </w:tc>
        <w:tc>
          <w:tcPr>
            <w:tcW w:w="5143" w:type="dxa"/>
          </w:tcPr>
          <w:p w14:paraId="7B1AEBEA" w14:textId="77777777" w:rsidR="000B58B4" w:rsidRPr="006173D3" w:rsidRDefault="000B58B4" w:rsidP="00C4719B">
            <w:pPr>
              <w:pStyle w:val="ListParagraph"/>
              <w:ind w:left="0"/>
              <w:rPr>
                <w:i/>
                <w:iCs/>
              </w:rPr>
            </w:pPr>
            <w:r w:rsidRPr="006173D3">
              <w:rPr>
                <w:i/>
                <w:iCs/>
              </w:rPr>
              <w:t>Cash paid for purchase fixed assets</w:t>
            </w:r>
          </w:p>
        </w:tc>
        <w:tc>
          <w:tcPr>
            <w:tcW w:w="2340" w:type="dxa"/>
            <w:vAlign w:val="center"/>
          </w:tcPr>
          <w:p w14:paraId="52D963EC"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 xml:space="preserve">                       5,060 </w:t>
            </w:r>
          </w:p>
        </w:tc>
      </w:tr>
      <w:tr w:rsidR="000B58B4" w:rsidRPr="006173D3" w14:paraId="3B6F4D7E" w14:textId="77777777" w:rsidTr="00C4719B">
        <w:tc>
          <w:tcPr>
            <w:tcW w:w="1242" w:type="dxa"/>
            <w:vMerge/>
          </w:tcPr>
          <w:p w14:paraId="0B968F14" w14:textId="77777777" w:rsidR="000B58B4" w:rsidRPr="006173D3" w:rsidRDefault="000B58B4" w:rsidP="00C4719B">
            <w:pPr>
              <w:pStyle w:val="ListParagraph"/>
              <w:ind w:left="0"/>
              <w:rPr>
                <w:i/>
                <w:iCs/>
              </w:rPr>
            </w:pPr>
          </w:p>
        </w:tc>
        <w:tc>
          <w:tcPr>
            <w:tcW w:w="5143" w:type="dxa"/>
          </w:tcPr>
          <w:p w14:paraId="29FBA571" w14:textId="77777777" w:rsidR="000B58B4" w:rsidRPr="006173D3" w:rsidRDefault="000B58B4" w:rsidP="00C4719B">
            <w:pPr>
              <w:pStyle w:val="ListParagraph"/>
              <w:ind w:left="0"/>
              <w:rPr>
                <w:i/>
                <w:iCs/>
              </w:rPr>
            </w:pPr>
            <w:r w:rsidRPr="006173D3">
              <w:rPr>
                <w:rFonts w:eastAsia="Times New Roman" w:cs="Times New Roman"/>
                <w:i/>
                <w:iCs/>
                <w:szCs w:val="22"/>
                <w:lang w:eastAsia="en-GB"/>
              </w:rPr>
              <w:t>Loan amount repaid</w:t>
            </w:r>
          </w:p>
        </w:tc>
        <w:tc>
          <w:tcPr>
            <w:tcW w:w="2340" w:type="dxa"/>
            <w:vAlign w:val="center"/>
          </w:tcPr>
          <w:p w14:paraId="3606BC37" w14:textId="7EA4F7CC"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 xml:space="preserve">                              </w:t>
            </w:r>
            <w:r w:rsidR="00F2799C" w:rsidRPr="006173D3">
              <w:rPr>
                <w:rFonts w:ascii="Calibri" w:hAnsi="Calibri"/>
                <w:i/>
                <w:iCs/>
                <w:color w:val="000000"/>
                <w:szCs w:val="22"/>
              </w:rPr>
              <w:t>5,105</w:t>
            </w:r>
            <w:r w:rsidRPr="006173D3">
              <w:rPr>
                <w:rFonts w:ascii="Calibri" w:hAnsi="Calibri"/>
                <w:i/>
                <w:iCs/>
                <w:color w:val="000000"/>
                <w:szCs w:val="22"/>
              </w:rPr>
              <w:t xml:space="preserve">   </w:t>
            </w:r>
          </w:p>
        </w:tc>
      </w:tr>
      <w:tr w:rsidR="000B58B4" w:rsidRPr="006173D3" w14:paraId="53739755" w14:textId="77777777" w:rsidTr="00C4719B">
        <w:tc>
          <w:tcPr>
            <w:tcW w:w="1242" w:type="dxa"/>
            <w:vMerge/>
          </w:tcPr>
          <w:p w14:paraId="37FCA780" w14:textId="77777777" w:rsidR="000B58B4" w:rsidRPr="006173D3" w:rsidRDefault="000B58B4" w:rsidP="00C4719B">
            <w:pPr>
              <w:pStyle w:val="ListParagraph"/>
              <w:ind w:left="0"/>
              <w:rPr>
                <w:i/>
                <w:iCs/>
              </w:rPr>
            </w:pPr>
          </w:p>
        </w:tc>
        <w:tc>
          <w:tcPr>
            <w:tcW w:w="5143" w:type="dxa"/>
          </w:tcPr>
          <w:p w14:paraId="72B2B356" w14:textId="77777777" w:rsidR="000B58B4" w:rsidRPr="006173D3" w:rsidRDefault="000B58B4" w:rsidP="00C4719B">
            <w:pPr>
              <w:pStyle w:val="ListParagraph"/>
              <w:ind w:left="0"/>
              <w:rPr>
                <w:i/>
                <w:iCs/>
              </w:rPr>
            </w:pPr>
            <w:r w:rsidRPr="006173D3">
              <w:rPr>
                <w:i/>
                <w:iCs/>
              </w:rPr>
              <w:t>Amount paid to creditors</w:t>
            </w:r>
          </w:p>
        </w:tc>
        <w:tc>
          <w:tcPr>
            <w:tcW w:w="2340" w:type="dxa"/>
            <w:vAlign w:val="center"/>
          </w:tcPr>
          <w:p w14:paraId="4C96E247" w14:textId="77777777" w:rsidR="000B58B4" w:rsidRPr="006173D3" w:rsidRDefault="000B58B4" w:rsidP="00C4719B">
            <w:pPr>
              <w:jc w:val="right"/>
              <w:rPr>
                <w:rFonts w:ascii="Calibri" w:hAnsi="Calibri"/>
                <w:i/>
                <w:iCs/>
                <w:color w:val="000000"/>
                <w:szCs w:val="22"/>
              </w:rPr>
            </w:pPr>
            <w:r w:rsidRPr="006173D3">
              <w:rPr>
                <w:rFonts w:ascii="Calibri" w:hAnsi="Calibri"/>
                <w:i/>
                <w:iCs/>
                <w:color w:val="000000"/>
                <w:szCs w:val="22"/>
              </w:rPr>
              <w:t xml:space="preserve">                              -   </w:t>
            </w:r>
          </w:p>
        </w:tc>
      </w:tr>
      <w:tr w:rsidR="000B58B4" w:rsidRPr="006173D3" w14:paraId="1E71EA7B" w14:textId="77777777" w:rsidTr="00C4719B">
        <w:tc>
          <w:tcPr>
            <w:tcW w:w="1242" w:type="dxa"/>
            <w:vMerge/>
          </w:tcPr>
          <w:p w14:paraId="1481740B" w14:textId="77777777" w:rsidR="000B58B4" w:rsidRPr="006173D3" w:rsidRDefault="000B58B4" w:rsidP="00C4719B">
            <w:pPr>
              <w:pStyle w:val="ListParagraph"/>
              <w:ind w:left="0"/>
              <w:rPr>
                <w:i/>
                <w:iCs/>
              </w:rPr>
            </w:pPr>
          </w:p>
        </w:tc>
        <w:tc>
          <w:tcPr>
            <w:tcW w:w="5143" w:type="dxa"/>
          </w:tcPr>
          <w:p w14:paraId="454D8D82" w14:textId="77777777" w:rsidR="000B58B4" w:rsidRPr="006173D3" w:rsidRDefault="000B58B4" w:rsidP="00C4719B">
            <w:pPr>
              <w:pStyle w:val="ListParagraph"/>
              <w:ind w:left="0"/>
              <w:rPr>
                <w:i/>
                <w:iCs/>
              </w:rPr>
            </w:pPr>
            <w:r w:rsidRPr="006173D3">
              <w:rPr>
                <w:i/>
                <w:iCs/>
              </w:rPr>
              <w:t>Total Outflow</w:t>
            </w:r>
          </w:p>
        </w:tc>
        <w:tc>
          <w:tcPr>
            <w:tcW w:w="2340" w:type="dxa"/>
            <w:vAlign w:val="center"/>
          </w:tcPr>
          <w:p w14:paraId="4B3A80F4" w14:textId="5D040D05" w:rsidR="000B58B4" w:rsidRPr="006173D3" w:rsidRDefault="000B58B4" w:rsidP="00C4719B">
            <w:pPr>
              <w:jc w:val="right"/>
              <w:rPr>
                <w:rFonts w:ascii="Calibri" w:hAnsi="Calibri"/>
                <w:b/>
                <w:bCs/>
                <w:i/>
                <w:iCs/>
                <w:color w:val="000000"/>
                <w:szCs w:val="22"/>
              </w:rPr>
            </w:pPr>
            <w:r w:rsidRPr="006173D3">
              <w:rPr>
                <w:rFonts w:ascii="Calibri" w:hAnsi="Calibri"/>
                <w:b/>
                <w:bCs/>
                <w:i/>
                <w:iCs/>
                <w:color w:val="000000"/>
                <w:szCs w:val="22"/>
              </w:rPr>
              <w:t xml:space="preserve">                  2</w:t>
            </w:r>
            <w:r w:rsidR="00F2799C" w:rsidRPr="006173D3">
              <w:rPr>
                <w:rFonts w:ascii="Calibri" w:hAnsi="Calibri"/>
                <w:b/>
                <w:bCs/>
                <w:i/>
                <w:iCs/>
                <w:color w:val="000000"/>
                <w:szCs w:val="22"/>
              </w:rPr>
              <w:t>80,943</w:t>
            </w:r>
            <w:r w:rsidRPr="006173D3">
              <w:rPr>
                <w:rFonts w:ascii="Calibri" w:hAnsi="Calibri"/>
                <w:b/>
                <w:bCs/>
                <w:i/>
                <w:iCs/>
                <w:color w:val="000000"/>
                <w:szCs w:val="22"/>
              </w:rPr>
              <w:t xml:space="preserve"> </w:t>
            </w:r>
          </w:p>
        </w:tc>
      </w:tr>
      <w:tr w:rsidR="000B58B4" w:rsidRPr="006173D3" w14:paraId="658C3A1D" w14:textId="77777777" w:rsidTr="00C4719B">
        <w:tc>
          <w:tcPr>
            <w:tcW w:w="1242" w:type="dxa"/>
          </w:tcPr>
          <w:p w14:paraId="133D425C" w14:textId="77777777" w:rsidR="000B58B4" w:rsidRPr="006173D3" w:rsidRDefault="000B58B4" w:rsidP="00C4719B">
            <w:pPr>
              <w:pStyle w:val="ListParagraph"/>
              <w:ind w:left="0"/>
              <w:rPr>
                <w:i/>
                <w:iCs/>
              </w:rPr>
            </w:pPr>
          </w:p>
        </w:tc>
        <w:tc>
          <w:tcPr>
            <w:tcW w:w="5143" w:type="dxa"/>
          </w:tcPr>
          <w:p w14:paraId="30277673" w14:textId="77777777" w:rsidR="000B58B4" w:rsidRPr="006173D3" w:rsidRDefault="000B58B4" w:rsidP="00C4719B">
            <w:pPr>
              <w:pStyle w:val="ListParagraph"/>
              <w:ind w:left="0"/>
              <w:rPr>
                <w:i/>
                <w:iCs/>
              </w:rPr>
            </w:pPr>
            <w:r w:rsidRPr="006173D3">
              <w:rPr>
                <w:i/>
                <w:iCs/>
              </w:rPr>
              <w:t>Closing Cash Balance (Opening Balance + Total Cash Inflow – Total Cash Outflow)</w:t>
            </w:r>
          </w:p>
        </w:tc>
        <w:tc>
          <w:tcPr>
            <w:tcW w:w="2340" w:type="dxa"/>
            <w:vAlign w:val="center"/>
          </w:tcPr>
          <w:p w14:paraId="74F7E800" w14:textId="26F2977C" w:rsidR="000B58B4" w:rsidRPr="006173D3" w:rsidRDefault="000B58B4" w:rsidP="00C4719B">
            <w:pPr>
              <w:jc w:val="right"/>
              <w:rPr>
                <w:rFonts w:ascii="Calibri" w:hAnsi="Calibri"/>
                <w:b/>
                <w:bCs/>
                <w:i/>
                <w:iCs/>
                <w:color w:val="000000"/>
                <w:szCs w:val="22"/>
              </w:rPr>
            </w:pPr>
            <w:r w:rsidRPr="006173D3">
              <w:rPr>
                <w:rFonts w:ascii="Calibri" w:hAnsi="Calibri"/>
                <w:b/>
                <w:bCs/>
                <w:i/>
                <w:iCs/>
                <w:color w:val="000000"/>
                <w:szCs w:val="22"/>
              </w:rPr>
              <w:t xml:space="preserve">                    </w:t>
            </w:r>
            <w:r w:rsidR="00F2799C" w:rsidRPr="006173D3">
              <w:rPr>
                <w:rFonts w:ascii="Calibri" w:hAnsi="Calibri"/>
                <w:b/>
                <w:bCs/>
                <w:i/>
                <w:iCs/>
                <w:color w:val="000000"/>
                <w:szCs w:val="22"/>
              </w:rPr>
              <w:t>20,553</w:t>
            </w:r>
            <w:r w:rsidRPr="006173D3">
              <w:rPr>
                <w:rFonts w:ascii="Calibri" w:hAnsi="Calibri"/>
                <w:b/>
                <w:bCs/>
                <w:i/>
                <w:iCs/>
                <w:color w:val="000000"/>
                <w:szCs w:val="22"/>
              </w:rPr>
              <w:t xml:space="preserve"> </w:t>
            </w:r>
          </w:p>
        </w:tc>
      </w:tr>
    </w:tbl>
    <w:p w14:paraId="4F9E5CF3" w14:textId="77777777" w:rsidR="000B58B4" w:rsidRPr="006173D3" w:rsidRDefault="000B58B4" w:rsidP="000B58B4">
      <w:pPr>
        <w:pStyle w:val="ListParagraph"/>
        <w:rPr>
          <w:i/>
          <w:iCs/>
          <w:lang w:val="en-US"/>
        </w:rPr>
      </w:pPr>
    </w:p>
    <w:p w14:paraId="0960BE22" w14:textId="77777777" w:rsidR="000B58B4" w:rsidRPr="006173D3" w:rsidRDefault="000B58B4" w:rsidP="000B58B4">
      <w:pPr>
        <w:pStyle w:val="ListParagraph"/>
        <w:rPr>
          <w:i/>
          <w:iCs/>
          <w:lang w:val="en-US"/>
        </w:rPr>
      </w:pPr>
    </w:p>
    <w:tbl>
      <w:tblPr>
        <w:tblStyle w:val="TableGrid"/>
        <w:tblW w:w="8365" w:type="dxa"/>
        <w:tblInd w:w="720" w:type="dxa"/>
        <w:tblLook w:val="04A0" w:firstRow="1" w:lastRow="0" w:firstColumn="1" w:lastColumn="0" w:noHBand="0" w:noVBand="1"/>
      </w:tblPr>
      <w:tblGrid>
        <w:gridCol w:w="1250"/>
        <w:gridCol w:w="5135"/>
        <w:gridCol w:w="1980"/>
      </w:tblGrid>
      <w:tr w:rsidR="000B58B4" w:rsidRPr="006173D3" w14:paraId="1E9653FC" w14:textId="77777777" w:rsidTr="00C4719B">
        <w:trPr>
          <w:tblHeader/>
        </w:trPr>
        <w:tc>
          <w:tcPr>
            <w:tcW w:w="8365" w:type="dxa"/>
            <w:gridSpan w:val="3"/>
          </w:tcPr>
          <w:p w14:paraId="5F6AC862" w14:textId="77777777" w:rsidR="000B58B4" w:rsidRPr="006173D3" w:rsidRDefault="000B58B4" w:rsidP="00C4719B">
            <w:pPr>
              <w:pStyle w:val="ListParagraph"/>
              <w:ind w:left="0"/>
              <w:jc w:val="center"/>
              <w:rPr>
                <w:b/>
                <w:bCs/>
                <w:i/>
                <w:iCs/>
              </w:rPr>
            </w:pPr>
            <w:r w:rsidRPr="006173D3">
              <w:rPr>
                <w:b/>
                <w:bCs/>
                <w:i/>
                <w:iCs/>
              </w:rPr>
              <w:t>Table 12.e.18: Projected Balance Sheet for the Business</w:t>
            </w:r>
          </w:p>
        </w:tc>
      </w:tr>
      <w:tr w:rsidR="000B58B4" w:rsidRPr="006173D3" w14:paraId="424BE848" w14:textId="77777777" w:rsidTr="00C4719B">
        <w:trPr>
          <w:tblHeader/>
        </w:trPr>
        <w:tc>
          <w:tcPr>
            <w:tcW w:w="6385" w:type="dxa"/>
            <w:gridSpan w:val="2"/>
          </w:tcPr>
          <w:p w14:paraId="0820B21B" w14:textId="77777777" w:rsidR="000B58B4" w:rsidRPr="006173D3" w:rsidRDefault="000B58B4" w:rsidP="00C4719B">
            <w:pPr>
              <w:pStyle w:val="ListParagraph"/>
              <w:ind w:left="0"/>
              <w:jc w:val="center"/>
              <w:rPr>
                <w:b/>
                <w:bCs/>
                <w:i/>
                <w:iCs/>
              </w:rPr>
            </w:pPr>
            <w:r w:rsidRPr="006173D3">
              <w:rPr>
                <w:b/>
                <w:bCs/>
                <w:i/>
                <w:iCs/>
              </w:rPr>
              <w:t>Particulars</w:t>
            </w:r>
          </w:p>
        </w:tc>
        <w:tc>
          <w:tcPr>
            <w:tcW w:w="1980" w:type="dxa"/>
          </w:tcPr>
          <w:p w14:paraId="695D7B31" w14:textId="77777777" w:rsidR="000B58B4" w:rsidRPr="006173D3" w:rsidRDefault="000B58B4" w:rsidP="00C4719B">
            <w:pPr>
              <w:pStyle w:val="ListParagraph"/>
              <w:ind w:left="0"/>
              <w:jc w:val="center"/>
              <w:rPr>
                <w:b/>
                <w:bCs/>
                <w:i/>
                <w:iCs/>
              </w:rPr>
            </w:pPr>
            <w:r w:rsidRPr="006173D3">
              <w:rPr>
                <w:b/>
                <w:bCs/>
                <w:i/>
                <w:iCs/>
              </w:rPr>
              <w:t>Year 1</w:t>
            </w:r>
          </w:p>
        </w:tc>
      </w:tr>
      <w:tr w:rsidR="000B58B4" w:rsidRPr="006173D3" w14:paraId="10BCB390" w14:textId="77777777" w:rsidTr="00C4719B">
        <w:trPr>
          <w:tblHeader/>
        </w:trPr>
        <w:tc>
          <w:tcPr>
            <w:tcW w:w="6385" w:type="dxa"/>
            <w:gridSpan w:val="2"/>
          </w:tcPr>
          <w:p w14:paraId="751AF80E" w14:textId="77777777" w:rsidR="000B58B4" w:rsidRPr="006173D3" w:rsidRDefault="000B58B4" w:rsidP="00C4719B">
            <w:pPr>
              <w:pStyle w:val="ListParagraph"/>
              <w:ind w:left="0"/>
              <w:jc w:val="center"/>
              <w:rPr>
                <w:b/>
                <w:bCs/>
                <w:i/>
                <w:iCs/>
              </w:rPr>
            </w:pPr>
          </w:p>
        </w:tc>
        <w:tc>
          <w:tcPr>
            <w:tcW w:w="1980" w:type="dxa"/>
          </w:tcPr>
          <w:p w14:paraId="26AB327D" w14:textId="77777777" w:rsidR="000B58B4" w:rsidRPr="006173D3" w:rsidRDefault="000B58B4" w:rsidP="00C4719B">
            <w:pPr>
              <w:pStyle w:val="ListParagraph"/>
              <w:ind w:left="0"/>
              <w:jc w:val="center"/>
              <w:rPr>
                <w:b/>
                <w:bCs/>
                <w:i/>
                <w:iCs/>
              </w:rPr>
            </w:pPr>
          </w:p>
        </w:tc>
      </w:tr>
      <w:tr w:rsidR="000B58B4" w:rsidRPr="006173D3" w14:paraId="395BF463" w14:textId="77777777" w:rsidTr="00C4719B">
        <w:tc>
          <w:tcPr>
            <w:tcW w:w="1250" w:type="dxa"/>
            <w:vMerge w:val="restart"/>
          </w:tcPr>
          <w:p w14:paraId="32416019" w14:textId="77777777" w:rsidR="000B58B4" w:rsidRPr="006173D3" w:rsidRDefault="000B58B4" w:rsidP="00C4719B">
            <w:pPr>
              <w:pStyle w:val="ListParagraph"/>
              <w:ind w:left="0"/>
              <w:rPr>
                <w:i/>
                <w:iCs/>
              </w:rPr>
            </w:pPr>
            <w:r w:rsidRPr="006173D3">
              <w:rPr>
                <w:i/>
                <w:iCs/>
              </w:rPr>
              <w:t>Assets</w:t>
            </w:r>
          </w:p>
        </w:tc>
        <w:tc>
          <w:tcPr>
            <w:tcW w:w="5135" w:type="dxa"/>
          </w:tcPr>
          <w:p w14:paraId="11106F2F" w14:textId="77777777" w:rsidR="000B58B4" w:rsidRPr="006173D3" w:rsidRDefault="000B58B4" w:rsidP="00C4719B">
            <w:pPr>
              <w:pStyle w:val="ListParagraph"/>
              <w:ind w:left="0"/>
              <w:rPr>
                <w:i/>
                <w:iCs/>
              </w:rPr>
            </w:pPr>
            <w:r w:rsidRPr="006173D3">
              <w:rPr>
                <w:i/>
                <w:iCs/>
              </w:rPr>
              <w:t>Opening Balance of Fixed Assets</w:t>
            </w:r>
          </w:p>
        </w:tc>
        <w:tc>
          <w:tcPr>
            <w:tcW w:w="1980" w:type="dxa"/>
            <w:vAlign w:val="center"/>
          </w:tcPr>
          <w:p w14:paraId="3E861838"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   </w:t>
            </w:r>
          </w:p>
        </w:tc>
      </w:tr>
      <w:tr w:rsidR="000B58B4" w:rsidRPr="006173D3" w14:paraId="1AC10337" w14:textId="77777777" w:rsidTr="00C4719B">
        <w:tc>
          <w:tcPr>
            <w:tcW w:w="1250" w:type="dxa"/>
            <w:vMerge/>
          </w:tcPr>
          <w:p w14:paraId="17BB3DDA" w14:textId="77777777" w:rsidR="000B58B4" w:rsidRPr="006173D3" w:rsidRDefault="000B58B4" w:rsidP="00C4719B">
            <w:pPr>
              <w:pStyle w:val="ListParagraph"/>
              <w:ind w:left="0"/>
              <w:rPr>
                <w:i/>
                <w:iCs/>
              </w:rPr>
            </w:pPr>
          </w:p>
        </w:tc>
        <w:tc>
          <w:tcPr>
            <w:tcW w:w="5135" w:type="dxa"/>
          </w:tcPr>
          <w:p w14:paraId="05409D67" w14:textId="77777777" w:rsidR="000B58B4" w:rsidRPr="006173D3" w:rsidRDefault="000B58B4" w:rsidP="00C4719B">
            <w:pPr>
              <w:pStyle w:val="ListParagraph"/>
              <w:ind w:left="0" w:firstLine="252"/>
              <w:rPr>
                <w:i/>
                <w:iCs/>
              </w:rPr>
            </w:pPr>
            <w:r w:rsidRPr="006173D3">
              <w:rPr>
                <w:i/>
                <w:iCs/>
              </w:rPr>
              <w:t>(+) Fixed assets purchased during the period</w:t>
            </w:r>
          </w:p>
        </w:tc>
        <w:tc>
          <w:tcPr>
            <w:tcW w:w="1980" w:type="dxa"/>
            <w:vAlign w:val="center"/>
          </w:tcPr>
          <w:p w14:paraId="1AE33DA8"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w:t>
            </w:r>
          </w:p>
        </w:tc>
      </w:tr>
      <w:tr w:rsidR="000B58B4" w:rsidRPr="006173D3" w14:paraId="173C94B5" w14:textId="77777777" w:rsidTr="00C4719B">
        <w:tc>
          <w:tcPr>
            <w:tcW w:w="1250" w:type="dxa"/>
            <w:vMerge/>
          </w:tcPr>
          <w:p w14:paraId="79A51CC2" w14:textId="77777777" w:rsidR="000B58B4" w:rsidRPr="006173D3" w:rsidRDefault="000B58B4" w:rsidP="00C4719B">
            <w:pPr>
              <w:pStyle w:val="ListParagraph"/>
              <w:ind w:left="0"/>
              <w:rPr>
                <w:i/>
                <w:iCs/>
              </w:rPr>
            </w:pPr>
          </w:p>
        </w:tc>
        <w:tc>
          <w:tcPr>
            <w:tcW w:w="5135" w:type="dxa"/>
          </w:tcPr>
          <w:p w14:paraId="4E4D3F21" w14:textId="77777777" w:rsidR="000B58B4" w:rsidRPr="006173D3" w:rsidRDefault="000B58B4" w:rsidP="00C4719B">
            <w:pPr>
              <w:pStyle w:val="ListParagraph"/>
              <w:ind w:left="0" w:firstLine="252"/>
              <w:rPr>
                <w:i/>
                <w:iCs/>
              </w:rPr>
            </w:pPr>
            <w:r w:rsidRPr="006173D3">
              <w:rPr>
                <w:i/>
                <w:iCs/>
              </w:rPr>
              <w:t>(-) Fixed assets sold during the period</w:t>
            </w:r>
          </w:p>
        </w:tc>
        <w:tc>
          <w:tcPr>
            <w:tcW w:w="1980" w:type="dxa"/>
            <w:vAlign w:val="center"/>
          </w:tcPr>
          <w:p w14:paraId="047BAA30"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5,060 </w:t>
            </w:r>
          </w:p>
        </w:tc>
      </w:tr>
      <w:tr w:rsidR="000B58B4" w:rsidRPr="006173D3" w14:paraId="77944B11" w14:textId="77777777" w:rsidTr="00C4719B">
        <w:tc>
          <w:tcPr>
            <w:tcW w:w="1250" w:type="dxa"/>
            <w:vMerge/>
          </w:tcPr>
          <w:p w14:paraId="0A21B01C" w14:textId="77777777" w:rsidR="000B58B4" w:rsidRPr="006173D3" w:rsidRDefault="000B58B4" w:rsidP="00C4719B">
            <w:pPr>
              <w:pStyle w:val="ListParagraph"/>
              <w:ind w:left="0"/>
              <w:rPr>
                <w:i/>
                <w:iCs/>
              </w:rPr>
            </w:pPr>
          </w:p>
        </w:tc>
        <w:tc>
          <w:tcPr>
            <w:tcW w:w="5135" w:type="dxa"/>
          </w:tcPr>
          <w:p w14:paraId="496DD92B" w14:textId="77777777" w:rsidR="000B58B4" w:rsidRPr="006173D3" w:rsidRDefault="000B58B4" w:rsidP="00C4719B">
            <w:pPr>
              <w:pStyle w:val="ListParagraph"/>
              <w:ind w:left="0" w:firstLine="252"/>
              <w:rPr>
                <w:i/>
                <w:iCs/>
              </w:rPr>
            </w:pPr>
            <w:r w:rsidRPr="006173D3">
              <w:rPr>
                <w:i/>
                <w:iCs/>
              </w:rPr>
              <w:t>(-) Depreciation during the year</w:t>
            </w:r>
          </w:p>
        </w:tc>
        <w:tc>
          <w:tcPr>
            <w:tcW w:w="1980" w:type="dxa"/>
            <w:vAlign w:val="center"/>
          </w:tcPr>
          <w:p w14:paraId="16312CE7"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(408)</w:t>
            </w:r>
          </w:p>
        </w:tc>
      </w:tr>
      <w:tr w:rsidR="000B58B4" w:rsidRPr="006173D3" w14:paraId="6377769B" w14:textId="77777777" w:rsidTr="00C4719B">
        <w:tc>
          <w:tcPr>
            <w:tcW w:w="1250" w:type="dxa"/>
            <w:vMerge/>
          </w:tcPr>
          <w:p w14:paraId="0F10D160" w14:textId="77777777" w:rsidR="000B58B4" w:rsidRPr="006173D3" w:rsidRDefault="000B58B4" w:rsidP="00C4719B">
            <w:pPr>
              <w:pStyle w:val="ListParagraph"/>
              <w:ind w:left="0"/>
              <w:rPr>
                <w:i/>
                <w:iCs/>
              </w:rPr>
            </w:pPr>
          </w:p>
        </w:tc>
        <w:tc>
          <w:tcPr>
            <w:tcW w:w="5135" w:type="dxa"/>
          </w:tcPr>
          <w:p w14:paraId="133D0FA4" w14:textId="77777777" w:rsidR="000B58B4" w:rsidRPr="006173D3" w:rsidRDefault="000B58B4" w:rsidP="00C4719B">
            <w:pPr>
              <w:pStyle w:val="ListParagraph"/>
              <w:ind w:left="0"/>
              <w:rPr>
                <w:i/>
                <w:iCs/>
              </w:rPr>
            </w:pPr>
            <w:r w:rsidRPr="006173D3">
              <w:rPr>
                <w:i/>
                <w:iCs/>
              </w:rPr>
              <w:t>Closing Balance of Fixed Assets</w:t>
            </w:r>
          </w:p>
        </w:tc>
        <w:tc>
          <w:tcPr>
            <w:tcW w:w="1980" w:type="dxa"/>
            <w:vAlign w:val="center"/>
          </w:tcPr>
          <w:p w14:paraId="288DD029" w14:textId="77777777" w:rsidR="000B58B4" w:rsidRPr="006173D3" w:rsidRDefault="000B58B4" w:rsidP="00C4719B">
            <w:pPr>
              <w:rPr>
                <w:rFonts w:ascii="Calibri" w:hAnsi="Calibri"/>
                <w:b/>
                <w:bCs/>
                <w:i/>
                <w:iCs/>
                <w:color w:val="000000"/>
                <w:szCs w:val="22"/>
              </w:rPr>
            </w:pPr>
            <w:r w:rsidRPr="006173D3">
              <w:rPr>
                <w:rFonts w:ascii="Calibri" w:hAnsi="Calibri"/>
                <w:b/>
                <w:bCs/>
                <w:i/>
                <w:iCs/>
                <w:color w:val="000000"/>
                <w:szCs w:val="22"/>
              </w:rPr>
              <w:t xml:space="preserve">                       4,652 </w:t>
            </w:r>
          </w:p>
        </w:tc>
      </w:tr>
      <w:tr w:rsidR="000B58B4" w:rsidRPr="006173D3" w14:paraId="6E91753C" w14:textId="77777777" w:rsidTr="00C4719B">
        <w:tc>
          <w:tcPr>
            <w:tcW w:w="1250" w:type="dxa"/>
            <w:vMerge/>
          </w:tcPr>
          <w:p w14:paraId="790DFD9C" w14:textId="77777777" w:rsidR="000B58B4" w:rsidRPr="006173D3" w:rsidRDefault="000B58B4" w:rsidP="00C4719B">
            <w:pPr>
              <w:pStyle w:val="ListParagraph"/>
              <w:ind w:left="0"/>
              <w:rPr>
                <w:i/>
                <w:iCs/>
              </w:rPr>
            </w:pPr>
          </w:p>
        </w:tc>
        <w:tc>
          <w:tcPr>
            <w:tcW w:w="5135" w:type="dxa"/>
          </w:tcPr>
          <w:p w14:paraId="28C739B1" w14:textId="77777777" w:rsidR="000B58B4" w:rsidRPr="006173D3" w:rsidRDefault="000B58B4" w:rsidP="00C4719B">
            <w:pPr>
              <w:pStyle w:val="ListParagraph"/>
              <w:ind w:left="0"/>
              <w:rPr>
                <w:i/>
                <w:iCs/>
              </w:rPr>
            </w:pPr>
          </w:p>
        </w:tc>
        <w:tc>
          <w:tcPr>
            <w:tcW w:w="1980" w:type="dxa"/>
            <w:vAlign w:val="center"/>
          </w:tcPr>
          <w:p w14:paraId="7DFD040D"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w:t>
            </w:r>
          </w:p>
        </w:tc>
      </w:tr>
      <w:tr w:rsidR="000B58B4" w:rsidRPr="006173D3" w14:paraId="58726AF6" w14:textId="77777777" w:rsidTr="00C4719B">
        <w:tc>
          <w:tcPr>
            <w:tcW w:w="1250" w:type="dxa"/>
            <w:vMerge/>
          </w:tcPr>
          <w:p w14:paraId="5D4B6B37" w14:textId="77777777" w:rsidR="000B58B4" w:rsidRPr="006173D3" w:rsidRDefault="000B58B4" w:rsidP="00C4719B">
            <w:pPr>
              <w:pStyle w:val="ListParagraph"/>
              <w:ind w:left="0"/>
              <w:rPr>
                <w:i/>
                <w:iCs/>
              </w:rPr>
            </w:pPr>
          </w:p>
        </w:tc>
        <w:tc>
          <w:tcPr>
            <w:tcW w:w="5135" w:type="dxa"/>
          </w:tcPr>
          <w:p w14:paraId="315D16E4" w14:textId="77777777" w:rsidR="000B58B4" w:rsidRPr="006173D3" w:rsidRDefault="000B58B4" w:rsidP="00C4719B">
            <w:pPr>
              <w:rPr>
                <w:i/>
                <w:iCs/>
              </w:rPr>
            </w:pPr>
            <w:r w:rsidRPr="006173D3">
              <w:rPr>
                <w:i/>
                <w:iCs/>
              </w:rPr>
              <w:t>Opening Accounts Receivables</w:t>
            </w:r>
          </w:p>
        </w:tc>
        <w:tc>
          <w:tcPr>
            <w:tcW w:w="1980" w:type="dxa"/>
            <w:vAlign w:val="center"/>
          </w:tcPr>
          <w:p w14:paraId="5B43F09C"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   </w:t>
            </w:r>
          </w:p>
        </w:tc>
      </w:tr>
      <w:tr w:rsidR="000B58B4" w:rsidRPr="006173D3" w14:paraId="603D04DC" w14:textId="77777777" w:rsidTr="00C4719B">
        <w:tc>
          <w:tcPr>
            <w:tcW w:w="1250" w:type="dxa"/>
            <w:vMerge/>
          </w:tcPr>
          <w:p w14:paraId="387E347D" w14:textId="77777777" w:rsidR="000B58B4" w:rsidRPr="006173D3" w:rsidRDefault="000B58B4" w:rsidP="00C4719B">
            <w:pPr>
              <w:pStyle w:val="ListParagraph"/>
              <w:ind w:left="0"/>
              <w:rPr>
                <w:i/>
                <w:iCs/>
              </w:rPr>
            </w:pPr>
          </w:p>
        </w:tc>
        <w:tc>
          <w:tcPr>
            <w:tcW w:w="5135" w:type="dxa"/>
          </w:tcPr>
          <w:p w14:paraId="5CB06012" w14:textId="77777777" w:rsidR="000B58B4" w:rsidRPr="006173D3" w:rsidRDefault="000B58B4" w:rsidP="00C4719B">
            <w:pPr>
              <w:pStyle w:val="ListParagraph"/>
              <w:ind w:left="0" w:firstLine="252"/>
              <w:rPr>
                <w:i/>
                <w:iCs/>
              </w:rPr>
            </w:pPr>
            <w:r w:rsidRPr="006173D3">
              <w:rPr>
                <w:i/>
                <w:iCs/>
              </w:rPr>
              <w:t>(+) Credit sales during the period</w:t>
            </w:r>
          </w:p>
        </w:tc>
        <w:tc>
          <w:tcPr>
            <w:tcW w:w="1980" w:type="dxa"/>
            <w:vAlign w:val="center"/>
          </w:tcPr>
          <w:p w14:paraId="7562895F"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56,436 </w:t>
            </w:r>
          </w:p>
        </w:tc>
      </w:tr>
      <w:tr w:rsidR="000B58B4" w:rsidRPr="006173D3" w14:paraId="11E2FBCE" w14:textId="77777777" w:rsidTr="00C4719B">
        <w:tc>
          <w:tcPr>
            <w:tcW w:w="1250" w:type="dxa"/>
            <w:vMerge/>
          </w:tcPr>
          <w:p w14:paraId="1FF055CC" w14:textId="77777777" w:rsidR="000B58B4" w:rsidRPr="006173D3" w:rsidRDefault="000B58B4" w:rsidP="00C4719B">
            <w:pPr>
              <w:pStyle w:val="ListParagraph"/>
              <w:ind w:left="0"/>
              <w:rPr>
                <w:i/>
                <w:iCs/>
              </w:rPr>
            </w:pPr>
          </w:p>
        </w:tc>
        <w:tc>
          <w:tcPr>
            <w:tcW w:w="5135" w:type="dxa"/>
          </w:tcPr>
          <w:p w14:paraId="62183FD6" w14:textId="77777777" w:rsidR="000B58B4" w:rsidRPr="006173D3" w:rsidRDefault="000B58B4" w:rsidP="00C4719B">
            <w:pPr>
              <w:pStyle w:val="ListParagraph"/>
              <w:ind w:left="0" w:firstLine="252"/>
              <w:rPr>
                <w:i/>
                <w:iCs/>
              </w:rPr>
            </w:pPr>
            <w:r w:rsidRPr="006173D3">
              <w:rPr>
                <w:i/>
                <w:iCs/>
              </w:rPr>
              <w:t>(-) Amount paid by debtors</w:t>
            </w:r>
          </w:p>
        </w:tc>
        <w:tc>
          <w:tcPr>
            <w:tcW w:w="1980" w:type="dxa"/>
            <w:vAlign w:val="center"/>
          </w:tcPr>
          <w:p w14:paraId="5755CE95"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(56,436)</w:t>
            </w:r>
          </w:p>
        </w:tc>
      </w:tr>
      <w:tr w:rsidR="000B58B4" w:rsidRPr="006173D3" w14:paraId="79C7A0F1" w14:textId="77777777" w:rsidTr="00C4719B">
        <w:tc>
          <w:tcPr>
            <w:tcW w:w="1250" w:type="dxa"/>
            <w:vMerge/>
          </w:tcPr>
          <w:p w14:paraId="4BE2C0DD" w14:textId="77777777" w:rsidR="000B58B4" w:rsidRPr="006173D3" w:rsidRDefault="000B58B4" w:rsidP="00C4719B">
            <w:pPr>
              <w:pStyle w:val="ListParagraph"/>
              <w:ind w:left="0"/>
              <w:rPr>
                <w:i/>
                <w:iCs/>
              </w:rPr>
            </w:pPr>
          </w:p>
        </w:tc>
        <w:tc>
          <w:tcPr>
            <w:tcW w:w="5135" w:type="dxa"/>
          </w:tcPr>
          <w:p w14:paraId="550DAC82" w14:textId="77777777" w:rsidR="000B58B4" w:rsidRPr="006173D3" w:rsidRDefault="000B58B4" w:rsidP="00C4719B">
            <w:pPr>
              <w:rPr>
                <w:i/>
                <w:iCs/>
              </w:rPr>
            </w:pPr>
            <w:r w:rsidRPr="006173D3">
              <w:rPr>
                <w:i/>
                <w:iCs/>
              </w:rPr>
              <w:t>Closing Accounts Receivables</w:t>
            </w:r>
          </w:p>
        </w:tc>
        <w:tc>
          <w:tcPr>
            <w:tcW w:w="1980" w:type="dxa"/>
            <w:vAlign w:val="center"/>
          </w:tcPr>
          <w:p w14:paraId="089FE959" w14:textId="77777777" w:rsidR="000B58B4" w:rsidRPr="006173D3" w:rsidRDefault="000B58B4" w:rsidP="00C4719B">
            <w:pPr>
              <w:rPr>
                <w:rFonts w:ascii="Calibri" w:hAnsi="Calibri"/>
                <w:b/>
                <w:bCs/>
                <w:i/>
                <w:iCs/>
                <w:color w:val="000000"/>
                <w:szCs w:val="22"/>
              </w:rPr>
            </w:pPr>
            <w:r w:rsidRPr="006173D3">
              <w:rPr>
                <w:rFonts w:ascii="Calibri" w:hAnsi="Calibri"/>
                <w:b/>
                <w:bCs/>
                <w:i/>
                <w:iCs/>
                <w:color w:val="000000"/>
                <w:szCs w:val="22"/>
              </w:rPr>
              <w:t xml:space="preserve">                              -   </w:t>
            </w:r>
          </w:p>
        </w:tc>
      </w:tr>
      <w:tr w:rsidR="000B58B4" w:rsidRPr="006173D3" w14:paraId="311CF531" w14:textId="77777777" w:rsidTr="00C4719B">
        <w:tc>
          <w:tcPr>
            <w:tcW w:w="1250" w:type="dxa"/>
            <w:vMerge/>
          </w:tcPr>
          <w:p w14:paraId="7A7644CB" w14:textId="77777777" w:rsidR="000B58B4" w:rsidRPr="006173D3" w:rsidRDefault="000B58B4" w:rsidP="00C4719B">
            <w:pPr>
              <w:pStyle w:val="ListParagraph"/>
              <w:ind w:left="0"/>
              <w:rPr>
                <w:i/>
                <w:iCs/>
              </w:rPr>
            </w:pPr>
          </w:p>
        </w:tc>
        <w:tc>
          <w:tcPr>
            <w:tcW w:w="5135" w:type="dxa"/>
          </w:tcPr>
          <w:p w14:paraId="263A1AB5" w14:textId="77777777" w:rsidR="000B58B4" w:rsidRPr="006173D3" w:rsidRDefault="000B58B4" w:rsidP="00C4719B">
            <w:pPr>
              <w:rPr>
                <w:i/>
                <w:iCs/>
              </w:rPr>
            </w:pPr>
          </w:p>
        </w:tc>
        <w:tc>
          <w:tcPr>
            <w:tcW w:w="1980" w:type="dxa"/>
            <w:vAlign w:val="center"/>
          </w:tcPr>
          <w:p w14:paraId="1E1F4814"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w:t>
            </w:r>
          </w:p>
        </w:tc>
      </w:tr>
      <w:tr w:rsidR="000B58B4" w:rsidRPr="006173D3" w14:paraId="7F6E4F11" w14:textId="77777777" w:rsidTr="00C4719B">
        <w:tc>
          <w:tcPr>
            <w:tcW w:w="1250" w:type="dxa"/>
            <w:vMerge/>
          </w:tcPr>
          <w:p w14:paraId="3EF72F0B" w14:textId="77777777" w:rsidR="000B58B4" w:rsidRPr="006173D3" w:rsidRDefault="000B58B4" w:rsidP="00C4719B">
            <w:pPr>
              <w:pStyle w:val="ListParagraph"/>
              <w:ind w:left="0"/>
              <w:rPr>
                <w:i/>
                <w:iCs/>
              </w:rPr>
            </w:pPr>
          </w:p>
        </w:tc>
        <w:tc>
          <w:tcPr>
            <w:tcW w:w="5135" w:type="dxa"/>
          </w:tcPr>
          <w:p w14:paraId="2BD49576" w14:textId="77777777" w:rsidR="000B58B4" w:rsidRPr="006173D3" w:rsidRDefault="000B58B4" w:rsidP="00C4719B">
            <w:pPr>
              <w:rPr>
                <w:i/>
                <w:iCs/>
              </w:rPr>
            </w:pPr>
            <w:r w:rsidRPr="006173D3">
              <w:rPr>
                <w:i/>
                <w:iCs/>
              </w:rPr>
              <w:t>Opening Balance of Security Deposits</w:t>
            </w:r>
          </w:p>
        </w:tc>
        <w:tc>
          <w:tcPr>
            <w:tcW w:w="1980" w:type="dxa"/>
            <w:vAlign w:val="center"/>
          </w:tcPr>
          <w:p w14:paraId="157688E4"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   </w:t>
            </w:r>
          </w:p>
        </w:tc>
      </w:tr>
      <w:tr w:rsidR="000B58B4" w:rsidRPr="006173D3" w14:paraId="3E2DEE71" w14:textId="77777777" w:rsidTr="00C4719B">
        <w:tc>
          <w:tcPr>
            <w:tcW w:w="1250" w:type="dxa"/>
            <w:vMerge/>
          </w:tcPr>
          <w:p w14:paraId="45DC40E0" w14:textId="77777777" w:rsidR="000B58B4" w:rsidRPr="006173D3" w:rsidRDefault="000B58B4" w:rsidP="00C4719B">
            <w:pPr>
              <w:pStyle w:val="ListParagraph"/>
              <w:ind w:left="0"/>
              <w:rPr>
                <w:i/>
                <w:iCs/>
              </w:rPr>
            </w:pPr>
          </w:p>
        </w:tc>
        <w:tc>
          <w:tcPr>
            <w:tcW w:w="5135" w:type="dxa"/>
          </w:tcPr>
          <w:p w14:paraId="2DB1BB66" w14:textId="77777777" w:rsidR="000B58B4" w:rsidRPr="006173D3" w:rsidRDefault="000B58B4" w:rsidP="00C4719B">
            <w:pPr>
              <w:pStyle w:val="ListParagraph"/>
              <w:ind w:left="0" w:firstLine="252"/>
              <w:rPr>
                <w:i/>
                <w:iCs/>
              </w:rPr>
            </w:pPr>
            <w:r w:rsidRPr="006173D3">
              <w:rPr>
                <w:i/>
                <w:iCs/>
              </w:rPr>
              <w:t>(+) Security deposit paid during the period</w:t>
            </w:r>
          </w:p>
        </w:tc>
        <w:tc>
          <w:tcPr>
            <w:tcW w:w="1980" w:type="dxa"/>
            <w:vAlign w:val="center"/>
          </w:tcPr>
          <w:p w14:paraId="166F12B9"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2,500 </w:t>
            </w:r>
          </w:p>
        </w:tc>
      </w:tr>
      <w:tr w:rsidR="000B58B4" w:rsidRPr="006173D3" w14:paraId="1E5EA8FC" w14:textId="77777777" w:rsidTr="00C4719B">
        <w:tc>
          <w:tcPr>
            <w:tcW w:w="1250" w:type="dxa"/>
            <w:vMerge/>
          </w:tcPr>
          <w:p w14:paraId="0321377A" w14:textId="77777777" w:rsidR="000B58B4" w:rsidRPr="006173D3" w:rsidRDefault="000B58B4" w:rsidP="00C4719B">
            <w:pPr>
              <w:pStyle w:val="ListParagraph"/>
              <w:ind w:left="0"/>
              <w:rPr>
                <w:i/>
                <w:iCs/>
              </w:rPr>
            </w:pPr>
          </w:p>
        </w:tc>
        <w:tc>
          <w:tcPr>
            <w:tcW w:w="5135" w:type="dxa"/>
          </w:tcPr>
          <w:p w14:paraId="2C59EF4E" w14:textId="77777777" w:rsidR="000B58B4" w:rsidRPr="006173D3" w:rsidRDefault="000B58B4" w:rsidP="00C4719B">
            <w:pPr>
              <w:pStyle w:val="ListParagraph"/>
              <w:ind w:left="0" w:firstLine="252"/>
              <w:rPr>
                <w:i/>
                <w:iCs/>
              </w:rPr>
            </w:pPr>
            <w:r w:rsidRPr="006173D3">
              <w:rPr>
                <w:i/>
                <w:iCs/>
              </w:rPr>
              <w:t>(-) Security deposit returned</w:t>
            </w:r>
          </w:p>
        </w:tc>
        <w:tc>
          <w:tcPr>
            <w:tcW w:w="1980" w:type="dxa"/>
            <w:vAlign w:val="center"/>
          </w:tcPr>
          <w:p w14:paraId="113E4EB8"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   </w:t>
            </w:r>
          </w:p>
        </w:tc>
      </w:tr>
      <w:tr w:rsidR="000B58B4" w:rsidRPr="006173D3" w14:paraId="3FE51901" w14:textId="77777777" w:rsidTr="00C4719B">
        <w:tc>
          <w:tcPr>
            <w:tcW w:w="1250" w:type="dxa"/>
            <w:vMerge/>
          </w:tcPr>
          <w:p w14:paraId="3085919B" w14:textId="77777777" w:rsidR="000B58B4" w:rsidRPr="006173D3" w:rsidRDefault="000B58B4" w:rsidP="00C4719B">
            <w:pPr>
              <w:pStyle w:val="ListParagraph"/>
              <w:ind w:left="0"/>
              <w:rPr>
                <w:i/>
                <w:iCs/>
              </w:rPr>
            </w:pPr>
          </w:p>
        </w:tc>
        <w:tc>
          <w:tcPr>
            <w:tcW w:w="5135" w:type="dxa"/>
          </w:tcPr>
          <w:p w14:paraId="0F2FBAC8" w14:textId="77777777" w:rsidR="000B58B4" w:rsidRPr="006173D3" w:rsidRDefault="000B58B4" w:rsidP="00C4719B">
            <w:pPr>
              <w:rPr>
                <w:i/>
                <w:iCs/>
              </w:rPr>
            </w:pPr>
            <w:r w:rsidRPr="006173D3">
              <w:rPr>
                <w:i/>
                <w:iCs/>
              </w:rPr>
              <w:t>Closing Balance of Security Deposits</w:t>
            </w:r>
          </w:p>
        </w:tc>
        <w:tc>
          <w:tcPr>
            <w:tcW w:w="1980" w:type="dxa"/>
            <w:vAlign w:val="center"/>
          </w:tcPr>
          <w:p w14:paraId="351D4B78" w14:textId="77777777" w:rsidR="000B58B4" w:rsidRPr="006173D3" w:rsidRDefault="000B58B4" w:rsidP="00C4719B">
            <w:pPr>
              <w:rPr>
                <w:rFonts w:ascii="Calibri" w:hAnsi="Calibri"/>
                <w:b/>
                <w:bCs/>
                <w:i/>
                <w:iCs/>
                <w:color w:val="000000"/>
                <w:szCs w:val="22"/>
              </w:rPr>
            </w:pPr>
            <w:r w:rsidRPr="006173D3">
              <w:rPr>
                <w:rFonts w:ascii="Calibri" w:hAnsi="Calibri"/>
                <w:b/>
                <w:bCs/>
                <w:i/>
                <w:iCs/>
                <w:color w:val="000000"/>
                <w:szCs w:val="22"/>
              </w:rPr>
              <w:t xml:space="preserve">                       2,500 </w:t>
            </w:r>
          </w:p>
        </w:tc>
      </w:tr>
      <w:tr w:rsidR="000B58B4" w:rsidRPr="006173D3" w14:paraId="3745F7D4" w14:textId="77777777" w:rsidTr="00C4719B">
        <w:tc>
          <w:tcPr>
            <w:tcW w:w="1250" w:type="dxa"/>
            <w:vMerge/>
          </w:tcPr>
          <w:p w14:paraId="52FD101B" w14:textId="77777777" w:rsidR="000B58B4" w:rsidRPr="006173D3" w:rsidRDefault="000B58B4" w:rsidP="00C4719B">
            <w:pPr>
              <w:pStyle w:val="ListParagraph"/>
              <w:ind w:left="0"/>
              <w:rPr>
                <w:i/>
                <w:iCs/>
              </w:rPr>
            </w:pPr>
          </w:p>
        </w:tc>
        <w:tc>
          <w:tcPr>
            <w:tcW w:w="5135" w:type="dxa"/>
          </w:tcPr>
          <w:p w14:paraId="515FC65B" w14:textId="77777777" w:rsidR="000B58B4" w:rsidRPr="006173D3" w:rsidRDefault="000B58B4" w:rsidP="00C4719B">
            <w:pPr>
              <w:rPr>
                <w:i/>
                <w:iCs/>
              </w:rPr>
            </w:pPr>
          </w:p>
        </w:tc>
        <w:tc>
          <w:tcPr>
            <w:tcW w:w="1980" w:type="dxa"/>
            <w:vAlign w:val="center"/>
          </w:tcPr>
          <w:p w14:paraId="62497623"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w:t>
            </w:r>
          </w:p>
        </w:tc>
      </w:tr>
      <w:tr w:rsidR="000B58B4" w:rsidRPr="006173D3" w14:paraId="401407FA" w14:textId="77777777" w:rsidTr="00C4719B">
        <w:tc>
          <w:tcPr>
            <w:tcW w:w="1250" w:type="dxa"/>
            <w:vMerge/>
          </w:tcPr>
          <w:p w14:paraId="12415510" w14:textId="77777777" w:rsidR="000B58B4" w:rsidRPr="006173D3" w:rsidRDefault="000B58B4" w:rsidP="00C4719B">
            <w:pPr>
              <w:pStyle w:val="ListParagraph"/>
              <w:ind w:left="0"/>
              <w:rPr>
                <w:i/>
                <w:iCs/>
              </w:rPr>
            </w:pPr>
          </w:p>
        </w:tc>
        <w:tc>
          <w:tcPr>
            <w:tcW w:w="5135" w:type="dxa"/>
          </w:tcPr>
          <w:p w14:paraId="6F690081" w14:textId="77777777" w:rsidR="000B58B4" w:rsidRPr="006173D3" w:rsidRDefault="000B58B4" w:rsidP="00C4719B">
            <w:pPr>
              <w:rPr>
                <w:i/>
                <w:iCs/>
              </w:rPr>
            </w:pPr>
            <w:r w:rsidRPr="006173D3">
              <w:rPr>
                <w:i/>
                <w:iCs/>
              </w:rPr>
              <w:t>Closing Cash Balance</w:t>
            </w:r>
          </w:p>
        </w:tc>
        <w:tc>
          <w:tcPr>
            <w:tcW w:w="1980" w:type="dxa"/>
            <w:vAlign w:val="center"/>
          </w:tcPr>
          <w:p w14:paraId="2A454FD2" w14:textId="77777777" w:rsidR="000B58B4" w:rsidRPr="006173D3" w:rsidRDefault="000B58B4" w:rsidP="00C4719B">
            <w:pPr>
              <w:rPr>
                <w:rFonts w:ascii="Calibri" w:hAnsi="Calibri"/>
                <w:b/>
                <w:bCs/>
                <w:i/>
                <w:iCs/>
                <w:color w:val="000000"/>
                <w:szCs w:val="22"/>
              </w:rPr>
            </w:pPr>
            <w:r w:rsidRPr="006173D3">
              <w:rPr>
                <w:rFonts w:ascii="Calibri" w:hAnsi="Calibri"/>
                <w:b/>
                <w:bCs/>
                <w:i/>
                <w:iCs/>
                <w:color w:val="000000"/>
                <w:szCs w:val="22"/>
              </w:rPr>
              <w:t xml:space="preserve">                    30,058 </w:t>
            </w:r>
          </w:p>
        </w:tc>
      </w:tr>
      <w:tr w:rsidR="000B58B4" w:rsidRPr="006173D3" w14:paraId="473CBDA9" w14:textId="77777777" w:rsidTr="00C4719B">
        <w:tc>
          <w:tcPr>
            <w:tcW w:w="1250" w:type="dxa"/>
          </w:tcPr>
          <w:p w14:paraId="5B82CFBF" w14:textId="77777777" w:rsidR="000B58B4" w:rsidRPr="006173D3" w:rsidRDefault="000B58B4" w:rsidP="00C4719B">
            <w:pPr>
              <w:pStyle w:val="ListParagraph"/>
              <w:ind w:left="0"/>
              <w:rPr>
                <w:i/>
                <w:iCs/>
              </w:rPr>
            </w:pPr>
          </w:p>
        </w:tc>
        <w:tc>
          <w:tcPr>
            <w:tcW w:w="5135" w:type="dxa"/>
          </w:tcPr>
          <w:p w14:paraId="4468A8A1" w14:textId="77777777" w:rsidR="000B58B4" w:rsidRPr="006173D3" w:rsidRDefault="000B58B4" w:rsidP="00C4719B">
            <w:pPr>
              <w:rPr>
                <w:i/>
                <w:iCs/>
              </w:rPr>
            </w:pPr>
            <w:r w:rsidRPr="006173D3">
              <w:rPr>
                <w:i/>
                <w:iCs/>
              </w:rPr>
              <w:t>Total Assets (Sum of closing balances of all assets)</w:t>
            </w:r>
          </w:p>
        </w:tc>
        <w:tc>
          <w:tcPr>
            <w:tcW w:w="1980" w:type="dxa"/>
            <w:vAlign w:val="center"/>
          </w:tcPr>
          <w:p w14:paraId="7E1A04F2" w14:textId="2DF5ED42" w:rsidR="000B58B4" w:rsidRPr="006173D3" w:rsidRDefault="000B58B4" w:rsidP="00C4719B">
            <w:pPr>
              <w:rPr>
                <w:rFonts w:ascii="Calibri" w:hAnsi="Calibri"/>
                <w:b/>
                <w:bCs/>
                <w:i/>
                <w:iCs/>
                <w:color w:val="FF0000"/>
                <w:szCs w:val="22"/>
              </w:rPr>
            </w:pPr>
            <w:r w:rsidRPr="006173D3">
              <w:rPr>
                <w:rFonts w:ascii="Calibri" w:hAnsi="Calibri"/>
                <w:b/>
                <w:bCs/>
                <w:i/>
                <w:iCs/>
                <w:color w:val="000000" w:themeColor="text1"/>
                <w:szCs w:val="22"/>
              </w:rPr>
              <w:t xml:space="preserve">                    </w:t>
            </w:r>
            <w:r w:rsidR="00F2799C" w:rsidRPr="006173D3">
              <w:rPr>
                <w:rFonts w:ascii="Calibri" w:hAnsi="Calibri"/>
                <w:b/>
                <w:bCs/>
                <w:i/>
                <w:iCs/>
                <w:color w:val="000000" w:themeColor="text1"/>
                <w:szCs w:val="22"/>
              </w:rPr>
              <w:t>2</w:t>
            </w:r>
            <w:r w:rsidRPr="006173D3">
              <w:rPr>
                <w:rFonts w:ascii="Calibri" w:hAnsi="Calibri"/>
                <w:b/>
                <w:bCs/>
                <w:i/>
                <w:iCs/>
                <w:color w:val="000000" w:themeColor="text1"/>
                <w:szCs w:val="22"/>
              </w:rPr>
              <w:t>7,</w:t>
            </w:r>
            <w:r w:rsidR="00F2799C" w:rsidRPr="006173D3">
              <w:rPr>
                <w:rFonts w:ascii="Calibri" w:hAnsi="Calibri"/>
                <w:b/>
                <w:bCs/>
                <w:i/>
                <w:iCs/>
                <w:color w:val="000000" w:themeColor="text1"/>
                <w:szCs w:val="22"/>
              </w:rPr>
              <w:t>705</w:t>
            </w:r>
            <w:r w:rsidRPr="006173D3">
              <w:rPr>
                <w:rFonts w:ascii="Calibri" w:hAnsi="Calibri"/>
                <w:b/>
                <w:bCs/>
                <w:i/>
                <w:iCs/>
                <w:color w:val="000000" w:themeColor="text1"/>
                <w:szCs w:val="22"/>
              </w:rPr>
              <w:t xml:space="preserve"> </w:t>
            </w:r>
          </w:p>
        </w:tc>
      </w:tr>
      <w:tr w:rsidR="000B58B4" w:rsidRPr="006173D3" w14:paraId="0785512A" w14:textId="77777777" w:rsidTr="00C4719B">
        <w:tc>
          <w:tcPr>
            <w:tcW w:w="1250" w:type="dxa"/>
          </w:tcPr>
          <w:p w14:paraId="0044DF14" w14:textId="77777777" w:rsidR="000B58B4" w:rsidRPr="006173D3" w:rsidRDefault="000B58B4" w:rsidP="00C4719B">
            <w:pPr>
              <w:pStyle w:val="ListParagraph"/>
              <w:ind w:left="0"/>
              <w:rPr>
                <w:i/>
                <w:iCs/>
              </w:rPr>
            </w:pPr>
          </w:p>
        </w:tc>
        <w:tc>
          <w:tcPr>
            <w:tcW w:w="5135" w:type="dxa"/>
          </w:tcPr>
          <w:p w14:paraId="6D2EBE35" w14:textId="77777777" w:rsidR="000B58B4" w:rsidRPr="006173D3" w:rsidRDefault="000B58B4" w:rsidP="00C4719B">
            <w:pPr>
              <w:rPr>
                <w:i/>
                <w:iCs/>
              </w:rPr>
            </w:pPr>
          </w:p>
        </w:tc>
        <w:tc>
          <w:tcPr>
            <w:tcW w:w="1980" w:type="dxa"/>
            <w:vAlign w:val="center"/>
          </w:tcPr>
          <w:p w14:paraId="3543DD15"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w:t>
            </w:r>
          </w:p>
        </w:tc>
      </w:tr>
      <w:tr w:rsidR="000B58B4" w:rsidRPr="006173D3" w14:paraId="702E5778" w14:textId="77777777" w:rsidTr="00C4719B">
        <w:tc>
          <w:tcPr>
            <w:tcW w:w="1250" w:type="dxa"/>
            <w:vMerge w:val="restart"/>
          </w:tcPr>
          <w:p w14:paraId="20876644" w14:textId="77777777" w:rsidR="000B58B4" w:rsidRPr="006173D3" w:rsidRDefault="000B58B4" w:rsidP="00C4719B">
            <w:pPr>
              <w:pStyle w:val="ListParagraph"/>
              <w:ind w:left="0"/>
              <w:rPr>
                <w:i/>
                <w:iCs/>
              </w:rPr>
            </w:pPr>
            <w:r w:rsidRPr="006173D3">
              <w:rPr>
                <w:i/>
                <w:iCs/>
              </w:rPr>
              <w:t>Liabilities</w:t>
            </w:r>
          </w:p>
        </w:tc>
        <w:tc>
          <w:tcPr>
            <w:tcW w:w="5135" w:type="dxa"/>
          </w:tcPr>
          <w:p w14:paraId="056B066A" w14:textId="77777777" w:rsidR="000B58B4" w:rsidRPr="006173D3" w:rsidRDefault="000B58B4" w:rsidP="00C4719B">
            <w:pPr>
              <w:rPr>
                <w:i/>
                <w:iCs/>
              </w:rPr>
            </w:pPr>
            <w:r w:rsidRPr="006173D3">
              <w:rPr>
                <w:i/>
                <w:iCs/>
              </w:rPr>
              <w:t>Opening Accounts Payables</w:t>
            </w:r>
          </w:p>
        </w:tc>
        <w:tc>
          <w:tcPr>
            <w:tcW w:w="1980" w:type="dxa"/>
            <w:vAlign w:val="center"/>
          </w:tcPr>
          <w:p w14:paraId="75E1BD76"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   </w:t>
            </w:r>
          </w:p>
        </w:tc>
      </w:tr>
      <w:tr w:rsidR="000B58B4" w:rsidRPr="006173D3" w14:paraId="53657289" w14:textId="77777777" w:rsidTr="00C4719B">
        <w:tc>
          <w:tcPr>
            <w:tcW w:w="1250" w:type="dxa"/>
            <w:vMerge/>
          </w:tcPr>
          <w:p w14:paraId="3CDE7D52" w14:textId="77777777" w:rsidR="000B58B4" w:rsidRPr="006173D3" w:rsidRDefault="000B58B4" w:rsidP="00C4719B">
            <w:pPr>
              <w:pStyle w:val="ListParagraph"/>
              <w:ind w:left="0"/>
              <w:rPr>
                <w:i/>
                <w:iCs/>
              </w:rPr>
            </w:pPr>
          </w:p>
        </w:tc>
        <w:tc>
          <w:tcPr>
            <w:tcW w:w="5135" w:type="dxa"/>
          </w:tcPr>
          <w:p w14:paraId="3E7A8DD4" w14:textId="77777777" w:rsidR="000B58B4" w:rsidRPr="006173D3" w:rsidRDefault="000B58B4" w:rsidP="00C4719B">
            <w:pPr>
              <w:pStyle w:val="ListParagraph"/>
              <w:ind w:left="0" w:firstLine="252"/>
              <w:rPr>
                <w:i/>
                <w:iCs/>
              </w:rPr>
            </w:pPr>
            <w:r w:rsidRPr="006173D3">
              <w:rPr>
                <w:i/>
                <w:iCs/>
              </w:rPr>
              <w:t>(+) Credit Purchases</w:t>
            </w:r>
          </w:p>
        </w:tc>
        <w:tc>
          <w:tcPr>
            <w:tcW w:w="1980" w:type="dxa"/>
            <w:vAlign w:val="center"/>
          </w:tcPr>
          <w:p w14:paraId="7E9FCC16"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   </w:t>
            </w:r>
          </w:p>
        </w:tc>
      </w:tr>
      <w:tr w:rsidR="000B58B4" w:rsidRPr="006173D3" w14:paraId="684AE6A4" w14:textId="77777777" w:rsidTr="00C4719B">
        <w:tc>
          <w:tcPr>
            <w:tcW w:w="1250" w:type="dxa"/>
            <w:vMerge/>
          </w:tcPr>
          <w:p w14:paraId="75E7C610" w14:textId="77777777" w:rsidR="000B58B4" w:rsidRPr="006173D3" w:rsidRDefault="000B58B4" w:rsidP="00C4719B">
            <w:pPr>
              <w:pStyle w:val="ListParagraph"/>
              <w:ind w:left="0"/>
              <w:rPr>
                <w:i/>
                <w:iCs/>
              </w:rPr>
            </w:pPr>
          </w:p>
        </w:tc>
        <w:tc>
          <w:tcPr>
            <w:tcW w:w="5135" w:type="dxa"/>
          </w:tcPr>
          <w:p w14:paraId="57A63AEA" w14:textId="77777777" w:rsidR="000B58B4" w:rsidRPr="006173D3" w:rsidRDefault="000B58B4" w:rsidP="00C4719B">
            <w:pPr>
              <w:pStyle w:val="ListParagraph"/>
              <w:ind w:left="0" w:firstLine="252"/>
              <w:rPr>
                <w:i/>
                <w:iCs/>
              </w:rPr>
            </w:pPr>
            <w:r w:rsidRPr="006173D3">
              <w:rPr>
                <w:i/>
                <w:iCs/>
              </w:rPr>
              <w:t>(-) Amount repaid to suppliers</w:t>
            </w:r>
          </w:p>
        </w:tc>
        <w:tc>
          <w:tcPr>
            <w:tcW w:w="1980" w:type="dxa"/>
            <w:vAlign w:val="center"/>
          </w:tcPr>
          <w:p w14:paraId="1F2EFA74"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   </w:t>
            </w:r>
          </w:p>
        </w:tc>
      </w:tr>
      <w:tr w:rsidR="000B58B4" w:rsidRPr="006173D3" w14:paraId="254108E5" w14:textId="77777777" w:rsidTr="00C4719B">
        <w:tc>
          <w:tcPr>
            <w:tcW w:w="1250" w:type="dxa"/>
            <w:vMerge/>
          </w:tcPr>
          <w:p w14:paraId="1C7F0BC1" w14:textId="77777777" w:rsidR="000B58B4" w:rsidRPr="006173D3" w:rsidRDefault="000B58B4" w:rsidP="00C4719B">
            <w:pPr>
              <w:pStyle w:val="ListParagraph"/>
              <w:ind w:left="0"/>
              <w:rPr>
                <w:i/>
                <w:iCs/>
              </w:rPr>
            </w:pPr>
          </w:p>
        </w:tc>
        <w:tc>
          <w:tcPr>
            <w:tcW w:w="5135" w:type="dxa"/>
          </w:tcPr>
          <w:p w14:paraId="50F2AD59" w14:textId="77777777" w:rsidR="000B58B4" w:rsidRPr="006173D3" w:rsidRDefault="000B58B4" w:rsidP="00C4719B">
            <w:pPr>
              <w:rPr>
                <w:i/>
                <w:iCs/>
              </w:rPr>
            </w:pPr>
            <w:r w:rsidRPr="006173D3">
              <w:rPr>
                <w:i/>
                <w:iCs/>
              </w:rPr>
              <w:t>Closing Accounts Payables</w:t>
            </w:r>
          </w:p>
        </w:tc>
        <w:tc>
          <w:tcPr>
            <w:tcW w:w="1980" w:type="dxa"/>
            <w:vAlign w:val="center"/>
          </w:tcPr>
          <w:p w14:paraId="08F11F0E" w14:textId="77777777" w:rsidR="000B58B4" w:rsidRPr="006173D3" w:rsidRDefault="000B58B4" w:rsidP="00C4719B">
            <w:pPr>
              <w:rPr>
                <w:rFonts w:ascii="Calibri" w:hAnsi="Calibri"/>
                <w:b/>
                <w:bCs/>
                <w:i/>
                <w:iCs/>
                <w:color w:val="000000"/>
                <w:szCs w:val="22"/>
              </w:rPr>
            </w:pPr>
            <w:r w:rsidRPr="006173D3">
              <w:rPr>
                <w:rFonts w:ascii="Calibri" w:hAnsi="Calibri"/>
                <w:b/>
                <w:bCs/>
                <w:i/>
                <w:iCs/>
                <w:color w:val="000000"/>
                <w:szCs w:val="22"/>
              </w:rPr>
              <w:t xml:space="preserve">                              -   </w:t>
            </w:r>
          </w:p>
        </w:tc>
      </w:tr>
      <w:tr w:rsidR="000B58B4" w:rsidRPr="006173D3" w14:paraId="23CA136C" w14:textId="77777777" w:rsidTr="00C4719B">
        <w:tc>
          <w:tcPr>
            <w:tcW w:w="1250" w:type="dxa"/>
            <w:vMerge/>
          </w:tcPr>
          <w:p w14:paraId="4AFF047E" w14:textId="77777777" w:rsidR="000B58B4" w:rsidRPr="006173D3" w:rsidRDefault="000B58B4" w:rsidP="00C4719B">
            <w:pPr>
              <w:pStyle w:val="ListParagraph"/>
              <w:ind w:left="0"/>
              <w:rPr>
                <w:i/>
                <w:iCs/>
              </w:rPr>
            </w:pPr>
          </w:p>
        </w:tc>
        <w:tc>
          <w:tcPr>
            <w:tcW w:w="5135" w:type="dxa"/>
          </w:tcPr>
          <w:p w14:paraId="345C44AB" w14:textId="77777777" w:rsidR="000B58B4" w:rsidRPr="006173D3" w:rsidRDefault="000B58B4" w:rsidP="00C4719B">
            <w:pPr>
              <w:rPr>
                <w:i/>
                <w:iCs/>
              </w:rPr>
            </w:pPr>
          </w:p>
        </w:tc>
        <w:tc>
          <w:tcPr>
            <w:tcW w:w="1980" w:type="dxa"/>
            <w:vAlign w:val="center"/>
          </w:tcPr>
          <w:p w14:paraId="52C3275E"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w:t>
            </w:r>
          </w:p>
        </w:tc>
      </w:tr>
      <w:tr w:rsidR="000B58B4" w:rsidRPr="006173D3" w14:paraId="21DB29FB" w14:textId="77777777" w:rsidTr="00C4719B">
        <w:tc>
          <w:tcPr>
            <w:tcW w:w="1250" w:type="dxa"/>
            <w:vMerge/>
          </w:tcPr>
          <w:p w14:paraId="1A57DAA6" w14:textId="77777777" w:rsidR="000B58B4" w:rsidRPr="006173D3" w:rsidRDefault="000B58B4" w:rsidP="00C4719B">
            <w:pPr>
              <w:pStyle w:val="ListParagraph"/>
              <w:ind w:left="0"/>
              <w:rPr>
                <w:i/>
                <w:iCs/>
              </w:rPr>
            </w:pPr>
          </w:p>
        </w:tc>
        <w:tc>
          <w:tcPr>
            <w:tcW w:w="5135" w:type="dxa"/>
          </w:tcPr>
          <w:p w14:paraId="376BBF90" w14:textId="77777777" w:rsidR="000B58B4" w:rsidRPr="006173D3" w:rsidRDefault="000B58B4" w:rsidP="00C4719B">
            <w:pPr>
              <w:rPr>
                <w:i/>
                <w:iCs/>
              </w:rPr>
            </w:pPr>
            <w:r w:rsidRPr="006173D3">
              <w:rPr>
                <w:i/>
                <w:iCs/>
              </w:rPr>
              <w:t>Opening Loan Balance</w:t>
            </w:r>
          </w:p>
        </w:tc>
        <w:tc>
          <w:tcPr>
            <w:tcW w:w="1980" w:type="dxa"/>
            <w:vAlign w:val="center"/>
          </w:tcPr>
          <w:p w14:paraId="3BA0C610"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   </w:t>
            </w:r>
          </w:p>
        </w:tc>
      </w:tr>
      <w:tr w:rsidR="000B58B4" w:rsidRPr="006173D3" w14:paraId="5F398C08" w14:textId="77777777" w:rsidTr="00C4719B">
        <w:tc>
          <w:tcPr>
            <w:tcW w:w="1250" w:type="dxa"/>
            <w:vMerge/>
          </w:tcPr>
          <w:p w14:paraId="6FE657AD" w14:textId="77777777" w:rsidR="000B58B4" w:rsidRPr="006173D3" w:rsidRDefault="000B58B4" w:rsidP="00C4719B">
            <w:pPr>
              <w:pStyle w:val="ListParagraph"/>
              <w:ind w:left="0"/>
              <w:rPr>
                <w:i/>
                <w:iCs/>
              </w:rPr>
            </w:pPr>
          </w:p>
        </w:tc>
        <w:tc>
          <w:tcPr>
            <w:tcW w:w="5135" w:type="dxa"/>
          </w:tcPr>
          <w:p w14:paraId="72BE6B5A" w14:textId="77777777" w:rsidR="000B58B4" w:rsidRPr="006173D3" w:rsidRDefault="000B58B4" w:rsidP="00C4719B">
            <w:pPr>
              <w:pStyle w:val="ListParagraph"/>
              <w:ind w:left="0" w:firstLine="252"/>
              <w:rPr>
                <w:i/>
                <w:iCs/>
              </w:rPr>
            </w:pPr>
            <w:r w:rsidRPr="006173D3">
              <w:rPr>
                <w:i/>
                <w:iCs/>
              </w:rPr>
              <w:t>(+) New loans taken</w:t>
            </w:r>
          </w:p>
        </w:tc>
        <w:tc>
          <w:tcPr>
            <w:tcW w:w="1980" w:type="dxa"/>
            <w:vAlign w:val="center"/>
          </w:tcPr>
          <w:p w14:paraId="0E293DEE" w14:textId="0FD89198"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1</w:t>
            </w:r>
            <w:r w:rsidR="00F2799C" w:rsidRPr="006173D3">
              <w:rPr>
                <w:rFonts w:ascii="Calibri" w:hAnsi="Calibri"/>
                <w:i/>
                <w:iCs/>
                <w:color w:val="000000"/>
                <w:szCs w:val="22"/>
              </w:rPr>
              <w:t>5</w:t>
            </w:r>
            <w:r w:rsidRPr="006173D3">
              <w:rPr>
                <w:rFonts w:ascii="Calibri" w:hAnsi="Calibri"/>
                <w:i/>
                <w:iCs/>
                <w:color w:val="000000"/>
                <w:szCs w:val="22"/>
              </w:rPr>
              <w:t>,</w:t>
            </w:r>
            <w:r w:rsidR="00F2799C" w:rsidRPr="006173D3">
              <w:rPr>
                <w:rFonts w:ascii="Calibri" w:hAnsi="Calibri"/>
                <w:i/>
                <w:iCs/>
                <w:color w:val="000000"/>
                <w:szCs w:val="22"/>
              </w:rPr>
              <w:t>316</w:t>
            </w:r>
            <w:r w:rsidRPr="006173D3">
              <w:rPr>
                <w:rFonts w:ascii="Calibri" w:hAnsi="Calibri"/>
                <w:i/>
                <w:iCs/>
                <w:color w:val="000000"/>
                <w:szCs w:val="22"/>
              </w:rPr>
              <w:t xml:space="preserve"> </w:t>
            </w:r>
          </w:p>
        </w:tc>
      </w:tr>
      <w:tr w:rsidR="000B58B4" w:rsidRPr="006173D3" w14:paraId="1C4F3DBB" w14:textId="77777777" w:rsidTr="00C4719B">
        <w:tc>
          <w:tcPr>
            <w:tcW w:w="1250" w:type="dxa"/>
            <w:vMerge/>
          </w:tcPr>
          <w:p w14:paraId="3DBDEE11" w14:textId="77777777" w:rsidR="000B58B4" w:rsidRPr="006173D3" w:rsidRDefault="000B58B4" w:rsidP="00C4719B">
            <w:pPr>
              <w:pStyle w:val="ListParagraph"/>
              <w:ind w:left="0"/>
              <w:rPr>
                <w:i/>
                <w:iCs/>
              </w:rPr>
            </w:pPr>
          </w:p>
        </w:tc>
        <w:tc>
          <w:tcPr>
            <w:tcW w:w="5135" w:type="dxa"/>
          </w:tcPr>
          <w:p w14:paraId="3A62CFE1" w14:textId="77777777" w:rsidR="000B58B4" w:rsidRPr="006173D3" w:rsidRDefault="000B58B4" w:rsidP="00C4719B">
            <w:pPr>
              <w:pStyle w:val="ListParagraph"/>
              <w:ind w:left="0" w:firstLine="252"/>
              <w:rPr>
                <w:i/>
                <w:iCs/>
              </w:rPr>
            </w:pPr>
            <w:r w:rsidRPr="006173D3">
              <w:rPr>
                <w:i/>
                <w:iCs/>
              </w:rPr>
              <w:t>(-) Loans repaid</w:t>
            </w:r>
          </w:p>
        </w:tc>
        <w:tc>
          <w:tcPr>
            <w:tcW w:w="1980" w:type="dxa"/>
            <w:vAlign w:val="center"/>
          </w:tcPr>
          <w:p w14:paraId="7BCDAC13" w14:textId="3502019F"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w:t>
            </w:r>
            <w:r w:rsidR="00F2799C" w:rsidRPr="006173D3">
              <w:rPr>
                <w:rFonts w:ascii="Calibri" w:hAnsi="Calibri"/>
                <w:i/>
                <w:iCs/>
                <w:color w:val="000000"/>
                <w:szCs w:val="22"/>
              </w:rPr>
              <w:t xml:space="preserve"> 5,105</w:t>
            </w:r>
            <w:r w:rsidRPr="006173D3">
              <w:rPr>
                <w:rFonts w:ascii="Calibri" w:hAnsi="Calibri"/>
                <w:i/>
                <w:iCs/>
                <w:color w:val="000000"/>
                <w:szCs w:val="22"/>
              </w:rPr>
              <w:t xml:space="preserve">   </w:t>
            </w:r>
          </w:p>
        </w:tc>
      </w:tr>
      <w:tr w:rsidR="000B58B4" w:rsidRPr="006173D3" w14:paraId="507C7BD1" w14:textId="77777777" w:rsidTr="00C4719B">
        <w:tc>
          <w:tcPr>
            <w:tcW w:w="1250" w:type="dxa"/>
            <w:vMerge/>
          </w:tcPr>
          <w:p w14:paraId="26FFE6E8" w14:textId="77777777" w:rsidR="000B58B4" w:rsidRPr="006173D3" w:rsidRDefault="000B58B4" w:rsidP="00C4719B">
            <w:pPr>
              <w:pStyle w:val="ListParagraph"/>
              <w:ind w:left="0"/>
              <w:rPr>
                <w:i/>
                <w:iCs/>
              </w:rPr>
            </w:pPr>
          </w:p>
        </w:tc>
        <w:tc>
          <w:tcPr>
            <w:tcW w:w="5135" w:type="dxa"/>
          </w:tcPr>
          <w:p w14:paraId="424A200F" w14:textId="77777777" w:rsidR="000B58B4" w:rsidRPr="006173D3" w:rsidRDefault="000B58B4" w:rsidP="00C4719B">
            <w:pPr>
              <w:rPr>
                <w:i/>
                <w:iCs/>
              </w:rPr>
            </w:pPr>
            <w:r w:rsidRPr="006173D3">
              <w:rPr>
                <w:i/>
                <w:iCs/>
              </w:rPr>
              <w:t>Closing Loan Balance</w:t>
            </w:r>
          </w:p>
        </w:tc>
        <w:tc>
          <w:tcPr>
            <w:tcW w:w="1980" w:type="dxa"/>
            <w:vAlign w:val="center"/>
          </w:tcPr>
          <w:p w14:paraId="30BCA7C2" w14:textId="25969905" w:rsidR="000B58B4" w:rsidRPr="006173D3" w:rsidRDefault="000B58B4" w:rsidP="00C4719B">
            <w:pPr>
              <w:rPr>
                <w:rFonts w:ascii="Calibri" w:hAnsi="Calibri"/>
                <w:b/>
                <w:bCs/>
                <w:i/>
                <w:iCs/>
                <w:color w:val="000000"/>
                <w:szCs w:val="22"/>
              </w:rPr>
            </w:pPr>
            <w:r w:rsidRPr="006173D3">
              <w:rPr>
                <w:rFonts w:ascii="Calibri" w:hAnsi="Calibri"/>
                <w:b/>
                <w:bCs/>
                <w:i/>
                <w:iCs/>
                <w:color w:val="000000"/>
                <w:szCs w:val="22"/>
              </w:rPr>
              <w:t xml:space="preserve">                    1</w:t>
            </w:r>
            <w:r w:rsidR="00F2799C" w:rsidRPr="006173D3">
              <w:rPr>
                <w:rFonts w:ascii="Calibri" w:hAnsi="Calibri"/>
                <w:b/>
                <w:bCs/>
                <w:i/>
                <w:iCs/>
                <w:color w:val="000000"/>
                <w:szCs w:val="22"/>
              </w:rPr>
              <w:t>0,211</w:t>
            </w:r>
            <w:r w:rsidRPr="006173D3">
              <w:rPr>
                <w:rFonts w:ascii="Calibri" w:hAnsi="Calibri"/>
                <w:b/>
                <w:bCs/>
                <w:i/>
                <w:iCs/>
                <w:color w:val="000000"/>
                <w:szCs w:val="22"/>
              </w:rPr>
              <w:t xml:space="preserve"> </w:t>
            </w:r>
          </w:p>
        </w:tc>
      </w:tr>
      <w:tr w:rsidR="000B58B4" w:rsidRPr="006173D3" w14:paraId="20F8AE68" w14:textId="77777777" w:rsidTr="00C4719B">
        <w:tc>
          <w:tcPr>
            <w:tcW w:w="1250" w:type="dxa"/>
          </w:tcPr>
          <w:p w14:paraId="52A6DF8F" w14:textId="77777777" w:rsidR="000B58B4" w:rsidRPr="006173D3" w:rsidRDefault="000B58B4" w:rsidP="00C4719B">
            <w:pPr>
              <w:pStyle w:val="ListParagraph"/>
              <w:ind w:left="0"/>
              <w:rPr>
                <w:i/>
                <w:iCs/>
              </w:rPr>
            </w:pPr>
          </w:p>
        </w:tc>
        <w:tc>
          <w:tcPr>
            <w:tcW w:w="5135" w:type="dxa"/>
          </w:tcPr>
          <w:p w14:paraId="66DB5A99" w14:textId="77777777" w:rsidR="000B58B4" w:rsidRPr="006173D3" w:rsidRDefault="000B58B4" w:rsidP="00C4719B">
            <w:pPr>
              <w:rPr>
                <w:i/>
                <w:iCs/>
              </w:rPr>
            </w:pPr>
          </w:p>
        </w:tc>
        <w:tc>
          <w:tcPr>
            <w:tcW w:w="1980" w:type="dxa"/>
            <w:vAlign w:val="center"/>
          </w:tcPr>
          <w:p w14:paraId="082F7DC5"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w:t>
            </w:r>
          </w:p>
        </w:tc>
      </w:tr>
      <w:tr w:rsidR="000B58B4" w:rsidRPr="006173D3" w14:paraId="29139661" w14:textId="77777777" w:rsidTr="00C4719B">
        <w:tc>
          <w:tcPr>
            <w:tcW w:w="1250" w:type="dxa"/>
            <w:vMerge w:val="restart"/>
          </w:tcPr>
          <w:p w14:paraId="7F479C53" w14:textId="77777777" w:rsidR="000B58B4" w:rsidRPr="006173D3" w:rsidRDefault="000B58B4" w:rsidP="00C4719B">
            <w:pPr>
              <w:pStyle w:val="ListParagraph"/>
              <w:ind w:left="0"/>
              <w:rPr>
                <w:i/>
                <w:iCs/>
              </w:rPr>
            </w:pPr>
            <w:r w:rsidRPr="006173D3">
              <w:rPr>
                <w:i/>
                <w:iCs/>
              </w:rPr>
              <w:t>Owner’s Equity</w:t>
            </w:r>
          </w:p>
        </w:tc>
        <w:tc>
          <w:tcPr>
            <w:tcW w:w="5135" w:type="dxa"/>
          </w:tcPr>
          <w:p w14:paraId="79452678" w14:textId="77777777" w:rsidR="000B58B4" w:rsidRPr="006173D3" w:rsidRDefault="000B58B4" w:rsidP="00C4719B">
            <w:pPr>
              <w:rPr>
                <w:i/>
                <w:iCs/>
              </w:rPr>
            </w:pPr>
            <w:r w:rsidRPr="006173D3">
              <w:rPr>
                <w:i/>
                <w:iCs/>
              </w:rPr>
              <w:t>Opening Balance of Owner’s Equity</w:t>
            </w:r>
          </w:p>
        </w:tc>
        <w:tc>
          <w:tcPr>
            <w:tcW w:w="1980" w:type="dxa"/>
            <w:vAlign w:val="center"/>
          </w:tcPr>
          <w:p w14:paraId="6CE1AF6B"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   </w:t>
            </w:r>
          </w:p>
        </w:tc>
      </w:tr>
      <w:tr w:rsidR="000B58B4" w:rsidRPr="006173D3" w14:paraId="6C947F1C" w14:textId="77777777" w:rsidTr="00C4719B">
        <w:tc>
          <w:tcPr>
            <w:tcW w:w="1250" w:type="dxa"/>
            <w:vMerge/>
          </w:tcPr>
          <w:p w14:paraId="6F7CE07A" w14:textId="77777777" w:rsidR="000B58B4" w:rsidRPr="006173D3" w:rsidRDefault="000B58B4" w:rsidP="00C4719B">
            <w:pPr>
              <w:pStyle w:val="ListParagraph"/>
              <w:ind w:left="0"/>
              <w:rPr>
                <w:i/>
                <w:iCs/>
              </w:rPr>
            </w:pPr>
          </w:p>
        </w:tc>
        <w:tc>
          <w:tcPr>
            <w:tcW w:w="5135" w:type="dxa"/>
          </w:tcPr>
          <w:p w14:paraId="24BC8EF9" w14:textId="77777777" w:rsidR="000B58B4" w:rsidRPr="006173D3" w:rsidRDefault="000B58B4" w:rsidP="00C4719B">
            <w:pPr>
              <w:pStyle w:val="ListParagraph"/>
              <w:ind w:left="0" w:firstLine="252"/>
              <w:rPr>
                <w:i/>
                <w:iCs/>
              </w:rPr>
            </w:pPr>
            <w:r w:rsidRPr="006173D3">
              <w:rPr>
                <w:i/>
                <w:iCs/>
              </w:rPr>
              <w:t>(+) Cash added in the business during the period</w:t>
            </w:r>
          </w:p>
        </w:tc>
        <w:tc>
          <w:tcPr>
            <w:tcW w:w="1980" w:type="dxa"/>
            <w:vAlign w:val="center"/>
          </w:tcPr>
          <w:p w14:paraId="70C5BA99" w14:textId="4BCF0269"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w:t>
            </w:r>
            <w:r w:rsidR="00F2799C" w:rsidRPr="006173D3">
              <w:rPr>
                <w:rFonts w:ascii="Calibri" w:hAnsi="Calibri"/>
                <w:i/>
                <w:iCs/>
                <w:color w:val="000000"/>
                <w:szCs w:val="22"/>
              </w:rPr>
              <w:t>4</w:t>
            </w:r>
            <w:r w:rsidRPr="006173D3">
              <w:rPr>
                <w:rFonts w:ascii="Calibri" w:hAnsi="Calibri"/>
                <w:i/>
                <w:iCs/>
                <w:color w:val="000000"/>
                <w:szCs w:val="22"/>
              </w:rPr>
              <w:t xml:space="preserve">,000 </w:t>
            </w:r>
          </w:p>
        </w:tc>
      </w:tr>
      <w:tr w:rsidR="000B58B4" w:rsidRPr="006173D3" w14:paraId="73D1F8C5" w14:textId="77777777" w:rsidTr="00C4719B">
        <w:tc>
          <w:tcPr>
            <w:tcW w:w="1250" w:type="dxa"/>
            <w:vMerge/>
          </w:tcPr>
          <w:p w14:paraId="17DD3502" w14:textId="77777777" w:rsidR="000B58B4" w:rsidRPr="006173D3" w:rsidRDefault="000B58B4" w:rsidP="00C4719B">
            <w:pPr>
              <w:pStyle w:val="ListParagraph"/>
              <w:ind w:left="0"/>
              <w:rPr>
                <w:i/>
                <w:iCs/>
              </w:rPr>
            </w:pPr>
          </w:p>
        </w:tc>
        <w:tc>
          <w:tcPr>
            <w:tcW w:w="5135" w:type="dxa"/>
          </w:tcPr>
          <w:p w14:paraId="1C474D7E" w14:textId="77777777" w:rsidR="000B58B4" w:rsidRPr="006173D3" w:rsidRDefault="000B58B4" w:rsidP="00C4719B">
            <w:pPr>
              <w:pStyle w:val="ListParagraph"/>
              <w:ind w:left="0" w:firstLine="252"/>
              <w:rPr>
                <w:i/>
                <w:iCs/>
              </w:rPr>
            </w:pPr>
            <w:r w:rsidRPr="006173D3">
              <w:rPr>
                <w:i/>
                <w:iCs/>
              </w:rPr>
              <w:t>(-) Capital withdrawn</w:t>
            </w:r>
          </w:p>
        </w:tc>
        <w:tc>
          <w:tcPr>
            <w:tcW w:w="1980" w:type="dxa"/>
            <w:vAlign w:val="center"/>
          </w:tcPr>
          <w:p w14:paraId="7674A45A"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   </w:t>
            </w:r>
          </w:p>
        </w:tc>
      </w:tr>
      <w:tr w:rsidR="000B58B4" w:rsidRPr="006173D3" w14:paraId="6EA479BF" w14:textId="77777777" w:rsidTr="00C4719B">
        <w:tc>
          <w:tcPr>
            <w:tcW w:w="1250" w:type="dxa"/>
            <w:vMerge/>
          </w:tcPr>
          <w:p w14:paraId="594182F1" w14:textId="77777777" w:rsidR="000B58B4" w:rsidRPr="006173D3" w:rsidRDefault="000B58B4" w:rsidP="00C4719B">
            <w:pPr>
              <w:pStyle w:val="ListParagraph"/>
              <w:ind w:left="0"/>
              <w:rPr>
                <w:i/>
                <w:iCs/>
              </w:rPr>
            </w:pPr>
          </w:p>
        </w:tc>
        <w:tc>
          <w:tcPr>
            <w:tcW w:w="5135" w:type="dxa"/>
          </w:tcPr>
          <w:p w14:paraId="41494E9D" w14:textId="77777777" w:rsidR="000B58B4" w:rsidRPr="006173D3" w:rsidRDefault="000B58B4" w:rsidP="00C4719B">
            <w:pPr>
              <w:rPr>
                <w:i/>
                <w:iCs/>
              </w:rPr>
            </w:pPr>
            <w:r w:rsidRPr="006173D3">
              <w:rPr>
                <w:i/>
                <w:iCs/>
              </w:rPr>
              <w:t>Closing Balance of Owner’s Equity</w:t>
            </w:r>
          </w:p>
        </w:tc>
        <w:tc>
          <w:tcPr>
            <w:tcW w:w="1980" w:type="dxa"/>
            <w:vAlign w:val="center"/>
          </w:tcPr>
          <w:p w14:paraId="3459A890" w14:textId="0CDD2F64" w:rsidR="000B58B4" w:rsidRPr="006173D3" w:rsidRDefault="000B58B4" w:rsidP="00C4719B">
            <w:pPr>
              <w:rPr>
                <w:rFonts w:ascii="Calibri" w:hAnsi="Calibri"/>
                <w:b/>
                <w:bCs/>
                <w:i/>
                <w:iCs/>
                <w:color w:val="000000"/>
                <w:szCs w:val="22"/>
              </w:rPr>
            </w:pPr>
            <w:r w:rsidRPr="006173D3">
              <w:rPr>
                <w:rFonts w:ascii="Calibri" w:hAnsi="Calibri"/>
                <w:b/>
                <w:bCs/>
                <w:i/>
                <w:iCs/>
                <w:color w:val="000000"/>
                <w:szCs w:val="22"/>
              </w:rPr>
              <w:t xml:space="preserve">                       </w:t>
            </w:r>
            <w:r w:rsidR="00F2799C" w:rsidRPr="006173D3">
              <w:rPr>
                <w:rFonts w:ascii="Calibri" w:hAnsi="Calibri"/>
                <w:b/>
                <w:bCs/>
                <w:i/>
                <w:iCs/>
                <w:color w:val="000000"/>
                <w:szCs w:val="22"/>
              </w:rPr>
              <w:t>4</w:t>
            </w:r>
            <w:r w:rsidRPr="006173D3">
              <w:rPr>
                <w:rFonts w:ascii="Calibri" w:hAnsi="Calibri"/>
                <w:b/>
                <w:bCs/>
                <w:i/>
                <w:iCs/>
                <w:color w:val="000000"/>
                <w:szCs w:val="22"/>
              </w:rPr>
              <w:t xml:space="preserve">,000 </w:t>
            </w:r>
          </w:p>
        </w:tc>
      </w:tr>
      <w:tr w:rsidR="000B58B4" w:rsidRPr="006173D3" w14:paraId="3B37AB08" w14:textId="77777777" w:rsidTr="00C4719B">
        <w:tc>
          <w:tcPr>
            <w:tcW w:w="1250" w:type="dxa"/>
            <w:vMerge/>
          </w:tcPr>
          <w:p w14:paraId="36DF81A2" w14:textId="77777777" w:rsidR="000B58B4" w:rsidRPr="006173D3" w:rsidRDefault="000B58B4" w:rsidP="00C4719B">
            <w:pPr>
              <w:pStyle w:val="ListParagraph"/>
              <w:ind w:left="0"/>
              <w:rPr>
                <w:i/>
                <w:iCs/>
              </w:rPr>
            </w:pPr>
          </w:p>
        </w:tc>
        <w:tc>
          <w:tcPr>
            <w:tcW w:w="5135" w:type="dxa"/>
          </w:tcPr>
          <w:p w14:paraId="377CF766" w14:textId="77777777" w:rsidR="000B58B4" w:rsidRPr="006173D3" w:rsidRDefault="000B58B4" w:rsidP="00C4719B">
            <w:pPr>
              <w:rPr>
                <w:i/>
                <w:iCs/>
              </w:rPr>
            </w:pPr>
          </w:p>
        </w:tc>
        <w:tc>
          <w:tcPr>
            <w:tcW w:w="1980" w:type="dxa"/>
            <w:vAlign w:val="center"/>
          </w:tcPr>
          <w:p w14:paraId="502BCBD6"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w:t>
            </w:r>
          </w:p>
        </w:tc>
      </w:tr>
      <w:tr w:rsidR="000B58B4" w:rsidRPr="006173D3" w14:paraId="1B4D918F" w14:textId="77777777" w:rsidTr="00C4719B">
        <w:tc>
          <w:tcPr>
            <w:tcW w:w="1250" w:type="dxa"/>
            <w:vMerge/>
          </w:tcPr>
          <w:p w14:paraId="61A92706" w14:textId="77777777" w:rsidR="000B58B4" w:rsidRPr="006173D3" w:rsidRDefault="000B58B4" w:rsidP="00C4719B">
            <w:pPr>
              <w:pStyle w:val="ListParagraph"/>
              <w:ind w:left="0"/>
              <w:rPr>
                <w:i/>
                <w:iCs/>
              </w:rPr>
            </w:pPr>
          </w:p>
        </w:tc>
        <w:tc>
          <w:tcPr>
            <w:tcW w:w="5135" w:type="dxa"/>
          </w:tcPr>
          <w:p w14:paraId="314AF835" w14:textId="77777777" w:rsidR="000B58B4" w:rsidRPr="006173D3" w:rsidRDefault="000B58B4" w:rsidP="00C4719B">
            <w:pPr>
              <w:rPr>
                <w:i/>
                <w:iCs/>
              </w:rPr>
            </w:pPr>
            <w:r w:rsidRPr="006173D3">
              <w:rPr>
                <w:i/>
                <w:iCs/>
              </w:rPr>
              <w:t>Opening Balance of Retained Earnings</w:t>
            </w:r>
          </w:p>
        </w:tc>
        <w:tc>
          <w:tcPr>
            <w:tcW w:w="1980" w:type="dxa"/>
            <w:vAlign w:val="center"/>
          </w:tcPr>
          <w:p w14:paraId="2420D9BB" w14:textId="77777777"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   </w:t>
            </w:r>
          </w:p>
        </w:tc>
      </w:tr>
      <w:tr w:rsidR="000B58B4" w:rsidRPr="006173D3" w14:paraId="0EF52712" w14:textId="77777777" w:rsidTr="00C4719B">
        <w:tc>
          <w:tcPr>
            <w:tcW w:w="1250" w:type="dxa"/>
            <w:vMerge/>
          </w:tcPr>
          <w:p w14:paraId="09D5DE63" w14:textId="77777777" w:rsidR="000B58B4" w:rsidRPr="006173D3" w:rsidRDefault="000B58B4" w:rsidP="00C4719B">
            <w:pPr>
              <w:pStyle w:val="ListParagraph"/>
              <w:ind w:left="0"/>
              <w:rPr>
                <w:i/>
                <w:iCs/>
              </w:rPr>
            </w:pPr>
          </w:p>
        </w:tc>
        <w:tc>
          <w:tcPr>
            <w:tcW w:w="5135" w:type="dxa"/>
          </w:tcPr>
          <w:p w14:paraId="6CC141B8" w14:textId="77777777" w:rsidR="000B58B4" w:rsidRPr="006173D3" w:rsidRDefault="000B58B4" w:rsidP="00C4719B">
            <w:pPr>
              <w:pStyle w:val="ListParagraph"/>
              <w:ind w:left="0" w:firstLine="252"/>
              <w:rPr>
                <w:i/>
                <w:iCs/>
              </w:rPr>
            </w:pPr>
            <w:r w:rsidRPr="006173D3">
              <w:rPr>
                <w:i/>
                <w:iCs/>
              </w:rPr>
              <w:t>(+) Net profit for the period</w:t>
            </w:r>
          </w:p>
        </w:tc>
        <w:tc>
          <w:tcPr>
            <w:tcW w:w="1980" w:type="dxa"/>
            <w:vAlign w:val="center"/>
          </w:tcPr>
          <w:p w14:paraId="4D03342B" w14:textId="0B1E0B18" w:rsidR="000B58B4" w:rsidRPr="006173D3" w:rsidRDefault="000B58B4" w:rsidP="00C4719B">
            <w:pPr>
              <w:rPr>
                <w:rFonts w:ascii="Calibri" w:hAnsi="Calibri"/>
                <w:i/>
                <w:iCs/>
                <w:color w:val="000000"/>
                <w:szCs w:val="22"/>
              </w:rPr>
            </w:pPr>
            <w:r w:rsidRPr="006173D3">
              <w:rPr>
                <w:rFonts w:ascii="Calibri" w:hAnsi="Calibri"/>
                <w:i/>
                <w:iCs/>
                <w:color w:val="000000"/>
                <w:szCs w:val="22"/>
              </w:rPr>
              <w:t xml:space="preserve">                    </w:t>
            </w:r>
            <w:r w:rsidR="00F2799C" w:rsidRPr="006173D3">
              <w:rPr>
                <w:rFonts w:ascii="Calibri" w:hAnsi="Calibri"/>
                <w:i/>
                <w:iCs/>
                <w:color w:val="000000"/>
                <w:szCs w:val="22"/>
              </w:rPr>
              <w:t>13,494</w:t>
            </w:r>
            <w:r w:rsidRPr="006173D3">
              <w:rPr>
                <w:rFonts w:ascii="Calibri" w:hAnsi="Calibri"/>
                <w:i/>
                <w:iCs/>
                <w:color w:val="000000"/>
                <w:szCs w:val="22"/>
              </w:rPr>
              <w:t xml:space="preserve"> </w:t>
            </w:r>
          </w:p>
        </w:tc>
      </w:tr>
      <w:tr w:rsidR="000B58B4" w:rsidRPr="006173D3" w14:paraId="4FFD2E94" w14:textId="77777777" w:rsidTr="00C4719B">
        <w:tc>
          <w:tcPr>
            <w:tcW w:w="1250" w:type="dxa"/>
            <w:vMerge/>
          </w:tcPr>
          <w:p w14:paraId="6DE8A205" w14:textId="77777777" w:rsidR="000B58B4" w:rsidRPr="006173D3" w:rsidRDefault="000B58B4" w:rsidP="00C4719B">
            <w:pPr>
              <w:pStyle w:val="ListParagraph"/>
              <w:ind w:left="0"/>
              <w:rPr>
                <w:i/>
                <w:iCs/>
              </w:rPr>
            </w:pPr>
          </w:p>
        </w:tc>
        <w:tc>
          <w:tcPr>
            <w:tcW w:w="5135" w:type="dxa"/>
          </w:tcPr>
          <w:p w14:paraId="109C9AC5" w14:textId="77777777" w:rsidR="000B58B4" w:rsidRPr="006173D3" w:rsidRDefault="000B58B4" w:rsidP="00C4719B">
            <w:pPr>
              <w:rPr>
                <w:i/>
                <w:iCs/>
              </w:rPr>
            </w:pPr>
            <w:r w:rsidRPr="006173D3">
              <w:rPr>
                <w:i/>
                <w:iCs/>
              </w:rPr>
              <w:t>Closing Balance of Retained Earnings</w:t>
            </w:r>
          </w:p>
        </w:tc>
        <w:tc>
          <w:tcPr>
            <w:tcW w:w="1980" w:type="dxa"/>
            <w:vAlign w:val="center"/>
          </w:tcPr>
          <w:p w14:paraId="62EA4245" w14:textId="588166F9" w:rsidR="000B58B4" w:rsidRPr="006173D3" w:rsidRDefault="000B58B4" w:rsidP="00C4719B">
            <w:pPr>
              <w:rPr>
                <w:rFonts w:ascii="Calibri" w:hAnsi="Calibri"/>
                <w:b/>
                <w:bCs/>
                <w:i/>
                <w:iCs/>
                <w:color w:val="000000"/>
                <w:szCs w:val="22"/>
              </w:rPr>
            </w:pPr>
            <w:r w:rsidRPr="006173D3">
              <w:rPr>
                <w:rFonts w:ascii="Calibri" w:hAnsi="Calibri"/>
                <w:b/>
                <w:bCs/>
                <w:i/>
                <w:iCs/>
                <w:color w:val="000000"/>
                <w:szCs w:val="22"/>
              </w:rPr>
              <w:t xml:space="preserve">                    </w:t>
            </w:r>
            <w:r w:rsidR="00F2799C" w:rsidRPr="006173D3">
              <w:rPr>
                <w:rFonts w:ascii="Calibri" w:hAnsi="Calibri"/>
                <w:b/>
                <w:bCs/>
                <w:i/>
                <w:iCs/>
                <w:color w:val="000000"/>
                <w:szCs w:val="22"/>
              </w:rPr>
              <w:t>13,494</w:t>
            </w:r>
            <w:r w:rsidRPr="006173D3">
              <w:rPr>
                <w:rFonts w:ascii="Calibri" w:hAnsi="Calibri"/>
                <w:b/>
                <w:bCs/>
                <w:i/>
                <w:iCs/>
                <w:color w:val="000000"/>
                <w:szCs w:val="22"/>
              </w:rPr>
              <w:t xml:space="preserve"> </w:t>
            </w:r>
          </w:p>
        </w:tc>
      </w:tr>
      <w:tr w:rsidR="000B58B4" w:rsidRPr="006173D3" w14:paraId="2010E730" w14:textId="77777777" w:rsidTr="00C4719B">
        <w:tc>
          <w:tcPr>
            <w:tcW w:w="1250" w:type="dxa"/>
          </w:tcPr>
          <w:p w14:paraId="3EF0B19E" w14:textId="77777777" w:rsidR="000B58B4" w:rsidRPr="006173D3" w:rsidRDefault="000B58B4" w:rsidP="00C4719B">
            <w:pPr>
              <w:pStyle w:val="ListParagraph"/>
              <w:ind w:left="0"/>
              <w:rPr>
                <w:i/>
                <w:iCs/>
              </w:rPr>
            </w:pPr>
          </w:p>
        </w:tc>
        <w:tc>
          <w:tcPr>
            <w:tcW w:w="5135" w:type="dxa"/>
          </w:tcPr>
          <w:p w14:paraId="32DAC9AC" w14:textId="77777777" w:rsidR="000B58B4" w:rsidRPr="006173D3" w:rsidRDefault="000B58B4" w:rsidP="00C4719B">
            <w:pPr>
              <w:rPr>
                <w:i/>
                <w:iCs/>
              </w:rPr>
            </w:pPr>
            <w:r w:rsidRPr="006173D3">
              <w:rPr>
                <w:i/>
                <w:iCs/>
              </w:rPr>
              <w:t>Total Liabilities (Sum of closing balances of liabilities and owner’s equity head)</w:t>
            </w:r>
          </w:p>
        </w:tc>
        <w:tc>
          <w:tcPr>
            <w:tcW w:w="1980" w:type="dxa"/>
            <w:vAlign w:val="center"/>
          </w:tcPr>
          <w:p w14:paraId="0E77AC12" w14:textId="42020A81" w:rsidR="000B58B4" w:rsidRPr="006173D3" w:rsidRDefault="000B58B4" w:rsidP="00C4719B">
            <w:pPr>
              <w:rPr>
                <w:rFonts w:ascii="Calibri" w:hAnsi="Calibri"/>
                <w:b/>
                <w:bCs/>
                <w:i/>
                <w:iCs/>
                <w:color w:val="FF0000"/>
                <w:szCs w:val="22"/>
              </w:rPr>
            </w:pPr>
            <w:r w:rsidRPr="006173D3">
              <w:rPr>
                <w:rFonts w:ascii="Calibri" w:hAnsi="Calibri"/>
                <w:b/>
                <w:bCs/>
                <w:i/>
                <w:iCs/>
                <w:color w:val="000000" w:themeColor="text1"/>
                <w:szCs w:val="22"/>
              </w:rPr>
              <w:t xml:space="preserve">                    </w:t>
            </w:r>
            <w:r w:rsidR="00F2799C" w:rsidRPr="006173D3">
              <w:rPr>
                <w:rFonts w:ascii="Calibri" w:hAnsi="Calibri"/>
                <w:b/>
                <w:bCs/>
                <w:i/>
                <w:iCs/>
                <w:color w:val="000000" w:themeColor="text1"/>
                <w:szCs w:val="22"/>
              </w:rPr>
              <w:t>2</w:t>
            </w:r>
            <w:r w:rsidRPr="006173D3">
              <w:rPr>
                <w:rFonts w:ascii="Calibri" w:hAnsi="Calibri"/>
                <w:b/>
                <w:bCs/>
                <w:i/>
                <w:iCs/>
                <w:color w:val="000000" w:themeColor="text1"/>
                <w:szCs w:val="22"/>
              </w:rPr>
              <w:t>7,</w:t>
            </w:r>
            <w:r w:rsidR="00F2799C" w:rsidRPr="006173D3">
              <w:rPr>
                <w:rFonts w:ascii="Calibri" w:hAnsi="Calibri"/>
                <w:b/>
                <w:bCs/>
                <w:i/>
                <w:iCs/>
                <w:color w:val="000000" w:themeColor="text1"/>
                <w:szCs w:val="22"/>
              </w:rPr>
              <w:t>705</w:t>
            </w:r>
            <w:r w:rsidRPr="006173D3">
              <w:rPr>
                <w:rFonts w:ascii="Calibri" w:hAnsi="Calibri"/>
                <w:b/>
                <w:bCs/>
                <w:i/>
                <w:iCs/>
                <w:color w:val="000000" w:themeColor="text1"/>
                <w:szCs w:val="22"/>
              </w:rPr>
              <w:t xml:space="preserve"> </w:t>
            </w:r>
          </w:p>
        </w:tc>
      </w:tr>
    </w:tbl>
    <w:p w14:paraId="4381DC34" w14:textId="77777777" w:rsidR="000B58B4" w:rsidRPr="006173D3" w:rsidRDefault="000B58B4" w:rsidP="000B58B4">
      <w:pPr>
        <w:pStyle w:val="ListParagraph"/>
        <w:rPr>
          <w:i/>
          <w:iCs/>
          <w:lang w:val="en-US"/>
        </w:rPr>
      </w:pPr>
    </w:p>
    <w:p w14:paraId="67E98078" w14:textId="56E32567" w:rsidR="000B58B4" w:rsidRPr="006173D3" w:rsidRDefault="000B58B4" w:rsidP="000B58B4">
      <w:pPr>
        <w:pStyle w:val="ListParagraph"/>
        <w:numPr>
          <w:ilvl w:val="0"/>
          <w:numId w:val="30"/>
        </w:numPr>
        <w:rPr>
          <w:i/>
          <w:iCs/>
          <w:lang w:val="en-US"/>
        </w:rPr>
      </w:pPr>
      <w:r w:rsidRPr="006173D3">
        <w:rPr>
          <w:i/>
          <w:iCs/>
          <w:lang w:val="en-US"/>
        </w:rPr>
        <w:t xml:space="preserve">To calculate projections for second and third year, Shilpa and </w:t>
      </w:r>
      <w:proofErr w:type="spellStart"/>
      <w:r w:rsidRPr="006173D3">
        <w:rPr>
          <w:i/>
          <w:iCs/>
          <w:lang w:val="en-US"/>
        </w:rPr>
        <w:t>Naina</w:t>
      </w:r>
      <w:proofErr w:type="spellEnd"/>
      <w:r w:rsidRPr="006173D3">
        <w:rPr>
          <w:i/>
          <w:iCs/>
          <w:lang w:val="en-US"/>
        </w:rPr>
        <w:t xml:space="preserve"> decide to increase revenue</w:t>
      </w:r>
      <w:r w:rsidR="002E6F6F" w:rsidRPr="006173D3">
        <w:rPr>
          <w:i/>
          <w:iCs/>
          <w:lang w:val="en-US"/>
        </w:rPr>
        <w:t xml:space="preserve"> </w:t>
      </w:r>
      <w:r w:rsidRPr="006173D3">
        <w:rPr>
          <w:i/>
          <w:iCs/>
          <w:lang w:val="en-US"/>
        </w:rPr>
        <w:t xml:space="preserve">by 15%. They decided to be conservative and add a 2% increment to costs, i.e., Shilpa and </w:t>
      </w:r>
      <w:proofErr w:type="spellStart"/>
      <w:r w:rsidRPr="006173D3">
        <w:rPr>
          <w:i/>
          <w:iCs/>
          <w:lang w:val="en-US"/>
        </w:rPr>
        <w:t>Naina</w:t>
      </w:r>
      <w:proofErr w:type="spellEnd"/>
      <w:r w:rsidRPr="006173D3">
        <w:rPr>
          <w:i/>
          <w:iCs/>
          <w:lang w:val="en-US"/>
        </w:rPr>
        <w:t xml:space="preserve"> decided to raise costs by 17% (15% + 2%)</w:t>
      </w:r>
    </w:p>
    <w:p w14:paraId="03F263AC" w14:textId="77777777" w:rsidR="000B58B4" w:rsidRPr="006173D3" w:rsidRDefault="000B58B4" w:rsidP="000B58B4">
      <w:pPr>
        <w:pStyle w:val="ListParagraph"/>
        <w:rPr>
          <w:b/>
          <w:bCs/>
          <w:i/>
          <w:iCs/>
        </w:rPr>
      </w:pPr>
    </w:p>
    <w:p w14:paraId="04E67C6E" w14:textId="38C0D301" w:rsidR="000B58B4" w:rsidRPr="006173D3" w:rsidRDefault="000B58B4" w:rsidP="000B58B4">
      <w:pPr>
        <w:pStyle w:val="ListParagraph"/>
        <w:numPr>
          <w:ilvl w:val="0"/>
          <w:numId w:val="4"/>
        </w:numPr>
        <w:ind w:left="720"/>
        <w:rPr>
          <w:b/>
          <w:bCs/>
          <w:i/>
          <w:iCs/>
        </w:rPr>
      </w:pPr>
      <w:r w:rsidRPr="006173D3">
        <w:rPr>
          <w:b/>
          <w:bCs/>
          <w:i/>
          <w:iCs/>
        </w:rPr>
        <w:t xml:space="preserve">As a convention, whatever increment the </w:t>
      </w:r>
      <w:r w:rsidR="0073301D" w:rsidRPr="006173D3">
        <w:rPr>
          <w:b/>
          <w:bCs/>
          <w:i/>
          <w:iCs/>
        </w:rPr>
        <w:t>CRP-EP</w:t>
      </w:r>
      <w:r w:rsidRPr="006173D3">
        <w:rPr>
          <w:b/>
          <w:bCs/>
          <w:i/>
          <w:iCs/>
        </w:rPr>
        <w:t xml:space="preserve"> and the entrepreneur decide to take to calculate revenue for years 2 and 3, add an extra 2% to the increment to get the increment for costs</w:t>
      </w:r>
    </w:p>
    <w:p w14:paraId="19402B41" w14:textId="77777777" w:rsidR="000B58B4" w:rsidRPr="006173D3" w:rsidRDefault="000B58B4" w:rsidP="000B58B4">
      <w:pPr>
        <w:pStyle w:val="ListParagraph"/>
        <w:rPr>
          <w:b/>
          <w:bCs/>
          <w:i/>
          <w:iCs/>
        </w:rPr>
      </w:pPr>
    </w:p>
    <w:p w14:paraId="4DC8254B" w14:textId="77777777" w:rsidR="000B58B4" w:rsidRPr="006173D3" w:rsidRDefault="000B58B4" w:rsidP="000B58B4">
      <w:pPr>
        <w:pStyle w:val="ListParagraph"/>
        <w:rPr>
          <w:i/>
          <w:iCs/>
        </w:rPr>
      </w:pPr>
      <w:r w:rsidRPr="006173D3">
        <w:rPr>
          <w:i/>
          <w:iCs/>
        </w:rPr>
        <w:t xml:space="preserve">The projected statements for </w:t>
      </w:r>
      <w:proofErr w:type="spellStart"/>
      <w:r w:rsidRPr="006173D3">
        <w:rPr>
          <w:i/>
          <w:iCs/>
        </w:rPr>
        <w:t>Naina’s</w:t>
      </w:r>
      <w:proofErr w:type="spellEnd"/>
      <w:r w:rsidRPr="006173D3">
        <w:rPr>
          <w:i/>
          <w:iCs/>
        </w:rPr>
        <w:t xml:space="preserve"> Snacks Corner are as under:</w:t>
      </w:r>
    </w:p>
    <w:p w14:paraId="124B8F6E" w14:textId="77777777" w:rsidR="000B58B4" w:rsidRPr="006173D3" w:rsidRDefault="000B58B4" w:rsidP="000B58B4">
      <w:pPr>
        <w:rPr>
          <w:b/>
          <w:bCs/>
          <w:i/>
          <w:iCs/>
        </w:rPr>
      </w:pPr>
    </w:p>
    <w:p w14:paraId="77CA38FD" w14:textId="77777777" w:rsidR="000B58B4" w:rsidRPr="006173D3" w:rsidRDefault="000B58B4" w:rsidP="000B58B4">
      <w:pPr>
        <w:rPr>
          <w:b/>
          <w:bCs/>
          <w:i/>
          <w:iCs/>
        </w:rPr>
        <w:sectPr w:rsidR="000B58B4" w:rsidRPr="006173D3" w:rsidSect="00C4719B">
          <w:pgSz w:w="12240" w:h="15840"/>
          <w:pgMar w:top="1440" w:right="1440" w:bottom="1440" w:left="1440" w:header="720" w:footer="720" w:gutter="0"/>
          <w:cols w:space="720"/>
          <w:docGrid w:linePitch="360"/>
        </w:sectPr>
      </w:pPr>
    </w:p>
    <w:p w14:paraId="23F92D6F" w14:textId="77777777" w:rsidR="000B58B4" w:rsidRPr="006173D3" w:rsidRDefault="000B58B4" w:rsidP="000B58B4">
      <w:pPr>
        <w:rPr>
          <w:b/>
          <w:bCs/>
          <w:i/>
          <w:iCs/>
        </w:rPr>
      </w:pPr>
    </w:p>
    <w:tbl>
      <w:tblPr>
        <w:tblStyle w:val="TableGrid"/>
        <w:tblW w:w="0" w:type="auto"/>
        <w:tblInd w:w="720" w:type="dxa"/>
        <w:tblLook w:val="04A0" w:firstRow="1" w:lastRow="0" w:firstColumn="1" w:lastColumn="0" w:noHBand="0" w:noVBand="1"/>
      </w:tblPr>
      <w:tblGrid>
        <w:gridCol w:w="1147"/>
        <w:gridCol w:w="5238"/>
        <w:gridCol w:w="1948"/>
        <w:gridCol w:w="1948"/>
        <w:gridCol w:w="1949"/>
      </w:tblGrid>
      <w:tr w:rsidR="000B58B4" w:rsidRPr="006173D3" w14:paraId="1B1494B2" w14:textId="77777777" w:rsidTr="00C4719B">
        <w:trPr>
          <w:tblHeader/>
        </w:trPr>
        <w:tc>
          <w:tcPr>
            <w:tcW w:w="12230" w:type="dxa"/>
            <w:gridSpan w:val="5"/>
          </w:tcPr>
          <w:p w14:paraId="2950C7FA" w14:textId="77777777" w:rsidR="000B58B4" w:rsidRPr="006173D3" w:rsidRDefault="000B58B4" w:rsidP="00C4719B">
            <w:pPr>
              <w:pStyle w:val="ListParagraph"/>
              <w:ind w:left="0"/>
              <w:jc w:val="center"/>
              <w:rPr>
                <w:b/>
                <w:bCs/>
                <w:i/>
                <w:iCs/>
              </w:rPr>
            </w:pPr>
            <w:r w:rsidRPr="006173D3">
              <w:rPr>
                <w:b/>
                <w:bCs/>
                <w:i/>
                <w:iCs/>
              </w:rPr>
              <w:t xml:space="preserve">Table 12.e.19: Projected Profit and Loss Statement for </w:t>
            </w:r>
            <w:proofErr w:type="spellStart"/>
            <w:r w:rsidRPr="006173D3">
              <w:rPr>
                <w:b/>
                <w:bCs/>
                <w:i/>
                <w:iCs/>
              </w:rPr>
              <w:t>Naina’s</w:t>
            </w:r>
            <w:proofErr w:type="spellEnd"/>
            <w:r w:rsidRPr="006173D3">
              <w:rPr>
                <w:b/>
                <w:bCs/>
                <w:i/>
                <w:iCs/>
              </w:rPr>
              <w:t xml:space="preserve"> Snacks Corner</w:t>
            </w:r>
          </w:p>
        </w:tc>
      </w:tr>
      <w:tr w:rsidR="000B58B4" w:rsidRPr="006173D3" w14:paraId="7A77DE4F" w14:textId="77777777" w:rsidTr="00C4719B">
        <w:trPr>
          <w:tblHeader/>
        </w:trPr>
        <w:tc>
          <w:tcPr>
            <w:tcW w:w="6385" w:type="dxa"/>
            <w:gridSpan w:val="2"/>
          </w:tcPr>
          <w:p w14:paraId="7F992017" w14:textId="77777777" w:rsidR="000B58B4" w:rsidRPr="006173D3" w:rsidRDefault="000B58B4" w:rsidP="00C4719B">
            <w:pPr>
              <w:pStyle w:val="ListParagraph"/>
              <w:ind w:left="0"/>
              <w:jc w:val="center"/>
              <w:rPr>
                <w:b/>
                <w:bCs/>
                <w:i/>
                <w:iCs/>
              </w:rPr>
            </w:pPr>
            <w:r w:rsidRPr="006173D3">
              <w:rPr>
                <w:b/>
                <w:bCs/>
                <w:i/>
                <w:iCs/>
              </w:rPr>
              <w:t>Particulars</w:t>
            </w:r>
          </w:p>
        </w:tc>
        <w:tc>
          <w:tcPr>
            <w:tcW w:w="1948" w:type="dxa"/>
          </w:tcPr>
          <w:p w14:paraId="307111BC" w14:textId="77777777" w:rsidR="000B58B4" w:rsidRPr="006173D3" w:rsidRDefault="000B58B4" w:rsidP="00C4719B">
            <w:pPr>
              <w:pStyle w:val="ListParagraph"/>
              <w:ind w:left="0"/>
              <w:jc w:val="center"/>
              <w:rPr>
                <w:b/>
                <w:bCs/>
                <w:i/>
                <w:iCs/>
              </w:rPr>
            </w:pPr>
            <w:r w:rsidRPr="006173D3">
              <w:rPr>
                <w:b/>
                <w:bCs/>
                <w:i/>
                <w:iCs/>
              </w:rPr>
              <w:t>Year 1</w:t>
            </w:r>
          </w:p>
        </w:tc>
        <w:tc>
          <w:tcPr>
            <w:tcW w:w="1948" w:type="dxa"/>
          </w:tcPr>
          <w:p w14:paraId="7CC22B0A" w14:textId="77777777" w:rsidR="000B58B4" w:rsidRPr="006173D3" w:rsidRDefault="000B58B4" w:rsidP="00C4719B">
            <w:pPr>
              <w:pStyle w:val="ListParagraph"/>
              <w:ind w:left="0"/>
              <w:jc w:val="center"/>
              <w:rPr>
                <w:b/>
                <w:bCs/>
                <w:i/>
                <w:iCs/>
              </w:rPr>
            </w:pPr>
            <w:r w:rsidRPr="006173D3">
              <w:rPr>
                <w:b/>
                <w:bCs/>
                <w:i/>
                <w:iCs/>
              </w:rPr>
              <w:t>Year 2</w:t>
            </w:r>
          </w:p>
        </w:tc>
        <w:tc>
          <w:tcPr>
            <w:tcW w:w="1949" w:type="dxa"/>
          </w:tcPr>
          <w:p w14:paraId="3FFA255B" w14:textId="77777777" w:rsidR="000B58B4" w:rsidRPr="006173D3" w:rsidRDefault="000B58B4" w:rsidP="00C4719B">
            <w:pPr>
              <w:pStyle w:val="ListParagraph"/>
              <w:ind w:left="0"/>
              <w:jc w:val="center"/>
              <w:rPr>
                <w:b/>
                <w:bCs/>
                <w:i/>
                <w:iCs/>
              </w:rPr>
            </w:pPr>
            <w:r w:rsidRPr="006173D3">
              <w:rPr>
                <w:b/>
                <w:bCs/>
                <w:i/>
                <w:iCs/>
              </w:rPr>
              <w:t>Year 3</w:t>
            </w:r>
          </w:p>
        </w:tc>
      </w:tr>
      <w:tr w:rsidR="000B58B4" w:rsidRPr="006173D3" w14:paraId="1CF41E8B" w14:textId="77777777" w:rsidTr="00C4719B">
        <w:trPr>
          <w:tblHeader/>
        </w:trPr>
        <w:tc>
          <w:tcPr>
            <w:tcW w:w="6385" w:type="dxa"/>
            <w:gridSpan w:val="2"/>
          </w:tcPr>
          <w:p w14:paraId="63987D20" w14:textId="77777777" w:rsidR="000B58B4" w:rsidRPr="006173D3" w:rsidRDefault="000B58B4" w:rsidP="00C4719B">
            <w:pPr>
              <w:pStyle w:val="ListParagraph"/>
              <w:ind w:left="0"/>
              <w:jc w:val="center"/>
              <w:rPr>
                <w:b/>
                <w:bCs/>
                <w:i/>
                <w:iCs/>
              </w:rPr>
            </w:pPr>
          </w:p>
        </w:tc>
        <w:tc>
          <w:tcPr>
            <w:tcW w:w="1948" w:type="dxa"/>
          </w:tcPr>
          <w:p w14:paraId="6C051B59" w14:textId="77777777" w:rsidR="000B58B4" w:rsidRPr="006173D3" w:rsidRDefault="000B58B4" w:rsidP="00C4719B">
            <w:pPr>
              <w:pStyle w:val="ListParagraph"/>
              <w:ind w:left="0"/>
              <w:jc w:val="center"/>
              <w:rPr>
                <w:b/>
                <w:bCs/>
                <w:i/>
                <w:iCs/>
              </w:rPr>
            </w:pPr>
          </w:p>
        </w:tc>
        <w:tc>
          <w:tcPr>
            <w:tcW w:w="1948" w:type="dxa"/>
          </w:tcPr>
          <w:p w14:paraId="1AF726A9" w14:textId="77777777" w:rsidR="000B58B4" w:rsidRPr="006173D3" w:rsidRDefault="000B58B4" w:rsidP="00C4719B">
            <w:pPr>
              <w:pStyle w:val="ListParagraph"/>
              <w:ind w:left="0"/>
              <w:jc w:val="center"/>
              <w:rPr>
                <w:b/>
                <w:bCs/>
                <w:i/>
                <w:iCs/>
              </w:rPr>
            </w:pPr>
          </w:p>
        </w:tc>
        <w:tc>
          <w:tcPr>
            <w:tcW w:w="1949" w:type="dxa"/>
          </w:tcPr>
          <w:p w14:paraId="1692E8A7" w14:textId="77777777" w:rsidR="000B58B4" w:rsidRPr="006173D3" w:rsidRDefault="000B58B4" w:rsidP="00C4719B">
            <w:pPr>
              <w:pStyle w:val="ListParagraph"/>
              <w:ind w:left="0"/>
              <w:jc w:val="center"/>
              <w:rPr>
                <w:b/>
                <w:bCs/>
                <w:i/>
                <w:iCs/>
              </w:rPr>
            </w:pPr>
          </w:p>
        </w:tc>
      </w:tr>
      <w:tr w:rsidR="002E6F6F" w:rsidRPr="006173D3" w14:paraId="125C8824" w14:textId="77777777" w:rsidTr="006F743D">
        <w:tc>
          <w:tcPr>
            <w:tcW w:w="1147" w:type="dxa"/>
          </w:tcPr>
          <w:p w14:paraId="5C448619" w14:textId="77777777" w:rsidR="002E6F6F" w:rsidRPr="006173D3" w:rsidRDefault="002E6F6F" w:rsidP="002E6F6F">
            <w:pPr>
              <w:pStyle w:val="ListParagraph"/>
              <w:ind w:left="0"/>
              <w:rPr>
                <w:i/>
                <w:iCs/>
              </w:rPr>
            </w:pPr>
            <w:r w:rsidRPr="006173D3">
              <w:rPr>
                <w:i/>
                <w:iCs/>
              </w:rPr>
              <w:t>Revenue</w:t>
            </w:r>
          </w:p>
        </w:tc>
        <w:tc>
          <w:tcPr>
            <w:tcW w:w="5238" w:type="dxa"/>
          </w:tcPr>
          <w:p w14:paraId="4BD9517C" w14:textId="77777777" w:rsidR="002E6F6F" w:rsidRPr="006173D3" w:rsidRDefault="002E6F6F" w:rsidP="002E6F6F">
            <w:pPr>
              <w:pStyle w:val="ListParagraph"/>
              <w:ind w:left="0"/>
              <w:rPr>
                <w:i/>
                <w:iCs/>
              </w:rPr>
            </w:pPr>
            <w:r w:rsidRPr="006173D3">
              <w:rPr>
                <w:i/>
                <w:iCs/>
              </w:rPr>
              <w:t>Total Revenue</w:t>
            </w:r>
          </w:p>
        </w:tc>
        <w:tc>
          <w:tcPr>
            <w:tcW w:w="1948" w:type="dxa"/>
          </w:tcPr>
          <w:p w14:paraId="6B17EB2B" w14:textId="6F056668" w:rsidR="002E6F6F" w:rsidRPr="006173D3" w:rsidRDefault="002E6F6F" w:rsidP="002E6F6F">
            <w:pPr>
              <w:jc w:val="right"/>
              <w:rPr>
                <w:rFonts w:cstheme="minorHAnsi"/>
                <w:i/>
                <w:iCs/>
                <w:color w:val="000000"/>
                <w:szCs w:val="22"/>
              </w:rPr>
            </w:pPr>
            <w:r w:rsidRPr="006173D3">
              <w:rPr>
                <w:rFonts w:cstheme="minorHAnsi"/>
                <w:i/>
                <w:iCs/>
              </w:rPr>
              <w:t xml:space="preserve"> 282,180 </w:t>
            </w:r>
          </w:p>
        </w:tc>
        <w:tc>
          <w:tcPr>
            <w:tcW w:w="1948" w:type="dxa"/>
          </w:tcPr>
          <w:p w14:paraId="0FA5CAC2" w14:textId="722A044B" w:rsidR="002E6F6F" w:rsidRPr="006173D3" w:rsidRDefault="002E6F6F" w:rsidP="002E6F6F">
            <w:pPr>
              <w:jc w:val="right"/>
              <w:rPr>
                <w:rFonts w:cstheme="minorHAnsi"/>
                <w:i/>
                <w:iCs/>
                <w:color w:val="000000"/>
                <w:szCs w:val="22"/>
              </w:rPr>
            </w:pPr>
            <w:r w:rsidRPr="006173D3">
              <w:rPr>
                <w:rFonts w:cstheme="minorHAnsi"/>
                <w:i/>
                <w:iCs/>
              </w:rPr>
              <w:t xml:space="preserve"> 324,507 </w:t>
            </w:r>
          </w:p>
        </w:tc>
        <w:tc>
          <w:tcPr>
            <w:tcW w:w="1949" w:type="dxa"/>
          </w:tcPr>
          <w:p w14:paraId="66602AF3" w14:textId="2B762DF1" w:rsidR="002E6F6F" w:rsidRPr="006173D3" w:rsidRDefault="002E6F6F" w:rsidP="002E6F6F">
            <w:pPr>
              <w:jc w:val="right"/>
              <w:rPr>
                <w:rFonts w:cstheme="minorHAnsi"/>
                <w:i/>
                <w:iCs/>
                <w:color w:val="000000"/>
                <w:szCs w:val="22"/>
              </w:rPr>
            </w:pPr>
            <w:r w:rsidRPr="006173D3">
              <w:rPr>
                <w:rFonts w:cstheme="minorHAnsi"/>
                <w:i/>
                <w:iCs/>
              </w:rPr>
              <w:t xml:space="preserve"> 373,183 </w:t>
            </w:r>
          </w:p>
        </w:tc>
      </w:tr>
      <w:tr w:rsidR="002E6F6F" w:rsidRPr="006173D3" w14:paraId="730BC1C7" w14:textId="77777777" w:rsidTr="006F743D">
        <w:tc>
          <w:tcPr>
            <w:tcW w:w="1147" w:type="dxa"/>
            <w:vMerge w:val="restart"/>
          </w:tcPr>
          <w:p w14:paraId="02DF9B15" w14:textId="77777777" w:rsidR="002E6F6F" w:rsidRPr="006173D3" w:rsidRDefault="002E6F6F" w:rsidP="002E6F6F">
            <w:pPr>
              <w:pStyle w:val="ListParagraph"/>
              <w:ind w:left="0"/>
              <w:rPr>
                <w:i/>
                <w:iCs/>
              </w:rPr>
            </w:pPr>
            <w:r w:rsidRPr="006173D3">
              <w:rPr>
                <w:i/>
                <w:iCs/>
              </w:rPr>
              <w:t>Direct Costs</w:t>
            </w:r>
          </w:p>
        </w:tc>
        <w:tc>
          <w:tcPr>
            <w:tcW w:w="5238" w:type="dxa"/>
          </w:tcPr>
          <w:p w14:paraId="574D2B7A" w14:textId="77777777" w:rsidR="002E6F6F" w:rsidRPr="006173D3" w:rsidRDefault="002E6F6F" w:rsidP="002E6F6F">
            <w:pPr>
              <w:pStyle w:val="ListParagraph"/>
              <w:ind w:left="0"/>
              <w:rPr>
                <w:i/>
                <w:iCs/>
              </w:rPr>
            </w:pPr>
            <w:r w:rsidRPr="006173D3">
              <w:rPr>
                <w:i/>
                <w:iCs/>
              </w:rPr>
              <w:t xml:space="preserve">Cost of raw material </w:t>
            </w:r>
          </w:p>
        </w:tc>
        <w:tc>
          <w:tcPr>
            <w:tcW w:w="1948" w:type="dxa"/>
          </w:tcPr>
          <w:p w14:paraId="4689BFAA" w14:textId="328EFE21" w:rsidR="002E6F6F" w:rsidRPr="006173D3" w:rsidRDefault="002E6F6F" w:rsidP="002E6F6F">
            <w:pPr>
              <w:jc w:val="right"/>
              <w:rPr>
                <w:rFonts w:cstheme="minorHAnsi"/>
                <w:i/>
                <w:iCs/>
                <w:color w:val="000000"/>
                <w:szCs w:val="22"/>
              </w:rPr>
            </w:pPr>
            <w:r w:rsidRPr="006173D3">
              <w:rPr>
                <w:rFonts w:cstheme="minorHAnsi"/>
                <w:i/>
                <w:iCs/>
              </w:rPr>
              <w:t xml:space="preserve"> 195,562 </w:t>
            </w:r>
          </w:p>
        </w:tc>
        <w:tc>
          <w:tcPr>
            <w:tcW w:w="1948" w:type="dxa"/>
          </w:tcPr>
          <w:p w14:paraId="2D8AAD28" w14:textId="5B207D38" w:rsidR="002E6F6F" w:rsidRPr="006173D3" w:rsidRDefault="002E6F6F" w:rsidP="002E6F6F">
            <w:pPr>
              <w:jc w:val="right"/>
              <w:rPr>
                <w:rFonts w:cstheme="minorHAnsi"/>
                <w:i/>
                <w:iCs/>
                <w:color w:val="000000"/>
                <w:szCs w:val="22"/>
              </w:rPr>
            </w:pPr>
            <w:r w:rsidRPr="006173D3">
              <w:rPr>
                <w:rFonts w:cstheme="minorHAnsi"/>
                <w:i/>
                <w:iCs/>
              </w:rPr>
              <w:t xml:space="preserve"> 228,808 </w:t>
            </w:r>
          </w:p>
        </w:tc>
        <w:tc>
          <w:tcPr>
            <w:tcW w:w="1949" w:type="dxa"/>
          </w:tcPr>
          <w:p w14:paraId="3C21AD8D" w14:textId="6856DEE0" w:rsidR="002E6F6F" w:rsidRPr="006173D3" w:rsidRDefault="002E6F6F" w:rsidP="002E6F6F">
            <w:pPr>
              <w:jc w:val="right"/>
              <w:rPr>
                <w:rFonts w:cstheme="minorHAnsi"/>
                <w:i/>
                <w:iCs/>
                <w:color w:val="000000"/>
                <w:szCs w:val="22"/>
              </w:rPr>
            </w:pPr>
            <w:r w:rsidRPr="006173D3">
              <w:rPr>
                <w:rFonts w:cstheme="minorHAnsi"/>
                <w:i/>
                <w:iCs/>
              </w:rPr>
              <w:t xml:space="preserve"> 267,705 </w:t>
            </w:r>
          </w:p>
        </w:tc>
      </w:tr>
      <w:tr w:rsidR="002E6F6F" w:rsidRPr="006173D3" w14:paraId="2E1246DC" w14:textId="77777777" w:rsidTr="006F743D">
        <w:tc>
          <w:tcPr>
            <w:tcW w:w="1147" w:type="dxa"/>
            <w:vMerge/>
          </w:tcPr>
          <w:p w14:paraId="2515DB0B" w14:textId="77777777" w:rsidR="002E6F6F" w:rsidRPr="006173D3" w:rsidRDefault="002E6F6F" w:rsidP="002E6F6F">
            <w:pPr>
              <w:pStyle w:val="ListParagraph"/>
              <w:ind w:left="0"/>
              <w:rPr>
                <w:i/>
                <w:iCs/>
              </w:rPr>
            </w:pPr>
          </w:p>
        </w:tc>
        <w:tc>
          <w:tcPr>
            <w:tcW w:w="5238" w:type="dxa"/>
          </w:tcPr>
          <w:p w14:paraId="5280F043" w14:textId="77777777" w:rsidR="002E6F6F" w:rsidRPr="006173D3" w:rsidRDefault="002E6F6F" w:rsidP="002E6F6F">
            <w:pPr>
              <w:pStyle w:val="ListParagraph"/>
              <w:ind w:left="0"/>
              <w:rPr>
                <w:i/>
                <w:iCs/>
              </w:rPr>
            </w:pPr>
            <w:r w:rsidRPr="006173D3">
              <w:rPr>
                <w:i/>
                <w:iCs/>
              </w:rPr>
              <w:t>Cost of transportation</w:t>
            </w:r>
          </w:p>
        </w:tc>
        <w:tc>
          <w:tcPr>
            <w:tcW w:w="1948" w:type="dxa"/>
          </w:tcPr>
          <w:p w14:paraId="378E2E2E" w14:textId="14ED3798" w:rsidR="002E6F6F" w:rsidRPr="006173D3" w:rsidRDefault="002E6F6F" w:rsidP="002E6F6F">
            <w:pPr>
              <w:jc w:val="right"/>
              <w:rPr>
                <w:rFonts w:cstheme="minorHAnsi"/>
                <w:i/>
                <w:iCs/>
                <w:color w:val="000000"/>
                <w:szCs w:val="22"/>
              </w:rPr>
            </w:pPr>
            <w:r w:rsidRPr="006173D3">
              <w:rPr>
                <w:rFonts w:cstheme="minorHAnsi"/>
                <w:i/>
                <w:iCs/>
              </w:rPr>
              <w:t xml:space="preserve"> 1,200 </w:t>
            </w:r>
          </w:p>
        </w:tc>
        <w:tc>
          <w:tcPr>
            <w:tcW w:w="1948" w:type="dxa"/>
          </w:tcPr>
          <w:p w14:paraId="648E6D81" w14:textId="5799D5F3" w:rsidR="002E6F6F" w:rsidRPr="006173D3" w:rsidRDefault="002E6F6F" w:rsidP="002E6F6F">
            <w:pPr>
              <w:jc w:val="right"/>
              <w:rPr>
                <w:rFonts w:cstheme="minorHAnsi"/>
                <w:i/>
                <w:iCs/>
                <w:color w:val="000000"/>
                <w:szCs w:val="22"/>
              </w:rPr>
            </w:pPr>
            <w:r w:rsidRPr="006173D3">
              <w:rPr>
                <w:rFonts w:cstheme="minorHAnsi"/>
                <w:i/>
                <w:iCs/>
              </w:rPr>
              <w:t xml:space="preserve"> 1,404 </w:t>
            </w:r>
          </w:p>
        </w:tc>
        <w:tc>
          <w:tcPr>
            <w:tcW w:w="1949" w:type="dxa"/>
          </w:tcPr>
          <w:p w14:paraId="470BE30D" w14:textId="14A498B5" w:rsidR="002E6F6F" w:rsidRPr="006173D3" w:rsidRDefault="002E6F6F" w:rsidP="002E6F6F">
            <w:pPr>
              <w:jc w:val="right"/>
              <w:rPr>
                <w:rFonts w:cstheme="minorHAnsi"/>
                <w:i/>
                <w:iCs/>
                <w:color w:val="000000"/>
                <w:szCs w:val="22"/>
              </w:rPr>
            </w:pPr>
            <w:r w:rsidRPr="006173D3">
              <w:rPr>
                <w:rFonts w:cstheme="minorHAnsi"/>
                <w:i/>
                <w:iCs/>
              </w:rPr>
              <w:t xml:space="preserve"> 1,643 </w:t>
            </w:r>
          </w:p>
        </w:tc>
      </w:tr>
      <w:tr w:rsidR="002E6F6F" w:rsidRPr="006173D3" w14:paraId="03E1BF30" w14:textId="77777777" w:rsidTr="006F743D">
        <w:tc>
          <w:tcPr>
            <w:tcW w:w="1147" w:type="dxa"/>
            <w:vMerge/>
          </w:tcPr>
          <w:p w14:paraId="0E35374C" w14:textId="77777777" w:rsidR="002E6F6F" w:rsidRPr="006173D3" w:rsidRDefault="002E6F6F" w:rsidP="002E6F6F">
            <w:pPr>
              <w:pStyle w:val="ListParagraph"/>
              <w:ind w:left="0"/>
              <w:rPr>
                <w:i/>
                <w:iCs/>
              </w:rPr>
            </w:pPr>
          </w:p>
        </w:tc>
        <w:tc>
          <w:tcPr>
            <w:tcW w:w="5238" w:type="dxa"/>
          </w:tcPr>
          <w:p w14:paraId="2A971C21" w14:textId="77777777" w:rsidR="002E6F6F" w:rsidRPr="006173D3" w:rsidRDefault="002E6F6F" w:rsidP="002E6F6F">
            <w:pPr>
              <w:pStyle w:val="ListParagraph"/>
              <w:ind w:left="0"/>
              <w:rPr>
                <w:i/>
                <w:iCs/>
              </w:rPr>
            </w:pPr>
            <w:r w:rsidRPr="006173D3">
              <w:rPr>
                <w:i/>
                <w:iCs/>
              </w:rPr>
              <w:t>Amount withdrawn by owner for personal use</w:t>
            </w:r>
          </w:p>
        </w:tc>
        <w:tc>
          <w:tcPr>
            <w:tcW w:w="1948" w:type="dxa"/>
          </w:tcPr>
          <w:p w14:paraId="021ED657" w14:textId="0391E544" w:rsidR="002E6F6F" w:rsidRPr="006173D3" w:rsidRDefault="002E6F6F" w:rsidP="002E6F6F">
            <w:pPr>
              <w:jc w:val="right"/>
              <w:rPr>
                <w:rFonts w:cstheme="minorHAnsi"/>
                <w:i/>
                <w:iCs/>
                <w:color w:val="000000"/>
                <w:szCs w:val="22"/>
              </w:rPr>
            </w:pPr>
            <w:r w:rsidRPr="006173D3">
              <w:rPr>
                <w:rFonts w:cstheme="minorHAnsi"/>
                <w:i/>
                <w:iCs/>
              </w:rPr>
              <w:t xml:space="preserve"> 36,000 </w:t>
            </w:r>
          </w:p>
        </w:tc>
        <w:tc>
          <w:tcPr>
            <w:tcW w:w="1948" w:type="dxa"/>
          </w:tcPr>
          <w:p w14:paraId="74116B7E" w14:textId="34B27037" w:rsidR="002E6F6F" w:rsidRPr="006173D3" w:rsidRDefault="002E6F6F" w:rsidP="002E6F6F">
            <w:pPr>
              <w:jc w:val="right"/>
              <w:rPr>
                <w:rFonts w:cstheme="minorHAnsi"/>
                <w:i/>
                <w:iCs/>
                <w:color w:val="000000"/>
                <w:szCs w:val="22"/>
              </w:rPr>
            </w:pPr>
            <w:r w:rsidRPr="006173D3">
              <w:rPr>
                <w:rFonts w:cstheme="minorHAnsi"/>
                <w:i/>
                <w:iCs/>
              </w:rPr>
              <w:t xml:space="preserve"> 42,120 </w:t>
            </w:r>
          </w:p>
        </w:tc>
        <w:tc>
          <w:tcPr>
            <w:tcW w:w="1949" w:type="dxa"/>
          </w:tcPr>
          <w:p w14:paraId="5B55C134" w14:textId="3DD06E91" w:rsidR="002E6F6F" w:rsidRPr="006173D3" w:rsidRDefault="002E6F6F" w:rsidP="002E6F6F">
            <w:pPr>
              <w:jc w:val="right"/>
              <w:rPr>
                <w:rFonts w:cstheme="minorHAnsi"/>
                <w:i/>
                <w:iCs/>
                <w:color w:val="000000"/>
                <w:szCs w:val="22"/>
              </w:rPr>
            </w:pPr>
            <w:r w:rsidRPr="006173D3">
              <w:rPr>
                <w:rFonts w:cstheme="minorHAnsi"/>
                <w:i/>
                <w:iCs/>
              </w:rPr>
              <w:t xml:space="preserve"> 49,280 </w:t>
            </w:r>
          </w:p>
        </w:tc>
      </w:tr>
      <w:tr w:rsidR="002E6F6F" w:rsidRPr="006173D3" w14:paraId="4BAC5E41" w14:textId="77777777" w:rsidTr="006F743D">
        <w:tc>
          <w:tcPr>
            <w:tcW w:w="1147" w:type="dxa"/>
            <w:vMerge/>
          </w:tcPr>
          <w:p w14:paraId="06703902" w14:textId="77777777" w:rsidR="002E6F6F" w:rsidRPr="006173D3" w:rsidRDefault="002E6F6F" w:rsidP="002E6F6F">
            <w:pPr>
              <w:pStyle w:val="ListParagraph"/>
              <w:ind w:left="0"/>
              <w:rPr>
                <w:i/>
                <w:iCs/>
              </w:rPr>
            </w:pPr>
          </w:p>
        </w:tc>
        <w:tc>
          <w:tcPr>
            <w:tcW w:w="5238" w:type="dxa"/>
          </w:tcPr>
          <w:p w14:paraId="1A47A76B" w14:textId="77777777" w:rsidR="002E6F6F" w:rsidRPr="006173D3" w:rsidRDefault="002E6F6F" w:rsidP="002E6F6F">
            <w:pPr>
              <w:pStyle w:val="ListParagraph"/>
              <w:ind w:left="0"/>
              <w:rPr>
                <w:i/>
                <w:iCs/>
              </w:rPr>
            </w:pPr>
            <w:r w:rsidRPr="006173D3">
              <w:rPr>
                <w:i/>
                <w:iCs/>
              </w:rPr>
              <w:t>Wages paid to labour</w:t>
            </w:r>
          </w:p>
        </w:tc>
        <w:tc>
          <w:tcPr>
            <w:tcW w:w="1948" w:type="dxa"/>
          </w:tcPr>
          <w:p w14:paraId="49EE755C" w14:textId="16002A8F" w:rsidR="002E6F6F" w:rsidRPr="006173D3" w:rsidRDefault="002E6F6F" w:rsidP="002E6F6F">
            <w:pPr>
              <w:jc w:val="right"/>
              <w:rPr>
                <w:rFonts w:cstheme="minorHAnsi"/>
                <w:i/>
                <w:iCs/>
                <w:color w:val="000000"/>
                <w:szCs w:val="22"/>
              </w:rPr>
            </w:pPr>
            <w:r w:rsidRPr="006173D3">
              <w:rPr>
                <w:rFonts w:cstheme="minorHAnsi"/>
                <w:i/>
                <w:iCs/>
              </w:rPr>
              <w:t xml:space="preserve"> 12,000 </w:t>
            </w:r>
          </w:p>
        </w:tc>
        <w:tc>
          <w:tcPr>
            <w:tcW w:w="1948" w:type="dxa"/>
          </w:tcPr>
          <w:p w14:paraId="5C191AD2" w14:textId="41727950" w:rsidR="002E6F6F" w:rsidRPr="006173D3" w:rsidRDefault="002E6F6F" w:rsidP="002E6F6F">
            <w:pPr>
              <w:jc w:val="right"/>
              <w:rPr>
                <w:rFonts w:cstheme="minorHAnsi"/>
                <w:i/>
                <w:iCs/>
                <w:color w:val="000000"/>
                <w:szCs w:val="22"/>
              </w:rPr>
            </w:pPr>
            <w:r w:rsidRPr="006173D3">
              <w:rPr>
                <w:rFonts w:cstheme="minorHAnsi"/>
                <w:i/>
                <w:iCs/>
              </w:rPr>
              <w:t xml:space="preserve"> 14,040 </w:t>
            </w:r>
          </w:p>
        </w:tc>
        <w:tc>
          <w:tcPr>
            <w:tcW w:w="1949" w:type="dxa"/>
          </w:tcPr>
          <w:p w14:paraId="4A26C04E" w14:textId="4DDC295C" w:rsidR="002E6F6F" w:rsidRPr="006173D3" w:rsidRDefault="002E6F6F" w:rsidP="002E6F6F">
            <w:pPr>
              <w:jc w:val="right"/>
              <w:rPr>
                <w:rFonts w:cstheme="minorHAnsi"/>
                <w:i/>
                <w:iCs/>
                <w:color w:val="000000"/>
                <w:szCs w:val="22"/>
              </w:rPr>
            </w:pPr>
            <w:r w:rsidRPr="006173D3">
              <w:rPr>
                <w:rFonts w:cstheme="minorHAnsi"/>
                <w:i/>
                <w:iCs/>
              </w:rPr>
              <w:t xml:space="preserve"> 16,427 </w:t>
            </w:r>
          </w:p>
        </w:tc>
      </w:tr>
      <w:tr w:rsidR="002E6F6F" w:rsidRPr="006173D3" w14:paraId="4B050009" w14:textId="77777777" w:rsidTr="006F743D">
        <w:tc>
          <w:tcPr>
            <w:tcW w:w="1147" w:type="dxa"/>
            <w:vMerge/>
          </w:tcPr>
          <w:p w14:paraId="2EA8CF5D" w14:textId="77777777" w:rsidR="002E6F6F" w:rsidRPr="006173D3" w:rsidRDefault="002E6F6F" w:rsidP="002E6F6F">
            <w:pPr>
              <w:pStyle w:val="ListParagraph"/>
              <w:ind w:left="0"/>
              <w:rPr>
                <w:i/>
                <w:iCs/>
              </w:rPr>
            </w:pPr>
          </w:p>
        </w:tc>
        <w:tc>
          <w:tcPr>
            <w:tcW w:w="5238" w:type="dxa"/>
          </w:tcPr>
          <w:p w14:paraId="1D27DDE8" w14:textId="77777777" w:rsidR="002E6F6F" w:rsidRPr="006173D3" w:rsidRDefault="002E6F6F" w:rsidP="002E6F6F">
            <w:pPr>
              <w:pStyle w:val="ListParagraph"/>
              <w:ind w:left="0"/>
              <w:rPr>
                <w:i/>
                <w:iCs/>
              </w:rPr>
            </w:pPr>
            <w:r w:rsidRPr="006173D3">
              <w:rPr>
                <w:i/>
                <w:iCs/>
              </w:rPr>
              <w:t>Maintenance of fixed asset</w:t>
            </w:r>
          </w:p>
        </w:tc>
        <w:tc>
          <w:tcPr>
            <w:tcW w:w="1948" w:type="dxa"/>
          </w:tcPr>
          <w:p w14:paraId="1D78CCD3" w14:textId="2C61D524" w:rsidR="002E6F6F" w:rsidRPr="006173D3" w:rsidRDefault="002E6F6F" w:rsidP="002E6F6F">
            <w:pPr>
              <w:jc w:val="right"/>
              <w:rPr>
                <w:rFonts w:cstheme="minorHAnsi"/>
                <w:i/>
                <w:iCs/>
                <w:color w:val="000000"/>
                <w:szCs w:val="22"/>
              </w:rPr>
            </w:pPr>
            <w:r w:rsidRPr="006173D3">
              <w:rPr>
                <w:rFonts w:cstheme="minorHAnsi"/>
                <w:i/>
                <w:iCs/>
              </w:rPr>
              <w:t xml:space="preserve"> -   </w:t>
            </w:r>
          </w:p>
        </w:tc>
        <w:tc>
          <w:tcPr>
            <w:tcW w:w="1948" w:type="dxa"/>
          </w:tcPr>
          <w:p w14:paraId="3E566F54" w14:textId="21FC443B" w:rsidR="002E6F6F" w:rsidRPr="006173D3" w:rsidRDefault="002E6F6F" w:rsidP="002E6F6F">
            <w:pPr>
              <w:jc w:val="right"/>
              <w:rPr>
                <w:rFonts w:cstheme="minorHAnsi"/>
                <w:i/>
                <w:iCs/>
                <w:color w:val="000000"/>
                <w:szCs w:val="22"/>
              </w:rPr>
            </w:pPr>
            <w:r w:rsidRPr="006173D3">
              <w:rPr>
                <w:rFonts w:cstheme="minorHAnsi"/>
                <w:i/>
                <w:iCs/>
              </w:rPr>
              <w:t xml:space="preserve"> -   </w:t>
            </w:r>
          </w:p>
        </w:tc>
        <w:tc>
          <w:tcPr>
            <w:tcW w:w="1949" w:type="dxa"/>
          </w:tcPr>
          <w:p w14:paraId="14F9B798" w14:textId="4E345D46" w:rsidR="002E6F6F" w:rsidRPr="006173D3" w:rsidRDefault="002E6F6F" w:rsidP="002E6F6F">
            <w:pPr>
              <w:jc w:val="right"/>
              <w:rPr>
                <w:rFonts w:cstheme="minorHAnsi"/>
                <w:i/>
                <w:iCs/>
                <w:color w:val="000000"/>
                <w:szCs w:val="22"/>
              </w:rPr>
            </w:pPr>
            <w:r w:rsidRPr="006173D3">
              <w:rPr>
                <w:rFonts w:cstheme="minorHAnsi"/>
                <w:i/>
                <w:iCs/>
              </w:rPr>
              <w:t xml:space="preserve"> -   </w:t>
            </w:r>
          </w:p>
        </w:tc>
      </w:tr>
      <w:tr w:rsidR="002E6F6F" w:rsidRPr="006173D3" w14:paraId="5D993BF1" w14:textId="77777777" w:rsidTr="006F743D">
        <w:tc>
          <w:tcPr>
            <w:tcW w:w="1147" w:type="dxa"/>
            <w:vMerge/>
          </w:tcPr>
          <w:p w14:paraId="19DF2D7E" w14:textId="77777777" w:rsidR="002E6F6F" w:rsidRPr="006173D3" w:rsidRDefault="002E6F6F" w:rsidP="002E6F6F">
            <w:pPr>
              <w:pStyle w:val="ListParagraph"/>
              <w:ind w:left="0"/>
              <w:rPr>
                <w:i/>
                <w:iCs/>
              </w:rPr>
            </w:pPr>
          </w:p>
        </w:tc>
        <w:tc>
          <w:tcPr>
            <w:tcW w:w="5238" w:type="dxa"/>
          </w:tcPr>
          <w:p w14:paraId="21E0F48C" w14:textId="77777777" w:rsidR="002E6F6F" w:rsidRPr="006173D3" w:rsidRDefault="002E6F6F" w:rsidP="002E6F6F">
            <w:pPr>
              <w:pStyle w:val="ListParagraph"/>
              <w:ind w:left="0"/>
              <w:rPr>
                <w:i/>
                <w:iCs/>
              </w:rPr>
            </w:pPr>
            <w:r w:rsidRPr="006173D3">
              <w:rPr>
                <w:i/>
                <w:iCs/>
              </w:rPr>
              <w:t>Cost of Fuel</w:t>
            </w:r>
          </w:p>
        </w:tc>
        <w:tc>
          <w:tcPr>
            <w:tcW w:w="1948" w:type="dxa"/>
          </w:tcPr>
          <w:p w14:paraId="4E12540F" w14:textId="5B19B60F" w:rsidR="002E6F6F" w:rsidRPr="006173D3" w:rsidRDefault="002E6F6F" w:rsidP="002E6F6F">
            <w:pPr>
              <w:jc w:val="right"/>
              <w:rPr>
                <w:rFonts w:cstheme="minorHAnsi"/>
                <w:i/>
                <w:iCs/>
                <w:color w:val="000000"/>
                <w:szCs w:val="22"/>
              </w:rPr>
            </w:pPr>
            <w:r w:rsidRPr="006173D3">
              <w:rPr>
                <w:rFonts w:cstheme="minorHAnsi"/>
                <w:i/>
                <w:iCs/>
              </w:rPr>
              <w:t xml:space="preserve"> 8,400 </w:t>
            </w:r>
          </w:p>
        </w:tc>
        <w:tc>
          <w:tcPr>
            <w:tcW w:w="1948" w:type="dxa"/>
          </w:tcPr>
          <w:p w14:paraId="302F9BF1" w14:textId="7A25800F" w:rsidR="002E6F6F" w:rsidRPr="006173D3" w:rsidRDefault="002E6F6F" w:rsidP="002E6F6F">
            <w:pPr>
              <w:jc w:val="right"/>
              <w:rPr>
                <w:rFonts w:cstheme="minorHAnsi"/>
                <w:i/>
                <w:iCs/>
                <w:color w:val="000000"/>
                <w:szCs w:val="22"/>
              </w:rPr>
            </w:pPr>
            <w:r w:rsidRPr="006173D3">
              <w:rPr>
                <w:rFonts w:cstheme="minorHAnsi"/>
                <w:i/>
                <w:iCs/>
              </w:rPr>
              <w:t xml:space="preserve"> 9,828 </w:t>
            </w:r>
          </w:p>
        </w:tc>
        <w:tc>
          <w:tcPr>
            <w:tcW w:w="1949" w:type="dxa"/>
          </w:tcPr>
          <w:p w14:paraId="2D7E33E2" w14:textId="4A7C9585" w:rsidR="002E6F6F" w:rsidRPr="006173D3" w:rsidRDefault="002E6F6F" w:rsidP="002E6F6F">
            <w:pPr>
              <w:jc w:val="right"/>
              <w:rPr>
                <w:rFonts w:cstheme="minorHAnsi"/>
                <w:i/>
                <w:iCs/>
                <w:color w:val="000000"/>
                <w:szCs w:val="22"/>
              </w:rPr>
            </w:pPr>
            <w:r w:rsidRPr="006173D3">
              <w:rPr>
                <w:rFonts w:cstheme="minorHAnsi"/>
                <w:i/>
                <w:iCs/>
              </w:rPr>
              <w:t xml:space="preserve"> 11,499 </w:t>
            </w:r>
          </w:p>
        </w:tc>
      </w:tr>
      <w:tr w:rsidR="002E6F6F" w:rsidRPr="006173D3" w14:paraId="56E4F79A" w14:textId="77777777" w:rsidTr="006F743D">
        <w:tc>
          <w:tcPr>
            <w:tcW w:w="1147" w:type="dxa"/>
            <w:vMerge/>
          </w:tcPr>
          <w:p w14:paraId="5A9D7A65" w14:textId="77777777" w:rsidR="002E6F6F" w:rsidRPr="006173D3" w:rsidRDefault="002E6F6F" w:rsidP="002E6F6F">
            <w:pPr>
              <w:pStyle w:val="ListParagraph"/>
              <w:ind w:left="0"/>
              <w:rPr>
                <w:i/>
                <w:iCs/>
              </w:rPr>
            </w:pPr>
          </w:p>
        </w:tc>
        <w:tc>
          <w:tcPr>
            <w:tcW w:w="5238" w:type="dxa"/>
          </w:tcPr>
          <w:p w14:paraId="666D5978" w14:textId="77777777" w:rsidR="002E6F6F" w:rsidRPr="006173D3" w:rsidRDefault="002E6F6F" w:rsidP="002E6F6F">
            <w:pPr>
              <w:pStyle w:val="ListParagraph"/>
              <w:ind w:left="0"/>
              <w:rPr>
                <w:i/>
                <w:iCs/>
              </w:rPr>
            </w:pPr>
            <w:r w:rsidRPr="006173D3">
              <w:rPr>
                <w:i/>
                <w:iCs/>
              </w:rPr>
              <w:t>Other Cost</w:t>
            </w:r>
          </w:p>
        </w:tc>
        <w:tc>
          <w:tcPr>
            <w:tcW w:w="1948" w:type="dxa"/>
          </w:tcPr>
          <w:p w14:paraId="0C0E3633" w14:textId="75608AFC" w:rsidR="002E6F6F" w:rsidRPr="006173D3" w:rsidRDefault="002E6F6F" w:rsidP="002E6F6F">
            <w:pPr>
              <w:jc w:val="right"/>
              <w:rPr>
                <w:rFonts w:cstheme="minorHAnsi"/>
                <w:i/>
                <w:iCs/>
                <w:color w:val="000000"/>
                <w:szCs w:val="22"/>
              </w:rPr>
            </w:pPr>
            <w:r w:rsidRPr="006173D3">
              <w:rPr>
                <w:rFonts w:cstheme="minorHAnsi"/>
                <w:i/>
                <w:iCs/>
              </w:rPr>
              <w:t xml:space="preserve"> 600 </w:t>
            </w:r>
          </w:p>
        </w:tc>
        <w:tc>
          <w:tcPr>
            <w:tcW w:w="1948" w:type="dxa"/>
          </w:tcPr>
          <w:p w14:paraId="184201B2" w14:textId="675DC966" w:rsidR="002E6F6F" w:rsidRPr="006173D3" w:rsidRDefault="002E6F6F" w:rsidP="002E6F6F">
            <w:pPr>
              <w:jc w:val="right"/>
              <w:rPr>
                <w:rFonts w:cstheme="minorHAnsi"/>
                <w:i/>
                <w:iCs/>
                <w:color w:val="000000"/>
                <w:szCs w:val="22"/>
              </w:rPr>
            </w:pPr>
            <w:r w:rsidRPr="006173D3">
              <w:rPr>
                <w:rFonts w:cstheme="minorHAnsi"/>
                <w:i/>
                <w:iCs/>
              </w:rPr>
              <w:t xml:space="preserve"> 702 </w:t>
            </w:r>
          </w:p>
        </w:tc>
        <w:tc>
          <w:tcPr>
            <w:tcW w:w="1949" w:type="dxa"/>
          </w:tcPr>
          <w:p w14:paraId="3747C1DC" w14:textId="00ABD4A6" w:rsidR="002E6F6F" w:rsidRPr="006173D3" w:rsidRDefault="002E6F6F" w:rsidP="002E6F6F">
            <w:pPr>
              <w:jc w:val="right"/>
              <w:rPr>
                <w:rFonts w:cstheme="minorHAnsi"/>
                <w:i/>
                <w:iCs/>
                <w:color w:val="000000"/>
                <w:szCs w:val="22"/>
              </w:rPr>
            </w:pPr>
            <w:r w:rsidRPr="006173D3">
              <w:rPr>
                <w:rFonts w:cstheme="minorHAnsi"/>
                <w:i/>
                <w:iCs/>
              </w:rPr>
              <w:t xml:space="preserve"> 821 </w:t>
            </w:r>
          </w:p>
        </w:tc>
      </w:tr>
      <w:tr w:rsidR="002E6F6F" w:rsidRPr="006173D3" w14:paraId="550C5B83" w14:textId="77777777" w:rsidTr="006F743D">
        <w:tc>
          <w:tcPr>
            <w:tcW w:w="1147" w:type="dxa"/>
            <w:vMerge/>
          </w:tcPr>
          <w:p w14:paraId="28FBB141" w14:textId="77777777" w:rsidR="002E6F6F" w:rsidRPr="006173D3" w:rsidRDefault="002E6F6F" w:rsidP="002E6F6F">
            <w:pPr>
              <w:pStyle w:val="ListParagraph"/>
              <w:ind w:left="0"/>
              <w:rPr>
                <w:i/>
                <w:iCs/>
              </w:rPr>
            </w:pPr>
          </w:p>
        </w:tc>
        <w:tc>
          <w:tcPr>
            <w:tcW w:w="5238" w:type="dxa"/>
          </w:tcPr>
          <w:p w14:paraId="5ACBCA14" w14:textId="77777777" w:rsidR="002E6F6F" w:rsidRPr="006173D3" w:rsidRDefault="002E6F6F" w:rsidP="002E6F6F">
            <w:pPr>
              <w:pStyle w:val="ListParagraph"/>
              <w:ind w:left="0"/>
              <w:rPr>
                <w:i/>
                <w:iCs/>
              </w:rPr>
            </w:pPr>
            <w:r w:rsidRPr="006173D3">
              <w:rPr>
                <w:i/>
                <w:iCs/>
              </w:rPr>
              <w:t>Total Direct Cost</w:t>
            </w:r>
          </w:p>
        </w:tc>
        <w:tc>
          <w:tcPr>
            <w:tcW w:w="1948" w:type="dxa"/>
          </w:tcPr>
          <w:p w14:paraId="57143556" w14:textId="1A4D029E" w:rsidR="002E6F6F" w:rsidRPr="006173D3" w:rsidRDefault="002E6F6F" w:rsidP="002E6F6F">
            <w:pPr>
              <w:jc w:val="right"/>
              <w:rPr>
                <w:rFonts w:cstheme="minorHAnsi"/>
                <w:i/>
                <w:iCs/>
                <w:color w:val="000000"/>
                <w:szCs w:val="22"/>
              </w:rPr>
            </w:pPr>
            <w:r w:rsidRPr="006173D3">
              <w:rPr>
                <w:rFonts w:cstheme="minorHAnsi"/>
                <w:i/>
                <w:iCs/>
              </w:rPr>
              <w:t xml:space="preserve"> 253,762 </w:t>
            </w:r>
          </w:p>
        </w:tc>
        <w:tc>
          <w:tcPr>
            <w:tcW w:w="1948" w:type="dxa"/>
          </w:tcPr>
          <w:p w14:paraId="3D4EF670" w14:textId="5CC3D2FA" w:rsidR="002E6F6F" w:rsidRPr="006173D3" w:rsidRDefault="002E6F6F" w:rsidP="002E6F6F">
            <w:pPr>
              <w:jc w:val="right"/>
              <w:rPr>
                <w:rFonts w:cstheme="minorHAnsi"/>
                <w:i/>
                <w:iCs/>
                <w:color w:val="000000"/>
                <w:szCs w:val="22"/>
              </w:rPr>
            </w:pPr>
            <w:r w:rsidRPr="006173D3">
              <w:rPr>
                <w:rFonts w:cstheme="minorHAnsi"/>
                <w:i/>
                <w:iCs/>
              </w:rPr>
              <w:t xml:space="preserve"> 296,902 </w:t>
            </w:r>
          </w:p>
        </w:tc>
        <w:tc>
          <w:tcPr>
            <w:tcW w:w="1949" w:type="dxa"/>
          </w:tcPr>
          <w:p w14:paraId="19510A7F" w14:textId="0BA3C539" w:rsidR="002E6F6F" w:rsidRPr="006173D3" w:rsidRDefault="002E6F6F" w:rsidP="002E6F6F">
            <w:pPr>
              <w:jc w:val="right"/>
              <w:rPr>
                <w:rFonts w:cstheme="minorHAnsi"/>
                <w:i/>
                <w:iCs/>
                <w:color w:val="000000"/>
                <w:szCs w:val="22"/>
              </w:rPr>
            </w:pPr>
            <w:r w:rsidRPr="006173D3">
              <w:rPr>
                <w:rFonts w:cstheme="minorHAnsi"/>
                <w:i/>
                <w:iCs/>
              </w:rPr>
              <w:t xml:space="preserve"> 347,375 </w:t>
            </w:r>
          </w:p>
        </w:tc>
      </w:tr>
      <w:tr w:rsidR="002E6F6F" w:rsidRPr="006173D3" w14:paraId="4E63B841" w14:textId="77777777" w:rsidTr="00DC0636">
        <w:tc>
          <w:tcPr>
            <w:tcW w:w="1147" w:type="dxa"/>
            <w:vMerge/>
          </w:tcPr>
          <w:p w14:paraId="561FA554" w14:textId="77777777" w:rsidR="002E6F6F" w:rsidRPr="006173D3" w:rsidRDefault="002E6F6F" w:rsidP="002E6F6F">
            <w:pPr>
              <w:pStyle w:val="ListParagraph"/>
              <w:ind w:left="0"/>
              <w:rPr>
                <w:b/>
                <w:bCs/>
                <w:i/>
                <w:iCs/>
              </w:rPr>
            </w:pPr>
          </w:p>
        </w:tc>
        <w:tc>
          <w:tcPr>
            <w:tcW w:w="5238" w:type="dxa"/>
            <w:shd w:val="clear" w:color="auto" w:fill="FFC000"/>
          </w:tcPr>
          <w:p w14:paraId="17166135" w14:textId="77777777" w:rsidR="002E6F6F" w:rsidRPr="006173D3" w:rsidRDefault="002E6F6F" w:rsidP="002E6F6F">
            <w:pPr>
              <w:pStyle w:val="ListParagraph"/>
              <w:ind w:left="0"/>
              <w:rPr>
                <w:b/>
                <w:bCs/>
                <w:i/>
                <w:iCs/>
              </w:rPr>
            </w:pPr>
            <w:r w:rsidRPr="006173D3">
              <w:rPr>
                <w:b/>
                <w:bCs/>
                <w:i/>
                <w:iCs/>
              </w:rPr>
              <w:t>Gross Profit (Total Revenue – Total Direct Cost)</w:t>
            </w:r>
          </w:p>
        </w:tc>
        <w:tc>
          <w:tcPr>
            <w:tcW w:w="1948" w:type="dxa"/>
            <w:shd w:val="clear" w:color="auto" w:fill="FFC000"/>
          </w:tcPr>
          <w:p w14:paraId="509BF1FD" w14:textId="20F784E3" w:rsidR="002E6F6F" w:rsidRPr="006173D3" w:rsidRDefault="002E6F6F" w:rsidP="002E6F6F">
            <w:pPr>
              <w:jc w:val="right"/>
              <w:rPr>
                <w:rFonts w:cstheme="minorHAnsi"/>
                <w:b/>
                <w:bCs/>
                <w:i/>
                <w:iCs/>
                <w:color w:val="000000"/>
                <w:szCs w:val="22"/>
              </w:rPr>
            </w:pPr>
            <w:r w:rsidRPr="006173D3">
              <w:rPr>
                <w:rFonts w:cstheme="minorHAnsi"/>
                <w:b/>
                <w:bCs/>
                <w:i/>
                <w:iCs/>
              </w:rPr>
              <w:t xml:space="preserve"> 28,418 </w:t>
            </w:r>
          </w:p>
        </w:tc>
        <w:tc>
          <w:tcPr>
            <w:tcW w:w="1948" w:type="dxa"/>
            <w:shd w:val="clear" w:color="auto" w:fill="FFC000"/>
          </w:tcPr>
          <w:p w14:paraId="099F588C" w14:textId="04EA508E" w:rsidR="002E6F6F" w:rsidRPr="006173D3" w:rsidRDefault="002E6F6F" w:rsidP="002E6F6F">
            <w:pPr>
              <w:jc w:val="right"/>
              <w:rPr>
                <w:rFonts w:cstheme="minorHAnsi"/>
                <w:b/>
                <w:bCs/>
                <w:i/>
                <w:iCs/>
                <w:color w:val="000000"/>
                <w:szCs w:val="22"/>
              </w:rPr>
            </w:pPr>
            <w:r w:rsidRPr="006173D3">
              <w:rPr>
                <w:rFonts w:cstheme="minorHAnsi"/>
                <w:b/>
                <w:bCs/>
                <w:i/>
                <w:iCs/>
              </w:rPr>
              <w:t xml:space="preserve"> 27,605 </w:t>
            </w:r>
          </w:p>
        </w:tc>
        <w:tc>
          <w:tcPr>
            <w:tcW w:w="1949" w:type="dxa"/>
            <w:shd w:val="clear" w:color="auto" w:fill="FFC000"/>
          </w:tcPr>
          <w:p w14:paraId="411499F9" w14:textId="0A3F3BA9" w:rsidR="002E6F6F" w:rsidRPr="006173D3" w:rsidRDefault="002E6F6F" w:rsidP="002E6F6F">
            <w:pPr>
              <w:jc w:val="right"/>
              <w:rPr>
                <w:rFonts w:cstheme="minorHAnsi"/>
                <w:b/>
                <w:bCs/>
                <w:i/>
                <w:iCs/>
                <w:color w:val="000000"/>
                <w:szCs w:val="22"/>
              </w:rPr>
            </w:pPr>
            <w:r w:rsidRPr="006173D3">
              <w:rPr>
                <w:rFonts w:cstheme="minorHAnsi"/>
                <w:b/>
                <w:bCs/>
                <w:i/>
                <w:iCs/>
              </w:rPr>
              <w:t xml:space="preserve"> 25,808 </w:t>
            </w:r>
          </w:p>
        </w:tc>
      </w:tr>
      <w:tr w:rsidR="002E6F6F" w:rsidRPr="006173D3" w14:paraId="1FDBE827" w14:textId="77777777" w:rsidTr="00DC0636">
        <w:tc>
          <w:tcPr>
            <w:tcW w:w="1147" w:type="dxa"/>
            <w:vMerge/>
          </w:tcPr>
          <w:p w14:paraId="62A06470" w14:textId="77777777" w:rsidR="002E6F6F" w:rsidRPr="006173D3" w:rsidRDefault="002E6F6F" w:rsidP="002E6F6F">
            <w:pPr>
              <w:pStyle w:val="ListParagraph"/>
              <w:ind w:left="0"/>
              <w:rPr>
                <w:b/>
                <w:bCs/>
                <w:i/>
                <w:iCs/>
              </w:rPr>
            </w:pPr>
          </w:p>
        </w:tc>
        <w:tc>
          <w:tcPr>
            <w:tcW w:w="5238" w:type="dxa"/>
            <w:shd w:val="clear" w:color="auto" w:fill="FFC000"/>
          </w:tcPr>
          <w:p w14:paraId="3E39F9D3" w14:textId="77777777" w:rsidR="002E6F6F" w:rsidRPr="006173D3" w:rsidRDefault="002E6F6F" w:rsidP="002E6F6F">
            <w:pPr>
              <w:pStyle w:val="ListParagraph"/>
              <w:ind w:left="0"/>
              <w:rPr>
                <w:b/>
                <w:bCs/>
                <w:i/>
                <w:iCs/>
              </w:rPr>
            </w:pPr>
            <w:r w:rsidRPr="006173D3">
              <w:rPr>
                <w:b/>
                <w:bCs/>
                <w:i/>
                <w:iCs/>
              </w:rPr>
              <w:t>Gross Profitability (Gross Profit / Revenue)</w:t>
            </w:r>
          </w:p>
        </w:tc>
        <w:tc>
          <w:tcPr>
            <w:tcW w:w="1948" w:type="dxa"/>
            <w:shd w:val="clear" w:color="auto" w:fill="FFC000"/>
          </w:tcPr>
          <w:p w14:paraId="5131E506" w14:textId="5DBA6ACD" w:rsidR="002E6F6F" w:rsidRPr="006173D3" w:rsidRDefault="002E6F6F" w:rsidP="002E6F6F">
            <w:pPr>
              <w:jc w:val="right"/>
              <w:rPr>
                <w:rFonts w:cstheme="minorHAnsi"/>
                <w:b/>
                <w:bCs/>
                <w:i/>
                <w:iCs/>
                <w:color w:val="000000"/>
                <w:szCs w:val="22"/>
              </w:rPr>
            </w:pPr>
            <w:r w:rsidRPr="006173D3">
              <w:rPr>
                <w:rFonts w:cstheme="minorHAnsi"/>
                <w:b/>
                <w:bCs/>
                <w:i/>
                <w:iCs/>
              </w:rPr>
              <w:t>10.1%</w:t>
            </w:r>
          </w:p>
        </w:tc>
        <w:tc>
          <w:tcPr>
            <w:tcW w:w="1948" w:type="dxa"/>
            <w:shd w:val="clear" w:color="auto" w:fill="FFC000"/>
          </w:tcPr>
          <w:p w14:paraId="022BFB10" w14:textId="40F87E8F" w:rsidR="002E6F6F" w:rsidRPr="006173D3" w:rsidRDefault="002E6F6F" w:rsidP="002E6F6F">
            <w:pPr>
              <w:jc w:val="right"/>
              <w:rPr>
                <w:rFonts w:cstheme="minorHAnsi"/>
                <w:b/>
                <w:bCs/>
                <w:i/>
                <w:iCs/>
                <w:color w:val="000000"/>
                <w:szCs w:val="22"/>
              </w:rPr>
            </w:pPr>
            <w:r w:rsidRPr="006173D3">
              <w:rPr>
                <w:rFonts w:cstheme="minorHAnsi"/>
                <w:b/>
                <w:bCs/>
                <w:i/>
                <w:iCs/>
              </w:rPr>
              <w:t>8.5%</w:t>
            </w:r>
          </w:p>
        </w:tc>
        <w:tc>
          <w:tcPr>
            <w:tcW w:w="1949" w:type="dxa"/>
            <w:shd w:val="clear" w:color="auto" w:fill="FFC000"/>
          </w:tcPr>
          <w:p w14:paraId="6C4B4D28" w14:textId="089D00CC" w:rsidR="002E6F6F" w:rsidRPr="006173D3" w:rsidRDefault="002E6F6F" w:rsidP="002E6F6F">
            <w:pPr>
              <w:jc w:val="right"/>
              <w:rPr>
                <w:rFonts w:cstheme="minorHAnsi"/>
                <w:b/>
                <w:bCs/>
                <w:i/>
                <w:iCs/>
                <w:color w:val="000000"/>
                <w:szCs w:val="22"/>
              </w:rPr>
            </w:pPr>
            <w:r w:rsidRPr="006173D3">
              <w:rPr>
                <w:rFonts w:cstheme="minorHAnsi"/>
                <w:b/>
                <w:bCs/>
                <w:i/>
                <w:iCs/>
              </w:rPr>
              <w:t>6.9%</w:t>
            </w:r>
          </w:p>
        </w:tc>
      </w:tr>
      <w:tr w:rsidR="002E6F6F" w:rsidRPr="006173D3" w14:paraId="580915C1" w14:textId="77777777" w:rsidTr="006F743D">
        <w:tc>
          <w:tcPr>
            <w:tcW w:w="1147" w:type="dxa"/>
            <w:vMerge w:val="restart"/>
          </w:tcPr>
          <w:p w14:paraId="5265EADF" w14:textId="77777777" w:rsidR="002E6F6F" w:rsidRPr="006173D3" w:rsidRDefault="002E6F6F" w:rsidP="002E6F6F">
            <w:pPr>
              <w:pStyle w:val="ListParagraph"/>
              <w:ind w:left="0"/>
              <w:rPr>
                <w:b/>
                <w:bCs/>
                <w:i/>
                <w:iCs/>
              </w:rPr>
            </w:pPr>
            <w:r w:rsidRPr="006173D3">
              <w:rPr>
                <w:i/>
                <w:iCs/>
              </w:rPr>
              <w:t>Indirect Costs</w:t>
            </w:r>
          </w:p>
        </w:tc>
        <w:tc>
          <w:tcPr>
            <w:tcW w:w="5238" w:type="dxa"/>
          </w:tcPr>
          <w:p w14:paraId="2AF04A86" w14:textId="77777777" w:rsidR="002E6F6F" w:rsidRPr="006173D3" w:rsidRDefault="002E6F6F" w:rsidP="002E6F6F">
            <w:pPr>
              <w:pStyle w:val="ListParagraph"/>
              <w:ind w:left="0"/>
              <w:rPr>
                <w:b/>
                <w:bCs/>
                <w:i/>
                <w:iCs/>
              </w:rPr>
            </w:pPr>
            <w:r w:rsidRPr="006173D3">
              <w:rPr>
                <w:i/>
                <w:iCs/>
              </w:rPr>
              <w:t>Cost of transporting finished goods</w:t>
            </w:r>
          </w:p>
        </w:tc>
        <w:tc>
          <w:tcPr>
            <w:tcW w:w="1948" w:type="dxa"/>
          </w:tcPr>
          <w:p w14:paraId="5F67C487" w14:textId="142A487A" w:rsidR="002E6F6F" w:rsidRPr="006173D3" w:rsidRDefault="002E6F6F" w:rsidP="002E6F6F">
            <w:pPr>
              <w:jc w:val="right"/>
              <w:rPr>
                <w:rFonts w:cstheme="minorHAnsi"/>
                <w:i/>
                <w:iCs/>
                <w:color w:val="000000"/>
                <w:szCs w:val="22"/>
              </w:rPr>
            </w:pPr>
            <w:r w:rsidRPr="006173D3">
              <w:rPr>
                <w:rFonts w:cstheme="minorHAnsi"/>
                <w:i/>
                <w:iCs/>
              </w:rPr>
              <w:t xml:space="preserve"> -   </w:t>
            </w:r>
          </w:p>
        </w:tc>
        <w:tc>
          <w:tcPr>
            <w:tcW w:w="1948" w:type="dxa"/>
          </w:tcPr>
          <w:p w14:paraId="2AEB64AF" w14:textId="51E3E7F9" w:rsidR="002E6F6F" w:rsidRPr="006173D3" w:rsidRDefault="002E6F6F" w:rsidP="002E6F6F">
            <w:pPr>
              <w:jc w:val="right"/>
              <w:rPr>
                <w:rFonts w:cstheme="minorHAnsi"/>
                <w:i/>
                <w:iCs/>
                <w:color w:val="000000"/>
                <w:szCs w:val="22"/>
              </w:rPr>
            </w:pPr>
            <w:r w:rsidRPr="006173D3">
              <w:rPr>
                <w:rFonts w:cstheme="minorHAnsi"/>
                <w:i/>
                <w:iCs/>
              </w:rPr>
              <w:t xml:space="preserve"> -   </w:t>
            </w:r>
          </w:p>
        </w:tc>
        <w:tc>
          <w:tcPr>
            <w:tcW w:w="1949" w:type="dxa"/>
          </w:tcPr>
          <w:p w14:paraId="238247CC" w14:textId="54B859E7" w:rsidR="002E6F6F" w:rsidRPr="006173D3" w:rsidRDefault="002E6F6F" w:rsidP="002E6F6F">
            <w:pPr>
              <w:jc w:val="right"/>
              <w:rPr>
                <w:rFonts w:cstheme="minorHAnsi"/>
                <w:i/>
                <w:iCs/>
                <w:color w:val="000000"/>
                <w:szCs w:val="22"/>
              </w:rPr>
            </w:pPr>
            <w:r w:rsidRPr="006173D3">
              <w:rPr>
                <w:rFonts w:cstheme="minorHAnsi"/>
                <w:i/>
                <w:iCs/>
              </w:rPr>
              <w:t xml:space="preserve"> -   </w:t>
            </w:r>
          </w:p>
        </w:tc>
      </w:tr>
      <w:tr w:rsidR="002E6F6F" w:rsidRPr="006173D3" w14:paraId="7B4DF1F4" w14:textId="77777777" w:rsidTr="006F743D">
        <w:tc>
          <w:tcPr>
            <w:tcW w:w="1147" w:type="dxa"/>
            <w:vMerge/>
          </w:tcPr>
          <w:p w14:paraId="6F94733D" w14:textId="77777777" w:rsidR="002E6F6F" w:rsidRPr="006173D3" w:rsidRDefault="002E6F6F" w:rsidP="002E6F6F">
            <w:pPr>
              <w:pStyle w:val="ListParagraph"/>
              <w:ind w:left="0"/>
              <w:rPr>
                <w:i/>
                <w:iCs/>
              </w:rPr>
            </w:pPr>
          </w:p>
        </w:tc>
        <w:tc>
          <w:tcPr>
            <w:tcW w:w="5238" w:type="dxa"/>
          </w:tcPr>
          <w:p w14:paraId="2D15DB1B" w14:textId="77777777" w:rsidR="002E6F6F" w:rsidRPr="006173D3" w:rsidRDefault="002E6F6F" w:rsidP="002E6F6F">
            <w:pPr>
              <w:pStyle w:val="ListParagraph"/>
              <w:ind w:left="0"/>
              <w:rPr>
                <w:i/>
                <w:iCs/>
              </w:rPr>
            </w:pPr>
            <w:r w:rsidRPr="006173D3">
              <w:rPr>
                <w:i/>
                <w:iCs/>
              </w:rPr>
              <w:t>Salary</w:t>
            </w:r>
          </w:p>
        </w:tc>
        <w:tc>
          <w:tcPr>
            <w:tcW w:w="1948" w:type="dxa"/>
          </w:tcPr>
          <w:p w14:paraId="3A835CAC" w14:textId="0C7F4069" w:rsidR="002E6F6F" w:rsidRPr="006173D3" w:rsidRDefault="002E6F6F" w:rsidP="002E6F6F">
            <w:pPr>
              <w:jc w:val="right"/>
              <w:rPr>
                <w:rFonts w:cstheme="minorHAnsi"/>
                <w:i/>
                <w:iCs/>
                <w:color w:val="000000"/>
                <w:szCs w:val="22"/>
              </w:rPr>
            </w:pPr>
            <w:r w:rsidRPr="006173D3">
              <w:rPr>
                <w:rFonts w:cstheme="minorHAnsi"/>
                <w:i/>
                <w:iCs/>
              </w:rPr>
              <w:t xml:space="preserve"> -   </w:t>
            </w:r>
          </w:p>
        </w:tc>
        <w:tc>
          <w:tcPr>
            <w:tcW w:w="1948" w:type="dxa"/>
          </w:tcPr>
          <w:p w14:paraId="5C86FF5C" w14:textId="30472AFC" w:rsidR="002E6F6F" w:rsidRPr="006173D3" w:rsidRDefault="002E6F6F" w:rsidP="002E6F6F">
            <w:pPr>
              <w:jc w:val="right"/>
              <w:rPr>
                <w:rFonts w:cstheme="minorHAnsi"/>
                <w:i/>
                <w:iCs/>
                <w:color w:val="000000"/>
                <w:szCs w:val="22"/>
              </w:rPr>
            </w:pPr>
            <w:r w:rsidRPr="006173D3">
              <w:rPr>
                <w:rFonts w:cstheme="minorHAnsi"/>
                <w:i/>
                <w:iCs/>
              </w:rPr>
              <w:t xml:space="preserve"> -   </w:t>
            </w:r>
          </w:p>
        </w:tc>
        <w:tc>
          <w:tcPr>
            <w:tcW w:w="1949" w:type="dxa"/>
          </w:tcPr>
          <w:p w14:paraId="41FF5433" w14:textId="46A076CB" w:rsidR="002E6F6F" w:rsidRPr="006173D3" w:rsidRDefault="002E6F6F" w:rsidP="002E6F6F">
            <w:pPr>
              <w:jc w:val="right"/>
              <w:rPr>
                <w:rFonts w:cstheme="minorHAnsi"/>
                <w:i/>
                <w:iCs/>
                <w:color w:val="000000"/>
                <w:szCs w:val="22"/>
              </w:rPr>
            </w:pPr>
            <w:r w:rsidRPr="006173D3">
              <w:rPr>
                <w:rFonts w:cstheme="minorHAnsi"/>
                <w:i/>
                <w:iCs/>
              </w:rPr>
              <w:t xml:space="preserve"> -   </w:t>
            </w:r>
          </w:p>
        </w:tc>
      </w:tr>
      <w:tr w:rsidR="002E6F6F" w:rsidRPr="006173D3" w14:paraId="7DD2E177" w14:textId="77777777" w:rsidTr="006F743D">
        <w:tc>
          <w:tcPr>
            <w:tcW w:w="1147" w:type="dxa"/>
            <w:vMerge/>
          </w:tcPr>
          <w:p w14:paraId="78481E24" w14:textId="77777777" w:rsidR="002E6F6F" w:rsidRPr="006173D3" w:rsidRDefault="002E6F6F" w:rsidP="002E6F6F">
            <w:pPr>
              <w:pStyle w:val="ListParagraph"/>
              <w:ind w:left="0"/>
              <w:rPr>
                <w:i/>
                <w:iCs/>
              </w:rPr>
            </w:pPr>
          </w:p>
        </w:tc>
        <w:tc>
          <w:tcPr>
            <w:tcW w:w="5238" w:type="dxa"/>
          </w:tcPr>
          <w:p w14:paraId="01B938B4" w14:textId="77777777" w:rsidR="002E6F6F" w:rsidRPr="006173D3" w:rsidRDefault="002E6F6F" w:rsidP="002E6F6F">
            <w:pPr>
              <w:pStyle w:val="ListParagraph"/>
              <w:ind w:left="0"/>
              <w:rPr>
                <w:i/>
                <w:iCs/>
              </w:rPr>
            </w:pPr>
            <w:r w:rsidRPr="006173D3">
              <w:rPr>
                <w:i/>
                <w:iCs/>
              </w:rPr>
              <w:t>Cost of rent</w:t>
            </w:r>
          </w:p>
        </w:tc>
        <w:tc>
          <w:tcPr>
            <w:tcW w:w="1948" w:type="dxa"/>
          </w:tcPr>
          <w:p w14:paraId="39C0FAFA" w14:textId="5BB27D79" w:rsidR="002E6F6F" w:rsidRPr="006173D3" w:rsidRDefault="002E6F6F" w:rsidP="002E6F6F">
            <w:pPr>
              <w:jc w:val="right"/>
              <w:rPr>
                <w:rFonts w:cstheme="minorHAnsi"/>
                <w:i/>
                <w:iCs/>
                <w:color w:val="000000"/>
                <w:szCs w:val="22"/>
              </w:rPr>
            </w:pPr>
            <w:r w:rsidRPr="006173D3">
              <w:rPr>
                <w:rFonts w:cstheme="minorHAnsi"/>
                <w:i/>
                <w:iCs/>
              </w:rPr>
              <w:t xml:space="preserve"> 9,600 </w:t>
            </w:r>
          </w:p>
        </w:tc>
        <w:tc>
          <w:tcPr>
            <w:tcW w:w="1948" w:type="dxa"/>
          </w:tcPr>
          <w:p w14:paraId="3B691B65" w14:textId="189CE674" w:rsidR="002E6F6F" w:rsidRPr="006173D3" w:rsidRDefault="002E6F6F" w:rsidP="002E6F6F">
            <w:pPr>
              <w:jc w:val="right"/>
              <w:rPr>
                <w:rFonts w:cstheme="minorHAnsi"/>
                <w:i/>
                <w:iCs/>
                <w:color w:val="000000"/>
                <w:szCs w:val="22"/>
              </w:rPr>
            </w:pPr>
            <w:r w:rsidRPr="006173D3">
              <w:rPr>
                <w:rFonts w:cstheme="minorHAnsi"/>
                <w:i/>
                <w:iCs/>
              </w:rPr>
              <w:t xml:space="preserve"> 11,232 </w:t>
            </w:r>
          </w:p>
        </w:tc>
        <w:tc>
          <w:tcPr>
            <w:tcW w:w="1949" w:type="dxa"/>
          </w:tcPr>
          <w:p w14:paraId="4A4CC29D" w14:textId="32988EC2" w:rsidR="002E6F6F" w:rsidRPr="006173D3" w:rsidRDefault="002E6F6F" w:rsidP="002E6F6F">
            <w:pPr>
              <w:jc w:val="right"/>
              <w:rPr>
                <w:rFonts w:cstheme="minorHAnsi"/>
                <w:i/>
                <w:iCs/>
                <w:color w:val="000000"/>
                <w:szCs w:val="22"/>
              </w:rPr>
            </w:pPr>
            <w:r w:rsidRPr="006173D3">
              <w:rPr>
                <w:rFonts w:cstheme="minorHAnsi"/>
                <w:i/>
                <w:iCs/>
              </w:rPr>
              <w:t xml:space="preserve"> 13,141 </w:t>
            </w:r>
          </w:p>
        </w:tc>
      </w:tr>
      <w:tr w:rsidR="002E6F6F" w:rsidRPr="006173D3" w14:paraId="5A042473" w14:textId="77777777" w:rsidTr="006F743D">
        <w:tc>
          <w:tcPr>
            <w:tcW w:w="1147" w:type="dxa"/>
            <w:vMerge/>
          </w:tcPr>
          <w:p w14:paraId="1E2089AB" w14:textId="77777777" w:rsidR="002E6F6F" w:rsidRPr="006173D3" w:rsidRDefault="002E6F6F" w:rsidP="002E6F6F">
            <w:pPr>
              <w:pStyle w:val="ListParagraph"/>
              <w:ind w:left="0"/>
              <w:rPr>
                <w:i/>
                <w:iCs/>
              </w:rPr>
            </w:pPr>
          </w:p>
        </w:tc>
        <w:tc>
          <w:tcPr>
            <w:tcW w:w="5238" w:type="dxa"/>
          </w:tcPr>
          <w:p w14:paraId="614E2D46" w14:textId="77777777" w:rsidR="002E6F6F" w:rsidRPr="006173D3" w:rsidRDefault="002E6F6F" w:rsidP="002E6F6F">
            <w:pPr>
              <w:pStyle w:val="ListParagraph"/>
              <w:ind w:left="0"/>
              <w:rPr>
                <w:i/>
                <w:iCs/>
              </w:rPr>
            </w:pPr>
            <w:r w:rsidRPr="006173D3">
              <w:rPr>
                <w:i/>
                <w:iCs/>
              </w:rPr>
              <w:t>Rent of equipment</w:t>
            </w:r>
          </w:p>
        </w:tc>
        <w:tc>
          <w:tcPr>
            <w:tcW w:w="1948" w:type="dxa"/>
          </w:tcPr>
          <w:p w14:paraId="0F2BD390" w14:textId="7B221B53" w:rsidR="002E6F6F" w:rsidRPr="006173D3" w:rsidRDefault="002E6F6F" w:rsidP="002E6F6F">
            <w:pPr>
              <w:jc w:val="right"/>
              <w:rPr>
                <w:rFonts w:cstheme="minorHAnsi"/>
                <w:i/>
                <w:iCs/>
                <w:color w:val="000000"/>
                <w:szCs w:val="22"/>
              </w:rPr>
            </w:pPr>
            <w:r w:rsidRPr="006173D3">
              <w:rPr>
                <w:rFonts w:cstheme="minorHAnsi"/>
                <w:i/>
                <w:iCs/>
              </w:rPr>
              <w:t xml:space="preserve"> 1,200 </w:t>
            </w:r>
          </w:p>
        </w:tc>
        <w:tc>
          <w:tcPr>
            <w:tcW w:w="1948" w:type="dxa"/>
          </w:tcPr>
          <w:p w14:paraId="1F5FFBD4" w14:textId="391BE9E9" w:rsidR="002E6F6F" w:rsidRPr="006173D3" w:rsidRDefault="002E6F6F" w:rsidP="002E6F6F">
            <w:pPr>
              <w:jc w:val="right"/>
              <w:rPr>
                <w:rFonts w:cstheme="minorHAnsi"/>
                <w:i/>
                <w:iCs/>
                <w:color w:val="000000"/>
                <w:szCs w:val="22"/>
              </w:rPr>
            </w:pPr>
            <w:r w:rsidRPr="006173D3">
              <w:rPr>
                <w:rFonts w:cstheme="minorHAnsi"/>
                <w:i/>
                <w:iCs/>
              </w:rPr>
              <w:t xml:space="preserve"> 1,404 </w:t>
            </w:r>
          </w:p>
        </w:tc>
        <w:tc>
          <w:tcPr>
            <w:tcW w:w="1949" w:type="dxa"/>
          </w:tcPr>
          <w:p w14:paraId="404CB68D" w14:textId="5CB41DE1" w:rsidR="002E6F6F" w:rsidRPr="006173D3" w:rsidRDefault="002E6F6F" w:rsidP="002E6F6F">
            <w:pPr>
              <w:jc w:val="right"/>
              <w:rPr>
                <w:rFonts w:cstheme="minorHAnsi"/>
                <w:i/>
                <w:iCs/>
                <w:color w:val="000000"/>
                <w:szCs w:val="22"/>
              </w:rPr>
            </w:pPr>
            <w:r w:rsidRPr="006173D3">
              <w:rPr>
                <w:rFonts w:cstheme="minorHAnsi"/>
                <w:i/>
                <w:iCs/>
              </w:rPr>
              <w:t xml:space="preserve"> 1,643 </w:t>
            </w:r>
          </w:p>
        </w:tc>
      </w:tr>
      <w:tr w:rsidR="002E6F6F" w:rsidRPr="006173D3" w14:paraId="2784E27D" w14:textId="77777777" w:rsidTr="006F743D">
        <w:tc>
          <w:tcPr>
            <w:tcW w:w="1147" w:type="dxa"/>
            <w:vMerge/>
          </w:tcPr>
          <w:p w14:paraId="6BF738D3" w14:textId="77777777" w:rsidR="002E6F6F" w:rsidRPr="006173D3" w:rsidRDefault="002E6F6F" w:rsidP="002E6F6F">
            <w:pPr>
              <w:pStyle w:val="ListParagraph"/>
              <w:ind w:left="0"/>
              <w:rPr>
                <w:i/>
                <w:iCs/>
              </w:rPr>
            </w:pPr>
          </w:p>
        </w:tc>
        <w:tc>
          <w:tcPr>
            <w:tcW w:w="5238" w:type="dxa"/>
          </w:tcPr>
          <w:p w14:paraId="064BE9D2" w14:textId="77777777" w:rsidR="002E6F6F" w:rsidRPr="006173D3" w:rsidRDefault="002E6F6F" w:rsidP="002E6F6F">
            <w:pPr>
              <w:pStyle w:val="ListParagraph"/>
              <w:ind w:left="0"/>
              <w:rPr>
                <w:i/>
                <w:iCs/>
              </w:rPr>
            </w:pPr>
            <w:r w:rsidRPr="006173D3">
              <w:rPr>
                <w:i/>
                <w:iCs/>
              </w:rPr>
              <w:t>Cost of electricity</w:t>
            </w:r>
          </w:p>
        </w:tc>
        <w:tc>
          <w:tcPr>
            <w:tcW w:w="1948" w:type="dxa"/>
          </w:tcPr>
          <w:p w14:paraId="2955D7CF" w14:textId="4D419097" w:rsidR="002E6F6F" w:rsidRPr="006173D3" w:rsidRDefault="002E6F6F" w:rsidP="002E6F6F">
            <w:pPr>
              <w:jc w:val="right"/>
              <w:rPr>
                <w:rFonts w:cstheme="minorHAnsi"/>
                <w:i/>
                <w:iCs/>
                <w:color w:val="000000"/>
                <w:szCs w:val="22"/>
              </w:rPr>
            </w:pPr>
            <w:r w:rsidRPr="006173D3">
              <w:rPr>
                <w:rFonts w:cstheme="minorHAnsi"/>
                <w:i/>
                <w:iCs/>
              </w:rPr>
              <w:t xml:space="preserve"> -   </w:t>
            </w:r>
          </w:p>
        </w:tc>
        <w:tc>
          <w:tcPr>
            <w:tcW w:w="1948" w:type="dxa"/>
          </w:tcPr>
          <w:p w14:paraId="5D44F4B8" w14:textId="393BF3FF" w:rsidR="002E6F6F" w:rsidRPr="006173D3" w:rsidRDefault="002E6F6F" w:rsidP="002E6F6F">
            <w:pPr>
              <w:jc w:val="right"/>
              <w:rPr>
                <w:rFonts w:cstheme="minorHAnsi"/>
                <w:i/>
                <w:iCs/>
                <w:color w:val="000000"/>
                <w:szCs w:val="22"/>
              </w:rPr>
            </w:pPr>
            <w:r w:rsidRPr="006173D3">
              <w:rPr>
                <w:rFonts w:cstheme="minorHAnsi"/>
                <w:i/>
                <w:iCs/>
              </w:rPr>
              <w:t xml:space="preserve"> -   </w:t>
            </w:r>
          </w:p>
        </w:tc>
        <w:tc>
          <w:tcPr>
            <w:tcW w:w="1949" w:type="dxa"/>
          </w:tcPr>
          <w:p w14:paraId="396D0C7D" w14:textId="0C96A242" w:rsidR="002E6F6F" w:rsidRPr="006173D3" w:rsidRDefault="002E6F6F" w:rsidP="002E6F6F">
            <w:pPr>
              <w:jc w:val="right"/>
              <w:rPr>
                <w:rFonts w:cstheme="minorHAnsi"/>
                <w:i/>
                <w:iCs/>
                <w:color w:val="000000"/>
                <w:szCs w:val="22"/>
              </w:rPr>
            </w:pPr>
            <w:r w:rsidRPr="006173D3">
              <w:rPr>
                <w:rFonts w:cstheme="minorHAnsi"/>
                <w:i/>
                <w:iCs/>
              </w:rPr>
              <w:t xml:space="preserve"> -   </w:t>
            </w:r>
          </w:p>
        </w:tc>
      </w:tr>
      <w:tr w:rsidR="002E6F6F" w:rsidRPr="006173D3" w14:paraId="2B1AB912" w14:textId="77777777" w:rsidTr="006F743D">
        <w:tc>
          <w:tcPr>
            <w:tcW w:w="1147" w:type="dxa"/>
            <w:vMerge/>
          </w:tcPr>
          <w:p w14:paraId="2FF1AF66" w14:textId="77777777" w:rsidR="002E6F6F" w:rsidRPr="006173D3" w:rsidRDefault="002E6F6F" w:rsidP="002E6F6F">
            <w:pPr>
              <w:pStyle w:val="ListParagraph"/>
              <w:ind w:left="0"/>
              <w:rPr>
                <w:i/>
                <w:iCs/>
              </w:rPr>
            </w:pPr>
          </w:p>
        </w:tc>
        <w:tc>
          <w:tcPr>
            <w:tcW w:w="5238" w:type="dxa"/>
          </w:tcPr>
          <w:p w14:paraId="65E2BBA9" w14:textId="77777777" w:rsidR="002E6F6F" w:rsidRPr="006173D3" w:rsidRDefault="002E6F6F" w:rsidP="002E6F6F">
            <w:pPr>
              <w:pStyle w:val="ListParagraph"/>
              <w:ind w:left="0"/>
              <w:rPr>
                <w:i/>
                <w:iCs/>
              </w:rPr>
            </w:pPr>
            <w:r w:rsidRPr="006173D3">
              <w:rPr>
                <w:i/>
                <w:iCs/>
              </w:rPr>
              <w:t>Cost of water</w:t>
            </w:r>
          </w:p>
        </w:tc>
        <w:tc>
          <w:tcPr>
            <w:tcW w:w="1948" w:type="dxa"/>
          </w:tcPr>
          <w:p w14:paraId="464639E8" w14:textId="45FA9A04" w:rsidR="002E6F6F" w:rsidRPr="006173D3" w:rsidRDefault="002E6F6F" w:rsidP="002E6F6F">
            <w:pPr>
              <w:jc w:val="right"/>
              <w:rPr>
                <w:rFonts w:cstheme="minorHAnsi"/>
                <w:i/>
                <w:iCs/>
                <w:color w:val="000000"/>
                <w:szCs w:val="22"/>
              </w:rPr>
            </w:pPr>
            <w:r w:rsidRPr="006173D3">
              <w:rPr>
                <w:rFonts w:cstheme="minorHAnsi"/>
                <w:i/>
                <w:iCs/>
              </w:rPr>
              <w:t xml:space="preserve"> -   </w:t>
            </w:r>
          </w:p>
        </w:tc>
        <w:tc>
          <w:tcPr>
            <w:tcW w:w="1948" w:type="dxa"/>
          </w:tcPr>
          <w:p w14:paraId="0F284842" w14:textId="48230FB2" w:rsidR="002E6F6F" w:rsidRPr="006173D3" w:rsidRDefault="002E6F6F" w:rsidP="002E6F6F">
            <w:pPr>
              <w:jc w:val="right"/>
              <w:rPr>
                <w:rFonts w:cstheme="minorHAnsi"/>
                <w:i/>
                <w:iCs/>
                <w:color w:val="000000"/>
                <w:szCs w:val="22"/>
              </w:rPr>
            </w:pPr>
            <w:r w:rsidRPr="006173D3">
              <w:rPr>
                <w:rFonts w:cstheme="minorHAnsi"/>
                <w:i/>
                <w:iCs/>
              </w:rPr>
              <w:t xml:space="preserve"> -   </w:t>
            </w:r>
          </w:p>
        </w:tc>
        <w:tc>
          <w:tcPr>
            <w:tcW w:w="1949" w:type="dxa"/>
          </w:tcPr>
          <w:p w14:paraId="1768D0B0" w14:textId="0D839555" w:rsidR="002E6F6F" w:rsidRPr="006173D3" w:rsidRDefault="002E6F6F" w:rsidP="002E6F6F">
            <w:pPr>
              <w:jc w:val="right"/>
              <w:rPr>
                <w:rFonts w:cstheme="minorHAnsi"/>
                <w:i/>
                <w:iCs/>
                <w:color w:val="000000"/>
                <w:szCs w:val="22"/>
              </w:rPr>
            </w:pPr>
            <w:r w:rsidRPr="006173D3">
              <w:rPr>
                <w:rFonts w:cstheme="minorHAnsi"/>
                <w:i/>
                <w:iCs/>
              </w:rPr>
              <w:t xml:space="preserve"> -   </w:t>
            </w:r>
          </w:p>
        </w:tc>
      </w:tr>
      <w:tr w:rsidR="002E6F6F" w:rsidRPr="006173D3" w14:paraId="56B20A3C" w14:textId="77777777" w:rsidTr="006F743D">
        <w:tc>
          <w:tcPr>
            <w:tcW w:w="1147" w:type="dxa"/>
            <w:vMerge/>
          </w:tcPr>
          <w:p w14:paraId="3B3AA5CE" w14:textId="77777777" w:rsidR="002E6F6F" w:rsidRPr="006173D3" w:rsidRDefault="002E6F6F" w:rsidP="002E6F6F">
            <w:pPr>
              <w:pStyle w:val="ListParagraph"/>
              <w:ind w:left="0"/>
              <w:rPr>
                <w:i/>
                <w:iCs/>
              </w:rPr>
            </w:pPr>
          </w:p>
        </w:tc>
        <w:tc>
          <w:tcPr>
            <w:tcW w:w="5238" w:type="dxa"/>
          </w:tcPr>
          <w:p w14:paraId="53F7A780" w14:textId="77777777" w:rsidR="002E6F6F" w:rsidRPr="006173D3" w:rsidRDefault="002E6F6F" w:rsidP="002E6F6F">
            <w:pPr>
              <w:pStyle w:val="ListParagraph"/>
              <w:ind w:left="0"/>
              <w:rPr>
                <w:i/>
                <w:iCs/>
              </w:rPr>
            </w:pPr>
            <w:r w:rsidRPr="006173D3">
              <w:rPr>
                <w:i/>
                <w:iCs/>
              </w:rPr>
              <w:t>Cost of posters / pamphlets</w:t>
            </w:r>
          </w:p>
        </w:tc>
        <w:tc>
          <w:tcPr>
            <w:tcW w:w="1948" w:type="dxa"/>
          </w:tcPr>
          <w:p w14:paraId="5EE1C745" w14:textId="2551ECDB" w:rsidR="002E6F6F" w:rsidRPr="006173D3" w:rsidRDefault="002E6F6F" w:rsidP="002E6F6F">
            <w:pPr>
              <w:jc w:val="right"/>
              <w:rPr>
                <w:rFonts w:cstheme="minorHAnsi"/>
                <w:i/>
                <w:iCs/>
                <w:color w:val="000000"/>
                <w:szCs w:val="22"/>
              </w:rPr>
            </w:pPr>
            <w:r w:rsidRPr="006173D3">
              <w:rPr>
                <w:rFonts w:cstheme="minorHAnsi"/>
                <w:i/>
                <w:iCs/>
              </w:rPr>
              <w:t xml:space="preserve"> -   </w:t>
            </w:r>
          </w:p>
        </w:tc>
        <w:tc>
          <w:tcPr>
            <w:tcW w:w="1948" w:type="dxa"/>
          </w:tcPr>
          <w:p w14:paraId="16A67FE1" w14:textId="1A3138F1" w:rsidR="002E6F6F" w:rsidRPr="006173D3" w:rsidRDefault="002E6F6F" w:rsidP="002E6F6F">
            <w:pPr>
              <w:jc w:val="right"/>
              <w:rPr>
                <w:rFonts w:cstheme="minorHAnsi"/>
                <w:i/>
                <w:iCs/>
                <w:color w:val="000000"/>
                <w:szCs w:val="22"/>
              </w:rPr>
            </w:pPr>
            <w:r w:rsidRPr="006173D3">
              <w:rPr>
                <w:rFonts w:cstheme="minorHAnsi"/>
                <w:i/>
                <w:iCs/>
              </w:rPr>
              <w:t xml:space="preserve"> -   </w:t>
            </w:r>
          </w:p>
        </w:tc>
        <w:tc>
          <w:tcPr>
            <w:tcW w:w="1949" w:type="dxa"/>
          </w:tcPr>
          <w:p w14:paraId="0C849E1A" w14:textId="6CD4E04B" w:rsidR="002E6F6F" w:rsidRPr="006173D3" w:rsidRDefault="002E6F6F" w:rsidP="002E6F6F">
            <w:pPr>
              <w:jc w:val="right"/>
              <w:rPr>
                <w:rFonts w:cstheme="minorHAnsi"/>
                <w:i/>
                <w:iCs/>
                <w:color w:val="000000"/>
                <w:szCs w:val="22"/>
              </w:rPr>
            </w:pPr>
            <w:r w:rsidRPr="006173D3">
              <w:rPr>
                <w:rFonts w:cstheme="minorHAnsi"/>
                <w:i/>
                <w:iCs/>
              </w:rPr>
              <w:t xml:space="preserve"> -   </w:t>
            </w:r>
          </w:p>
        </w:tc>
      </w:tr>
      <w:tr w:rsidR="002E6F6F" w:rsidRPr="006173D3" w14:paraId="5C2E049D" w14:textId="77777777" w:rsidTr="006F743D">
        <w:tc>
          <w:tcPr>
            <w:tcW w:w="1147" w:type="dxa"/>
            <w:vMerge/>
          </w:tcPr>
          <w:p w14:paraId="073F81E2" w14:textId="77777777" w:rsidR="002E6F6F" w:rsidRPr="006173D3" w:rsidRDefault="002E6F6F" w:rsidP="002E6F6F">
            <w:pPr>
              <w:pStyle w:val="ListParagraph"/>
              <w:ind w:left="0"/>
              <w:rPr>
                <w:i/>
                <w:iCs/>
              </w:rPr>
            </w:pPr>
          </w:p>
        </w:tc>
        <w:tc>
          <w:tcPr>
            <w:tcW w:w="5238" w:type="dxa"/>
          </w:tcPr>
          <w:p w14:paraId="2A6665AA" w14:textId="77777777" w:rsidR="002E6F6F" w:rsidRPr="006173D3" w:rsidRDefault="002E6F6F" w:rsidP="002E6F6F">
            <w:pPr>
              <w:pStyle w:val="ListParagraph"/>
              <w:ind w:left="0"/>
              <w:rPr>
                <w:i/>
                <w:iCs/>
              </w:rPr>
            </w:pPr>
            <w:r w:rsidRPr="006173D3">
              <w:rPr>
                <w:i/>
                <w:iCs/>
              </w:rPr>
              <w:t>Interest paid on loan</w:t>
            </w:r>
          </w:p>
        </w:tc>
        <w:tc>
          <w:tcPr>
            <w:tcW w:w="1948" w:type="dxa"/>
          </w:tcPr>
          <w:p w14:paraId="3556E4D4" w14:textId="4867178F" w:rsidR="002E6F6F" w:rsidRPr="006173D3" w:rsidRDefault="002E6F6F" w:rsidP="002E6F6F">
            <w:pPr>
              <w:jc w:val="right"/>
              <w:rPr>
                <w:rFonts w:cstheme="minorHAnsi"/>
                <w:i/>
                <w:iCs/>
                <w:color w:val="000000"/>
                <w:szCs w:val="22"/>
              </w:rPr>
            </w:pPr>
            <w:r w:rsidRPr="006173D3">
              <w:rPr>
                <w:rFonts w:cstheme="minorHAnsi"/>
                <w:i/>
                <w:iCs/>
              </w:rPr>
              <w:t xml:space="preserve"> 3,716 </w:t>
            </w:r>
          </w:p>
        </w:tc>
        <w:tc>
          <w:tcPr>
            <w:tcW w:w="1948" w:type="dxa"/>
          </w:tcPr>
          <w:p w14:paraId="61956A16" w14:textId="2B400F1E" w:rsidR="002E6F6F" w:rsidRPr="006173D3" w:rsidRDefault="002E6F6F" w:rsidP="002E6F6F">
            <w:pPr>
              <w:jc w:val="right"/>
              <w:rPr>
                <w:rFonts w:cstheme="minorHAnsi"/>
                <w:i/>
                <w:iCs/>
                <w:color w:val="000000"/>
                <w:szCs w:val="22"/>
              </w:rPr>
            </w:pPr>
            <w:r w:rsidRPr="006173D3">
              <w:rPr>
                <w:rFonts w:cstheme="minorHAnsi"/>
                <w:i/>
                <w:iCs/>
              </w:rPr>
              <w:t xml:space="preserve"> 3,716 </w:t>
            </w:r>
          </w:p>
        </w:tc>
        <w:tc>
          <w:tcPr>
            <w:tcW w:w="1949" w:type="dxa"/>
          </w:tcPr>
          <w:p w14:paraId="3C13BC5D" w14:textId="714FEC96" w:rsidR="002E6F6F" w:rsidRPr="006173D3" w:rsidRDefault="002E6F6F" w:rsidP="002E6F6F">
            <w:pPr>
              <w:jc w:val="right"/>
              <w:rPr>
                <w:rFonts w:cstheme="minorHAnsi"/>
                <w:i/>
                <w:iCs/>
                <w:color w:val="000000"/>
                <w:szCs w:val="22"/>
              </w:rPr>
            </w:pPr>
            <w:r w:rsidRPr="006173D3">
              <w:rPr>
                <w:rFonts w:cstheme="minorHAnsi"/>
                <w:i/>
                <w:iCs/>
              </w:rPr>
              <w:t xml:space="preserve"> 3,716 </w:t>
            </w:r>
          </w:p>
        </w:tc>
      </w:tr>
      <w:tr w:rsidR="002E6F6F" w:rsidRPr="006173D3" w14:paraId="3D376237" w14:textId="77777777" w:rsidTr="006F743D">
        <w:tc>
          <w:tcPr>
            <w:tcW w:w="1147" w:type="dxa"/>
            <w:vMerge/>
          </w:tcPr>
          <w:p w14:paraId="6C73EA27" w14:textId="77777777" w:rsidR="002E6F6F" w:rsidRPr="006173D3" w:rsidRDefault="002E6F6F" w:rsidP="002E6F6F">
            <w:pPr>
              <w:pStyle w:val="ListParagraph"/>
              <w:ind w:left="0"/>
              <w:rPr>
                <w:i/>
                <w:iCs/>
              </w:rPr>
            </w:pPr>
          </w:p>
        </w:tc>
        <w:tc>
          <w:tcPr>
            <w:tcW w:w="5238" w:type="dxa"/>
          </w:tcPr>
          <w:p w14:paraId="35EAC252" w14:textId="77777777" w:rsidR="002E6F6F" w:rsidRPr="006173D3" w:rsidRDefault="002E6F6F" w:rsidP="002E6F6F">
            <w:pPr>
              <w:pStyle w:val="ListParagraph"/>
              <w:ind w:left="0"/>
              <w:rPr>
                <w:i/>
                <w:iCs/>
              </w:rPr>
            </w:pPr>
            <w:r w:rsidRPr="006173D3">
              <w:rPr>
                <w:i/>
                <w:iCs/>
              </w:rPr>
              <w:t>Depreciation</w:t>
            </w:r>
          </w:p>
        </w:tc>
        <w:tc>
          <w:tcPr>
            <w:tcW w:w="1948" w:type="dxa"/>
          </w:tcPr>
          <w:p w14:paraId="0A2D89DA" w14:textId="43DBEDC2" w:rsidR="002E6F6F" w:rsidRPr="006173D3" w:rsidRDefault="002E6F6F" w:rsidP="002E6F6F">
            <w:pPr>
              <w:jc w:val="right"/>
              <w:rPr>
                <w:rFonts w:cstheme="minorHAnsi"/>
                <w:i/>
                <w:iCs/>
                <w:color w:val="000000"/>
                <w:szCs w:val="22"/>
              </w:rPr>
            </w:pPr>
            <w:r w:rsidRPr="006173D3">
              <w:rPr>
                <w:rFonts w:cstheme="minorHAnsi"/>
                <w:i/>
                <w:iCs/>
              </w:rPr>
              <w:t xml:space="preserve"> 408 </w:t>
            </w:r>
          </w:p>
        </w:tc>
        <w:tc>
          <w:tcPr>
            <w:tcW w:w="1948" w:type="dxa"/>
          </w:tcPr>
          <w:p w14:paraId="100E1D4E" w14:textId="2C9CD39B" w:rsidR="002E6F6F" w:rsidRPr="006173D3" w:rsidRDefault="002E6F6F" w:rsidP="002E6F6F">
            <w:pPr>
              <w:jc w:val="right"/>
              <w:rPr>
                <w:rFonts w:cstheme="minorHAnsi"/>
                <w:i/>
                <w:iCs/>
                <w:color w:val="000000"/>
                <w:szCs w:val="22"/>
              </w:rPr>
            </w:pPr>
            <w:r w:rsidRPr="006173D3">
              <w:rPr>
                <w:rFonts w:cstheme="minorHAnsi"/>
                <w:i/>
                <w:iCs/>
              </w:rPr>
              <w:t xml:space="preserve"> 408 </w:t>
            </w:r>
          </w:p>
        </w:tc>
        <w:tc>
          <w:tcPr>
            <w:tcW w:w="1949" w:type="dxa"/>
          </w:tcPr>
          <w:p w14:paraId="0886FA27" w14:textId="0BE96B2E" w:rsidR="002E6F6F" w:rsidRPr="006173D3" w:rsidRDefault="002E6F6F" w:rsidP="002E6F6F">
            <w:pPr>
              <w:jc w:val="right"/>
              <w:rPr>
                <w:rFonts w:cstheme="minorHAnsi"/>
                <w:i/>
                <w:iCs/>
                <w:color w:val="000000"/>
                <w:szCs w:val="22"/>
              </w:rPr>
            </w:pPr>
            <w:r w:rsidRPr="006173D3">
              <w:rPr>
                <w:rFonts w:cstheme="minorHAnsi"/>
                <w:i/>
                <w:iCs/>
              </w:rPr>
              <w:t xml:space="preserve"> 408 </w:t>
            </w:r>
          </w:p>
        </w:tc>
      </w:tr>
      <w:tr w:rsidR="002E6F6F" w:rsidRPr="006173D3" w14:paraId="18FC06DC" w14:textId="77777777" w:rsidTr="006F743D">
        <w:tc>
          <w:tcPr>
            <w:tcW w:w="1147" w:type="dxa"/>
            <w:vMerge/>
          </w:tcPr>
          <w:p w14:paraId="10BFACBA" w14:textId="77777777" w:rsidR="002E6F6F" w:rsidRPr="006173D3" w:rsidRDefault="002E6F6F" w:rsidP="002E6F6F">
            <w:pPr>
              <w:pStyle w:val="ListParagraph"/>
              <w:ind w:left="0"/>
              <w:rPr>
                <w:i/>
                <w:iCs/>
              </w:rPr>
            </w:pPr>
          </w:p>
        </w:tc>
        <w:tc>
          <w:tcPr>
            <w:tcW w:w="5238" w:type="dxa"/>
          </w:tcPr>
          <w:p w14:paraId="24521FC2" w14:textId="77777777" w:rsidR="002E6F6F" w:rsidRPr="006173D3" w:rsidRDefault="002E6F6F" w:rsidP="002E6F6F">
            <w:pPr>
              <w:pStyle w:val="ListParagraph"/>
              <w:ind w:left="0"/>
              <w:rPr>
                <w:i/>
                <w:iCs/>
              </w:rPr>
            </w:pPr>
            <w:r w:rsidRPr="006173D3">
              <w:rPr>
                <w:i/>
                <w:iCs/>
              </w:rPr>
              <w:t>Total Indirect Cost</w:t>
            </w:r>
          </w:p>
        </w:tc>
        <w:tc>
          <w:tcPr>
            <w:tcW w:w="1948" w:type="dxa"/>
          </w:tcPr>
          <w:p w14:paraId="7D991430" w14:textId="5FEEBC9D" w:rsidR="002E6F6F" w:rsidRPr="006173D3" w:rsidRDefault="002E6F6F" w:rsidP="002E6F6F">
            <w:pPr>
              <w:jc w:val="right"/>
              <w:rPr>
                <w:rFonts w:cstheme="minorHAnsi"/>
                <w:i/>
                <w:iCs/>
                <w:color w:val="000000"/>
                <w:szCs w:val="22"/>
              </w:rPr>
            </w:pPr>
            <w:r w:rsidRPr="006173D3">
              <w:rPr>
                <w:rFonts w:cstheme="minorHAnsi"/>
                <w:i/>
                <w:iCs/>
              </w:rPr>
              <w:t xml:space="preserve"> 14,924 </w:t>
            </w:r>
          </w:p>
        </w:tc>
        <w:tc>
          <w:tcPr>
            <w:tcW w:w="1948" w:type="dxa"/>
          </w:tcPr>
          <w:p w14:paraId="74A876E9" w14:textId="35D7340E" w:rsidR="002E6F6F" w:rsidRPr="006173D3" w:rsidRDefault="002E6F6F" w:rsidP="002E6F6F">
            <w:pPr>
              <w:jc w:val="right"/>
              <w:rPr>
                <w:rFonts w:cstheme="minorHAnsi"/>
                <w:i/>
                <w:iCs/>
                <w:color w:val="000000"/>
                <w:szCs w:val="22"/>
              </w:rPr>
            </w:pPr>
            <w:r w:rsidRPr="006173D3">
              <w:rPr>
                <w:rFonts w:cstheme="minorHAnsi"/>
                <w:i/>
                <w:iCs/>
              </w:rPr>
              <w:t xml:space="preserve"> 16,760 </w:t>
            </w:r>
          </w:p>
        </w:tc>
        <w:tc>
          <w:tcPr>
            <w:tcW w:w="1949" w:type="dxa"/>
          </w:tcPr>
          <w:p w14:paraId="7DE6C40C" w14:textId="1A143D37" w:rsidR="002E6F6F" w:rsidRPr="006173D3" w:rsidRDefault="002E6F6F" w:rsidP="002E6F6F">
            <w:pPr>
              <w:jc w:val="right"/>
              <w:rPr>
                <w:rFonts w:cstheme="minorHAnsi"/>
                <w:i/>
                <w:iCs/>
                <w:color w:val="000000"/>
                <w:szCs w:val="22"/>
              </w:rPr>
            </w:pPr>
            <w:r w:rsidRPr="006173D3">
              <w:rPr>
                <w:rFonts w:cstheme="minorHAnsi"/>
                <w:i/>
                <w:iCs/>
              </w:rPr>
              <w:t xml:space="preserve"> 18,908 </w:t>
            </w:r>
          </w:p>
        </w:tc>
      </w:tr>
      <w:tr w:rsidR="002E6F6F" w:rsidRPr="006173D3" w14:paraId="12E96644" w14:textId="77777777" w:rsidTr="00DC0636">
        <w:tc>
          <w:tcPr>
            <w:tcW w:w="1147" w:type="dxa"/>
            <w:vMerge/>
          </w:tcPr>
          <w:p w14:paraId="179FDB33" w14:textId="77777777" w:rsidR="002E6F6F" w:rsidRPr="006173D3" w:rsidRDefault="002E6F6F" w:rsidP="002E6F6F">
            <w:pPr>
              <w:pStyle w:val="ListParagraph"/>
              <w:ind w:left="0"/>
              <w:rPr>
                <w:i/>
                <w:iCs/>
              </w:rPr>
            </w:pPr>
          </w:p>
        </w:tc>
        <w:tc>
          <w:tcPr>
            <w:tcW w:w="5238" w:type="dxa"/>
            <w:shd w:val="clear" w:color="auto" w:fill="FFC000"/>
          </w:tcPr>
          <w:p w14:paraId="6AA8EC9F" w14:textId="77777777" w:rsidR="002E6F6F" w:rsidRPr="006173D3" w:rsidRDefault="002E6F6F" w:rsidP="002E6F6F">
            <w:pPr>
              <w:pStyle w:val="ListParagraph"/>
              <w:ind w:left="0"/>
              <w:rPr>
                <w:i/>
                <w:iCs/>
              </w:rPr>
            </w:pPr>
            <w:r w:rsidRPr="006173D3">
              <w:rPr>
                <w:b/>
                <w:bCs/>
                <w:i/>
                <w:iCs/>
              </w:rPr>
              <w:t>Net Profit (Gross Profit – Total Indirect Cost)</w:t>
            </w:r>
          </w:p>
        </w:tc>
        <w:tc>
          <w:tcPr>
            <w:tcW w:w="1948" w:type="dxa"/>
            <w:shd w:val="clear" w:color="auto" w:fill="FFC000"/>
          </w:tcPr>
          <w:p w14:paraId="6D8A7955" w14:textId="7A72B76D" w:rsidR="002E6F6F" w:rsidRPr="006173D3" w:rsidRDefault="002E6F6F" w:rsidP="002E6F6F">
            <w:pPr>
              <w:jc w:val="right"/>
              <w:rPr>
                <w:rFonts w:cstheme="minorHAnsi"/>
                <w:b/>
                <w:bCs/>
                <w:i/>
                <w:iCs/>
                <w:color w:val="000000"/>
                <w:szCs w:val="22"/>
              </w:rPr>
            </w:pPr>
            <w:r w:rsidRPr="006173D3">
              <w:rPr>
                <w:rFonts w:cstheme="minorHAnsi"/>
                <w:b/>
                <w:bCs/>
                <w:i/>
                <w:iCs/>
              </w:rPr>
              <w:t xml:space="preserve"> 13,494 </w:t>
            </w:r>
          </w:p>
        </w:tc>
        <w:tc>
          <w:tcPr>
            <w:tcW w:w="1948" w:type="dxa"/>
            <w:shd w:val="clear" w:color="auto" w:fill="FFC000"/>
          </w:tcPr>
          <w:p w14:paraId="745DAF75" w14:textId="29C9E665" w:rsidR="002E6F6F" w:rsidRPr="006173D3" w:rsidRDefault="002E6F6F" w:rsidP="002E6F6F">
            <w:pPr>
              <w:jc w:val="right"/>
              <w:rPr>
                <w:rFonts w:cstheme="minorHAnsi"/>
                <w:b/>
                <w:bCs/>
                <w:i/>
                <w:iCs/>
                <w:color w:val="000000"/>
                <w:szCs w:val="22"/>
              </w:rPr>
            </w:pPr>
            <w:r w:rsidRPr="006173D3">
              <w:rPr>
                <w:rFonts w:cstheme="minorHAnsi"/>
                <w:b/>
                <w:bCs/>
                <w:i/>
                <w:iCs/>
              </w:rPr>
              <w:t xml:space="preserve"> 10,845 </w:t>
            </w:r>
          </w:p>
        </w:tc>
        <w:tc>
          <w:tcPr>
            <w:tcW w:w="1949" w:type="dxa"/>
            <w:shd w:val="clear" w:color="auto" w:fill="FFC000"/>
          </w:tcPr>
          <w:p w14:paraId="492105D4" w14:textId="13ED763F" w:rsidR="002E6F6F" w:rsidRPr="006173D3" w:rsidRDefault="002E6F6F" w:rsidP="002E6F6F">
            <w:pPr>
              <w:jc w:val="right"/>
              <w:rPr>
                <w:rFonts w:cstheme="minorHAnsi"/>
                <w:b/>
                <w:bCs/>
                <w:i/>
                <w:iCs/>
                <w:color w:val="000000"/>
                <w:szCs w:val="22"/>
              </w:rPr>
            </w:pPr>
            <w:r w:rsidRPr="006173D3">
              <w:rPr>
                <w:rFonts w:cstheme="minorHAnsi"/>
                <w:b/>
                <w:bCs/>
                <w:i/>
                <w:iCs/>
              </w:rPr>
              <w:t xml:space="preserve"> 6,900 </w:t>
            </w:r>
          </w:p>
        </w:tc>
      </w:tr>
      <w:tr w:rsidR="002E6F6F" w:rsidRPr="006173D3" w14:paraId="45E7D0DD" w14:textId="77777777" w:rsidTr="00DC0636">
        <w:tc>
          <w:tcPr>
            <w:tcW w:w="1147" w:type="dxa"/>
            <w:vMerge/>
          </w:tcPr>
          <w:p w14:paraId="1F0506C9" w14:textId="77777777" w:rsidR="002E6F6F" w:rsidRPr="006173D3" w:rsidRDefault="002E6F6F" w:rsidP="002E6F6F">
            <w:pPr>
              <w:pStyle w:val="ListParagraph"/>
              <w:ind w:left="0"/>
              <w:rPr>
                <w:i/>
                <w:iCs/>
              </w:rPr>
            </w:pPr>
          </w:p>
        </w:tc>
        <w:tc>
          <w:tcPr>
            <w:tcW w:w="5238" w:type="dxa"/>
            <w:shd w:val="clear" w:color="auto" w:fill="FFC000"/>
          </w:tcPr>
          <w:p w14:paraId="1EE21CD2" w14:textId="77777777" w:rsidR="002E6F6F" w:rsidRPr="006173D3" w:rsidRDefault="002E6F6F" w:rsidP="002E6F6F">
            <w:pPr>
              <w:pStyle w:val="ListParagraph"/>
              <w:ind w:left="0"/>
              <w:rPr>
                <w:b/>
                <w:bCs/>
                <w:i/>
                <w:iCs/>
              </w:rPr>
            </w:pPr>
            <w:r w:rsidRPr="006173D3">
              <w:rPr>
                <w:b/>
                <w:bCs/>
                <w:i/>
                <w:iCs/>
              </w:rPr>
              <w:t>Net Profitability (Net Profit / Revenue)</w:t>
            </w:r>
          </w:p>
        </w:tc>
        <w:tc>
          <w:tcPr>
            <w:tcW w:w="1948" w:type="dxa"/>
            <w:shd w:val="clear" w:color="auto" w:fill="FFC000"/>
          </w:tcPr>
          <w:p w14:paraId="637868EC" w14:textId="3ACB5E6F" w:rsidR="002E6F6F" w:rsidRPr="006173D3" w:rsidRDefault="002E6F6F" w:rsidP="002E6F6F">
            <w:pPr>
              <w:jc w:val="right"/>
              <w:rPr>
                <w:rFonts w:cstheme="minorHAnsi"/>
                <w:b/>
                <w:bCs/>
                <w:i/>
                <w:iCs/>
                <w:color w:val="000000"/>
                <w:szCs w:val="22"/>
              </w:rPr>
            </w:pPr>
            <w:r w:rsidRPr="006173D3">
              <w:rPr>
                <w:rFonts w:cstheme="minorHAnsi"/>
                <w:b/>
                <w:bCs/>
                <w:i/>
                <w:iCs/>
              </w:rPr>
              <w:t>4.8%</w:t>
            </w:r>
          </w:p>
        </w:tc>
        <w:tc>
          <w:tcPr>
            <w:tcW w:w="1948" w:type="dxa"/>
            <w:shd w:val="clear" w:color="auto" w:fill="FFC000"/>
          </w:tcPr>
          <w:p w14:paraId="1D5E0E43" w14:textId="4227BAC1" w:rsidR="002E6F6F" w:rsidRPr="006173D3" w:rsidRDefault="002E6F6F" w:rsidP="002E6F6F">
            <w:pPr>
              <w:jc w:val="right"/>
              <w:rPr>
                <w:rFonts w:cstheme="minorHAnsi"/>
                <w:b/>
                <w:bCs/>
                <w:i/>
                <w:iCs/>
                <w:color w:val="000000"/>
                <w:szCs w:val="22"/>
              </w:rPr>
            </w:pPr>
            <w:r w:rsidRPr="006173D3">
              <w:rPr>
                <w:rFonts w:cstheme="minorHAnsi"/>
                <w:b/>
                <w:bCs/>
                <w:i/>
                <w:iCs/>
              </w:rPr>
              <w:t>3.3%</w:t>
            </w:r>
          </w:p>
        </w:tc>
        <w:tc>
          <w:tcPr>
            <w:tcW w:w="1949" w:type="dxa"/>
            <w:shd w:val="clear" w:color="auto" w:fill="FFC000"/>
          </w:tcPr>
          <w:p w14:paraId="3C55E2BA" w14:textId="36A66E41" w:rsidR="002E6F6F" w:rsidRPr="006173D3" w:rsidRDefault="002E6F6F" w:rsidP="002E6F6F">
            <w:pPr>
              <w:jc w:val="right"/>
              <w:rPr>
                <w:rFonts w:cstheme="minorHAnsi"/>
                <w:b/>
                <w:bCs/>
                <w:i/>
                <w:iCs/>
                <w:color w:val="000000"/>
                <w:szCs w:val="22"/>
              </w:rPr>
            </w:pPr>
            <w:r w:rsidRPr="006173D3">
              <w:rPr>
                <w:rFonts w:cstheme="minorHAnsi"/>
                <w:b/>
                <w:bCs/>
                <w:i/>
                <w:iCs/>
              </w:rPr>
              <w:t>1.8%</w:t>
            </w:r>
          </w:p>
        </w:tc>
      </w:tr>
    </w:tbl>
    <w:p w14:paraId="69447936" w14:textId="77777777" w:rsidR="000B58B4" w:rsidRPr="006173D3" w:rsidRDefault="000B58B4" w:rsidP="000B58B4">
      <w:pPr>
        <w:rPr>
          <w:b/>
          <w:bCs/>
          <w:i/>
          <w:iCs/>
        </w:rPr>
      </w:pPr>
    </w:p>
    <w:p w14:paraId="02EAFF09" w14:textId="77777777" w:rsidR="000B58B4" w:rsidRPr="006173D3" w:rsidRDefault="000B58B4" w:rsidP="000B58B4">
      <w:pPr>
        <w:rPr>
          <w:b/>
          <w:bCs/>
          <w:i/>
          <w:iCs/>
        </w:rPr>
        <w:sectPr w:rsidR="000B58B4" w:rsidRPr="006173D3" w:rsidSect="00C4719B">
          <w:pgSz w:w="15840" w:h="12240" w:orient="landscape"/>
          <w:pgMar w:top="1440" w:right="1440" w:bottom="1440" w:left="1440" w:header="720" w:footer="720" w:gutter="0"/>
          <w:cols w:space="720"/>
          <w:docGrid w:linePitch="360"/>
        </w:sectPr>
      </w:pPr>
    </w:p>
    <w:p w14:paraId="0C46BDC3" w14:textId="77777777" w:rsidR="000B58B4" w:rsidRPr="006173D3" w:rsidRDefault="000B58B4" w:rsidP="000B58B4">
      <w:pPr>
        <w:rPr>
          <w:b/>
          <w:bCs/>
          <w:i/>
          <w:iCs/>
        </w:rPr>
      </w:pPr>
    </w:p>
    <w:tbl>
      <w:tblPr>
        <w:tblStyle w:val="TableGrid"/>
        <w:tblW w:w="0" w:type="auto"/>
        <w:tblInd w:w="720" w:type="dxa"/>
        <w:tblLook w:val="04A0" w:firstRow="1" w:lastRow="0" w:firstColumn="1" w:lastColumn="0" w:noHBand="0" w:noVBand="1"/>
      </w:tblPr>
      <w:tblGrid>
        <w:gridCol w:w="1242"/>
        <w:gridCol w:w="5143"/>
        <w:gridCol w:w="1948"/>
        <w:gridCol w:w="1948"/>
        <w:gridCol w:w="1949"/>
      </w:tblGrid>
      <w:tr w:rsidR="000B58B4" w:rsidRPr="006173D3" w14:paraId="1104FD64" w14:textId="77777777" w:rsidTr="00C4719B">
        <w:trPr>
          <w:tblHeader/>
        </w:trPr>
        <w:tc>
          <w:tcPr>
            <w:tcW w:w="12230" w:type="dxa"/>
            <w:gridSpan w:val="5"/>
          </w:tcPr>
          <w:p w14:paraId="10EA8BE1" w14:textId="77777777" w:rsidR="000B58B4" w:rsidRPr="006173D3" w:rsidRDefault="000B58B4" w:rsidP="00C4719B">
            <w:pPr>
              <w:pStyle w:val="ListParagraph"/>
              <w:ind w:left="0"/>
              <w:jc w:val="center"/>
              <w:rPr>
                <w:b/>
                <w:bCs/>
                <w:i/>
                <w:iCs/>
              </w:rPr>
            </w:pPr>
            <w:r w:rsidRPr="006173D3">
              <w:rPr>
                <w:b/>
                <w:bCs/>
                <w:i/>
                <w:iCs/>
              </w:rPr>
              <w:t xml:space="preserve">Table 12.e.20: Projected Cash Flow Statement for </w:t>
            </w:r>
            <w:proofErr w:type="spellStart"/>
            <w:r w:rsidRPr="006173D3">
              <w:rPr>
                <w:b/>
                <w:bCs/>
                <w:i/>
                <w:iCs/>
              </w:rPr>
              <w:t>Naina’s</w:t>
            </w:r>
            <w:proofErr w:type="spellEnd"/>
            <w:r w:rsidRPr="006173D3">
              <w:rPr>
                <w:b/>
                <w:bCs/>
                <w:i/>
                <w:iCs/>
              </w:rPr>
              <w:t xml:space="preserve"> Snacks Corner</w:t>
            </w:r>
          </w:p>
        </w:tc>
      </w:tr>
      <w:tr w:rsidR="000B58B4" w:rsidRPr="006173D3" w14:paraId="0156D878" w14:textId="77777777" w:rsidTr="00C4719B">
        <w:trPr>
          <w:tblHeader/>
        </w:trPr>
        <w:tc>
          <w:tcPr>
            <w:tcW w:w="6385" w:type="dxa"/>
            <w:gridSpan w:val="2"/>
          </w:tcPr>
          <w:p w14:paraId="07799493" w14:textId="77777777" w:rsidR="000B58B4" w:rsidRPr="006173D3" w:rsidRDefault="000B58B4" w:rsidP="00C4719B">
            <w:pPr>
              <w:pStyle w:val="ListParagraph"/>
              <w:ind w:left="0"/>
              <w:jc w:val="center"/>
              <w:rPr>
                <w:b/>
                <w:bCs/>
                <w:i/>
                <w:iCs/>
              </w:rPr>
            </w:pPr>
            <w:r w:rsidRPr="006173D3">
              <w:rPr>
                <w:b/>
                <w:bCs/>
                <w:i/>
                <w:iCs/>
              </w:rPr>
              <w:t>Particulars</w:t>
            </w:r>
          </w:p>
        </w:tc>
        <w:tc>
          <w:tcPr>
            <w:tcW w:w="1948" w:type="dxa"/>
          </w:tcPr>
          <w:p w14:paraId="5E457FD0" w14:textId="77777777" w:rsidR="000B58B4" w:rsidRPr="006173D3" w:rsidRDefault="000B58B4" w:rsidP="00C4719B">
            <w:pPr>
              <w:pStyle w:val="ListParagraph"/>
              <w:ind w:left="0"/>
              <w:jc w:val="center"/>
              <w:rPr>
                <w:b/>
                <w:bCs/>
                <w:i/>
                <w:iCs/>
              </w:rPr>
            </w:pPr>
            <w:r w:rsidRPr="006173D3">
              <w:rPr>
                <w:b/>
                <w:bCs/>
                <w:i/>
                <w:iCs/>
              </w:rPr>
              <w:t>Year 1</w:t>
            </w:r>
          </w:p>
        </w:tc>
        <w:tc>
          <w:tcPr>
            <w:tcW w:w="1948" w:type="dxa"/>
          </w:tcPr>
          <w:p w14:paraId="2B453DCC" w14:textId="77777777" w:rsidR="000B58B4" w:rsidRPr="006173D3" w:rsidRDefault="000B58B4" w:rsidP="00C4719B">
            <w:pPr>
              <w:pStyle w:val="ListParagraph"/>
              <w:ind w:left="0"/>
              <w:jc w:val="center"/>
              <w:rPr>
                <w:b/>
                <w:bCs/>
                <w:i/>
                <w:iCs/>
              </w:rPr>
            </w:pPr>
            <w:r w:rsidRPr="006173D3">
              <w:rPr>
                <w:b/>
                <w:bCs/>
                <w:i/>
                <w:iCs/>
              </w:rPr>
              <w:t>Year 2</w:t>
            </w:r>
          </w:p>
        </w:tc>
        <w:tc>
          <w:tcPr>
            <w:tcW w:w="1949" w:type="dxa"/>
          </w:tcPr>
          <w:p w14:paraId="1A607435" w14:textId="77777777" w:rsidR="000B58B4" w:rsidRPr="006173D3" w:rsidRDefault="000B58B4" w:rsidP="00C4719B">
            <w:pPr>
              <w:pStyle w:val="ListParagraph"/>
              <w:ind w:left="0"/>
              <w:jc w:val="center"/>
              <w:rPr>
                <w:b/>
                <w:bCs/>
                <w:i/>
                <w:iCs/>
              </w:rPr>
            </w:pPr>
            <w:r w:rsidRPr="006173D3">
              <w:rPr>
                <w:b/>
                <w:bCs/>
                <w:i/>
                <w:iCs/>
              </w:rPr>
              <w:t>Year 3</w:t>
            </w:r>
          </w:p>
        </w:tc>
      </w:tr>
      <w:tr w:rsidR="000B58B4" w:rsidRPr="006173D3" w14:paraId="68BC1D87" w14:textId="77777777" w:rsidTr="00C4719B">
        <w:trPr>
          <w:tblHeader/>
        </w:trPr>
        <w:tc>
          <w:tcPr>
            <w:tcW w:w="6385" w:type="dxa"/>
            <w:gridSpan w:val="2"/>
          </w:tcPr>
          <w:p w14:paraId="7BBB2472" w14:textId="77777777" w:rsidR="000B58B4" w:rsidRPr="006173D3" w:rsidRDefault="000B58B4" w:rsidP="00C4719B">
            <w:pPr>
              <w:pStyle w:val="ListParagraph"/>
              <w:ind w:left="0"/>
              <w:jc w:val="center"/>
              <w:rPr>
                <w:b/>
                <w:bCs/>
                <w:i/>
                <w:iCs/>
              </w:rPr>
            </w:pPr>
          </w:p>
        </w:tc>
        <w:tc>
          <w:tcPr>
            <w:tcW w:w="1948" w:type="dxa"/>
          </w:tcPr>
          <w:p w14:paraId="557213BD" w14:textId="77777777" w:rsidR="000B58B4" w:rsidRPr="006173D3" w:rsidRDefault="000B58B4" w:rsidP="00C4719B">
            <w:pPr>
              <w:pStyle w:val="ListParagraph"/>
              <w:ind w:left="0"/>
              <w:jc w:val="center"/>
              <w:rPr>
                <w:b/>
                <w:bCs/>
                <w:i/>
                <w:iCs/>
              </w:rPr>
            </w:pPr>
          </w:p>
        </w:tc>
        <w:tc>
          <w:tcPr>
            <w:tcW w:w="1948" w:type="dxa"/>
          </w:tcPr>
          <w:p w14:paraId="146C1573" w14:textId="77777777" w:rsidR="000B58B4" w:rsidRPr="006173D3" w:rsidRDefault="000B58B4" w:rsidP="00C4719B">
            <w:pPr>
              <w:pStyle w:val="ListParagraph"/>
              <w:ind w:left="0"/>
              <w:jc w:val="center"/>
              <w:rPr>
                <w:b/>
                <w:bCs/>
                <w:i/>
                <w:iCs/>
              </w:rPr>
            </w:pPr>
          </w:p>
        </w:tc>
        <w:tc>
          <w:tcPr>
            <w:tcW w:w="1949" w:type="dxa"/>
          </w:tcPr>
          <w:p w14:paraId="117FA3D0" w14:textId="77777777" w:rsidR="000B58B4" w:rsidRPr="006173D3" w:rsidRDefault="000B58B4" w:rsidP="00C4719B">
            <w:pPr>
              <w:pStyle w:val="ListParagraph"/>
              <w:ind w:left="0"/>
              <w:jc w:val="center"/>
              <w:rPr>
                <w:b/>
                <w:bCs/>
                <w:i/>
                <w:iCs/>
              </w:rPr>
            </w:pPr>
          </w:p>
        </w:tc>
      </w:tr>
      <w:tr w:rsidR="00A402EC" w:rsidRPr="006173D3" w14:paraId="37665EAB" w14:textId="77777777" w:rsidTr="00A402EC">
        <w:tc>
          <w:tcPr>
            <w:tcW w:w="1242" w:type="dxa"/>
          </w:tcPr>
          <w:p w14:paraId="13C5C260" w14:textId="77777777" w:rsidR="00A402EC" w:rsidRPr="006173D3" w:rsidRDefault="00A402EC" w:rsidP="00A402EC">
            <w:pPr>
              <w:pStyle w:val="ListParagraph"/>
              <w:ind w:left="0"/>
              <w:rPr>
                <w:i/>
                <w:iCs/>
              </w:rPr>
            </w:pPr>
          </w:p>
        </w:tc>
        <w:tc>
          <w:tcPr>
            <w:tcW w:w="5143" w:type="dxa"/>
            <w:vAlign w:val="center"/>
          </w:tcPr>
          <w:p w14:paraId="24BE99CB" w14:textId="77777777" w:rsidR="00A402EC" w:rsidRPr="006173D3" w:rsidRDefault="00A402EC" w:rsidP="00A402EC">
            <w:pPr>
              <w:pStyle w:val="ListParagraph"/>
              <w:ind w:left="0"/>
              <w:rPr>
                <w:i/>
                <w:iCs/>
              </w:rPr>
            </w:pPr>
            <w:r w:rsidRPr="006173D3">
              <w:rPr>
                <w:i/>
                <w:iCs/>
              </w:rPr>
              <w:t>Opening Balance</w:t>
            </w:r>
          </w:p>
        </w:tc>
        <w:tc>
          <w:tcPr>
            <w:tcW w:w="1948" w:type="dxa"/>
            <w:vAlign w:val="center"/>
          </w:tcPr>
          <w:p w14:paraId="3F1ECE13" w14:textId="057CDDA8" w:rsidR="00A402EC" w:rsidRPr="006173D3" w:rsidRDefault="00A402EC" w:rsidP="00A402EC">
            <w:pPr>
              <w:jc w:val="right"/>
              <w:rPr>
                <w:rFonts w:ascii="Calibri" w:hAnsi="Calibri"/>
                <w:b/>
                <w:bCs/>
                <w:i/>
                <w:iCs/>
                <w:color w:val="000000"/>
                <w:szCs w:val="22"/>
              </w:rPr>
            </w:pPr>
            <w:r w:rsidRPr="006173D3">
              <w:rPr>
                <w:i/>
                <w:iCs/>
              </w:rPr>
              <w:t xml:space="preserve"> 0  </w:t>
            </w:r>
          </w:p>
        </w:tc>
        <w:tc>
          <w:tcPr>
            <w:tcW w:w="1948" w:type="dxa"/>
            <w:vAlign w:val="center"/>
          </w:tcPr>
          <w:p w14:paraId="1BD473C4" w14:textId="7AF013E4" w:rsidR="00A402EC" w:rsidRPr="006173D3" w:rsidRDefault="00A402EC" w:rsidP="00A402EC">
            <w:pPr>
              <w:jc w:val="right"/>
              <w:rPr>
                <w:rFonts w:ascii="Calibri" w:hAnsi="Calibri"/>
                <w:b/>
                <w:bCs/>
                <w:i/>
                <w:iCs/>
                <w:color w:val="000000"/>
                <w:szCs w:val="22"/>
              </w:rPr>
            </w:pPr>
            <w:r w:rsidRPr="006173D3">
              <w:rPr>
                <w:i/>
                <w:iCs/>
              </w:rPr>
              <w:t xml:space="preserve"> 20,553 </w:t>
            </w:r>
          </w:p>
        </w:tc>
        <w:tc>
          <w:tcPr>
            <w:tcW w:w="1949" w:type="dxa"/>
            <w:vAlign w:val="center"/>
          </w:tcPr>
          <w:p w14:paraId="4069D6E8" w14:textId="6D7A4A41" w:rsidR="00A402EC" w:rsidRPr="006173D3" w:rsidRDefault="00A402EC" w:rsidP="00A402EC">
            <w:pPr>
              <w:jc w:val="right"/>
              <w:rPr>
                <w:rFonts w:ascii="Calibri" w:hAnsi="Calibri"/>
                <w:b/>
                <w:bCs/>
                <w:i/>
                <w:iCs/>
                <w:color w:val="000000"/>
                <w:szCs w:val="22"/>
              </w:rPr>
            </w:pPr>
            <w:r w:rsidRPr="006173D3">
              <w:rPr>
                <w:i/>
                <w:iCs/>
              </w:rPr>
              <w:t xml:space="preserve"> 26,701 </w:t>
            </w:r>
          </w:p>
        </w:tc>
      </w:tr>
      <w:tr w:rsidR="00A402EC" w:rsidRPr="006173D3" w14:paraId="2BD40CBB" w14:textId="77777777" w:rsidTr="00A402EC">
        <w:tc>
          <w:tcPr>
            <w:tcW w:w="1242" w:type="dxa"/>
            <w:vMerge w:val="restart"/>
          </w:tcPr>
          <w:p w14:paraId="6D4A9E89" w14:textId="77777777" w:rsidR="00A402EC" w:rsidRPr="006173D3" w:rsidRDefault="00A402EC" w:rsidP="00A402EC">
            <w:pPr>
              <w:pStyle w:val="ListParagraph"/>
              <w:ind w:left="0"/>
              <w:rPr>
                <w:i/>
                <w:iCs/>
              </w:rPr>
            </w:pPr>
            <w:r w:rsidRPr="006173D3">
              <w:rPr>
                <w:i/>
                <w:iCs/>
              </w:rPr>
              <w:t>Cash Inflows</w:t>
            </w:r>
          </w:p>
        </w:tc>
        <w:tc>
          <w:tcPr>
            <w:tcW w:w="5143" w:type="dxa"/>
          </w:tcPr>
          <w:p w14:paraId="62B0D47F" w14:textId="77777777" w:rsidR="00A402EC" w:rsidRPr="006173D3" w:rsidRDefault="00A402EC" w:rsidP="00A402EC">
            <w:pPr>
              <w:pStyle w:val="ListParagraph"/>
              <w:ind w:left="0"/>
              <w:rPr>
                <w:i/>
                <w:iCs/>
              </w:rPr>
            </w:pPr>
            <w:r w:rsidRPr="006173D3">
              <w:rPr>
                <w:i/>
                <w:iCs/>
              </w:rPr>
              <w:t>Cash invested in the business by owners</w:t>
            </w:r>
          </w:p>
        </w:tc>
        <w:tc>
          <w:tcPr>
            <w:tcW w:w="1948" w:type="dxa"/>
            <w:vAlign w:val="center"/>
          </w:tcPr>
          <w:p w14:paraId="34D4E72D" w14:textId="435CE68B" w:rsidR="00A402EC" w:rsidRPr="006173D3" w:rsidRDefault="00A402EC" w:rsidP="00A402EC">
            <w:pPr>
              <w:jc w:val="right"/>
              <w:rPr>
                <w:rFonts w:ascii="Calibri" w:hAnsi="Calibri"/>
                <w:i/>
                <w:iCs/>
                <w:color w:val="000000"/>
                <w:szCs w:val="22"/>
              </w:rPr>
            </w:pPr>
            <w:r w:rsidRPr="006173D3">
              <w:rPr>
                <w:i/>
                <w:iCs/>
              </w:rPr>
              <w:t xml:space="preserve"> 4,000 </w:t>
            </w:r>
          </w:p>
        </w:tc>
        <w:tc>
          <w:tcPr>
            <w:tcW w:w="1948" w:type="dxa"/>
            <w:vAlign w:val="center"/>
          </w:tcPr>
          <w:p w14:paraId="66B5776C" w14:textId="0728409A" w:rsidR="00A402EC" w:rsidRPr="006173D3" w:rsidRDefault="00A402EC" w:rsidP="00A402EC">
            <w:pPr>
              <w:jc w:val="right"/>
              <w:rPr>
                <w:rFonts w:ascii="Calibri" w:hAnsi="Calibri"/>
                <w:i/>
                <w:iCs/>
                <w:color w:val="000000"/>
                <w:szCs w:val="22"/>
              </w:rPr>
            </w:pPr>
            <w:r w:rsidRPr="006173D3">
              <w:rPr>
                <w:i/>
                <w:iCs/>
              </w:rPr>
              <w:t xml:space="preserve"> -   </w:t>
            </w:r>
          </w:p>
        </w:tc>
        <w:tc>
          <w:tcPr>
            <w:tcW w:w="1949" w:type="dxa"/>
            <w:vAlign w:val="center"/>
          </w:tcPr>
          <w:p w14:paraId="5AB34E6A" w14:textId="5E43D79A" w:rsidR="00A402EC" w:rsidRPr="006173D3" w:rsidRDefault="00A402EC" w:rsidP="00A402EC">
            <w:pPr>
              <w:jc w:val="right"/>
              <w:rPr>
                <w:rFonts w:ascii="Calibri" w:hAnsi="Calibri"/>
                <w:i/>
                <w:iCs/>
                <w:color w:val="000000"/>
                <w:szCs w:val="22"/>
              </w:rPr>
            </w:pPr>
            <w:r w:rsidRPr="006173D3">
              <w:rPr>
                <w:i/>
                <w:iCs/>
              </w:rPr>
              <w:t xml:space="preserve"> -   </w:t>
            </w:r>
          </w:p>
        </w:tc>
      </w:tr>
      <w:tr w:rsidR="00A402EC" w:rsidRPr="006173D3" w14:paraId="6C3BF467" w14:textId="77777777" w:rsidTr="00A402EC">
        <w:tc>
          <w:tcPr>
            <w:tcW w:w="1242" w:type="dxa"/>
            <w:vMerge/>
          </w:tcPr>
          <w:p w14:paraId="00F91BB5" w14:textId="77777777" w:rsidR="00A402EC" w:rsidRPr="006173D3" w:rsidRDefault="00A402EC" w:rsidP="00A402EC">
            <w:pPr>
              <w:pStyle w:val="ListParagraph"/>
              <w:ind w:left="0"/>
              <w:rPr>
                <w:i/>
                <w:iCs/>
              </w:rPr>
            </w:pPr>
          </w:p>
        </w:tc>
        <w:tc>
          <w:tcPr>
            <w:tcW w:w="5143" w:type="dxa"/>
          </w:tcPr>
          <w:p w14:paraId="6FA8A3F3" w14:textId="77777777" w:rsidR="00A402EC" w:rsidRPr="006173D3" w:rsidRDefault="00A402EC" w:rsidP="00A402EC">
            <w:pPr>
              <w:pStyle w:val="ListParagraph"/>
              <w:ind w:left="0"/>
              <w:rPr>
                <w:i/>
                <w:iCs/>
              </w:rPr>
            </w:pPr>
            <w:r w:rsidRPr="006173D3">
              <w:rPr>
                <w:i/>
                <w:iCs/>
              </w:rPr>
              <w:t>Cash from loans taken</w:t>
            </w:r>
          </w:p>
        </w:tc>
        <w:tc>
          <w:tcPr>
            <w:tcW w:w="1948" w:type="dxa"/>
            <w:vAlign w:val="center"/>
          </w:tcPr>
          <w:p w14:paraId="33A6A022" w14:textId="4F19F08B" w:rsidR="00A402EC" w:rsidRPr="006173D3" w:rsidRDefault="00A402EC" w:rsidP="00A402EC">
            <w:pPr>
              <w:jc w:val="right"/>
              <w:rPr>
                <w:rFonts w:ascii="Calibri" w:hAnsi="Calibri"/>
                <w:i/>
                <w:iCs/>
                <w:color w:val="000000"/>
                <w:szCs w:val="22"/>
              </w:rPr>
            </w:pPr>
            <w:r w:rsidRPr="006173D3">
              <w:rPr>
                <w:i/>
                <w:iCs/>
              </w:rPr>
              <w:t xml:space="preserve"> 15,316 </w:t>
            </w:r>
          </w:p>
        </w:tc>
        <w:tc>
          <w:tcPr>
            <w:tcW w:w="1948" w:type="dxa"/>
            <w:vAlign w:val="center"/>
          </w:tcPr>
          <w:p w14:paraId="1A5A0B4D" w14:textId="48FF0C2C" w:rsidR="00A402EC" w:rsidRPr="006173D3" w:rsidRDefault="00A402EC" w:rsidP="00A402EC">
            <w:pPr>
              <w:jc w:val="right"/>
              <w:rPr>
                <w:rFonts w:ascii="Calibri" w:hAnsi="Calibri"/>
                <w:i/>
                <w:iCs/>
                <w:color w:val="000000"/>
                <w:szCs w:val="22"/>
              </w:rPr>
            </w:pPr>
            <w:r w:rsidRPr="006173D3">
              <w:rPr>
                <w:i/>
                <w:iCs/>
              </w:rPr>
              <w:t xml:space="preserve"> -   </w:t>
            </w:r>
          </w:p>
        </w:tc>
        <w:tc>
          <w:tcPr>
            <w:tcW w:w="1949" w:type="dxa"/>
            <w:vAlign w:val="center"/>
          </w:tcPr>
          <w:p w14:paraId="0B703F60" w14:textId="62A37A65" w:rsidR="00A402EC" w:rsidRPr="006173D3" w:rsidRDefault="00A402EC" w:rsidP="00A402EC">
            <w:pPr>
              <w:jc w:val="right"/>
              <w:rPr>
                <w:rFonts w:ascii="Calibri" w:hAnsi="Calibri"/>
                <w:i/>
                <w:iCs/>
                <w:color w:val="000000"/>
                <w:szCs w:val="22"/>
              </w:rPr>
            </w:pPr>
            <w:r w:rsidRPr="006173D3">
              <w:rPr>
                <w:i/>
                <w:iCs/>
              </w:rPr>
              <w:t xml:space="preserve"> -   </w:t>
            </w:r>
          </w:p>
        </w:tc>
      </w:tr>
      <w:tr w:rsidR="00A402EC" w:rsidRPr="006173D3" w14:paraId="5D3CCB9F" w14:textId="77777777" w:rsidTr="00A402EC">
        <w:tc>
          <w:tcPr>
            <w:tcW w:w="1242" w:type="dxa"/>
            <w:vMerge/>
          </w:tcPr>
          <w:p w14:paraId="531C0BE7" w14:textId="77777777" w:rsidR="00A402EC" w:rsidRPr="006173D3" w:rsidRDefault="00A402EC" w:rsidP="00A402EC">
            <w:pPr>
              <w:pStyle w:val="ListParagraph"/>
              <w:ind w:left="0"/>
              <w:rPr>
                <w:i/>
                <w:iCs/>
              </w:rPr>
            </w:pPr>
          </w:p>
        </w:tc>
        <w:tc>
          <w:tcPr>
            <w:tcW w:w="5143" w:type="dxa"/>
          </w:tcPr>
          <w:p w14:paraId="760179C0" w14:textId="77777777" w:rsidR="00A402EC" w:rsidRPr="006173D3" w:rsidRDefault="00A402EC" w:rsidP="00A402EC">
            <w:pPr>
              <w:pStyle w:val="ListParagraph"/>
              <w:ind w:left="0"/>
              <w:rPr>
                <w:i/>
                <w:iCs/>
              </w:rPr>
            </w:pPr>
            <w:r w:rsidRPr="006173D3">
              <w:rPr>
                <w:i/>
                <w:iCs/>
              </w:rPr>
              <w:t>Cash sales</w:t>
            </w:r>
          </w:p>
        </w:tc>
        <w:tc>
          <w:tcPr>
            <w:tcW w:w="1948" w:type="dxa"/>
            <w:vAlign w:val="center"/>
          </w:tcPr>
          <w:p w14:paraId="31A8BCFA" w14:textId="461D7DB3" w:rsidR="00A402EC" w:rsidRPr="006173D3" w:rsidRDefault="00A402EC" w:rsidP="00A402EC">
            <w:pPr>
              <w:jc w:val="right"/>
              <w:rPr>
                <w:rFonts w:ascii="Calibri" w:hAnsi="Calibri"/>
                <w:i/>
                <w:iCs/>
                <w:color w:val="000000"/>
                <w:szCs w:val="22"/>
              </w:rPr>
            </w:pPr>
            <w:r w:rsidRPr="006173D3">
              <w:rPr>
                <w:i/>
                <w:iCs/>
              </w:rPr>
              <w:t xml:space="preserve"> 225,744 </w:t>
            </w:r>
          </w:p>
        </w:tc>
        <w:tc>
          <w:tcPr>
            <w:tcW w:w="1948" w:type="dxa"/>
            <w:vAlign w:val="center"/>
          </w:tcPr>
          <w:p w14:paraId="316690F9" w14:textId="6EE39619" w:rsidR="00A402EC" w:rsidRPr="006173D3" w:rsidRDefault="00A402EC" w:rsidP="00A402EC">
            <w:pPr>
              <w:jc w:val="right"/>
              <w:rPr>
                <w:rFonts w:ascii="Calibri" w:hAnsi="Calibri"/>
                <w:i/>
                <w:iCs/>
                <w:color w:val="000000"/>
                <w:szCs w:val="22"/>
              </w:rPr>
            </w:pPr>
            <w:r w:rsidRPr="006173D3">
              <w:rPr>
                <w:i/>
                <w:iCs/>
              </w:rPr>
              <w:t xml:space="preserve"> 259,606 </w:t>
            </w:r>
          </w:p>
        </w:tc>
        <w:tc>
          <w:tcPr>
            <w:tcW w:w="1949" w:type="dxa"/>
            <w:vAlign w:val="center"/>
          </w:tcPr>
          <w:p w14:paraId="46D4653E" w14:textId="6A6688C0" w:rsidR="00A402EC" w:rsidRPr="006173D3" w:rsidRDefault="00A402EC" w:rsidP="00A402EC">
            <w:pPr>
              <w:jc w:val="right"/>
              <w:rPr>
                <w:rFonts w:ascii="Calibri" w:hAnsi="Calibri"/>
                <w:i/>
                <w:iCs/>
                <w:color w:val="000000"/>
                <w:szCs w:val="22"/>
              </w:rPr>
            </w:pPr>
            <w:r w:rsidRPr="006173D3">
              <w:rPr>
                <w:i/>
                <w:iCs/>
              </w:rPr>
              <w:t xml:space="preserve"> 298,546 </w:t>
            </w:r>
          </w:p>
        </w:tc>
      </w:tr>
      <w:tr w:rsidR="00A402EC" w:rsidRPr="006173D3" w14:paraId="5DB64541" w14:textId="77777777" w:rsidTr="00A402EC">
        <w:tc>
          <w:tcPr>
            <w:tcW w:w="1242" w:type="dxa"/>
            <w:vMerge/>
          </w:tcPr>
          <w:p w14:paraId="005C7346" w14:textId="77777777" w:rsidR="00A402EC" w:rsidRPr="006173D3" w:rsidRDefault="00A402EC" w:rsidP="00A402EC">
            <w:pPr>
              <w:pStyle w:val="ListParagraph"/>
              <w:ind w:left="0"/>
              <w:rPr>
                <w:i/>
                <w:iCs/>
              </w:rPr>
            </w:pPr>
          </w:p>
        </w:tc>
        <w:tc>
          <w:tcPr>
            <w:tcW w:w="5143" w:type="dxa"/>
          </w:tcPr>
          <w:p w14:paraId="75BEF61B" w14:textId="77777777" w:rsidR="00A402EC" w:rsidRPr="006173D3" w:rsidRDefault="00A402EC" w:rsidP="00A402EC">
            <w:pPr>
              <w:pStyle w:val="ListParagraph"/>
              <w:ind w:left="0"/>
              <w:rPr>
                <w:i/>
                <w:iCs/>
              </w:rPr>
            </w:pPr>
            <w:r w:rsidRPr="006173D3">
              <w:rPr>
                <w:i/>
                <w:iCs/>
              </w:rPr>
              <w:t>Amount paid by debtors</w:t>
            </w:r>
          </w:p>
        </w:tc>
        <w:tc>
          <w:tcPr>
            <w:tcW w:w="1948" w:type="dxa"/>
            <w:vAlign w:val="center"/>
          </w:tcPr>
          <w:p w14:paraId="39F4540F" w14:textId="5F9371AF" w:rsidR="00A402EC" w:rsidRPr="006173D3" w:rsidRDefault="00A402EC" w:rsidP="00A402EC">
            <w:pPr>
              <w:jc w:val="right"/>
              <w:rPr>
                <w:rFonts w:ascii="Calibri" w:hAnsi="Calibri"/>
                <w:i/>
                <w:iCs/>
                <w:color w:val="000000"/>
                <w:szCs w:val="22"/>
              </w:rPr>
            </w:pPr>
            <w:r w:rsidRPr="006173D3">
              <w:rPr>
                <w:i/>
                <w:iCs/>
              </w:rPr>
              <w:t xml:space="preserve"> 56,436 </w:t>
            </w:r>
          </w:p>
        </w:tc>
        <w:tc>
          <w:tcPr>
            <w:tcW w:w="1948" w:type="dxa"/>
            <w:vAlign w:val="center"/>
          </w:tcPr>
          <w:p w14:paraId="6D499B0A" w14:textId="7C9E6E28" w:rsidR="00A402EC" w:rsidRPr="006173D3" w:rsidRDefault="00A402EC" w:rsidP="00A402EC">
            <w:pPr>
              <w:jc w:val="right"/>
              <w:rPr>
                <w:rFonts w:ascii="Calibri" w:hAnsi="Calibri"/>
                <w:i/>
                <w:iCs/>
                <w:color w:val="000000"/>
                <w:szCs w:val="22"/>
              </w:rPr>
            </w:pPr>
            <w:r w:rsidRPr="006173D3">
              <w:rPr>
                <w:i/>
                <w:iCs/>
              </w:rPr>
              <w:t xml:space="preserve"> 64,901 </w:t>
            </w:r>
          </w:p>
        </w:tc>
        <w:tc>
          <w:tcPr>
            <w:tcW w:w="1949" w:type="dxa"/>
            <w:vAlign w:val="center"/>
          </w:tcPr>
          <w:p w14:paraId="3BCDB56F" w14:textId="20F3C95C" w:rsidR="00A402EC" w:rsidRPr="006173D3" w:rsidRDefault="00A402EC" w:rsidP="00A402EC">
            <w:pPr>
              <w:jc w:val="right"/>
              <w:rPr>
                <w:rFonts w:ascii="Calibri" w:hAnsi="Calibri"/>
                <w:i/>
                <w:iCs/>
                <w:color w:val="000000"/>
                <w:szCs w:val="22"/>
              </w:rPr>
            </w:pPr>
            <w:r w:rsidRPr="006173D3">
              <w:rPr>
                <w:i/>
                <w:iCs/>
              </w:rPr>
              <w:t xml:space="preserve"> 74,637 </w:t>
            </w:r>
          </w:p>
        </w:tc>
      </w:tr>
      <w:tr w:rsidR="00A402EC" w:rsidRPr="006173D3" w14:paraId="0FE4322E" w14:textId="77777777" w:rsidTr="00A402EC">
        <w:tc>
          <w:tcPr>
            <w:tcW w:w="1242" w:type="dxa"/>
            <w:vMerge/>
          </w:tcPr>
          <w:p w14:paraId="348BB7F7" w14:textId="77777777" w:rsidR="00A402EC" w:rsidRPr="006173D3" w:rsidRDefault="00A402EC" w:rsidP="00A402EC">
            <w:pPr>
              <w:pStyle w:val="ListParagraph"/>
              <w:ind w:left="0"/>
              <w:rPr>
                <w:i/>
                <w:iCs/>
              </w:rPr>
            </w:pPr>
          </w:p>
        </w:tc>
        <w:tc>
          <w:tcPr>
            <w:tcW w:w="5143" w:type="dxa"/>
          </w:tcPr>
          <w:p w14:paraId="6F1D410A" w14:textId="77777777" w:rsidR="00A402EC" w:rsidRPr="006173D3" w:rsidRDefault="00A402EC" w:rsidP="00A402EC">
            <w:pPr>
              <w:pStyle w:val="ListParagraph"/>
              <w:ind w:left="0"/>
              <w:rPr>
                <w:i/>
                <w:iCs/>
              </w:rPr>
            </w:pPr>
            <w:r w:rsidRPr="006173D3">
              <w:rPr>
                <w:i/>
                <w:iCs/>
              </w:rPr>
              <w:t>Interest amount received</w:t>
            </w:r>
          </w:p>
        </w:tc>
        <w:tc>
          <w:tcPr>
            <w:tcW w:w="1948" w:type="dxa"/>
            <w:vAlign w:val="center"/>
          </w:tcPr>
          <w:p w14:paraId="50551352" w14:textId="38C40F86" w:rsidR="00A402EC" w:rsidRPr="006173D3" w:rsidRDefault="00A402EC" w:rsidP="00A402EC">
            <w:pPr>
              <w:jc w:val="right"/>
              <w:rPr>
                <w:rFonts w:ascii="Calibri" w:hAnsi="Calibri"/>
                <w:i/>
                <w:iCs/>
                <w:color w:val="000000"/>
                <w:szCs w:val="22"/>
              </w:rPr>
            </w:pPr>
            <w:r w:rsidRPr="006173D3">
              <w:rPr>
                <w:i/>
                <w:iCs/>
              </w:rPr>
              <w:t xml:space="preserve">                               -    </w:t>
            </w:r>
          </w:p>
        </w:tc>
        <w:tc>
          <w:tcPr>
            <w:tcW w:w="1948" w:type="dxa"/>
            <w:vAlign w:val="center"/>
          </w:tcPr>
          <w:p w14:paraId="6AD2FFD6" w14:textId="58D5FADD" w:rsidR="00A402EC" w:rsidRPr="006173D3" w:rsidRDefault="00A402EC" w:rsidP="00A402EC">
            <w:pPr>
              <w:jc w:val="right"/>
              <w:rPr>
                <w:rFonts w:ascii="Calibri" w:hAnsi="Calibri"/>
                <w:i/>
                <w:iCs/>
                <w:color w:val="000000"/>
                <w:szCs w:val="22"/>
              </w:rPr>
            </w:pPr>
            <w:r w:rsidRPr="006173D3">
              <w:rPr>
                <w:i/>
                <w:iCs/>
              </w:rPr>
              <w:t xml:space="preserve"> -   </w:t>
            </w:r>
          </w:p>
        </w:tc>
        <w:tc>
          <w:tcPr>
            <w:tcW w:w="1949" w:type="dxa"/>
            <w:vAlign w:val="center"/>
          </w:tcPr>
          <w:p w14:paraId="3BADA6C9" w14:textId="0C05AC5D" w:rsidR="00A402EC" w:rsidRPr="006173D3" w:rsidRDefault="00A402EC" w:rsidP="00A402EC">
            <w:pPr>
              <w:jc w:val="right"/>
              <w:rPr>
                <w:rFonts w:ascii="Calibri" w:hAnsi="Calibri"/>
                <w:i/>
                <w:iCs/>
                <w:color w:val="000000"/>
                <w:szCs w:val="22"/>
              </w:rPr>
            </w:pPr>
            <w:r w:rsidRPr="006173D3">
              <w:rPr>
                <w:i/>
                <w:iCs/>
              </w:rPr>
              <w:t xml:space="preserve"> -   </w:t>
            </w:r>
          </w:p>
        </w:tc>
      </w:tr>
      <w:tr w:rsidR="00A402EC" w:rsidRPr="006173D3" w14:paraId="209D891A" w14:textId="77777777" w:rsidTr="00A402EC">
        <w:tc>
          <w:tcPr>
            <w:tcW w:w="1242" w:type="dxa"/>
            <w:vMerge/>
          </w:tcPr>
          <w:p w14:paraId="4065DB4A" w14:textId="77777777" w:rsidR="00A402EC" w:rsidRPr="006173D3" w:rsidRDefault="00A402EC" w:rsidP="00A402EC">
            <w:pPr>
              <w:pStyle w:val="ListParagraph"/>
              <w:ind w:left="0"/>
              <w:rPr>
                <w:i/>
                <w:iCs/>
              </w:rPr>
            </w:pPr>
          </w:p>
        </w:tc>
        <w:tc>
          <w:tcPr>
            <w:tcW w:w="5143" w:type="dxa"/>
          </w:tcPr>
          <w:p w14:paraId="1E9A71CA" w14:textId="77777777" w:rsidR="00A402EC" w:rsidRPr="006173D3" w:rsidRDefault="00A402EC" w:rsidP="00A402EC">
            <w:pPr>
              <w:pStyle w:val="ListParagraph"/>
              <w:ind w:left="0"/>
              <w:rPr>
                <w:i/>
                <w:iCs/>
              </w:rPr>
            </w:pPr>
            <w:r w:rsidRPr="006173D3">
              <w:rPr>
                <w:i/>
                <w:iCs/>
              </w:rPr>
              <w:t>Rent received</w:t>
            </w:r>
          </w:p>
        </w:tc>
        <w:tc>
          <w:tcPr>
            <w:tcW w:w="1948" w:type="dxa"/>
            <w:vAlign w:val="center"/>
          </w:tcPr>
          <w:p w14:paraId="260C05EF" w14:textId="5B7789BF" w:rsidR="00A402EC" w:rsidRPr="006173D3" w:rsidRDefault="00A402EC" w:rsidP="00A402EC">
            <w:pPr>
              <w:jc w:val="right"/>
              <w:rPr>
                <w:rFonts w:ascii="Calibri" w:hAnsi="Calibri"/>
                <w:i/>
                <w:iCs/>
                <w:color w:val="000000"/>
                <w:szCs w:val="22"/>
              </w:rPr>
            </w:pPr>
            <w:r w:rsidRPr="006173D3">
              <w:rPr>
                <w:i/>
                <w:iCs/>
              </w:rPr>
              <w:t xml:space="preserve">                               -    </w:t>
            </w:r>
          </w:p>
        </w:tc>
        <w:tc>
          <w:tcPr>
            <w:tcW w:w="1948" w:type="dxa"/>
            <w:vAlign w:val="center"/>
          </w:tcPr>
          <w:p w14:paraId="364C7A77" w14:textId="688F2F14" w:rsidR="00A402EC" w:rsidRPr="006173D3" w:rsidRDefault="00A402EC" w:rsidP="00A402EC">
            <w:pPr>
              <w:jc w:val="right"/>
              <w:rPr>
                <w:rFonts w:ascii="Calibri" w:hAnsi="Calibri"/>
                <w:i/>
                <w:iCs/>
                <w:color w:val="000000"/>
                <w:szCs w:val="22"/>
              </w:rPr>
            </w:pPr>
            <w:r w:rsidRPr="006173D3">
              <w:rPr>
                <w:i/>
                <w:iCs/>
              </w:rPr>
              <w:t xml:space="preserve"> -   </w:t>
            </w:r>
          </w:p>
        </w:tc>
        <w:tc>
          <w:tcPr>
            <w:tcW w:w="1949" w:type="dxa"/>
            <w:vAlign w:val="center"/>
          </w:tcPr>
          <w:p w14:paraId="2F02FC80" w14:textId="2A9A68CD" w:rsidR="00A402EC" w:rsidRPr="006173D3" w:rsidRDefault="00A402EC" w:rsidP="00A402EC">
            <w:pPr>
              <w:jc w:val="right"/>
              <w:rPr>
                <w:rFonts w:ascii="Calibri" w:hAnsi="Calibri"/>
                <w:i/>
                <w:iCs/>
                <w:color w:val="000000"/>
                <w:szCs w:val="22"/>
              </w:rPr>
            </w:pPr>
            <w:r w:rsidRPr="006173D3">
              <w:rPr>
                <w:i/>
                <w:iCs/>
              </w:rPr>
              <w:t xml:space="preserve"> -   </w:t>
            </w:r>
          </w:p>
        </w:tc>
      </w:tr>
      <w:tr w:rsidR="00A402EC" w:rsidRPr="006173D3" w14:paraId="2ACA7D72" w14:textId="77777777" w:rsidTr="00A402EC">
        <w:tc>
          <w:tcPr>
            <w:tcW w:w="1242" w:type="dxa"/>
            <w:vMerge/>
          </w:tcPr>
          <w:p w14:paraId="56A172AD" w14:textId="77777777" w:rsidR="00A402EC" w:rsidRPr="006173D3" w:rsidRDefault="00A402EC" w:rsidP="00A402EC">
            <w:pPr>
              <w:pStyle w:val="ListParagraph"/>
              <w:ind w:left="0"/>
              <w:rPr>
                <w:i/>
                <w:iCs/>
              </w:rPr>
            </w:pPr>
          </w:p>
        </w:tc>
        <w:tc>
          <w:tcPr>
            <w:tcW w:w="5143" w:type="dxa"/>
          </w:tcPr>
          <w:p w14:paraId="0AB93496" w14:textId="77777777" w:rsidR="00A402EC" w:rsidRPr="006173D3" w:rsidRDefault="00A402EC" w:rsidP="00A402EC">
            <w:pPr>
              <w:pStyle w:val="ListParagraph"/>
              <w:ind w:left="0"/>
              <w:rPr>
                <w:b/>
                <w:bCs/>
                <w:i/>
                <w:iCs/>
              </w:rPr>
            </w:pPr>
            <w:r w:rsidRPr="006173D3">
              <w:rPr>
                <w:b/>
                <w:bCs/>
                <w:i/>
                <w:iCs/>
              </w:rPr>
              <w:t>Total Inflow</w:t>
            </w:r>
          </w:p>
        </w:tc>
        <w:tc>
          <w:tcPr>
            <w:tcW w:w="1948" w:type="dxa"/>
            <w:vAlign w:val="center"/>
          </w:tcPr>
          <w:p w14:paraId="7E231AE2" w14:textId="769D5A48" w:rsidR="00A402EC" w:rsidRPr="006173D3" w:rsidRDefault="00A402EC" w:rsidP="00A402EC">
            <w:pPr>
              <w:jc w:val="right"/>
              <w:rPr>
                <w:rFonts w:ascii="Calibri" w:hAnsi="Calibri"/>
                <w:b/>
                <w:bCs/>
                <w:i/>
                <w:iCs/>
                <w:color w:val="000000"/>
                <w:szCs w:val="22"/>
              </w:rPr>
            </w:pPr>
            <w:r w:rsidRPr="006173D3">
              <w:rPr>
                <w:b/>
                <w:bCs/>
                <w:i/>
                <w:iCs/>
              </w:rPr>
              <w:t xml:space="preserve"> 301,496 </w:t>
            </w:r>
          </w:p>
        </w:tc>
        <w:tc>
          <w:tcPr>
            <w:tcW w:w="1948" w:type="dxa"/>
            <w:vAlign w:val="center"/>
          </w:tcPr>
          <w:p w14:paraId="23CB3961" w14:textId="6C852078" w:rsidR="00A402EC" w:rsidRPr="006173D3" w:rsidRDefault="00A402EC" w:rsidP="00A402EC">
            <w:pPr>
              <w:jc w:val="right"/>
              <w:rPr>
                <w:rFonts w:ascii="Calibri" w:hAnsi="Calibri"/>
                <w:b/>
                <w:bCs/>
                <w:i/>
                <w:iCs/>
                <w:color w:val="000000"/>
                <w:szCs w:val="22"/>
              </w:rPr>
            </w:pPr>
            <w:r w:rsidRPr="006173D3">
              <w:rPr>
                <w:b/>
                <w:bCs/>
                <w:i/>
                <w:iCs/>
              </w:rPr>
              <w:t xml:space="preserve"> 345,060 </w:t>
            </w:r>
          </w:p>
        </w:tc>
        <w:tc>
          <w:tcPr>
            <w:tcW w:w="1949" w:type="dxa"/>
            <w:vAlign w:val="center"/>
          </w:tcPr>
          <w:p w14:paraId="4664F9A8" w14:textId="68B2B6DC" w:rsidR="00A402EC" w:rsidRPr="006173D3" w:rsidRDefault="00A402EC" w:rsidP="00A402EC">
            <w:pPr>
              <w:jc w:val="right"/>
              <w:rPr>
                <w:rFonts w:ascii="Calibri" w:hAnsi="Calibri"/>
                <w:b/>
                <w:bCs/>
                <w:i/>
                <w:iCs/>
                <w:color w:val="000000"/>
                <w:szCs w:val="22"/>
              </w:rPr>
            </w:pPr>
            <w:r w:rsidRPr="006173D3">
              <w:rPr>
                <w:b/>
                <w:bCs/>
                <w:i/>
                <w:iCs/>
              </w:rPr>
              <w:t xml:space="preserve"> 399,885 </w:t>
            </w:r>
          </w:p>
        </w:tc>
      </w:tr>
      <w:tr w:rsidR="00A402EC" w:rsidRPr="006173D3" w14:paraId="05CD1445" w14:textId="77777777" w:rsidTr="00A402EC">
        <w:tc>
          <w:tcPr>
            <w:tcW w:w="1242" w:type="dxa"/>
            <w:vMerge w:val="restart"/>
          </w:tcPr>
          <w:p w14:paraId="353B48F8" w14:textId="77777777" w:rsidR="00A402EC" w:rsidRPr="006173D3" w:rsidRDefault="00A402EC" w:rsidP="00A402EC">
            <w:pPr>
              <w:pStyle w:val="ListParagraph"/>
              <w:ind w:left="0"/>
              <w:rPr>
                <w:i/>
                <w:iCs/>
              </w:rPr>
            </w:pPr>
            <w:r w:rsidRPr="006173D3">
              <w:rPr>
                <w:i/>
                <w:iCs/>
              </w:rPr>
              <w:t>Cash Outflows</w:t>
            </w:r>
          </w:p>
        </w:tc>
        <w:tc>
          <w:tcPr>
            <w:tcW w:w="5143" w:type="dxa"/>
          </w:tcPr>
          <w:p w14:paraId="3E6B21AB" w14:textId="77777777" w:rsidR="00A402EC" w:rsidRPr="006173D3" w:rsidRDefault="00A402EC" w:rsidP="00A402EC">
            <w:pPr>
              <w:pStyle w:val="ListParagraph"/>
              <w:ind w:left="0"/>
              <w:rPr>
                <w:i/>
                <w:iCs/>
              </w:rPr>
            </w:pPr>
            <w:r w:rsidRPr="006173D3">
              <w:rPr>
                <w:i/>
                <w:iCs/>
              </w:rPr>
              <w:t>Cash paid for raw material</w:t>
            </w:r>
          </w:p>
        </w:tc>
        <w:tc>
          <w:tcPr>
            <w:tcW w:w="1948" w:type="dxa"/>
            <w:vAlign w:val="center"/>
          </w:tcPr>
          <w:p w14:paraId="2EF77337" w14:textId="3C073E03" w:rsidR="00A402EC" w:rsidRPr="006173D3" w:rsidRDefault="00A402EC" w:rsidP="00A402EC">
            <w:pPr>
              <w:jc w:val="right"/>
              <w:rPr>
                <w:rFonts w:ascii="Calibri" w:hAnsi="Calibri"/>
                <w:i/>
                <w:iCs/>
                <w:color w:val="000000"/>
                <w:szCs w:val="22"/>
              </w:rPr>
            </w:pPr>
            <w:r w:rsidRPr="006173D3">
              <w:rPr>
                <w:i/>
                <w:iCs/>
              </w:rPr>
              <w:t xml:space="preserve"> 195,562 </w:t>
            </w:r>
          </w:p>
        </w:tc>
        <w:tc>
          <w:tcPr>
            <w:tcW w:w="1948" w:type="dxa"/>
            <w:vAlign w:val="center"/>
          </w:tcPr>
          <w:p w14:paraId="660BD381" w14:textId="262A15F8" w:rsidR="00A402EC" w:rsidRPr="006173D3" w:rsidRDefault="00A402EC" w:rsidP="00A402EC">
            <w:pPr>
              <w:jc w:val="right"/>
              <w:rPr>
                <w:rFonts w:ascii="Calibri" w:hAnsi="Calibri"/>
                <w:i/>
                <w:iCs/>
                <w:color w:val="000000"/>
                <w:szCs w:val="22"/>
              </w:rPr>
            </w:pPr>
            <w:r w:rsidRPr="006173D3">
              <w:rPr>
                <w:i/>
                <w:iCs/>
              </w:rPr>
              <w:t xml:space="preserve"> 228,808 </w:t>
            </w:r>
          </w:p>
        </w:tc>
        <w:tc>
          <w:tcPr>
            <w:tcW w:w="1949" w:type="dxa"/>
            <w:vAlign w:val="center"/>
          </w:tcPr>
          <w:p w14:paraId="6EBDE37D" w14:textId="19D55378" w:rsidR="00A402EC" w:rsidRPr="006173D3" w:rsidRDefault="00A402EC" w:rsidP="00A402EC">
            <w:pPr>
              <w:jc w:val="right"/>
              <w:rPr>
                <w:rFonts w:ascii="Calibri" w:hAnsi="Calibri"/>
                <w:i/>
                <w:iCs/>
                <w:color w:val="000000"/>
                <w:szCs w:val="22"/>
              </w:rPr>
            </w:pPr>
            <w:r w:rsidRPr="006173D3">
              <w:rPr>
                <w:i/>
                <w:iCs/>
              </w:rPr>
              <w:t xml:space="preserve"> 267,705 </w:t>
            </w:r>
          </w:p>
        </w:tc>
      </w:tr>
      <w:tr w:rsidR="00A402EC" w:rsidRPr="006173D3" w14:paraId="368610D6" w14:textId="77777777" w:rsidTr="00A402EC">
        <w:tc>
          <w:tcPr>
            <w:tcW w:w="1242" w:type="dxa"/>
            <w:vMerge/>
          </w:tcPr>
          <w:p w14:paraId="278F573C" w14:textId="77777777" w:rsidR="00A402EC" w:rsidRPr="006173D3" w:rsidRDefault="00A402EC" w:rsidP="00A402EC">
            <w:pPr>
              <w:pStyle w:val="ListParagraph"/>
              <w:ind w:left="0"/>
              <w:rPr>
                <w:i/>
                <w:iCs/>
              </w:rPr>
            </w:pPr>
          </w:p>
        </w:tc>
        <w:tc>
          <w:tcPr>
            <w:tcW w:w="5143" w:type="dxa"/>
          </w:tcPr>
          <w:p w14:paraId="41126D2B" w14:textId="77777777" w:rsidR="00A402EC" w:rsidRPr="006173D3" w:rsidRDefault="00A402EC" w:rsidP="00A402EC">
            <w:pPr>
              <w:pStyle w:val="ListParagraph"/>
              <w:ind w:left="0"/>
              <w:rPr>
                <w:i/>
                <w:iCs/>
              </w:rPr>
            </w:pPr>
            <w:r w:rsidRPr="006173D3">
              <w:rPr>
                <w:i/>
                <w:iCs/>
              </w:rPr>
              <w:t>Cash paid towards rent</w:t>
            </w:r>
          </w:p>
        </w:tc>
        <w:tc>
          <w:tcPr>
            <w:tcW w:w="1948" w:type="dxa"/>
            <w:vAlign w:val="center"/>
          </w:tcPr>
          <w:p w14:paraId="7AF2D253" w14:textId="373EFED9" w:rsidR="00A402EC" w:rsidRPr="006173D3" w:rsidRDefault="00A402EC" w:rsidP="00A402EC">
            <w:pPr>
              <w:jc w:val="right"/>
              <w:rPr>
                <w:rFonts w:ascii="Calibri" w:hAnsi="Calibri"/>
                <w:i/>
                <w:iCs/>
                <w:color w:val="000000"/>
                <w:szCs w:val="22"/>
              </w:rPr>
            </w:pPr>
            <w:r w:rsidRPr="006173D3">
              <w:rPr>
                <w:i/>
                <w:iCs/>
              </w:rPr>
              <w:t xml:space="preserve"> 10,800 </w:t>
            </w:r>
          </w:p>
        </w:tc>
        <w:tc>
          <w:tcPr>
            <w:tcW w:w="1948" w:type="dxa"/>
            <w:vAlign w:val="center"/>
          </w:tcPr>
          <w:p w14:paraId="507BB3D6" w14:textId="1BB09F3A" w:rsidR="00A402EC" w:rsidRPr="006173D3" w:rsidRDefault="00A402EC" w:rsidP="00A402EC">
            <w:pPr>
              <w:jc w:val="right"/>
              <w:rPr>
                <w:rFonts w:ascii="Calibri" w:hAnsi="Calibri"/>
                <w:i/>
                <w:iCs/>
                <w:color w:val="000000"/>
                <w:szCs w:val="22"/>
              </w:rPr>
            </w:pPr>
            <w:r w:rsidRPr="006173D3">
              <w:rPr>
                <w:i/>
                <w:iCs/>
              </w:rPr>
              <w:t xml:space="preserve"> 12,636 </w:t>
            </w:r>
          </w:p>
        </w:tc>
        <w:tc>
          <w:tcPr>
            <w:tcW w:w="1949" w:type="dxa"/>
            <w:vAlign w:val="center"/>
          </w:tcPr>
          <w:p w14:paraId="34AEF1FC" w14:textId="6439273C" w:rsidR="00A402EC" w:rsidRPr="006173D3" w:rsidRDefault="00A402EC" w:rsidP="00A402EC">
            <w:pPr>
              <w:jc w:val="right"/>
              <w:rPr>
                <w:rFonts w:ascii="Calibri" w:hAnsi="Calibri"/>
                <w:i/>
                <w:iCs/>
                <w:color w:val="000000"/>
                <w:szCs w:val="22"/>
              </w:rPr>
            </w:pPr>
            <w:r w:rsidRPr="006173D3">
              <w:rPr>
                <w:i/>
                <w:iCs/>
              </w:rPr>
              <w:t xml:space="preserve"> 14,784 </w:t>
            </w:r>
          </w:p>
        </w:tc>
      </w:tr>
      <w:tr w:rsidR="00A402EC" w:rsidRPr="006173D3" w14:paraId="7828A73E" w14:textId="77777777" w:rsidTr="00A402EC">
        <w:tc>
          <w:tcPr>
            <w:tcW w:w="1242" w:type="dxa"/>
            <w:vMerge/>
          </w:tcPr>
          <w:p w14:paraId="5040B5BC" w14:textId="77777777" w:rsidR="00A402EC" w:rsidRPr="006173D3" w:rsidRDefault="00A402EC" w:rsidP="00A402EC">
            <w:pPr>
              <w:pStyle w:val="ListParagraph"/>
              <w:ind w:left="0"/>
              <w:rPr>
                <w:i/>
                <w:iCs/>
              </w:rPr>
            </w:pPr>
          </w:p>
        </w:tc>
        <w:tc>
          <w:tcPr>
            <w:tcW w:w="5143" w:type="dxa"/>
          </w:tcPr>
          <w:p w14:paraId="5D88DEE3" w14:textId="77777777" w:rsidR="00A402EC" w:rsidRPr="006173D3" w:rsidRDefault="00A402EC" w:rsidP="00A402EC">
            <w:pPr>
              <w:pStyle w:val="ListParagraph"/>
              <w:ind w:left="0"/>
              <w:rPr>
                <w:i/>
                <w:iCs/>
              </w:rPr>
            </w:pPr>
            <w:r w:rsidRPr="006173D3">
              <w:rPr>
                <w:i/>
                <w:iCs/>
              </w:rPr>
              <w:t>Cash paid towards electricity</w:t>
            </w:r>
          </w:p>
        </w:tc>
        <w:tc>
          <w:tcPr>
            <w:tcW w:w="1948" w:type="dxa"/>
            <w:vAlign w:val="center"/>
          </w:tcPr>
          <w:p w14:paraId="66DB9263" w14:textId="2E43DAE2" w:rsidR="00A402EC" w:rsidRPr="006173D3" w:rsidRDefault="00A402EC" w:rsidP="00A402EC">
            <w:pPr>
              <w:jc w:val="right"/>
              <w:rPr>
                <w:rFonts w:ascii="Calibri" w:hAnsi="Calibri"/>
                <w:i/>
                <w:iCs/>
                <w:color w:val="000000"/>
                <w:szCs w:val="22"/>
              </w:rPr>
            </w:pPr>
            <w:r w:rsidRPr="006173D3">
              <w:rPr>
                <w:i/>
                <w:iCs/>
              </w:rPr>
              <w:t xml:space="preserve"> -   </w:t>
            </w:r>
          </w:p>
        </w:tc>
        <w:tc>
          <w:tcPr>
            <w:tcW w:w="1948" w:type="dxa"/>
            <w:vAlign w:val="center"/>
          </w:tcPr>
          <w:p w14:paraId="108BDDB3" w14:textId="7BF30F90" w:rsidR="00A402EC" w:rsidRPr="006173D3" w:rsidRDefault="00A402EC" w:rsidP="00A402EC">
            <w:pPr>
              <w:jc w:val="right"/>
              <w:rPr>
                <w:rFonts w:ascii="Calibri" w:hAnsi="Calibri"/>
                <w:i/>
                <w:iCs/>
                <w:color w:val="000000"/>
                <w:szCs w:val="22"/>
              </w:rPr>
            </w:pPr>
            <w:r w:rsidRPr="006173D3">
              <w:rPr>
                <w:i/>
                <w:iCs/>
              </w:rPr>
              <w:t xml:space="preserve"> -   </w:t>
            </w:r>
          </w:p>
        </w:tc>
        <w:tc>
          <w:tcPr>
            <w:tcW w:w="1949" w:type="dxa"/>
            <w:vAlign w:val="center"/>
          </w:tcPr>
          <w:p w14:paraId="60C4C78F" w14:textId="0E4A1C6D" w:rsidR="00A402EC" w:rsidRPr="006173D3" w:rsidRDefault="00A402EC" w:rsidP="00A402EC">
            <w:pPr>
              <w:jc w:val="right"/>
              <w:rPr>
                <w:rFonts w:ascii="Calibri" w:hAnsi="Calibri"/>
                <w:i/>
                <w:iCs/>
                <w:color w:val="000000"/>
                <w:szCs w:val="22"/>
              </w:rPr>
            </w:pPr>
            <w:r w:rsidRPr="006173D3">
              <w:rPr>
                <w:i/>
                <w:iCs/>
              </w:rPr>
              <w:t xml:space="preserve"> -   </w:t>
            </w:r>
          </w:p>
        </w:tc>
      </w:tr>
      <w:tr w:rsidR="00A402EC" w:rsidRPr="006173D3" w14:paraId="61C13F82" w14:textId="77777777" w:rsidTr="00A402EC">
        <w:tc>
          <w:tcPr>
            <w:tcW w:w="1242" w:type="dxa"/>
            <w:vMerge/>
          </w:tcPr>
          <w:p w14:paraId="4AA4DDC0" w14:textId="77777777" w:rsidR="00A402EC" w:rsidRPr="006173D3" w:rsidRDefault="00A402EC" w:rsidP="00A402EC">
            <w:pPr>
              <w:pStyle w:val="ListParagraph"/>
              <w:ind w:left="0"/>
              <w:rPr>
                <w:i/>
                <w:iCs/>
              </w:rPr>
            </w:pPr>
          </w:p>
        </w:tc>
        <w:tc>
          <w:tcPr>
            <w:tcW w:w="5143" w:type="dxa"/>
          </w:tcPr>
          <w:p w14:paraId="31DBDBB4" w14:textId="77777777" w:rsidR="00A402EC" w:rsidRPr="006173D3" w:rsidRDefault="00A402EC" w:rsidP="00A402EC">
            <w:pPr>
              <w:pStyle w:val="ListParagraph"/>
              <w:ind w:left="0"/>
              <w:rPr>
                <w:i/>
                <w:iCs/>
              </w:rPr>
            </w:pPr>
            <w:r w:rsidRPr="006173D3">
              <w:rPr>
                <w:i/>
                <w:iCs/>
              </w:rPr>
              <w:t>Cash paid towards water bill</w:t>
            </w:r>
          </w:p>
        </w:tc>
        <w:tc>
          <w:tcPr>
            <w:tcW w:w="1948" w:type="dxa"/>
            <w:vAlign w:val="center"/>
          </w:tcPr>
          <w:p w14:paraId="5A8850C5" w14:textId="187FF80C" w:rsidR="00A402EC" w:rsidRPr="006173D3" w:rsidRDefault="00A402EC" w:rsidP="00A402EC">
            <w:pPr>
              <w:jc w:val="right"/>
              <w:rPr>
                <w:rFonts w:ascii="Calibri" w:hAnsi="Calibri"/>
                <w:i/>
                <w:iCs/>
                <w:color w:val="000000"/>
                <w:szCs w:val="22"/>
              </w:rPr>
            </w:pPr>
            <w:r w:rsidRPr="006173D3">
              <w:rPr>
                <w:i/>
                <w:iCs/>
              </w:rPr>
              <w:t xml:space="preserve"> -   </w:t>
            </w:r>
          </w:p>
        </w:tc>
        <w:tc>
          <w:tcPr>
            <w:tcW w:w="1948" w:type="dxa"/>
            <w:vAlign w:val="center"/>
          </w:tcPr>
          <w:p w14:paraId="3A8F813D" w14:textId="59466B96" w:rsidR="00A402EC" w:rsidRPr="006173D3" w:rsidRDefault="00A402EC" w:rsidP="00A402EC">
            <w:pPr>
              <w:jc w:val="right"/>
              <w:rPr>
                <w:rFonts w:ascii="Calibri" w:hAnsi="Calibri"/>
                <w:i/>
                <w:iCs/>
                <w:color w:val="000000"/>
                <w:szCs w:val="22"/>
              </w:rPr>
            </w:pPr>
            <w:r w:rsidRPr="006173D3">
              <w:rPr>
                <w:i/>
                <w:iCs/>
              </w:rPr>
              <w:t xml:space="preserve"> -   </w:t>
            </w:r>
          </w:p>
        </w:tc>
        <w:tc>
          <w:tcPr>
            <w:tcW w:w="1949" w:type="dxa"/>
            <w:vAlign w:val="center"/>
          </w:tcPr>
          <w:p w14:paraId="2E5DDBAD" w14:textId="241F90DB" w:rsidR="00A402EC" w:rsidRPr="006173D3" w:rsidRDefault="00A402EC" w:rsidP="00A402EC">
            <w:pPr>
              <w:jc w:val="right"/>
              <w:rPr>
                <w:rFonts w:ascii="Calibri" w:hAnsi="Calibri"/>
                <w:i/>
                <w:iCs/>
                <w:color w:val="000000"/>
                <w:szCs w:val="22"/>
              </w:rPr>
            </w:pPr>
            <w:r w:rsidRPr="006173D3">
              <w:rPr>
                <w:i/>
                <w:iCs/>
              </w:rPr>
              <w:t xml:space="preserve"> -   </w:t>
            </w:r>
          </w:p>
        </w:tc>
      </w:tr>
      <w:tr w:rsidR="00A402EC" w:rsidRPr="006173D3" w14:paraId="41C538B7" w14:textId="77777777" w:rsidTr="00A402EC">
        <w:tc>
          <w:tcPr>
            <w:tcW w:w="1242" w:type="dxa"/>
            <w:vMerge/>
          </w:tcPr>
          <w:p w14:paraId="4DAE38E4" w14:textId="77777777" w:rsidR="00A402EC" w:rsidRPr="006173D3" w:rsidRDefault="00A402EC" w:rsidP="00A402EC">
            <w:pPr>
              <w:pStyle w:val="ListParagraph"/>
              <w:ind w:left="0"/>
              <w:rPr>
                <w:i/>
                <w:iCs/>
              </w:rPr>
            </w:pPr>
          </w:p>
        </w:tc>
        <w:tc>
          <w:tcPr>
            <w:tcW w:w="5143" w:type="dxa"/>
          </w:tcPr>
          <w:p w14:paraId="2FC9546D" w14:textId="77777777" w:rsidR="00A402EC" w:rsidRPr="006173D3" w:rsidRDefault="00A402EC" w:rsidP="00A402EC">
            <w:pPr>
              <w:pStyle w:val="ListParagraph"/>
              <w:ind w:left="0"/>
              <w:rPr>
                <w:i/>
                <w:iCs/>
              </w:rPr>
            </w:pPr>
            <w:r w:rsidRPr="006173D3">
              <w:rPr>
                <w:i/>
                <w:iCs/>
              </w:rPr>
              <w:t>Cash paid for transportation</w:t>
            </w:r>
          </w:p>
        </w:tc>
        <w:tc>
          <w:tcPr>
            <w:tcW w:w="1948" w:type="dxa"/>
            <w:vAlign w:val="center"/>
          </w:tcPr>
          <w:p w14:paraId="59B8AC04" w14:textId="58EBAF3B" w:rsidR="00A402EC" w:rsidRPr="006173D3" w:rsidRDefault="00A402EC" w:rsidP="00A402EC">
            <w:pPr>
              <w:jc w:val="right"/>
              <w:rPr>
                <w:rFonts w:ascii="Calibri" w:hAnsi="Calibri"/>
                <w:i/>
                <w:iCs/>
                <w:color w:val="000000"/>
                <w:szCs w:val="22"/>
              </w:rPr>
            </w:pPr>
            <w:r w:rsidRPr="006173D3">
              <w:rPr>
                <w:i/>
                <w:iCs/>
              </w:rPr>
              <w:t xml:space="preserve"> 1,200 </w:t>
            </w:r>
          </w:p>
        </w:tc>
        <w:tc>
          <w:tcPr>
            <w:tcW w:w="1948" w:type="dxa"/>
            <w:vAlign w:val="center"/>
          </w:tcPr>
          <w:p w14:paraId="1CAC0E2A" w14:textId="0D4CF9CB" w:rsidR="00A402EC" w:rsidRPr="006173D3" w:rsidRDefault="00A402EC" w:rsidP="00A402EC">
            <w:pPr>
              <w:jc w:val="right"/>
              <w:rPr>
                <w:rFonts w:ascii="Calibri" w:hAnsi="Calibri"/>
                <w:i/>
                <w:iCs/>
                <w:color w:val="000000"/>
                <w:szCs w:val="22"/>
              </w:rPr>
            </w:pPr>
            <w:r w:rsidRPr="006173D3">
              <w:rPr>
                <w:i/>
                <w:iCs/>
              </w:rPr>
              <w:t xml:space="preserve"> 1,404 </w:t>
            </w:r>
          </w:p>
        </w:tc>
        <w:tc>
          <w:tcPr>
            <w:tcW w:w="1949" w:type="dxa"/>
            <w:vAlign w:val="center"/>
          </w:tcPr>
          <w:p w14:paraId="0FA82CA4" w14:textId="6E13CF90" w:rsidR="00A402EC" w:rsidRPr="006173D3" w:rsidRDefault="00A402EC" w:rsidP="00A402EC">
            <w:pPr>
              <w:jc w:val="right"/>
              <w:rPr>
                <w:rFonts w:ascii="Calibri" w:hAnsi="Calibri"/>
                <w:i/>
                <w:iCs/>
                <w:color w:val="000000"/>
                <w:szCs w:val="22"/>
              </w:rPr>
            </w:pPr>
            <w:r w:rsidRPr="006173D3">
              <w:rPr>
                <w:i/>
                <w:iCs/>
              </w:rPr>
              <w:t xml:space="preserve"> 1,643 </w:t>
            </w:r>
          </w:p>
        </w:tc>
      </w:tr>
      <w:tr w:rsidR="00A402EC" w:rsidRPr="006173D3" w14:paraId="60353314" w14:textId="77777777" w:rsidTr="00A402EC">
        <w:tc>
          <w:tcPr>
            <w:tcW w:w="1242" w:type="dxa"/>
            <w:vMerge/>
          </w:tcPr>
          <w:p w14:paraId="461D939B" w14:textId="77777777" w:rsidR="00A402EC" w:rsidRPr="006173D3" w:rsidRDefault="00A402EC" w:rsidP="00A402EC">
            <w:pPr>
              <w:pStyle w:val="ListParagraph"/>
              <w:ind w:left="0"/>
              <w:rPr>
                <w:i/>
                <w:iCs/>
              </w:rPr>
            </w:pPr>
          </w:p>
        </w:tc>
        <w:tc>
          <w:tcPr>
            <w:tcW w:w="5143" w:type="dxa"/>
          </w:tcPr>
          <w:p w14:paraId="77B473F4" w14:textId="77777777" w:rsidR="00A402EC" w:rsidRPr="006173D3" w:rsidRDefault="00A402EC" w:rsidP="00A402EC">
            <w:pPr>
              <w:pStyle w:val="ListParagraph"/>
              <w:ind w:left="0"/>
              <w:rPr>
                <w:i/>
                <w:iCs/>
              </w:rPr>
            </w:pPr>
            <w:r w:rsidRPr="006173D3">
              <w:rPr>
                <w:i/>
                <w:iCs/>
              </w:rPr>
              <w:t>Cash paid for fuel</w:t>
            </w:r>
          </w:p>
        </w:tc>
        <w:tc>
          <w:tcPr>
            <w:tcW w:w="1948" w:type="dxa"/>
            <w:vAlign w:val="center"/>
          </w:tcPr>
          <w:p w14:paraId="60D13EE4" w14:textId="172B6327" w:rsidR="00A402EC" w:rsidRPr="006173D3" w:rsidRDefault="00A402EC" w:rsidP="00A402EC">
            <w:pPr>
              <w:jc w:val="right"/>
              <w:rPr>
                <w:rFonts w:ascii="Calibri" w:hAnsi="Calibri"/>
                <w:i/>
                <w:iCs/>
                <w:color w:val="000000"/>
                <w:szCs w:val="22"/>
              </w:rPr>
            </w:pPr>
            <w:r w:rsidRPr="006173D3">
              <w:rPr>
                <w:i/>
                <w:iCs/>
              </w:rPr>
              <w:t xml:space="preserve"> 8,400 </w:t>
            </w:r>
          </w:p>
        </w:tc>
        <w:tc>
          <w:tcPr>
            <w:tcW w:w="1948" w:type="dxa"/>
            <w:vAlign w:val="center"/>
          </w:tcPr>
          <w:p w14:paraId="5666965B" w14:textId="46FC6D81" w:rsidR="00A402EC" w:rsidRPr="006173D3" w:rsidRDefault="00A402EC" w:rsidP="00A402EC">
            <w:pPr>
              <w:jc w:val="right"/>
              <w:rPr>
                <w:rFonts w:ascii="Calibri" w:hAnsi="Calibri"/>
                <w:i/>
                <w:iCs/>
                <w:color w:val="000000"/>
                <w:szCs w:val="22"/>
              </w:rPr>
            </w:pPr>
            <w:r w:rsidRPr="006173D3">
              <w:rPr>
                <w:i/>
                <w:iCs/>
              </w:rPr>
              <w:t xml:space="preserve"> 9,828 </w:t>
            </w:r>
          </w:p>
        </w:tc>
        <w:tc>
          <w:tcPr>
            <w:tcW w:w="1949" w:type="dxa"/>
            <w:vAlign w:val="center"/>
          </w:tcPr>
          <w:p w14:paraId="38A2FF9E" w14:textId="25B67454" w:rsidR="00A402EC" w:rsidRPr="006173D3" w:rsidRDefault="00A402EC" w:rsidP="00A402EC">
            <w:pPr>
              <w:jc w:val="right"/>
              <w:rPr>
                <w:rFonts w:ascii="Calibri" w:hAnsi="Calibri"/>
                <w:i/>
                <w:iCs/>
                <w:color w:val="000000"/>
                <w:szCs w:val="22"/>
              </w:rPr>
            </w:pPr>
            <w:r w:rsidRPr="006173D3">
              <w:rPr>
                <w:i/>
                <w:iCs/>
              </w:rPr>
              <w:t xml:space="preserve"> 11,499 </w:t>
            </w:r>
          </w:p>
        </w:tc>
      </w:tr>
      <w:tr w:rsidR="00A402EC" w:rsidRPr="006173D3" w14:paraId="0FE95A60" w14:textId="77777777" w:rsidTr="00A402EC">
        <w:tc>
          <w:tcPr>
            <w:tcW w:w="1242" w:type="dxa"/>
            <w:vMerge/>
          </w:tcPr>
          <w:p w14:paraId="73F56892" w14:textId="77777777" w:rsidR="00A402EC" w:rsidRPr="006173D3" w:rsidRDefault="00A402EC" w:rsidP="00A402EC">
            <w:pPr>
              <w:pStyle w:val="ListParagraph"/>
              <w:ind w:left="0"/>
              <w:rPr>
                <w:i/>
                <w:iCs/>
              </w:rPr>
            </w:pPr>
          </w:p>
        </w:tc>
        <w:tc>
          <w:tcPr>
            <w:tcW w:w="5143" w:type="dxa"/>
          </w:tcPr>
          <w:p w14:paraId="28B98EDE" w14:textId="77777777" w:rsidR="00A402EC" w:rsidRPr="006173D3" w:rsidRDefault="00A402EC" w:rsidP="00A402EC">
            <w:pPr>
              <w:pStyle w:val="ListParagraph"/>
              <w:ind w:left="0"/>
              <w:rPr>
                <w:i/>
                <w:iCs/>
              </w:rPr>
            </w:pPr>
            <w:r w:rsidRPr="006173D3">
              <w:rPr>
                <w:i/>
                <w:iCs/>
              </w:rPr>
              <w:t>Amount withdrawn by owner for personal use</w:t>
            </w:r>
          </w:p>
        </w:tc>
        <w:tc>
          <w:tcPr>
            <w:tcW w:w="1948" w:type="dxa"/>
            <w:vAlign w:val="center"/>
          </w:tcPr>
          <w:p w14:paraId="71AAAECA" w14:textId="10D572AC" w:rsidR="00A402EC" w:rsidRPr="006173D3" w:rsidRDefault="00A402EC" w:rsidP="00A402EC">
            <w:pPr>
              <w:jc w:val="right"/>
              <w:rPr>
                <w:rFonts w:ascii="Calibri" w:hAnsi="Calibri"/>
                <w:i/>
                <w:iCs/>
                <w:color w:val="000000"/>
                <w:szCs w:val="22"/>
              </w:rPr>
            </w:pPr>
            <w:r w:rsidRPr="006173D3">
              <w:rPr>
                <w:i/>
                <w:iCs/>
              </w:rPr>
              <w:t xml:space="preserve"> 36,000 </w:t>
            </w:r>
          </w:p>
        </w:tc>
        <w:tc>
          <w:tcPr>
            <w:tcW w:w="1948" w:type="dxa"/>
            <w:vAlign w:val="center"/>
          </w:tcPr>
          <w:p w14:paraId="3C007AE9" w14:textId="0988DE8B" w:rsidR="00A402EC" w:rsidRPr="006173D3" w:rsidRDefault="00A402EC" w:rsidP="00A402EC">
            <w:pPr>
              <w:jc w:val="right"/>
              <w:rPr>
                <w:rFonts w:ascii="Calibri" w:hAnsi="Calibri"/>
                <w:i/>
                <w:iCs/>
                <w:color w:val="000000"/>
                <w:szCs w:val="22"/>
              </w:rPr>
            </w:pPr>
            <w:r w:rsidRPr="006173D3">
              <w:rPr>
                <w:i/>
                <w:iCs/>
              </w:rPr>
              <w:t xml:space="preserve"> 42,120 </w:t>
            </w:r>
          </w:p>
        </w:tc>
        <w:tc>
          <w:tcPr>
            <w:tcW w:w="1949" w:type="dxa"/>
            <w:vAlign w:val="center"/>
          </w:tcPr>
          <w:p w14:paraId="79781C7A" w14:textId="19620B2B" w:rsidR="00A402EC" w:rsidRPr="006173D3" w:rsidRDefault="00A402EC" w:rsidP="00A402EC">
            <w:pPr>
              <w:jc w:val="right"/>
              <w:rPr>
                <w:rFonts w:ascii="Calibri" w:hAnsi="Calibri"/>
                <w:i/>
                <w:iCs/>
                <w:color w:val="000000"/>
                <w:szCs w:val="22"/>
              </w:rPr>
            </w:pPr>
            <w:r w:rsidRPr="006173D3">
              <w:rPr>
                <w:i/>
                <w:iCs/>
              </w:rPr>
              <w:t xml:space="preserve"> 49,280 </w:t>
            </w:r>
          </w:p>
        </w:tc>
      </w:tr>
      <w:tr w:rsidR="00A402EC" w:rsidRPr="006173D3" w14:paraId="7F6CD94F" w14:textId="77777777" w:rsidTr="00A402EC">
        <w:tc>
          <w:tcPr>
            <w:tcW w:w="1242" w:type="dxa"/>
            <w:vMerge/>
          </w:tcPr>
          <w:p w14:paraId="063CD7A4" w14:textId="77777777" w:rsidR="00A402EC" w:rsidRPr="006173D3" w:rsidRDefault="00A402EC" w:rsidP="00A402EC">
            <w:pPr>
              <w:pStyle w:val="ListParagraph"/>
              <w:ind w:left="0"/>
              <w:rPr>
                <w:i/>
                <w:iCs/>
              </w:rPr>
            </w:pPr>
          </w:p>
        </w:tc>
        <w:tc>
          <w:tcPr>
            <w:tcW w:w="5143" w:type="dxa"/>
          </w:tcPr>
          <w:p w14:paraId="67295BFC" w14:textId="77777777" w:rsidR="00A402EC" w:rsidRPr="006173D3" w:rsidRDefault="00A402EC" w:rsidP="00A402EC">
            <w:pPr>
              <w:pStyle w:val="ListParagraph"/>
              <w:ind w:left="0"/>
              <w:rPr>
                <w:i/>
                <w:iCs/>
              </w:rPr>
            </w:pPr>
            <w:r w:rsidRPr="006173D3">
              <w:rPr>
                <w:i/>
                <w:iCs/>
              </w:rPr>
              <w:t>Cash paid towards wages</w:t>
            </w:r>
          </w:p>
        </w:tc>
        <w:tc>
          <w:tcPr>
            <w:tcW w:w="1948" w:type="dxa"/>
            <w:vAlign w:val="center"/>
          </w:tcPr>
          <w:p w14:paraId="38BAAF3C" w14:textId="4F62D052" w:rsidR="00A402EC" w:rsidRPr="006173D3" w:rsidRDefault="00A402EC" w:rsidP="00A402EC">
            <w:pPr>
              <w:jc w:val="right"/>
              <w:rPr>
                <w:rFonts w:ascii="Calibri" w:hAnsi="Calibri"/>
                <w:i/>
                <w:iCs/>
                <w:color w:val="000000"/>
                <w:szCs w:val="22"/>
              </w:rPr>
            </w:pPr>
            <w:r w:rsidRPr="006173D3">
              <w:rPr>
                <w:i/>
                <w:iCs/>
              </w:rPr>
              <w:t xml:space="preserve"> 12,000 </w:t>
            </w:r>
          </w:p>
        </w:tc>
        <w:tc>
          <w:tcPr>
            <w:tcW w:w="1948" w:type="dxa"/>
            <w:vAlign w:val="center"/>
          </w:tcPr>
          <w:p w14:paraId="6CE15EB8" w14:textId="26B4F821" w:rsidR="00A402EC" w:rsidRPr="006173D3" w:rsidRDefault="00A402EC" w:rsidP="00A402EC">
            <w:pPr>
              <w:jc w:val="right"/>
              <w:rPr>
                <w:rFonts w:ascii="Calibri" w:hAnsi="Calibri"/>
                <w:i/>
                <w:iCs/>
                <w:color w:val="000000"/>
                <w:szCs w:val="22"/>
              </w:rPr>
            </w:pPr>
            <w:r w:rsidRPr="006173D3">
              <w:rPr>
                <w:i/>
                <w:iCs/>
              </w:rPr>
              <w:t xml:space="preserve"> 14,040 </w:t>
            </w:r>
          </w:p>
        </w:tc>
        <w:tc>
          <w:tcPr>
            <w:tcW w:w="1949" w:type="dxa"/>
            <w:vAlign w:val="center"/>
          </w:tcPr>
          <w:p w14:paraId="1CFBB574" w14:textId="16F2075F" w:rsidR="00A402EC" w:rsidRPr="006173D3" w:rsidRDefault="00A402EC" w:rsidP="00A402EC">
            <w:pPr>
              <w:jc w:val="right"/>
              <w:rPr>
                <w:rFonts w:ascii="Calibri" w:hAnsi="Calibri"/>
                <w:i/>
                <w:iCs/>
                <w:color w:val="000000"/>
                <w:szCs w:val="22"/>
              </w:rPr>
            </w:pPr>
            <w:r w:rsidRPr="006173D3">
              <w:rPr>
                <w:i/>
                <w:iCs/>
              </w:rPr>
              <w:t xml:space="preserve"> 16,427 </w:t>
            </w:r>
          </w:p>
        </w:tc>
      </w:tr>
      <w:tr w:rsidR="00A402EC" w:rsidRPr="006173D3" w14:paraId="2CA3E5C2" w14:textId="77777777" w:rsidTr="00A402EC">
        <w:tc>
          <w:tcPr>
            <w:tcW w:w="1242" w:type="dxa"/>
            <w:vMerge/>
          </w:tcPr>
          <w:p w14:paraId="0DD9B86B" w14:textId="77777777" w:rsidR="00A402EC" w:rsidRPr="006173D3" w:rsidRDefault="00A402EC" w:rsidP="00A402EC">
            <w:pPr>
              <w:pStyle w:val="ListParagraph"/>
              <w:ind w:left="0"/>
              <w:rPr>
                <w:i/>
                <w:iCs/>
              </w:rPr>
            </w:pPr>
          </w:p>
        </w:tc>
        <w:tc>
          <w:tcPr>
            <w:tcW w:w="5143" w:type="dxa"/>
          </w:tcPr>
          <w:p w14:paraId="74849924" w14:textId="77777777" w:rsidR="00A402EC" w:rsidRPr="006173D3" w:rsidRDefault="00A402EC" w:rsidP="00A402EC">
            <w:pPr>
              <w:pStyle w:val="ListParagraph"/>
              <w:ind w:left="0"/>
              <w:rPr>
                <w:i/>
                <w:iCs/>
              </w:rPr>
            </w:pPr>
            <w:r w:rsidRPr="006173D3">
              <w:rPr>
                <w:i/>
                <w:iCs/>
              </w:rPr>
              <w:t>Cash paid towards salary</w:t>
            </w:r>
          </w:p>
        </w:tc>
        <w:tc>
          <w:tcPr>
            <w:tcW w:w="1948" w:type="dxa"/>
            <w:vAlign w:val="center"/>
          </w:tcPr>
          <w:p w14:paraId="1DF3E3BB" w14:textId="5F12944E" w:rsidR="00A402EC" w:rsidRPr="006173D3" w:rsidRDefault="00A402EC" w:rsidP="00A402EC">
            <w:pPr>
              <w:jc w:val="right"/>
              <w:rPr>
                <w:rFonts w:ascii="Calibri" w:hAnsi="Calibri"/>
                <w:i/>
                <w:iCs/>
                <w:color w:val="000000"/>
                <w:szCs w:val="22"/>
              </w:rPr>
            </w:pPr>
            <w:r w:rsidRPr="006173D3">
              <w:rPr>
                <w:i/>
                <w:iCs/>
              </w:rPr>
              <w:t xml:space="preserve"> -   </w:t>
            </w:r>
          </w:p>
        </w:tc>
        <w:tc>
          <w:tcPr>
            <w:tcW w:w="1948" w:type="dxa"/>
            <w:vAlign w:val="center"/>
          </w:tcPr>
          <w:p w14:paraId="307434E8" w14:textId="63A0FFFF" w:rsidR="00A402EC" w:rsidRPr="006173D3" w:rsidRDefault="00A402EC" w:rsidP="00A402EC">
            <w:pPr>
              <w:jc w:val="right"/>
              <w:rPr>
                <w:rFonts w:ascii="Calibri" w:hAnsi="Calibri"/>
                <w:i/>
                <w:iCs/>
                <w:color w:val="000000"/>
                <w:szCs w:val="22"/>
              </w:rPr>
            </w:pPr>
            <w:r w:rsidRPr="006173D3">
              <w:rPr>
                <w:i/>
                <w:iCs/>
              </w:rPr>
              <w:t xml:space="preserve"> -   </w:t>
            </w:r>
          </w:p>
        </w:tc>
        <w:tc>
          <w:tcPr>
            <w:tcW w:w="1949" w:type="dxa"/>
            <w:vAlign w:val="center"/>
          </w:tcPr>
          <w:p w14:paraId="751E760E" w14:textId="6A0D0617" w:rsidR="00A402EC" w:rsidRPr="006173D3" w:rsidRDefault="00A402EC" w:rsidP="00A402EC">
            <w:pPr>
              <w:jc w:val="right"/>
              <w:rPr>
                <w:rFonts w:ascii="Calibri" w:hAnsi="Calibri"/>
                <w:i/>
                <w:iCs/>
                <w:color w:val="000000"/>
                <w:szCs w:val="22"/>
              </w:rPr>
            </w:pPr>
            <w:r w:rsidRPr="006173D3">
              <w:rPr>
                <w:i/>
                <w:iCs/>
              </w:rPr>
              <w:t xml:space="preserve"> -   </w:t>
            </w:r>
          </w:p>
        </w:tc>
      </w:tr>
      <w:tr w:rsidR="00A402EC" w:rsidRPr="006173D3" w14:paraId="79A3043C" w14:textId="77777777" w:rsidTr="00A402EC">
        <w:tc>
          <w:tcPr>
            <w:tcW w:w="1242" w:type="dxa"/>
            <w:vMerge/>
          </w:tcPr>
          <w:p w14:paraId="26B201E5" w14:textId="77777777" w:rsidR="00A402EC" w:rsidRPr="006173D3" w:rsidRDefault="00A402EC" w:rsidP="00A402EC">
            <w:pPr>
              <w:pStyle w:val="ListParagraph"/>
              <w:ind w:left="0"/>
              <w:rPr>
                <w:i/>
                <w:iCs/>
              </w:rPr>
            </w:pPr>
          </w:p>
        </w:tc>
        <w:tc>
          <w:tcPr>
            <w:tcW w:w="5143" w:type="dxa"/>
          </w:tcPr>
          <w:p w14:paraId="15FF6D6F" w14:textId="77777777" w:rsidR="00A402EC" w:rsidRPr="006173D3" w:rsidRDefault="00A402EC" w:rsidP="00A402EC">
            <w:pPr>
              <w:pStyle w:val="ListParagraph"/>
              <w:ind w:left="0"/>
              <w:rPr>
                <w:i/>
                <w:iCs/>
              </w:rPr>
            </w:pPr>
            <w:r w:rsidRPr="006173D3">
              <w:rPr>
                <w:i/>
                <w:iCs/>
              </w:rPr>
              <w:t>Other costs</w:t>
            </w:r>
          </w:p>
        </w:tc>
        <w:tc>
          <w:tcPr>
            <w:tcW w:w="1948" w:type="dxa"/>
            <w:vAlign w:val="center"/>
          </w:tcPr>
          <w:p w14:paraId="0315FA7E" w14:textId="3AA43729" w:rsidR="00A402EC" w:rsidRPr="006173D3" w:rsidRDefault="00A402EC" w:rsidP="00A402EC">
            <w:pPr>
              <w:jc w:val="right"/>
              <w:rPr>
                <w:rFonts w:ascii="Calibri" w:hAnsi="Calibri"/>
                <w:i/>
                <w:iCs/>
                <w:color w:val="000000"/>
                <w:szCs w:val="22"/>
              </w:rPr>
            </w:pPr>
            <w:r w:rsidRPr="006173D3">
              <w:rPr>
                <w:i/>
                <w:iCs/>
              </w:rPr>
              <w:t xml:space="preserve"> 600 </w:t>
            </w:r>
          </w:p>
        </w:tc>
        <w:tc>
          <w:tcPr>
            <w:tcW w:w="1948" w:type="dxa"/>
            <w:vAlign w:val="center"/>
          </w:tcPr>
          <w:p w14:paraId="7D376BF7" w14:textId="10A7117E" w:rsidR="00A402EC" w:rsidRPr="006173D3" w:rsidRDefault="00A402EC" w:rsidP="00A402EC">
            <w:pPr>
              <w:jc w:val="right"/>
              <w:rPr>
                <w:rFonts w:ascii="Calibri" w:hAnsi="Calibri"/>
                <w:i/>
                <w:iCs/>
                <w:color w:val="000000"/>
                <w:szCs w:val="22"/>
              </w:rPr>
            </w:pPr>
            <w:r w:rsidRPr="006173D3">
              <w:rPr>
                <w:i/>
                <w:iCs/>
              </w:rPr>
              <w:t xml:space="preserve"> 702 </w:t>
            </w:r>
          </w:p>
        </w:tc>
        <w:tc>
          <w:tcPr>
            <w:tcW w:w="1949" w:type="dxa"/>
            <w:vAlign w:val="center"/>
          </w:tcPr>
          <w:p w14:paraId="5235EBC7" w14:textId="415B0C6B" w:rsidR="00A402EC" w:rsidRPr="006173D3" w:rsidRDefault="00A402EC" w:rsidP="00A402EC">
            <w:pPr>
              <w:jc w:val="right"/>
              <w:rPr>
                <w:rFonts w:ascii="Calibri" w:hAnsi="Calibri"/>
                <w:i/>
                <w:iCs/>
                <w:color w:val="000000"/>
                <w:szCs w:val="22"/>
              </w:rPr>
            </w:pPr>
            <w:r w:rsidRPr="006173D3">
              <w:rPr>
                <w:i/>
                <w:iCs/>
              </w:rPr>
              <w:t xml:space="preserve"> 821 </w:t>
            </w:r>
          </w:p>
        </w:tc>
      </w:tr>
      <w:tr w:rsidR="00A402EC" w:rsidRPr="006173D3" w14:paraId="3B8DAF4C" w14:textId="77777777" w:rsidTr="00A402EC">
        <w:tc>
          <w:tcPr>
            <w:tcW w:w="1242" w:type="dxa"/>
            <w:vMerge/>
          </w:tcPr>
          <w:p w14:paraId="7DE674EB" w14:textId="77777777" w:rsidR="00A402EC" w:rsidRPr="006173D3" w:rsidRDefault="00A402EC" w:rsidP="00A402EC">
            <w:pPr>
              <w:pStyle w:val="ListParagraph"/>
              <w:ind w:left="0"/>
              <w:rPr>
                <w:i/>
                <w:iCs/>
              </w:rPr>
            </w:pPr>
          </w:p>
        </w:tc>
        <w:tc>
          <w:tcPr>
            <w:tcW w:w="5143" w:type="dxa"/>
          </w:tcPr>
          <w:p w14:paraId="0D2056C8" w14:textId="77777777" w:rsidR="00A402EC" w:rsidRPr="006173D3" w:rsidRDefault="00A402EC" w:rsidP="00A402EC">
            <w:pPr>
              <w:pStyle w:val="ListParagraph"/>
              <w:ind w:left="0"/>
              <w:rPr>
                <w:i/>
                <w:iCs/>
              </w:rPr>
            </w:pPr>
            <w:r w:rsidRPr="006173D3">
              <w:rPr>
                <w:i/>
                <w:iCs/>
              </w:rPr>
              <w:t>Cash paid for posters / pamphlets</w:t>
            </w:r>
          </w:p>
        </w:tc>
        <w:tc>
          <w:tcPr>
            <w:tcW w:w="1948" w:type="dxa"/>
            <w:vAlign w:val="center"/>
          </w:tcPr>
          <w:p w14:paraId="2CADF06D" w14:textId="3C3F8A22" w:rsidR="00A402EC" w:rsidRPr="006173D3" w:rsidRDefault="00A402EC" w:rsidP="00A402EC">
            <w:pPr>
              <w:jc w:val="right"/>
              <w:rPr>
                <w:rFonts w:ascii="Calibri" w:hAnsi="Calibri"/>
                <w:i/>
                <w:iCs/>
                <w:color w:val="000000"/>
                <w:szCs w:val="22"/>
              </w:rPr>
            </w:pPr>
            <w:r w:rsidRPr="006173D3">
              <w:rPr>
                <w:i/>
                <w:iCs/>
              </w:rPr>
              <w:t xml:space="preserve"> -   </w:t>
            </w:r>
          </w:p>
        </w:tc>
        <w:tc>
          <w:tcPr>
            <w:tcW w:w="1948" w:type="dxa"/>
            <w:vAlign w:val="center"/>
          </w:tcPr>
          <w:p w14:paraId="27ED6129" w14:textId="455643FA" w:rsidR="00A402EC" w:rsidRPr="006173D3" w:rsidRDefault="00A402EC" w:rsidP="00A402EC">
            <w:pPr>
              <w:jc w:val="right"/>
              <w:rPr>
                <w:rFonts w:ascii="Calibri" w:hAnsi="Calibri"/>
                <w:i/>
                <w:iCs/>
                <w:color w:val="000000"/>
                <w:szCs w:val="22"/>
              </w:rPr>
            </w:pPr>
            <w:r w:rsidRPr="006173D3">
              <w:rPr>
                <w:i/>
                <w:iCs/>
              </w:rPr>
              <w:t xml:space="preserve"> -   </w:t>
            </w:r>
          </w:p>
        </w:tc>
        <w:tc>
          <w:tcPr>
            <w:tcW w:w="1949" w:type="dxa"/>
            <w:vAlign w:val="center"/>
          </w:tcPr>
          <w:p w14:paraId="58B53A62" w14:textId="0FA76547" w:rsidR="00A402EC" w:rsidRPr="006173D3" w:rsidRDefault="00A402EC" w:rsidP="00A402EC">
            <w:pPr>
              <w:jc w:val="right"/>
              <w:rPr>
                <w:rFonts w:ascii="Calibri" w:hAnsi="Calibri"/>
                <w:i/>
                <w:iCs/>
                <w:color w:val="000000"/>
                <w:szCs w:val="22"/>
              </w:rPr>
            </w:pPr>
            <w:r w:rsidRPr="006173D3">
              <w:rPr>
                <w:i/>
                <w:iCs/>
              </w:rPr>
              <w:t xml:space="preserve"> -   </w:t>
            </w:r>
          </w:p>
        </w:tc>
      </w:tr>
      <w:tr w:rsidR="00A402EC" w:rsidRPr="006173D3" w14:paraId="2F6C38F9" w14:textId="77777777" w:rsidTr="00A402EC">
        <w:tc>
          <w:tcPr>
            <w:tcW w:w="1242" w:type="dxa"/>
            <w:vMerge/>
          </w:tcPr>
          <w:p w14:paraId="458ACD74" w14:textId="77777777" w:rsidR="00A402EC" w:rsidRPr="006173D3" w:rsidRDefault="00A402EC" w:rsidP="00A402EC">
            <w:pPr>
              <w:pStyle w:val="ListParagraph"/>
              <w:ind w:left="0"/>
              <w:rPr>
                <w:i/>
                <w:iCs/>
              </w:rPr>
            </w:pPr>
          </w:p>
        </w:tc>
        <w:tc>
          <w:tcPr>
            <w:tcW w:w="5143" w:type="dxa"/>
          </w:tcPr>
          <w:p w14:paraId="78F8A29E" w14:textId="77777777" w:rsidR="00A402EC" w:rsidRPr="006173D3" w:rsidRDefault="00A402EC" w:rsidP="00A402EC">
            <w:pPr>
              <w:pStyle w:val="ListParagraph"/>
              <w:ind w:left="0"/>
              <w:rPr>
                <w:i/>
                <w:iCs/>
              </w:rPr>
            </w:pPr>
            <w:r w:rsidRPr="006173D3">
              <w:rPr>
                <w:i/>
                <w:iCs/>
              </w:rPr>
              <w:t>Interest paid on loan</w:t>
            </w:r>
          </w:p>
        </w:tc>
        <w:tc>
          <w:tcPr>
            <w:tcW w:w="1948" w:type="dxa"/>
            <w:vAlign w:val="center"/>
          </w:tcPr>
          <w:p w14:paraId="7583928A" w14:textId="27F628A6" w:rsidR="00A402EC" w:rsidRPr="006173D3" w:rsidRDefault="00A402EC" w:rsidP="00A402EC">
            <w:pPr>
              <w:jc w:val="right"/>
              <w:rPr>
                <w:rFonts w:ascii="Calibri" w:hAnsi="Calibri"/>
                <w:i/>
                <w:iCs/>
                <w:color w:val="000000"/>
                <w:szCs w:val="22"/>
              </w:rPr>
            </w:pPr>
            <w:r w:rsidRPr="006173D3">
              <w:rPr>
                <w:i/>
                <w:iCs/>
              </w:rPr>
              <w:t xml:space="preserve"> 3,716 </w:t>
            </w:r>
          </w:p>
        </w:tc>
        <w:tc>
          <w:tcPr>
            <w:tcW w:w="1948" w:type="dxa"/>
            <w:vAlign w:val="center"/>
          </w:tcPr>
          <w:p w14:paraId="53999DCF" w14:textId="03646BCF" w:rsidR="00A402EC" w:rsidRPr="006173D3" w:rsidRDefault="00A402EC" w:rsidP="00A402EC">
            <w:pPr>
              <w:jc w:val="right"/>
              <w:rPr>
                <w:rFonts w:ascii="Calibri" w:hAnsi="Calibri"/>
                <w:i/>
                <w:iCs/>
                <w:color w:val="000000"/>
                <w:szCs w:val="22"/>
              </w:rPr>
            </w:pPr>
            <w:r w:rsidRPr="006173D3">
              <w:rPr>
                <w:i/>
                <w:iCs/>
              </w:rPr>
              <w:t xml:space="preserve"> 3,716 </w:t>
            </w:r>
          </w:p>
        </w:tc>
        <w:tc>
          <w:tcPr>
            <w:tcW w:w="1949" w:type="dxa"/>
            <w:vAlign w:val="center"/>
          </w:tcPr>
          <w:p w14:paraId="4747FAC5" w14:textId="1A324DE2" w:rsidR="00A402EC" w:rsidRPr="006173D3" w:rsidRDefault="00A402EC" w:rsidP="00A402EC">
            <w:pPr>
              <w:jc w:val="right"/>
              <w:rPr>
                <w:rFonts w:ascii="Calibri" w:hAnsi="Calibri"/>
                <w:i/>
                <w:iCs/>
                <w:color w:val="000000"/>
                <w:szCs w:val="22"/>
              </w:rPr>
            </w:pPr>
            <w:r w:rsidRPr="006173D3">
              <w:rPr>
                <w:i/>
                <w:iCs/>
              </w:rPr>
              <w:t xml:space="preserve"> 3,716 </w:t>
            </w:r>
          </w:p>
        </w:tc>
      </w:tr>
      <w:tr w:rsidR="00A402EC" w:rsidRPr="006173D3" w14:paraId="4FC02B00" w14:textId="77777777" w:rsidTr="00A402EC">
        <w:tc>
          <w:tcPr>
            <w:tcW w:w="1242" w:type="dxa"/>
            <w:vMerge/>
          </w:tcPr>
          <w:p w14:paraId="65D28764" w14:textId="77777777" w:rsidR="00A402EC" w:rsidRPr="006173D3" w:rsidRDefault="00A402EC" w:rsidP="00A402EC">
            <w:pPr>
              <w:pStyle w:val="ListParagraph"/>
              <w:ind w:left="0"/>
              <w:rPr>
                <w:i/>
                <w:iCs/>
              </w:rPr>
            </w:pPr>
          </w:p>
        </w:tc>
        <w:tc>
          <w:tcPr>
            <w:tcW w:w="5143" w:type="dxa"/>
          </w:tcPr>
          <w:p w14:paraId="58A0E67C" w14:textId="77777777" w:rsidR="00A402EC" w:rsidRPr="006173D3" w:rsidRDefault="00A402EC" w:rsidP="00A402EC">
            <w:pPr>
              <w:pStyle w:val="ListParagraph"/>
              <w:ind w:left="0"/>
              <w:rPr>
                <w:i/>
                <w:iCs/>
              </w:rPr>
            </w:pPr>
            <w:r w:rsidRPr="006173D3">
              <w:rPr>
                <w:i/>
                <w:iCs/>
              </w:rPr>
              <w:t>Security deposit paid</w:t>
            </w:r>
          </w:p>
        </w:tc>
        <w:tc>
          <w:tcPr>
            <w:tcW w:w="1948" w:type="dxa"/>
            <w:vAlign w:val="center"/>
          </w:tcPr>
          <w:p w14:paraId="2FB7171D" w14:textId="0DC28C3B" w:rsidR="00A402EC" w:rsidRPr="006173D3" w:rsidRDefault="00A402EC" w:rsidP="00A402EC">
            <w:pPr>
              <w:jc w:val="right"/>
              <w:rPr>
                <w:rFonts w:ascii="Calibri" w:hAnsi="Calibri"/>
                <w:i/>
                <w:iCs/>
                <w:color w:val="000000"/>
                <w:szCs w:val="22"/>
              </w:rPr>
            </w:pPr>
            <w:r w:rsidRPr="006173D3">
              <w:rPr>
                <w:i/>
                <w:iCs/>
              </w:rPr>
              <w:t xml:space="preserve"> 2,500 </w:t>
            </w:r>
          </w:p>
        </w:tc>
        <w:tc>
          <w:tcPr>
            <w:tcW w:w="1948" w:type="dxa"/>
            <w:vAlign w:val="center"/>
          </w:tcPr>
          <w:p w14:paraId="1DFE74E0" w14:textId="09BCF1C0" w:rsidR="00A402EC" w:rsidRPr="006173D3" w:rsidRDefault="00A402EC" w:rsidP="00A402EC">
            <w:pPr>
              <w:jc w:val="right"/>
              <w:rPr>
                <w:rFonts w:ascii="Calibri" w:hAnsi="Calibri"/>
                <w:i/>
                <w:iCs/>
                <w:color w:val="000000"/>
                <w:szCs w:val="22"/>
              </w:rPr>
            </w:pPr>
            <w:r w:rsidRPr="006173D3">
              <w:rPr>
                <w:i/>
                <w:iCs/>
              </w:rPr>
              <w:t xml:space="preserve"> -   </w:t>
            </w:r>
          </w:p>
        </w:tc>
        <w:tc>
          <w:tcPr>
            <w:tcW w:w="1949" w:type="dxa"/>
            <w:vAlign w:val="center"/>
          </w:tcPr>
          <w:p w14:paraId="45D677D6" w14:textId="10F5CCAE" w:rsidR="00A402EC" w:rsidRPr="006173D3" w:rsidRDefault="00A402EC" w:rsidP="00A402EC">
            <w:pPr>
              <w:jc w:val="right"/>
              <w:rPr>
                <w:rFonts w:ascii="Calibri" w:hAnsi="Calibri"/>
                <w:i/>
                <w:iCs/>
                <w:color w:val="000000"/>
                <w:szCs w:val="22"/>
              </w:rPr>
            </w:pPr>
            <w:r w:rsidRPr="006173D3">
              <w:rPr>
                <w:i/>
                <w:iCs/>
              </w:rPr>
              <w:t xml:space="preserve"> -   </w:t>
            </w:r>
          </w:p>
        </w:tc>
      </w:tr>
      <w:tr w:rsidR="00A402EC" w:rsidRPr="006173D3" w14:paraId="28678FCD" w14:textId="77777777" w:rsidTr="00A402EC">
        <w:tc>
          <w:tcPr>
            <w:tcW w:w="1242" w:type="dxa"/>
            <w:vMerge/>
          </w:tcPr>
          <w:p w14:paraId="1A3E8C2C" w14:textId="77777777" w:rsidR="00A402EC" w:rsidRPr="006173D3" w:rsidRDefault="00A402EC" w:rsidP="00A402EC">
            <w:pPr>
              <w:pStyle w:val="ListParagraph"/>
              <w:ind w:left="0"/>
              <w:rPr>
                <w:i/>
                <w:iCs/>
              </w:rPr>
            </w:pPr>
          </w:p>
        </w:tc>
        <w:tc>
          <w:tcPr>
            <w:tcW w:w="5143" w:type="dxa"/>
          </w:tcPr>
          <w:p w14:paraId="6C944069" w14:textId="77777777" w:rsidR="00A402EC" w:rsidRPr="006173D3" w:rsidRDefault="00A402EC" w:rsidP="00A402EC">
            <w:pPr>
              <w:pStyle w:val="ListParagraph"/>
              <w:ind w:left="0"/>
              <w:rPr>
                <w:i/>
                <w:iCs/>
              </w:rPr>
            </w:pPr>
            <w:r w:rsidRPr="006173D3">
              <w:rPr>
                <w:i/>
                <w:iCs/>
              </w:rPr>
              <w:t>Cash paid for purchase fixed assets</w:t>
            </w:r>
          </w:p>
        </w:tc>
        <w:tc>
          <w:tcPr>
            <w:tcW w:w="1948" w:type="dxa"/>
            <w:vAlign w:val="center"/>
          </w:tcPr>
          <w:p w14:paraId="0E77E07A" w14:textId="3753FEF0" w:rsidR="00A402EC" w:rsidRPr="006173D3" w:rsidRDefault="00A402EC" w:rsidP="00A402EC">
            <w:pPr>
              <w:jc w:val="right"/>
              <w:rPr>
                <w:rFonts w:ascii="Calibri" w:hAnsi="Calibri"/>
                <w:i/>
                <w:iCs/>
                <w:color w:val="000000"/>
                <w:szCs w:val="22"/>
              </w:rPr>
            </w:pPr>
            <w:r w:rsidRPr="006173D3">
              <w:rPr>
                <w:i/>
                <w:iCs/>
              </w:rPr>
              <w:t xml:space="preserve"> 5,060 </w:t>
            </w:r>
          </w:p>
        </w:tc>
        <w:tc>
          <w:tcPr>
            <w:tcW w:w="1948" w:type="dxa"/>
            <w:vAlign w:val="center"/>
          </w:tcPr>
          <w:p w14:paraId="27EB6431" w14:textId="2D2EDCE9" w:rsidR="00A402EC" w:rsidRPr="006173D3" w:rsidRDefault="00A402EC" w:rsidP="00A402EC">
            <w:pPr>
              <w:jc w:val="right"/>
              <w:rPr>
                <w:rFonts w:ascii="Calibri" w:hAnsi="Calibri"/>
                <w:i/>
                <w:iCs/>
                <w:color w:val="000000"/>
                <w:szCs w:val="22"/>
              </w:rPr>
            </w:pPr>
            <w:r w:rsidRPr="006173D3">
              <w:rPr>
                <w:i/>
                <w:iCs/>
              </w:rPr>
              <w:t xml:space="preserve"> -   </w:t>
            </w:r>
          </w:p>
        </w:tc>
        <w:tc>
          <w:tcPr>
            <w:tcW w:w="1949" w:type="dxa"/>
            <w:vAlign w:val="center"/>
          </w:tcPr>
          <w:p w14:paraId="0C6F644D" w14:textId="46B1AEC6" w:rsidR="00A402EC" w:rsidRPr="006173D3" w:rsidRDefault="00A402EC" w:rsidP="00A402EC">
            <w:pPr>
              <w:jc w:val="right"/>
              <w:rPr>
                <w:rFonts w:ascii="Calibri" w:hAnsi="Calibri"/>
                <w:i/>
                <w:iCs/>
                <w:color w:val="000000"/>
                <w:szCs w:val="22"/>
              </w:rPr>
            </w:pPr>
            <w:r w:rsidRPr="006173D3">
              <w:rPr>
                <w:i/>
                <w:iCs/>
              </w:rPr>
              <w:t xml:space="preserve"> -   </w:t>
            </w:r>
          </w:p>
        </w:tc>
      </w:tr>
      <w:tr w:rsidR="00A402EC" w:rsidRPr="006173D3" w14:paraId="65142913" w14:textId="77777777" w:rsidTr="00A402EC">
        <w:tc>
          <w:tcPr>
            <w:tcW w:w="1242" w:type="dxa"/>
            <w:vMerge/>
          </w:tcPr>
          <w:p w14:paraId="28047D4C" w14:textId="77777777" w:rsidR="00A402EC" w:rsidRPr="006173D3" w:rsidRDefault="00A402EC" w:rsidP="00A402EC">
            <w:pPr>
              <w:pStyle w:val="ListParagraph"/>
              <w:ind w:left="0"/>
              <w:rPr>
                <w:i/>
                <w:iCs/>
              </w:rPr>
            </w:pPr>
          </w:p>
        </w:tc>
        <w:tc>
          <w:tcPr>
            <w:tcW w:w="5143" w:type="dxa"/>
          </w:tcPr>
          <w:p w14:paraId="4F478D92" w14:textId="77777777" w:rsidR="00A402EC" w:rsidRPr="006173D3" w:rsidRDefault="00A402EC" w:rsidP="00A402EC">
            <w:pPr>
              <w:pStyle w:val="ListParagraph"/>
              <w:ind w:left="0"/>
              <w:rPr>
                <w:i/>
                <w:iCs/>
              </w:rPr>
            </w:pPr>
            <w:r w:rsidRPr="006173D3">
              <w:rPr>
                <w:rFonts w:eastAsia="Times New Roman" w:cs="Times New Roman"/>
                <w:i/>
                <w:iCs/>
                <w:szCs w:val="22"/>
                <w:lang w:eastAsia="en-GB"/>
              </w:rPr>
              <w:t>Loan amount repaid</w:t>
            </w:r>
          </w:p>
        </w:tc>
        <w:tc>
          <w:tcPr>
            <w:tcW w:w="1948" w:type="dxa"/>
            <w:vAlign w:val="center"/>
          </w:tcPr>
          <w:p w14:paraId="070F0664" w14:textId="4A24484F" w:rsidR="00A402EC" w:rsidRPr="006173D3" w:rsidRDefault="00A402EC" w:rsidP="00A402EC">
            <w:pPr>
              <w:jc w:val="right"/>
              <w:rPr>
                <w:rFonts w:ascii="Calibri" w:hAnsi="Calibri"/>
                <w:i/>
                <w:iCs/>
                <w:color w:val="000000"/>
                <w:szCs w:val="22"/>
              </w:rPr>
            </w:pPr>
            <w:r w:rsidRPr="006173D3">
              <w:rPr>
                <w:i/>
                <w:iCs/>
              </w:rPr>
              <w:t xml:space="preserve"> 5,105 </w:t>
            </w:r>
          </w:p>
        </w:tc>
        <w:tc>
          <w:tcPr>
            <w:tcW w:w="1948" w:type="dxa"/>
            <w:vAlign w:val="center"/>
          </w:tcPr>
          <w:p w14:paraId="6674D077" w14:textId="532ECB34" w:rsidR="00A402EC" w:rsidRPr="006173D3" w:rsidRDefault="00A402EC" w:rsidP="00A402EC">
            <w:pPr>
              <w:jc w:val="right"/>
              <w:rPr>
                <w:rFonts w:ascii="Calibri" w:hAnsi="Calibri"/>
                <w:i/>
                <w:iCs/>
                <w:color w:val="000000"/>
                <w:szCs w:val="22"/>
              </w:rPr>
            </w:pPr>
            <w:r w:rsidRPr="006173D3">
              <w:rPr>
                <w:i/>
                <w:iCs/>
              </w:rPr>
              <w:t xml:space="preserve"> 5,105 </w:t>
            </w:r>
          </w:p>
        </w:tc>
        <w:tc>
          <w:tcPr>
            <w:tcW w:w="1949" w:type="dxa"/>
            <w:vAlign w:val="center"/>
          </w:tcPr>
          <w:p w14:paraId="2A6E5088" w14:textId="54BFB9B9" w:rsidR="00A402EC" w:rsidRPr="006173D3" w:rsidRDefault="00A402EC" w:rsidP="00A402EC">
            <w:pPr>
              <w:jc w:val="right"/>
              <w:rPr>
                <w:rFonts w:ascii="Calibri" w:hAnsi="Calibri"/>
                <w:i/>
                <w:iCs/>
                <w:color w:val="000000"/>
                <w:szCs w:val="22"/>
              </w:rPr>
            </w:pPr>
            <w:r w:rsidRPr="006173D3">
              <w:rPr>
                <w:i/>
                <w:iCs/>
              </w:rPr>
              <w:t xml:space="preserve"> 5,10</w:t>
            </w:r>
            <w:r w:rsidR="00584FDE" w:rsidRPr="006173D3">
              <w:rPr>
                <w:i/>
                <w:iCs/>
              </w:rPr>
              <w:t>6</w:t>
            </w:r>
            <w:r w:rsidRPr="006173D3">
              <w:rPr>
                <w:i/>
                <w:iCs/>
              </w:rPr>
              <w:t xml:space="preserve"> </w:t>
            </w:r>
          </w:p>
        </w:tc>
      </w:tr>
      <w:tr w:rsidR="00A402EC" w:rsidRPr="006173D3" w14:paraId="16B64B1E" w14:textId="77777777" w:rsidTr="00A402EC">
        <w:tc>
          <w:tcPr>
            <w:tcW w:w="1242" w:type="dxa"/>
            <w:vMerge/>
          </w:tcPr>
          <w:p w14:paraId="5178BC88" w14:textId="77777777" w:rsidR="00A402EC" w:rsidRPr="006173D3" w:rsidRDefault="00A402EC" w:rsidP="00A402EC">
            <w:pPr>
              <w:pStyle w:val="ListParagraph"/>
              <w:ind w:left="0"/>
              <w:rPr>
                <w:i/>
                <w:iCs/>
              </w:rPr>
            </w:pPr>
          </w:p>
        </w:tc>
        <w:tc>
          <w:tcPr>
            <w:tcW w:w="5143" w:type="dxa"/>
          </w:tcPr>
          <w:p w14:paraId="1FE58633" w14:textId="77777777" w:rsidR="00A402EC" w:rsidRPr="006173D3" w:rsidRDefault="00A402EC" w:rsidP="00A402EC">
            <w:pPr>
              <w:pStyle w:val="ListParagraph"/>
              <w:ind w:left="0"/>
              <w:rPr>
                <w:i/>
                <w:iCs/>
              </w:rPr>
            </w:pPr>
            <w:r w:rsidRPr="006173D3">
              <w:rPr>
                <w:i/>
                <w:iCs/>
              </w:rPr>
              <w:t>Amount paid to creditors</w:t>
            </w:r>
          </w:p>
        </w:tc>
        <w:tc>
          <w:tcPr>
            <w:tcW w:w="1948" w:type="dxa"/>
            <w:vAlign w:val="center"/>
          </w:tcPr>
          <w:p w14:paraId="435A0F5F" w14:textId="50C890CC" w:rsidR="00A402EC" w:rsidRPr="006173D3" w:rsidRDefault="00A402EC" w:rsidP="00A402EC">
            <w:pPr>
              <w:jc w:val="right"/>
              <w:rPr>
                <w:rFonts w:ascii="Calibri" w:hAnsi="Calibri"/>
                <w:i/>
                <w:iCs/>
                <w:color w:val="000000"/>
                <w:szCs w:val="22"/>
              </w:rPr>
            </w:pPr>
            <w:r w:rsidRPr="006173D3">
              <w:rPr>
                <w:i/>
                <w:iCs/>
              </w:rPr>
              <w:t xml:space="preserve">                               -    </w:t>
            </w:r>
          </w:p>
        </w:tc>
        <w:tc>
          <w:tcPr>
            <w:tcW w:w="1948" w:type="dxa"/>
            <w:vAlign w:val="center"/>
          </w:tcPr>
          <w:p w14:paraId="710C75DE" w14:textId="5AD33442" w:rsidR="00A402EC" w:rsidRPr="006173D3" w:rsidRDefault="00A402EC" w:rsidP="00A402EC">
            <w:pPr>
              <w:jc w:val="right"/>
              <w:rPr>
                <w:rFonts w:ascii="Calibri" w:hAnsi="Calibri"/>
                <w:i/>
                <w:iCs/>
                <w:color w:val="000000"/>
                <w:szCs w:val="22"/>
              </w:rPr>
            </w:pPr>
            <w:r w:rsidRPr="006173D3">
              <w:rPr>
                <w:i/>
                <w:iCs/>
              </w:rPr>
              <w:t xml:space="preserve"> -   </w:t>
            </w:r>
          </w:p>
        </w:tc>
        <w:tc>
          <w:tcPr>
            <w:tcW w:w="1949" w:type="dxa"/>
            <w:vAlign w:val="center"/>
          </w:tcPr>
          <w:p w14:paraId="0612B4FF" w14:textId="5FDC30BF" w:rsidR="00A402EC" w:rsidRPr="006173D3" w:rsidRDefault="00A402EC" w:rsidP="00A402EC">
            <w:pPr>
              <w:jc w:val="right"/>
              <w:rPr>
                <w:rFonts w:ascii="Calibri" w:hAnsi="Calibri"/>
                <w:i/>
                <w:iCs/>
                <w:color w:val="000000"/>
                <w:szCs w:val="22"/>
              </w:rPr>
            </w:pPr>
            <w:r w:rsidRPr="006173D3">
              <w:rPr>
                <w:i/>
                <w:iCs/>
              </w:rPr>
              <w:t xml:space="preserve"> -   </w:t>
            </w:r>
          </w:p>
        </w:tc>
      </w:tr>
      <w:tr w:rsidR="00A402EC" w:rsidRPr="006173D3" w14:paraId="78EE12C4" w14:textId="77777777" w:rsidTr="00A402EC">
        <w:tc>
          <w:tcPr>
            <w:tcW w:w="1242" w:type="dxa"/>
            <w:vMerge/>
          </w:tcPr>
          <w:p w14:paraId="6A6C8561" w14:textId="77777777" w:rsidR="00A402EC" w:rsidRPr="006173D3" w:rsidRDefault="00A402EC" w:rsidP="00A402EC">
            <w:pPr>
              <w:pStyle w:val="ListParagraph"/>
              <w:ind w:left="0"/>
              <w:rPr>
                <w:i/>
                <w:iCs/>
              </w:rPr>
            </w:pPr>
          </w:p>
        </w:tc>
        <w:tc>
          <w:tcPr>
            <w:tcW w:w="5143" w:type="dxa"/>
          </w:tcPr>
          <w:p w14:paraId="6045BF04" w14:textId="77777777" w:rsidR="00A402EC" w:rsidRPr="006173D3" w:rsidRDefault="00A402EC" w:rsidP="00A402EC">
            <w:pPr>
              <w:pStyle w:val="ListParagraph"/>
              <w:ind w:left="0"/>
              <w:rPr>
                <w:b/>
                <w:bCs/>
                <w:i/>
                <w:iCs/>
              </w:rPr>
            </w:pPr>
            <w:r w:rsidRPr="006173D3">
              <w:rPr>
                <w:b/>
                <w:bCs/>
                <w:i/>
                <w:iCs/>
              </w:rPr>
              <w:t>Total Outflow</w:t>
            </w:r>
          </w:p>
        </w:tc>
        <w:tc>
          <w:tcPr>
            <w:tcW w:w="1948" w:type="dxa"/>
            <w:vAlign w:val="center"/>
          </w:tcPr>
          <w:p w14:paraId="6EBDE20E" w14:textId="45D297B5" w:rsidR="00A402EC" w:rsidRPr="006173D3" w:rsidRDefault="00A402EC" w:rsidP="00A402EC">
            <w:pPr>
              <w:jc w:val="right"/>
              <w:rPr>
                <w:rFonts w:ascii="Calibri" w:hAnsi="Calibri"/>
                <w:b/>
                <w:bCs/>
                <w:i/>
                <w:iCs/>
                <w:color w:val="000000"/>
                <w:szCs w:val="22"/>
              </w:rPr>
            </w:pPr>
            <w:r w:rsidRPr="006173D3">
              <w:rPr>
                <w:b/>
                <w:bCs/>
                <w:i/>
                <w:iCs/>
              </w:rPr>
              <w:t xml:space="preserve"> 280,943 </w:t>
            </w:r>
          </w:p>
        </w:tc>
        <w:tc>
          <w:tcPr>
            <w:tcW w:w="1948" w:type="dxa"/>
            <w:vAlign w:val="center"/>
          </w:tcPr>
          <w:p w14:paraId="0596189E" w14:textId="5A89F2E0" w:rsidR="00A402EC" w:rsidRPr="006173D3" w:rsidRDefault="00A402EC" w:rsidP="00A402EC">
            <w:pPr>
              <w:jc w:val="right"/>
              <w:rPr>
                <w:rFonts w:ascii="Calibri" w:hAnsi="Calibri"/>
                <w:b/>
                <w:bCs/>
                <w:i/>
                <w:iCs/>
                <w:color w:val="000000"/>
                <w:szCs w:val="22"/>
              </w:rPr>
            </w:pPr>
            <w:r w:rsidRPr="006173D3">
              <w:rPr>
                <w:b/>
                <w:bCs/>
                <w:i/>
                <w:iCs/>
              </w:rPr>
              <w:t xml:space="preserve"> 318,359 </w:t>
            </w:r>
          </w:p>
        </w:tc>
        <w:tc>
          <w:tcPr>
            <w:tcW w:w="1949" w:type="dxa"/>
            <w:vAlign w:val="center"/>
          </w:tcPr>
          <w:p w14:paraId="6A3B1DAB" w14:textId="473DB178" w:rsidR="00A402EC" w:rsidRPr="006173D3" w:rsidRDefault="00A402EC" w:rsidP="00A402EC">
            <w:pPr>
              <w:jc w:val="right"/>
              <w:rPr>
                <w:rFonts w:ascii="Calibri" w:hAnsi="Calibri"/>
                <w:b/>
                <w:bCs/>
                <w:i/>
                <w:iCs/>
                <w:color w:val="000000"/>
                <w:szCs w:val="22"/>
              </w:rPr>
            </w:pPr>
            <w:r w:rsidRPr="006173D3">
              <w:rPr>
                <w:b/>
                <w:bCs/>
                <w:i/>
                <w:iCs/>
              </w:rPr>
              <w:t xml:space="preserve"> 370,98</w:t>
            </w:r>
            <w:r w:rsidR="00584FDE" w:rsidRPr="006173D3">
              <w:rPr>
                <w:b/>
                <w:bCs/>
                <w:i/>
                <w:iCs/>
              </w:rPr>
              <w:t>1</w:t>
            </w:r>
          </w:p>
        </w:tc>
      </w:tr>
      <w:tr w:rsidR="00A402EC" w:rsidRPr="006173D3" w14:paraId="68026A60" w14:textId="77777777" w:rsidTr="00DC0636">
        <w:tc>
          <w:tcPr>
            <w:tcW w:w="1242" w:type="dxa"/>
            <w:shd w:val="clear" w:color="auto" w:fill="FFC000"/>
          </w:tcPr>
          <w:p w14:paraId="6052EDC0" w14:textId="77777777" w:rsidR="00A402EC" w:rsidRPr="006173D3" w:rsidRDefault="00A402EC" w:rsidP="00A402EC">
            <w:pPr>
              <w:pStyle w:val="ListParagraph"/>
              <w:ind w:left="0"/>
              <w:rPr>
                <w:i/>
                <w:iCs/>
              </w:rPr>
            </w:pPr>
          </w:p>
        </w:tc>
        <w:tc>
          <w:tcPr>
            <w:tcW w:w="5143" w:type="dxa"/>
            <w:shd w:val="clear" w:color="auto" w:fill="FFC000"/>
          </w:tcPr>
          <w:p w14:paraId="6877C506" w14:textId="77777777" w:rsidR="00A402EC" w:rsidRPr="006173D3" w:rsidRDefault="00A402EC" w:rsidP="00A402EC">
            <w:pPr>
              <w:pStyle w:val="ListParagraph"/>
              <w:ind w:left="0"/>
              <w:rPr>
                <w:b/>
                <w:bCs/>
                <w:i/>
                <w:iCs/>
              </w:rPr>
            </w:pPr>
            <w:r w:rsidRPr="006173D3">
              <w:rPr>
                <w:b/>
                <w:bCs/>
                <w:i/>
                <w:iCs/>
              </w:rPr>
              <w:t>Closing Cash Balance (Opening Balance + Total Cash Inflow – Total Cash Outflow)</w:t>
            </w:r>
          </w:p>
        </w:tc>
        <w:tc>
          <w:tcPr>
            <w:tcW w:w="1948" w:type="dxa"/>
            <w:shd w:val="clear" w:color="auto" w:fill="FFC000"/>
            <w:vAlign w:val="center"/>
          </w:tcPr>
          <w:p w14:paraId="55CE750F" w14:textId="6557B75E" w:rsidR="00A402EC" w:rsidRPr="006173D3" w:rsidRDefault="00A402EC" w:rsidP="00A402EC">
            <w:pPr>
              <w:jc w:val="right"/>
              <w:rPr>
                <w:rFonts w:ascii="Calibri" w:hAnsi="Calibri"/>
                <w:b/>
                <w:bCs/>
                <w:i/>
                <w:iCs/>
                <w:color w:val="000000"/>
                <w:szCs w:val="22"/>
              </w:rPr>
            </w:pPr>
            <w:r w:rsidRPr="006173D3">
              <w:rPr>
                <w:b/>
                <w:bCs/>
                <w:i/>
                <w:iCs/>
              </w:rPr>
              <w:t xml:space="preserve"> 20,553 </w:t>
            </w:r>
          </w:p>
        </w:tc>
        <w:tc>
          <w:tcPr>
            <w:tcW w:w="1948" w:type="dxa"/>
            <w:shd w:val="clear" w:color="auto" w:fill="FFC000"/>
            <w:vAlign w:val="center"/>
          </w:tcPr>
          <w:p w14:paraId="6C6DA048" w14:textId="5446515A" w:rsidR="00A402EC" w:rsidRPr="006173D3" w:rsidRDefault="00A402EC" w:rsidP="00A402EC">
            <w:pPr>
              <w:jc w:val="right"/>
              <w:rPr>
                <w:rFonts w:ascii="Calibri" w:hAnsi="Calibri"/>
                <w:b/>
                <w:bCs/>
                <w:i/>
                <w:iCs/>
                <w:color w:val="000000"/>
                <w:szCs w:val="22"/>
              </w:rPr>
            </w:pPr>
            <w:r w:rsidRPr="006173D3">
              <w:rPr>
                <w:b/>
                <w:bCs/>
                <w:i/>
                <w:iCs/>
              </w:rPr>
              <w:t xml:space="preserve"> 26,701 </w:t>
            </w:r>
          </w:p>
        </w:tc>
        <w:tc>
          <w:tcPr>
            <w:tcW w:w="1949" w:type="dxa"/>
            <w:shd w:val="clear" w:color="auto" w:fill="FFC000"/>
            <w:vAlign w:val="center"/>
          </w:tcPr>
          <w:p w14:paraId="44AAD035" w14:textId="147BBD72" w:rsidR="00A402EC" w:rsidRPr="006173D3" w:rsidRDefault="00A402EC" w:rsidP="00A402EC">
            <w:pPr>
              <w:jc w:val="right"/>
              <w:rPr>
                <w:rFonts w:ascii="Calibri" w:hAnsi="Calibri"/>
                <w:b/>
                <w:bCs/>
                <w:i/>
                <w:iCs/>
                <w:color w:val="000000"/>
                <w:szCs w:val="22"/>
              </w:rPr>
            </w:pPr>
            <w:r w:rsidRPr="006173D3">
              <w:rPr>
                <w:b/>
                <w:bCs/>
                <w:i/>
                <w:iCs/>
              </w:rPr>
              <w:t xml:space="preserve"> 28,90</w:t>
            </w:r>
            <w:r w:rsidR="00584FDE" w:rsidRPr="006173D3">
              <w:rPr>
                <w:b/>
                <w:bCs/>
                <w:i/>
                <w:iCs/>
              </w:rPr>
              <w:t>4</w:t>
            </w:r>
            <w:r w:rsidRPr="006173D3">
              <w:rPr>
                <w:b/>
                <w:bCs/>
                <w:i/>
                <w:iCs/>
              </w:rPr>
              <w:t xml:space="preserve"> </w:t>
            </w:r>
          </w:p>
        </w:tc>
      </w:tr>
    </w:tbl>
    <w:p w14:paraId="3FB7DF02" w14:textId="77777777" w:rsidR="000B58B4" w:rsidRPr="006173D3" w:rsidRDefault="000B58B4" w:rsidP="000B58B4">
      <w:pPr>
        <w:rPr>
          <w:b/>
          <w:bCs/>
          <w:i/>
          <w:iCs/>
        </w:rPr>
      </w:pPr>
    </w:p>
    <w:tbl>
      <w:tblPr>
        <w:tblStyle w:val="TableGrid"/>
        <w:tblW w:w="12230" w:type="dxa"/>
        <w:tblInd w:w="720" w:type="dxa"/>
        <w:tblLook w:val="04A0" w:firstRow="1" w:lastRow="0" w:firstColumn="1" w:lastColumn="0" w:noHBand="0" w:noVBand="1"/>
      </w:tblPr>
      <w:tblGrid>
        <w:gridCol w:w="1250"/>
        <w:gridCol w:w="5135"/>
        <w:gridCol w:w="1980"/>
        <w:gridCol w:w="1890"/>
        <w:gridCol w:w="1975"/>
      </w:tblGrid>
      <w:tr w:rsidR="000B58B4" w:rsidRPr="006173D3" w14:paraId="0AFBAC70" w14:textId="77777777" w:rsidTr="00C4719B">
        <w:trPr>
          <w:tblHeader/>
        </w:trPr>
        <w:tc>
          <w:tcPr>
            <w:tcW w:w="12230" w:type="dxa"/>
            <w:gridSpan w:val="5"/>
          </w:tcPr>
          <w:p w14:paraId="0BF32C6B" w14:textId="77777777" w:rsidR="000B58B4" w:rsidRPr="006173D3" w:rsidRDefault="000B58B4" w:rsidP="00C4719B">
            <w:pPr>
              <w:pStyle w:val="ListParagraph"/>
              <w:ind w:left="0"/>
              <w:jc w:val="center"/>
              <w:rPr>
                <w:b/>
                <w:bCs/>
                <w:i/>
                <w:iCs/>
              </w:rPr>
            </w:pPr>
            <w:r w:rsidRPr="006173D3">
              <w:rPr>
                <w:b/>
                <w:bCs/>
                <w:i/>
                <w:iCs/>
              </w:rPr>
              <w:lastRenderedPageBreak/>
              <w:t xml:space="preserve">Table 12.e.14: Projected Balance Sheet for </w:t>
            </w:r>
            <w:proofErr w:type="spellStart"/>
            <w:r w:rsidRPr="006173D3">
              <w:rPr>
                <w:b/>
                <w:bCs/>
                <w:i/>
                <w:iCs/>
              </w:rPr>
              <w:t>Naina’s</w:t>
            </w:r>
            <w:proofErr w:type="spellEnd"/>
            <w:r w:rsidRPr="006173D3">
              <w:rPr>
                <w:b/>
                <w:bCs/>
                <w:i/>
                <w:iCs/>
              </w:rPr>
              <w:t xml:space="preserve"> Snacks Corner</w:t>
            </w:r>
          </w:p>
        </w:tc>
      </w:tr>
      <w:tr w:rsidR="000B58B4" w:rsidRPr="006173D3" w14:paraId="0B22A0CA" w14:textId="77777777" w:rsidTr="00C4719B">
        <w:trPr>
          <w:tblHeader/>
        </w:trPr>
        <w:tc>
          <w:tcPr>
            <w:tcW w:w="6385" w:type="dxa"/>
            <w:gridSpan w:val="2"/>
          </w:tcPr>
          <w:p w14:paraId="7412F490" w14:textId="77777777" w:rsidR="000B58B4" w:rsidRPr="006173D3" w:rsidRDefault="000B58B4" w:rsidP="00C4719B">
            <w:pPr>
              <w:pStyle w:val="ListParagraph"/>
              <w:ind w:left="0"/>
              <w:jc w:val="center"/>
              <w:rPr>
                <w:b/>
                <w:bCs/>
                <w:i/>
                <w:iCs/>
              </w:rPr>
            </w:pPr>
            <w:r w:rsidRPr="006173D3">
              <w:rPr>
                <w:b/>
                <w:bCs/>
                <w:i/>
                <w:iCs/>
              </w:rPr>
              <w:t>Particulars</w:t>
            </w:r>
          </w:p>
        </w:tc>
        <w:tc>
          <w:tcPr>
            <w:tcW w:w="1980" w:type="dxa"/>
          </w:tcPr>
          <w:p w14:paraId="46128D40" w14:textId="77777777" w:rsidR="000B58B4" w:rsidRPr="006173D3" w:rsidRDefault="000B58B4" w:rsidP="00C4719B">
            <w:pPr>
              <w:pStyle w:val="ListParagraph"/>
              <w:ind w:left="0"/>
              <w:jc w:val="center"/>
              <w:rPr>
                <w:b/>
                <w:bCs/>
                <w:i/>
                <w:iCs/>
              </w:rPr>
            </w:pPr>
            <w:r w:rsidRPr="006173D3">
              <w:rPr>
                <w:b/>
                <w:bCs/>
                <w:i/>
                <w:iCs/>
              </w:rPr>
              <w:t>Year 1</w:t>
            </w:r>
          </w:p>
        </w:tc>
        <w:tc>
          <w:tcPr>
            <w:tcW w:w="1890" w:type="dxa"/>
          </w:tcPr>
          <w:p w14:paraId="50C19A6E" w14:textId="77777777" w:rsidR="000B58B4" w:rsidRPr="006173D3" w:rsidRDefault="000B58B4" w:rsidP="00C4719B">
            <w:pPr>
              <w:pStyle w:val="ListParagraph"/>
              <w:ind w:left="0"/>
              <w:jc w:val="center"/>
              <w:rPr>
                <w:b/>
                <w:bCs/>
                <w:i/>
                <w:iCs/>
              </w:rPr>
            </w:pPr>
            <w:r w:rsidRPr="006173D3">
              <w:rPr>
                <w:b/>
                <w:bCs/>
                <w:i/>
                <w:iCs/>
              </w:rPr>
              <w:t>Year 2</w:t>
            </w:r>
          </w:p>
        </w:tc>
        <w:tc>
          <w:tcPr>
            <w:tcW w:w="1975" w:type="dxa"/>
          </w:tcPr>
          <w:p w14:paraId="2E4E410F" w14:textId="77777777" w:rsidR="000B58B4" w:rsidRPr="006173D3" w:rsidRDefault="000B58B4" w:rsidP="00C4719B">
            <w:pPr>
              <w:pStyle w:val="ListParagraph"/>
              <w:ind w:left="0"/>
              <w:jc w:val="center"/>
              <w:rPr>
                <w:b/>
                <w:bCs/>
                <w:i/>
                <w:iCs/>
              </w:rPr>
            </w:pPr>
            <w:r w:rsidRPr="006173D3">
              <w:rPr>
                <w:b/>
                <w:bCs/>
                <w:i/>
                <w:iCs/>
              </w:rPr>
              <w:t>Year 3</w:t>
            </w:r>
          </w:p>
        </w:tc>
      </w:tr>
      <w:tr w:rsidR="000B58B4" w:rsidRPr="006173D3" w14:paraId="30040D5E" w14:textId="77777777" w:rsidTr="00C4719B">
        <w:trPr>
          <w:tblHeader/>
        </w:trPr>
        <w:tc>
          <w:tcPr>
            <w:tcW w:w="6385" w:type="dxa"/>
            <w:gridSpan w:val="2"/>
          </w:tcPr>
          <w:p w14:paraId="4A7F0BAC" w14:textId="77777777" w:rsidR="000B58B4" w:rsidRPr="006173D3" w:rsidRDefault="000B58B4" w:rsidP="00C4719B">
            <w:pPr>
              <w:pStyle w:val="ListParagraph"/>
              <w:ind w:left="0"/>
              <w:jc w:val="center"/>
              <w:rPr>
                <w:b/>
                <w:bCs/>
                <w:i/>
                <w:iCs/>
              </w:rPr>
            </w:pPr>
          </w:p>
        </w:tc>
        <w:tc>
          <w:tcPr>
            <w:tcW w:w="1980" w:type="dxa"/>
          </w:tcPr>
          <w:p w14:paraId="06EF985C" w14:textId="77777777" w:rsidR="000B58B4" w:rsidRPr="006173D3" w:rsidRDefault="000B58B4" w:rsidP="00C4719B">
            <w:pPr>
              <w:pStyle w:val="ListParagraph"/>
              <w:ind w:left="0"/>
              <w:jc w:val="center"/>
              <w:rPr>
                <w:b/>
                <w:bCs/>
                <w:i/>
                <w:iCs/>
              </w:rPr>
            </w:pPr>
          </w:p>
        </w:tc>
        <w:tc>
          <w:tcPr>
            <w:tcW w:w="1890" w:type="dxa"/>
          </w:tcPr>
          <w:p w14:paraId="30B4B0DA" w14:textId="77777777" w:rsidR="000B58B4" w:rsidRPr="006173D3" w:rsidRDefault="000B58B4" w:rsidP="00C4719B">
            <w:pPr>
              <w:pStyle w:val="ListParagraph"/>
              <w:ind w:left="0"/>
              <w:jc w:val="center"/>
              <w:rPr>
                <w:b/>
                <w:bCs/>
                <w:i/>
                <w:iCs/>
              </w:rPr>
            </w:pPr>
          </w:p>
        </w:tc>
        <w:tc>
          <w:tcPr>
            <w:tcW w:w="1975" w:type="dxa"/>
          </w:tcPr>
          <w:p w14:paraId="1EF17436" w14:textId="77777777" w:rsidR="000B58B4" w:rsidRPr="006173D3" w:rsidRDefault="000B58B4" w:rsidP="00C4719B">
            <w:pPr>
              <w:pStyle w:val="ListParagraph"/>
              <w:ind w:left="0"/>
              <w:jc w:val="center"/>
              <w:rPr>
                <w:b/>
                <w:bCs/>
                <w:i/>
                <w:iCs/>
              </w:rPr>
            </w:pPr>
          </w:p>
        </w:tc>
      </w:tr>
      <w:tr w:rsidR="00DC0636" w:rsidRPr="006173D3" w14:paraId="22B01FFE" w14:textId="77777777" w:rsidTr="00DC0636">
        <w:tc>
          <w:tcPr>
            <w:tcW w:w="1250" w:type="dxa"/>
            <w:vMerge w:val="restart"/>
          </w:tcPr>
          <w:p w14:paraId="26818925" w14:textId="77777777" w:rsidR="00DC0636" w:rsidRPr="006173D3" w:rsidRDefault="00DC0636" w:rsidP="00DC0636">
            <w:pPr>
              <w:pStyle w:val="ListParagraph"/>
              <w:ind w:left="0"/>
              <w:rPr>
                <w:i/>
                <w:iCs/>
              </w:rPr>
            </w:pPr>
            <w:r w:rsidRPr="006173D3">
              <w:rPr>
                <w:i/>
                <w:iCs/>
              </w:rPr>
              <w:t>Assets</w:t>
            </w:r>
          </w:p>
        </w:tc>
        <w:tc>
          <w:tcPr>
            <w:tcW w:w="5135" w:type="dxa"/>
          </w:tcPr>
          <w:p w14:paraId="52771A8B" w14:textId="77777777" w:rsidR="00DC0636" w:rsidRPr="006173D3" w:rsidRDefault="00DC0636" w:rsidP="00DC0636">
            <w:pPr>
              <w:pStyle w:val="ListParagraph"/>
              <w:ind w:left="0"/>
              <w:rPr>
                <w:i/>
                <w:iCs/>
              </w:rPr>
            </w:pPr>
            <w:r w:rsidRPr="006173D3">
              <w:rPr>
                <w:i/>
                <w:iCs/>
              </w:rPr>
              <w:t>Opening Balance of Fixed Assets</w:t>
            </w:r>
          </w:p>
        </w:tc>
        <w:tc>
          <w:tcPr>
            <w:tcW w:w="1980" w:type="dxa"/>
            <w:vAlign w:val="center"/>
          </w:tcPr>
          <w:p w14:paraId="3E4238FD" w14:textId="5E8D842C" w:rsidR="00DC0636" w:rsidRPr="006173D3" w:rsidRDefault="00DC0636" w:rsidP="00DC0636">
            <w:pPr>
              <w:jc w:val="right"/>
              <w:rPr>
                <w:rFonts w:ascii="Calibri" w:hAnsi="Calibri"/>
                <w:i/>
                <w:iCs/>
                <w:color w:val="000000" w:themeColor="text1"/>
                <w:szCs w:val="22"/>
              </w:rPr>
            </w:pPr>
            <w:r w:rsidRPr="006173D3">
              <w:rPr>
                <w:i/>
                <w:iCs/>
              </w:rPr>
              <w:t xml:space="preserve">                               -    </w:t>
            </w:r>
          </w:p>
        </w:tc>
        <w:tc>
          <w:tcPr>
            <w:tcW w:w="1890" w:type="dxa"/>
            <w:vAlign w:val="center"/>
          </w:tcPr>
          <w:p w14:paraId="0D910A5F" w14:textId="08289A9A" w:rsidR="00DC0636" w:rsidRPr="006173D3" w:rsidRDefault="00DC0636" w:rsidP="00DC0636">
            <w:pPr>
              <w:jc w:val="right"/>
              <w:rPr>
                <w:rFonts w:ascii="Calibri" w:hAnsi="Calibri"/>
                <w:i/>
                <w:iCs/>
                <w:color w:val="000000" w:themeColor="text1"/>
                <w:szCs w:val="22"/>
              </w:rPr>
            </w:pPr>
            <w:r w:rsidRPr="006173D3">
              <w:rPr>
                <w:i/>
                <w:iCs/>
              </w:rPr>
              <w:t xml:space="preserve"> 4,652 </w:t>
            </w:r>
          </w:p>
        </w:tc>
        <w:tc>
          <w:tcPr>
            <w:tcW w:w="1975" w:type="dxa"/>
            <w:vAlign w:val="center"/>
          </w:tcPr>
          <w:p w14:paraId="1047846E" w14:textId="108F1B02" w:rsidR="00DC0636" w:rsidRPr="006173D3" w:rsidRDefault="00DC0636" w:rsidP="00DC0636">
            <w:pPr>
              <w:jc w:val="right"/>
              <w:rPr>
                <w:rFonts w:ascii="Calibri" w:hAnsi="Calibri"/>
                <w:i/>
                <w:iCs/>
                <w:color w:val="000000" w:themeColor="text1"/>
                <w:szCs w:val="22"/>
              </w:rPr>
            </w:pPr>
            <w:r w:rsidRPr="006173D3">
              <w:rPr>
                <w:i/>
                <w:iCs/>
              </w:rPr>
              <w:t xml:space="preserve"> 4,244 </w:t>
            </w:r>
          </w:p>
        </w:tc>
      </w:tr>
      <w:tr w:rsidR="00DC0636" w:rsidRPr="006173D3" w14:paraId="13D6AABC" w14:textId="77777777" w:rsidTr="00DC0636">
        <w:tc>
          <w:tcPr>
            <w:tcW w:w="1250" w:type="dxa"/>
            <w:vMerge/>
          </w:tcPr>
          <w:p w14:paraId="59C8174F" w14:textId="77777777" w:rsidR="00DC0636" w:rsidRPr="006173D3" w:rsidRDefault="00DC0636" w:rsidP="00DC0636">
            <w:pPr>
              <w:pStyle w:val="ListParagraph"/>
              <w:ind w:left="0"/>
              <w:rPr>
                <w:i/>
                <w:iCs/>
              </w:rPr>
            </w:pPr>
          </w:p>
        </w:tc>
        <w:tc>
          <w:tcPr>
            <w:tcW w:w="5135" w:type="dxa"/>
          </w:tcPr>
          <w:p w14:paraId="6C3308D7" w14:textId="77777777" w:rsidR="00DC0636" w:rsidRPr="006173D3" w:rsidRDefault="00DC0636" w:rsidP="00DC0636">
            <w:pPr>
              <w:pStyle w:val="ListParagraph"/>
              <w:ind w:left="0" w:firstLine="252"/>
              <w:rPr>
                <w:i/>
                <w:iCs/>
              </w:rPr>
            </w:pPr>
            <w:r w:rsidRPr="006173D3">
              <w:rPr>
                <w:i/>
                <w:iCs/>
              </w:rPr>
              <w:t>(+) Fixed assets purchased during the period</w:t>
            </w:r>
          </w:p>
        </w:tc>
        <w:tc>
          <w:tcPr>
            <w:tcW w:w="1980" w:type="dxa"/>
            <w:vAlign w:val="center"/>
          </w:tcPr>
          <w:p w14:paraId="7CE70375" w14:textId="5D0BE7ED" w:rsidR="00DC0636" w:rsidRPr="006173D3" w:rsidRDefault="00DC0636" w:rsidP="00DC0636">
            <w:pPr>
              <w:jc w:val="right"/>
              <w:rPr>
                <w:rFonts w:ascii="Calibri" w:hAnsi="Calibri"/>
                <w:i/>
                <w:iCs/>
                <w:color w:val="000000" w:themeColor="text1"/>
                <w:szCs w:val="22"/>
              </w:rPr>
            </w:pPr>
          </w:p>
        </w:tc>
        <w:tc>
          <w:tcPr>
            <w:tcW w:w="1890" w:type="dxa"/>
            <w:vAlign w:val="center"/>
          </w:tcPr>
          <w:p w14:paraId="457C9A50" w14:textId="0B7FC884" w:rsidR="00DC0636" w:rsidRPr="006173D3" w:rsidRDefault="00DC0636" w:rsidP="00DC0636">
            <w:pPr>
              <w:jc w:val="right"/>
              <w:rPr>
                <w:rFonts w:ascii="Calibri" w:hAnsi="Calibri"/>
                <w:i/>
                <w:iCs/>
                <w:color w:val="000000" w:themeColor="text1"/>
                <w:szCs w:val="22"/>
              </w:rPr>
            </w:pPr>
          </w:p>
        </w:tc>
        <w:tc>
          <w:tcPr>
            <w:tcW w:w="1975" w:type="dxa"/>
            <w:vAlign w:val="center"/>
          </w:tcPr>
          <w:p w14:paraId="5838BDD0" w14:textId="403C2F1E" w:rsidR="00DC0636" w:rsidRPr="006173D3" w:rsidRDefault="00DC0636" w:rsidP="00DC0636">
            <w:pPr>
              <w:jc w:val="right"/>
              <w:rPr>
                <w:rFonts w:ascii="Calibri" w:hAnsi="Calibri"/>
                <w:i/>
                <w:iCs/>
                <w:color w:val="000000" w:themeColor="text1"/>
                <w:szCs w:val="22"/>
              </w:rPr>
            </w:pPr>
          </w:p>
        </w:tc>
      </w:tr>
      <w:tr w:rsidR="00DC0636" w:rsidRPr="006173D3" w14:paraId="184E62A1" w14:textId="77777777" w:rsidTr="00DC0636">
        <w:tc>
          <w:tcPr>
            <w:tcW w:w="1250" w:type="dxa"/>
            <w:vMerge/>
          </w:tcPr>
          <w:p w14:paraId="2D609D6E" w14:textId="77777777" w:rsidR="00DC0636" w:rsidRPr="006173D3" w:rsidRDefault="00DC0636" w:rsidP="00DC0636">
            <w:pPr>
              <w:pStyle w:val="ListParagraph"/>
              <w:ind w:left="0"/>
              <w:rPr>
                <w:i/>
                <w:iCs/>
              </w:rPr>
            </w:pPr>
          </w:p>
        </w:tc>
        <w:tc>
          <w:tcPr>
            <w:tcW w:w="5135" w:type="dxa"/>
          </w:tcPr>
          <w:p w14:paraId="6E84421A" w14:textId="77777777" w:rsidR="00DC0636" w:rsidRPr="006173D3" w:rsidRDefault="00DC0636" w:rsidP="00DC0636">
            <w:pPr>
              <w:pStyle w:val="ListParagraph"/>
              <w:ind w:left="0" w:firstLine="252"/>
              <w:rPr>
                <w:i/>
                <w:iCs/>
              </w:rPr>
            </w:pPr>
            <w:r w:rsidRPr="006173D3">
              <w:rPr>
                <w:i/>
                <w:iCs/>
              </w:rPr>
              <w:t>(-) Fixed assets sold during the period</w:t>
            </w:r>
          </w:p>
        </w:tc>
        <w:tc>
          <w:tcPr>
            <w:tcW w:w="1980" w:type="dxa"/>
            <w:vAlign w:val="center"/>
          </w:tcPr>
          <w:p w14:paraId="62E8C1AD" w14:textId="5EA4209F" w:rsidR="00DC0636" w:rsidRPr="006173D3" w:rsidRDefault="00DC0636" w:rsidP="00DC0636">
            <w:pPr>
              <w:jc w:val="right"/>
              <w:rPr>
                <w:rFonts w:ascii="Calibri" w:hAnsi="Calibri"/>
                <w:i/>
                <w:iCs/>
                <w:color w:val="000000" w:themeColor="text1"/>
                <w:szCs w:val="22"/>
              </w:rPr>
            </w:pPr>
            <w:r w:rsidRPr="006173D3">
              <w:rPr>
                <w:i/>
                <w:iCs/>
              </w:rPr>
              <w:t xml:space="preserve"> 5,060 </w:t>
            </w:r>
          </w:p>
        </w:tc>
        <w:tc>
          <w:tcPr>
            <w:tcW w:w="1890" w:type="dxa"/>
            <w:vAlign w:val="center"/>
          </w:tcPr>
          <w:p w14:paraId="165AE8C9" w14:textId="7132BC61" w:rsidR="00DC0636" w:rsidRPr="006173D3" w:rsidRDefault="00DC0636" w:rsidP="00DC0636">
            <w:pPr>
              <w:jc w:val="right"/>
              <w:rPr>
                <w:rFonts w:ascii="Calibri" w:hAnsi="Calibri"/>
                <w:i/>
                <w:iCs/>
                <w:color w:val="000000" w:themeColor="text1"/>
                <w:szCs w:val="22"/>
              </w:rPr>
            </w:pPr>
          </w:p>
        </w:tc>
        <w:tc>
          <w:tcPr>
            <w:tcW w:w="1975" w:type="dxa"/>
            <w:vAlign w:val="center"/>
          </w:tcPr>
          <w:p w14:paraId="38A11FD1" w14:textId="4271BB11" w:rsidR="00DC0636" w:rsidRPr="006173D3" w:rsidRDefault="00DC0636" w:rsidP="00DC0636">
            <w:pPr>
              <w:jc w:val="right"/>
              <w:rPr>
                <w:rFonts w:ascii="Calibri" w:hAnsi="Calibri"/>
                <w:i/>
                <w:iCs/>
                <w:color w:val="000000" w:themeColor="text1"/>
                <w:szCs w:val="22"/>
              </w:rPr>
            </w:pPr>
          </w:p>
        </w:tc>
      </w:tr>
      <w:tr w:rsidR="00DC0636" w:rsidRPr="006173D3" w14:paraId="219FF8BD" w14:textId="77777777" w:rsidTr="00DC0636">
        <w:tc>
          <w:tcPr>
            <w:tcW w:w="1250" w:type="dxa"/>
            <w:vMerge/>
          </w:tcPr>
          <w:p w14:paraId="122A7BD4" w14:textId="77777777" w:rsidR="00DC0636" w:rsidRPr="006173D3" w:rsidRDefault="00DC0636" w:rsidP="00DC0636">
            <w:pPr>
              <w:pStyle w:val="ListParagraph"/>
              <w:ind w:left="0"/>
              <w:rPr>
                <w:i/>
                <w:iCs/>
              </w:rPr>
            </w:pPr>
          </w:p>
        </w:tc>
        <w:tc>
          <w:tcPr>
            <w:tcW w:w="5135" w:type="dxa"/>
          </w:tcPr>
          <w:p w14:paraId="02DD367B" w14:textId="77777777" w:rsidR="00DC0636" w:rsidRPr="006173D3" w:rsidRDefault="00DC0636" w:rsidP="00DC0636">
            <w:pPr>
              <w:pStyle w:val="ListParagraph"/>
              <w:ind w:left="0" w:firstLine="252"/>
              <w:rPr>
                <w:i/>
                <w:iCs/>
              </w:rPr>
            </w:pPr>
            <w:r w:rsidRPr="006173D3">
              <w:rPr>
                <w:i/>
                <w:iCs/>
              </w:rPr>
              <w:t>(-) Depreciation during the year</w:t>
            </w:r>
          </w:p>
        </w:tc>
        <w:tc>
          <w:tcPr>
            <w:tcW w:w="1980" w:type="dxa"/>
            <w:vAlign w:val="center"/>
          </w:tcPr>
          <w:p w14:paraId="7B7FC494" w14:textId="432C03EB" w:rsidR="00DC0636" w:rsidRPr="006173D3" w:rsidRDefault="00DC0636" w:rsidP="00DC0636">
            <w:pPr>
              <w:jc w:val="right"/>
              <w:rPr>
                <w:rFonts w:ascii="Calibri" w:hAnsi="Calibri"/>
                <w:i/>
                <w:iCs/>
                <w:color w:val="000000" w:themeColor="text1"/>
                <w:szCs w:val="22"/>
              </w:rPr>
            </w:pPr>
            <w:r w:rsidRPr="006173D3">
              <w:rPr>
                <w:i/>
                <w:iCs/>
              </w:rPr>
              <w:t xml:space="preserve"> (408)</w:t>
            </w:r>
          </w:p>
        </w:tc>
        <w:tc>
          <w:tcPr>
            <w:tcW w:w="1890" w:type="dxa"/>
            <w:vAlign w:val="center"/>
          </w:tcPr>
          <w:p w14:paraId="6FA54EF0" w14:textId="1918374C" w:rsidR="00DC0636" w:rsidRPr="006173D3" w:rsidRDefault="00DC0636" w:rsidP="00DC0636">
            <w:pPr>
              <w:jc w:val="right"/>
              <w:rPr>
                <w:rFonts w:ascii="Calibri" w:hAnsi="Calibri"/>
                <w:i/>
                <w:iCs/>
                <w:color w:val="000000" w:themeColor="text1"/>
                <w:szCs w:val="22"/>
              </w:rPr>
            </w:pPr>
            <w:r w:rsidRPr="006173D3">
              <w:rPr>
                <w:i/>
                <w:iCs/>
              </w:rPr>
              <w:t xml:space="preserve"> (408)</w:t>
            </w:r>
          </w:p>
        </w:tc>
        <w:tc>
          <w:tcPr>
            <w:tcW w:w="1975" w:type="dxa"/>
            <w:vAlign w:val="center"/>
          </w:tcPr>
          <w:p w14:paraId="33D2309E" w14:textId="26202D6A" w:rsidR="00DC0636" w:rsidRPr="006173D3" w:rsidRDefault="00DC0636" w:rsidP="00DC0636">
            <w:pPr>
              <w:jc w:val="right"/>
              <w:rPr>
                <w:rFonts w:ascii="Calibri" w:hAnsi="Calibri"/>
                <w:i/>
                <w:iCs/>
                <w:color w:val="000000" w:themeColor="text1"/>
                <w:szCs w:val="22"/>
              </w:rPr>
            </w:pPr>
            <w:r w:rsidRPr="006173D3">
              <w:rPr>
                <w:i/>
                <w:iCs/>
              </w:rPr>
              <w:t xml:space="preserve"> (408)</w:t>
            </w:r>
          </w:p>
        </w:tc>
      </w:tr>
      <w:tr w:rsidR="00DC0636" w:rsidRPr="006173D3" w14:paraId="19A3C04B" w14:textId="77777777" w:rsidTr="00DC0636">
        <w:tc>
          <w:tcPr>
            <w:tcW w:w="1250" w:type="dxa"/>
            <w:vMerge/>
          </w:tcPr>
          <w:p w14:paraId="11162E40" w14:textId="77777777" w:rsidR="00DC0636" w:rsidRPr="006173D3" w:rsidRDefault="00DC0636" w:rsidP="00DC0636">
            <w:pPr>
              <w:pStyle w:val="ListParagraph"/>
              <w:ind w:left="0"/>
              <w:rPr>
                <w:i/>
                <w:iCs/>
              </w:rPr>
            </w:pPr>
          </w:p>
        </w:tc>
        <w:tc>
          <w:tcPr>
            <w:tcW w:w="5135" w:type="dxa"/>
          </w:tcPr>
          <w:p w14:paraId="1AF8FA96" w14:textId="77777777" w:rsidR="00DC0636" w:rsidRPr="006173D3" w:rsidRDefault="00DC0636" w:rsidP="00DC0636">
            <w:pPr>
              <w:pStyle w:val="ListParagraph"/>
              <w:ind w:left="0"/>
              <w:rPr>
                <w:i/>
                <w:iCs/>
              </w:rPr>
            </w:pPr>
            <w:r w:rsidRPr="006173D3">
              <w:rPr>
                <w:i/>
                <w:iCs/>
              </w:rPr>
              <w:t>Closing Balance of Fixed Assets</w:t>
            </w:r>
          </w:p>
        </w:tc>
        <w:tc>
          <w:tcPr>
            <w:tcW w:w="1980" w:type="dxa"/>
            <w:vAlign w:val="center"/>
          </w:tcPr>
          <w:p w14:paraId="5CB1FBD8" w14:textId="773A5F30" w:rsidR="00DC0636" w:rsidRPr="006173D3" w:rsidRDefault="00DC0636" w:rsidP="00DC0636">
            <w:pPr>
              <w:jc w:val="right"/>
              <w:rPr>
                <w:rFonts w:ascii="Calibri" w:hAnsi="Calibri"/>
                <w:b/>
                <w:bCs/>
                <w:i/>
                <w:iCs/>
                <w:color w:val="000000" w:themeColor="text1"/>
                <w:szCs w:val="22"/>
              </w:rPr>
            </w:pPr>
            <w:r w:rsidRPr="006173D3">
              <w:rPr>
                <w:b/>
                <w:bCs/>
                <w:i/>
                <w:iCs/>
              </w:rPr>
              <w:t xml:space="preserve"> 4,652 </w:t>
            </w:r>
          </w:p>
        </w:tc>
        <w:tc>
          <w:tcPr>
            <w:tcW w:w="1890" w:type="dxa"/>
            <w:vAlign w:val="center"/>
          </w:tcPr>
          <w:p w14:paraId="331785E1" w14:textId="06B5E988" w:rsidR="00DC0636" w:rsidRPr="006173D3" w:rsidRDefault="00DC0636" w:rsidP="00DC0636">
            <w:pPr>
              <w:jc w:val="right"/>
              <w:rPr>
                <w:rFonts w:ascii="Calibri" w:hAnsi="Calibri"/>
                <w:b/>
                <w:bCs/>
                <w:i/>
                <w:iCs/>
                <w:color w:val="000000" w:themeColor="text1"/>
                <w:szCs w:val="22"/>
              </w:rPr>
            </w:pPr>
            <w:r w:rsidRPr="006173D3">
              <w:rPr>
                <w:b/>
                <w:bCs/>
                <w:i/>
                <w:iCs/>
              </w:rPr>
              <w:t xml:space="preserve"> 4,244 </w:t>
            </w:r>
          </w:p>
        </w:tc>
        <w:tc>
          <w:tcPr>
            <w:tcW w:w="1975" w:type="dxa"/>
            <w:vAlign w:val="center"/>
          </w:tcPr>
          <w:p w14:paraId="2877DE9C" w14:textId="4AA76662" w:rsidR="00DC0636" w:rsidRPr="006173D3" w:rsidRDefault="00DC0636" w:rsidP="00DC0636">
            <w:pPr>
              <w:jc w:val="right"/>
              <w:rPr>
                <w:rFonts w:ascii="Calibri" w:hAnsi="Calibri"/>
                <w:b/>
                <w:bCs/>
                <w:i/>
                <w:iCs/>
                <w:color w:val="000000" w:themeColor="text1"/>
                <w:szCs w:val="22"/>
              </w:rPr>
            </w:pPr>
            <w:r w:rsidRPr="006173D3">
              <w:rPr>
                <w:b/>
                <w:bCs/>
                <w:i/>
                <w:iCs/>
              </w:rPr>
              <w:t xml:space="preserve"> 3,836 </w:t>
            </w:r>
          </w:p>
        </w:tc>
      </w:tr>
      <w:tr w:rsidR="00DC0636" w:rsidRPr="006173D3" w14:paraId="1E72A2A0" w14:textId="77777777" w:rsidTr="00DC0636">
        <w:tc>
          <w:tcPr>
            <w:tcW w:w="1250" w:type="dxa"/>
            <w:vMerge/>
          </w:tcPr>
          <w:p w14:paraId="3A14CADF" w14:textId="77777777" w:rsidR="00DC0636" w:rsidRPr="006173D3" w:rsidRDefault="00DC0636" w:rsidP="00DC0636">
            <w:pPr>
              <w:pStyle w:val="ListParagraph"/>
              <w:ind w:left="0"/>
              <w:rPr>
                <w:i/>
                <w:iCs/>
              </w:rPr>
            </w:pPr>
          </w:p>
        </w:tc>
        <w:tc>
          <w:tcPr>
            <w:tcW w:w="5135" w:type="dxa"/>
          </w:tcPr>
          <w:p w14:paraId="4AB7ADBE" w14:textId="77777777" w:rsidR="00DC0636" w:rsidRPr="006173D3" w:rsidRDefault="00DC0636" w:rsidP="00DC0636">
            <w:pPr>
              <w:pStyle w:val="ListParagraph"/>
              <w:ind w:left="0"/>
              <w:rPr>
                <w:i/>
                <w:iCs/>
              </w:rPr>
            </w:pPr>
          </w:p>
        </w:tc>
        <w:tc>
          <w:tcPr>
            <w:tcW w:w="1980" w:type="dxa"/>
            <w:vAlign w:val="center"/>
          </w:tcPr>
          <w:p w14:paraId="03913EF9" w14:textId="130F8DA1" w:rsidR="00DC0636" w:rsidRPr="006173D3" w:rsidRDefault="00DC0636" w:rsidP="00DC0636">
            <w:pPr>
              <w:jc w:val="right"/>
              <w:rPr>
                <w:rFonts w:ascii="Calibri" w:hAnsi="Calibri"/>
                <w:i/>
                <w:iCs/>
                <w:color w:val="000000" w:themeColor="text1"/>
                <w:szCs w:val="22"/>
              </w:rPr>
            </w:pPr>
          </w:p>
        </w:tc>
        <w:tc>
          <w:tcPr>
            <w:tcW w:w="1890" w:type="dxa"/>
            <w:vAlign w:val="center"/>
          </w:tcPr>
          <w:p w14:paraId="76298DFA" w14:textId="0AC9F4AD" w:rsidR="00DC0636" w:rsidRPr="006173D3" w:rsidRDefault="00DC0636" w:rsidP="00DC0636">
            <w:pPr>
              <w:jc w:val="right"/>
              <w:rPr>
                <w:rFonts w:ascii="Calibri" w:hAnsi="Calibri"/>
                <w:i/>
                <w:iCs/>
                <w:color w:val="000000" w:themeColor="text1"/>
                <w:szCs w:val="22"/>
              </w:rPr>
            </w:pPr>
          </w:p>
        </w:tc>
        <w:tc>
          <w:tcPr>
            <w:tcW w:w="1975" w:type="dxa"/>
            <w:vAlign w:val="center"/>
          </w:tcPr>
          <w:p w14:paraId="3338A083" w14:textId="00BC3ABD" w:rsidR="00DC0636" w:rsidRPr="006173D3" w:rsidRDefault="00DC0636" w:rsidP="00DC0636">
            <w:pPr>
              <w:jc w:val="right"/>
              <w:rPr>
                <w:rFonts w:ascii="Calibri" w:hAnsi="Calibri"/>
                <w:i/>
                <w:iCs/>
                <w:color w:val="000000" w:themeColor="text1"/>
                <w:szCs w:val="22"/>
              </w:rPr>
            </w:pPr>
          </w:p>
        </w:tc>
      </w:tr>
      <w:tr w:rsidR="00DC0636" w:rsidRPr="006173D3" w14:paraId="533E84AF" w14:textId="77777777" w:rsidTr="00DC0636">
        <w:tc>
          <w:tcPr>
            <w:tcW w:w="1250" w:type="dxa"/>
            <w:vMerge/>
          </w:tcPr>
          <w:p w14:paraId="2ED59038" w14:textId="77777777" w:rsidR="00DC0636" w:rsidRPr="006173D3" w:rsidRDefault="00DC0636" w:rsidP="00DC0636">
            <w:pPr>
              <w:pStyle w:val="ListParagraph"/>
              <w:ind w:left="0"/>
              <w:rPr>
                <w:i/>
                <w:iCs/>
              </w:rPr>
            </w:pPr>
          </w:p>
        </w:tc>
        <w:tc>
          <w:tcPr>
            <w:tcW w:w="5135" w:type="dxa"/>
          </w:tcPr>
          <w:p w14:paraId="520A81BE" w14:textId="77777777" w:rsidR="00DC0636" w:rsidRPr="006173D3" w:rsidRDefault="00DC0636" w:rsidP="00DC0636">
            <w:pPr>
              <w:rPr>
                <w:i/>
                <w:iCs/>
              </w:rPr>
            </w:pPr>
            <w:r w:rsidRPr="006173D3">
              <w:rPr>
                <w:i/>
                <w:iCs/>
              </w:rPr>
              <w:t>Opening Accounts Receivables</w:t>
            </w:r>
          </w:p>
        </w:tc>
        <w:tc>
          <w:tcPr>
            <w:tcW w:w="1980" w:type="dxa"/>
            <w:vAlign w:val="center"/>
          </w:tcPr>
          <w:p w14:paraId="78204836" w14:textId="1427B1EC" w:rsidR="00DC0636" w:rsidRPr="006173D3" w:rsidRDefault="00DC0636" w:rsidP="00DC0636">
            <w:pPr>
              <w:jc w:val="right"/>
              <w:rPr>
                <w:rFonts w:ascii="Calibri" w:hAnsi="Calibri"/>
                <w:i/>
                <w:iCs/>
                <w:color w:val="000000" w:themeColor="text1"/>
                <w:szCs w:val="22"/>
              </w:rPr>
            </w:pPr>
            <w:r w:rsidRPr="006173D3">
              <w:rPr>
                <w:i/>
                <w:iCs/>
              </w:rPr>
              <w:t xml:space="preserve">                               -    </w:t>
            </w:r>
          </w:p>
        </w:tc>
        <w:tc>
          <w:tcPr>
            <w:tcW w:w="1890" w:type="dxa"/>
            <w:vAlign w:val="center"/>
          </w:tcPr>
          <w:p w14:paraId="097F38EE" w14:textId="504F339D" w:rsidR="00DC0636" w:rsidRPr="006173D3" w:rsidRDefault="00DC0636" w:rsidP="00DC0636">
            <w:pPr>
              <w:jc w:val="right"/>
              <w:rPr>
                <w:rFonts w:ascii="Calibri" w:hAnsi="Calibri"/>
                <w:i/>
                <w:iCs/>
                <w:color w:val="000000" w:themeColor="text1"/>
                <w:szCs w:val="22"/>
              </w:rPr>
            </w:pPr>
            <w:r w:rsidRPr="006173D3">
              <w:rPr>
                <w:i/>
                <w:iCs/>
              </w:rPr>
              <w:t xml:space="preserve"> -   </w:t>
            </w:r>
          </w:p>
        </w:tc>
        <w:tc>
          <w:tcPr>
            <w:tcW w:w="1975" w:type="dxa"/>
            <w:vAlign w:val="center"/>
          </w:tcPr>
          <w:p w14:paraId="70B7B8EE" w14:textId="0631FF18" w:rsidR="00DC0636" w:rsidRPr="006173D3" w:rsidRDefault="00DC0636" w:rsidP="00DC0636">
            <w:pPr>
              <w:jc w:val="right"/>
              <w:rPr>
                <w:rFonts w:ascii="Calibri" w:hAnsi="Calibri"/>
                <w:i/>
                <w:iCs/>
                <w:color w:val="000000" w:themeColor="text1"/>
                <w:szCs w:val="22"/>
              </w:rPr>
            </w:pPr>
          </w:p>
        </w:tc>
      </w:tr>
      <w:tr w:rsidR="00DC0636" w:rsidRPr="006173D3" w14:paraId="7D66B4D4" w14:textId="77777777" w:rsidTr="00DC0636">
        <w:tc>
          <w:tcPr>
            <w:tcW w:w="1250" w:type="dxa"/>
            <w:vMerge/>
          </w:tcPr>
          <w:p w14:paraId="20752217" w14:textId="77777777" w:rsidR="00DC0636" w:rsidRPr="006173D3" w:rsidRDefault="00DC0636" w:rsidP="00DC0636">
            <w:pPr>
              <w:pStyle w:val="ListParagraph"/>
              <w:ind w:left="0"/>
              <w:rPr>
                <w:i/>
                <w:iCs/>
              </w:rPr>
            </w:pPr>
          </w:p>
        </w:tc>
        <w:tc>
          <w:tcPr>
            <w:tcW w:w="5135" w:type="dxa"/>
          </w:tcPr>
          <w:p w14:paraId="48A99124" w14:textId="77777777" w:rsidR="00DC0636" w:rsidRPr="006173D3" w:rsidRDefault="00DC0636" w:rsidP="00DC0636">
            <w:pPr>
              <w:pStyle w:val="ListParagraph"/>
              <w:ind w:left="0" w:firstLine="252"/>
              <w:rPr>
                <w:i/>
                <w:iCs/>
              </w:rPr>
            </w:pPr>
            <w:r w:rsidRPr="006173D3">
              <w:rPr>
                <w:i/>
                <w:iCs/>
              </w:rPr>
              <w:t>(+) Credit sales during the period</w:t>
            </w:r>
          </w:p>
        </w:tc>
        <w:tc>
          <w:tcPr>
            <w:tcW w:w="1980" w:type="dxa"/>
            <w:vAlign w:val="center"/>
          </w:tcPr>
          <w:p w14:paraId="2C31E22E" w14:textId="717B4E0B" w:rsidR="00DC0636" w:rsidRPr="006173D3" w:rsidRDefault="00DC0636" w:rsidP="00DC0636">
            <w:pPr>
              <w:jc w:val="right"/>
              <w:rPr>
                <w:rFonts w:ascii="Calibri" w:hAnsi="Calibri"/>
                <w:i/>
                <w:iCs/>
                <w:color w:val="000000" w:themeColor="text1"/>
                <w:szCs w:val="22"/>
              </w:rPr>
            </w:pPr>
            <w:r w:rsidRPr="006173D3">
              <w:rPr>
                <w:i/>
                <w:iCs/>
              </w:rPr>
              <w:t xml:space="preserve"> 56,436 </w:t>
            </w:r>
          </w:p>
        </w:tc>
        <w:tc>
          <w:tcPr>
            <w:tcW w:w="1890" w:type="dxa"/>
            <w:vAlign w:val="center"/>
          </w:tcPr>
          <w:p w14:paraId="10BEB8DC" w14:textId="705FC30C" w:rsidR="00DC0636" w:rsidRPr="006173D3" w:rsidRDefault="00DC0636" w:rsidP="00DC0636">
            <w:pPr>
              <w:jc w:val="right"/>
              <w:rPr>
                <w:rFonts w:ascii="Calibri" w:hAnsi="Calibri"/>
                <w:i/>
                <w:iCs/>
                <w:color w:val="000000" w:themeColor="text1"/>
                <w:szCs w:val="22"/>
              </w:rPr>
            </w:pPr>
            <w:r w:rsidRPr="006173D3">
              <w:rPr>
                <w:i/>
                <w:iCs/>
              </w:rPr>
              <w:t xml:space="preserve"> 64,901 </w:t>
            </w:r>
          </w:p>
        </w:tc>
        <w:tc>
          <w:tcPr>
            <w:tcW w:w="1975" w:type="dxa"/>
            <w:vAlign w:val="center"/>
          </w:tcPr>
          <w:p w14:paraId="7FC68199" w14:textId="0BE08946" w:rsidR="00DC0636" w:rsidRPr="006173D3" w:rsidRDefault="00DC0636" w:rsidP="00DC0636">
            <w:pPr>
              <w:jc w:val="right"/>
              <w:rPr>
                <w:rFonts w:ascii="Calibri" w:hAnsi="Calibri"/>
                <w:i/>
                <w:iCs/>
                <w:color w:val="000000" w:themeColor="text1"/>
                <w:szCs w:val="22"/>
              </w:rPr>
            </w:pPr>
            <w:r w:rsidRPr="006173D3">
              <w:rPr>
                <w:i/>
                <w:iCs/>
              </w:rPr>
              <w:t xml:space="preserve"> 74,637 </w:t>
            </w:r>
          </w:p>
        </w:tc>
      </w:tr>
      <w:tr w:rsidR="00DC0636" w:rsidRPr="006173D3" w14:paraId="2EBA95CD" w14:textId="77777777" w:rsidTr="00DC0636">
        <w:tc>
          <w:tcPr>
            <w:tcW w:w="1250" w:type="dxa"/>
            <w:vMerge/>
          </w:tcPr>
          <w:p w14:paraId="683418BB" w14:textId="77777777" w:rsidR="00DC0636" w:rsidRPr="006173D3" w:rsidRDefault="00DC0636" w:rsidP="00DC0636">
            <w:pPr>
              <w:pStyle w:val="ListParagraph"/>
              <w:ind w:left="0"/>
              <w:rPr>
                <w:i/>
                <w:iCs/>
              </w:rPr>
            </w:pPr>
          </w:p>
        </w:tc>
        <w:tc>
          <w:tcPr>
            <w:tcW w:w="5135" w:type="dxa"/>
          </w:tcPr>
          <w:p w14:paraId="31A5B78B" w14:textId="77777777" w:rsidR="00DC0636" w:rsidRPr="006173D3" w:rsidRDefault="00DC0636" w:rsidP="00DC0636">
            <w:pPr>
              <w:pStyle w:val="ListParagraph"/>
              <w:ind w:left="0" w:firstLine="252"/>
              <w:rPr>
                <w:i/>
                <w:iCs/>
              </w:rPr>
            </w:pPr>
            <w:r w:rsidRPr="006173D3">
              <w:rPr>
                <w:i/>
                <w:iCs/>
              </w:rPr>
              <w:t>(-) Amount paid by debtors</w:t>
            </w:r>
          </w:p>
        </w:tc>
        <w:tc>
          <w:tcPr>
            <w:tcW w:w="1980" w:type="dxa"/>
            <w:vAlign w:val="center"/>
          </w:tcPr>
          <w:p w14:paraId="3D7F21C5" w14:textId="34492A27" w:rsidR="00DC0636" w:rsidRPr="006173D3" w:rsidRDefault="00DC0636" w:rsidP="00DC0636">
            <w:pPr>
              <w:jc w:val="right"/>
              <w:rPr>
                <w:rFonts w:ascii="Calibri" w:hAnsi="Calibri"/>
                <w:i/>
                <w:iCs/>
                <w:color w:val="000000" w:themeColor="text1"/>
                <w:szCs w:val="22"/>
              </w:rPr>
            </w:pPr>
            <w:r w:rsidRPr="006173D3">
              <w:rPr>
                <w:i/>
                <w:iCs/>
              </w:rPr>
              <w:t xml:space="preserve"> (56,436)</w:t>
            </w:r>
          </w:p>
        </w:tc>
        <w:tc>
          <w:tcPr>
            <w:tcW w:w="1890" w:type="dxa"/>
            <w:vAlign w:val="center"/>
          </w:tcPr>
          <w:p w14:paraId="513F46FA" w14:textId="1B004D35" w:rsidR="00DC0636" w:rsidRPr="006173D3" w:rsidRDefault="00DC0636" w:rsidP="00DC0636">
            <w:pPr>
              <w:jc w:val="right"/>
              <w:rPr>
                <w:rFonts w:ascii="Calibri" w:hAnsi="Calibri"/>
                <w:i/>
                <w:iCs/>
                <w:color w:val="000000" w:themeColor="text1"/>
                <w:szCs w:val="22"/>
              </w:rPr>
            </w:pPr>
            <w:r w:rsidRPr="006173D3">
              <w:rPr>
                <w:i/>
                <w:iCs/>
              </w:rPr>
              <w:t xml:space="preserve"> (64,901)</w:t>
            </w:r>
          </w:p>
        </w:tc>
        <w:tc>
          <w:tcPr>
            <w:tcW w:w="1975" w:type="dxa"/>
            <w:vAlign w:val="center"/>
          </w:tcPr>
          <w:p w14:paraId="0392B872" w14:textId="643ABC64" w:rsidR="00DC0636" w:rsidRPr="006173D3" w:rsidRDefault="00DC0636" w:rsidP="00DC0636">
            <w:pPr>
              <w:jc w:val="right"/>
              <w:rPr>
                <w:rFonts w:ascii="Calibri" w:hAnsi="Calibri"/>
                <w:i/>
                <w:iCs/>
                <w:color w:val="000000" w:themeColor="text1"/>
                <w:szCs w:val="22"/>
              </w:rPr>
            </w:pPr>
            <w:r w:rsidRPr="006173D3">
              <w:rPr>
                <w:i/>
                <w:iCs/>
              </w:rPr>
              <w:t xml:space="preserve"> (74,637)</w:t>
            </w:r>
          </w:p>
        </w:tc>
      </w:tr>
      <w:tr w:rsidR="00DC0636" w:rsidRPr="006173D3" w14:paraId="7D3DC798" w14:textId="77777777" w:rsidTr="00DC0636">
        <w:tc>
          <w:tcPr>
            <w:tcW w:w="1250" w:type="dxa"/>
            <w:vMerge/>
          </w:tcPr>
          <w:p w14:paraId="4711AFA4" w14:textId="77777777" w:rsidR="00DC0636" w:rsidRPr="006173D3" w:rsidRDefault="00DC0636" w:rsidP="00DC0636">
            <w:pPr>
              <w:pStyle w:val="ListParagraph"/>
              <w:ind w:left="0"/>
              <w:rPr>
                <w:i/>
                <w:iCs/>
              </w:rPr>
            </w:pPr>
          </w:p>
        </w:tc>
        <w:tc>
          <w:tcPr>
            <w:tcW w:w="5135" w:type="dxa"/>
          </w:tcPr>
          <w:p w14:paraId="0C8BFC13" w14:textId="77777777" w:rsidR="00DC0636" w:rsidRPr="006173D3" w:rsidRDefault="00DC0636" w:rsidP="00DC0636">
            <w:pPr>
              <w:rPr>
                <w:i/>
                <w:iCs/>
              </w:rPr>
            </w:pPr>
            <w:r w:rsidRPr="006173D3">
              <w:rPr>
                <w:i/>
                <w:iCs/>
              </w:rPr>
              <w:t>Closing Accounts Receivables</w:t>
            </w:r>
          </w:p>
        </w:tc>
        <w:tc>
          <w:tcPr>
            <w:tcW w:w="1980" w:type="dxa"/>
            <w:vAlign w:val="center"/>
          </w:tcPr>
          <w:p w14:paraId="7152220B" w14:textId="6E1EE0C4" w:rsidR="00DC0636" w:rsidRPr="006173D3" w:rsidRDefault="00DC0636" w:rsidP="00DC0636">
            <w:pPr>
              <w:jc w:val="right"/>
              <w:rPr>
                <w:rFonts w:ascii="Calibri" w:hAnsi="Calibri"/>
                <w:b/>
                <w:bCs/>
                <w:i/>
                <w:iCs/>
                <w:color w:val="000000" w:themeColor="text1"/>
                <w:szCs w:val="22"/>
              </w:rPr>
            </w:pPr>
            <w:r w:rsidRPr="006173D3">
              <w:rPr>
                <w:b/>
                <w:bCs/>
                <w:i/>
                <w:iCs/>
              </w:rPr>
              <w:t xml:space="preserve">                               -    </w:t>
            </w:r>
          </w:p>
        </w:tc>
        <w:tc>
          <w:tcPr>
            <w:tcW w:w="1890" w:type="dxa"/>
            <w:vAlign w:val="center"/>
          </w:tcPr>
          <w:p w14:paraId="76F0E239" w14:textId="23951D69" w:rsidR="00DC0636" w:rsidRPr="006173D3" w:rsidRDefault="00DC0636" w:rsidP="00DC0636">
            <w:pPr>
              <w:jc w:val="right"/>
              <w:rPr>
                <w:rFonts w:ascii="Calibri" w:hAnsi="Calibri"/>
                <w:b/>
                <w:bCs/>
                <w:i/>
                <w:iCs/>
                <w:color w:val="000000" w:themeColor="text1"/>
                <w:szCs w:val="22"/>
              </w:rPr>
            </w:pPr>
            <w:r w:rsidRPr="006173D3">
              <w:rPr>
                <w:b/>
                <w:bCs/>
                <w:i/>
                <w:iCs/>
              </w:rPr>
              <w:t xml:space="preserve"> -   </w:t>
            </w:r>
          </w:p>
        </w:tc>
        <w:tc>
          <w:tcPr>
            <w:tcW w:w="1975" w:type="dxa"/>
            <w:vAlign w:val="center"/>
          </w:tcPr>
          <w:p w14:paraId="1223AA02" w14:textId="4885AF10" w:rsidR="00DC0636" w:rsidRPr="006173D3" w:rsidRDefault="00DC0636" w:rsidP="00DC0636">
            <w:pPr>
              <w:jc w:val="right"/>
              <w:rPr>
                <w:rFonts w:ascii="Calibri" w:hAnsi="Calibri"/>
                <w:b/>
                <w:bCs/>
                <w:i/>
                <w:iCs/>
                <w:color w:val="000000" w:themeColor="text1"/>
                <w:szCs w:val="22"/>
              </w:rPr>
            </w:pPr>
            <w:r w:rsidRPr="006173D3">
              <w:rPr>
                <w:rFonts w:ascii="Calibri" w:hAnsi="Calibri"/>
                <w:b/>
                <w:bCs/>
                <w:i/>
                <w:iCs/>
                <w:color w:val="000000" w:themeColor="text1"/>
                <w:szCs w:val="22"/>
              </w:rPr>
              <w:t>-</w:t>
            </w:r>
          </w:p>
        </w:tc>
      </w:tr>
      <w:tr w:rsidR="00DC0636" w:rsidRPr="006173D3" w14:paraId="14C3D90E" w14:textId="77777777" w:rsidTr="00DC0636">
        <w:tc>
          <w:tcPr>
            <w:tcW w:w="1250" w:type="dxa"/>
            <w:vMerge/>
          </w:tcPr>
          <w:p w14:paraId="461F0D40" w14:textId="77777777" w:rsidR="00DC0636" w:rsidRPr="006173D3" w:rsidRDefault="00DC0636" w:rsidP="00DC0636">
            <w:pPr>
              <w:pStyle w:val="ListParagraph"/>
              <w:ind w:left="0"/>
              <w:rPr>
                <w:i/>
                <w:iCs/>
              </w:rPr>
            </w:pPr>
          </w:p>
        </w:tc>
        <w:tc>
          <w:tcPr>
            <w:tcW w:w="5135" w:type="dxa"/>
          </w:tcPr>
          <w:p w14:paraId="304C33FB" w14:textId="77777777" w:rsidR="00DC0636" w:rsidRPr="006173D3" w:rsidRDefault="00DC0636" w:rsidP="00DC0636">
            <w:pPr>
              <w:rPr>
                <w:i/>
                <w:iCs/>
              </w:rPr>
            </w:pPr>
          </w:p>
        </w:tc>
        <w:tc>
          <w:tcPr>
            <w:tcW w:w="1980" w:type="dxa"/>
            <w:vAlign w:val="center"/>
          </w:tcPr>
          <w:p w14:paraId="7672F4F4" w14:textId="2A96195E" w:rsidR="00DC0636" w:rsidRPr="006173D3" w:rsidRDefault="00DC0636" w:rsidP="00DC0636">
            <w:pPr>
              <w:jc w:val="right"/>
              <w:rPr>
                <w:rFonts w:ascii="Calibri" w:hAnsi="Calibri"/>
                <w:i/>
                <w:iCs/>
                <w:color w:val="000000" w:themeColor="text1"/>
                <w:szCs w:val="22"/>
              </w:rPr>
            </w:pPr>
          </w:p>
        </w:tc>
        <w:tc>
          <w:tcPr>
            <w:tcW w:w="1890" w:type="dxa"/>
            <w:vAlign w:val="center"/>
          </w:tcPr>
          <w:p w14:paraId="332C2D80" w14:textId="27B51000" w:rsidR="00DC0636" w:rsidRPr="006173D3" w:rsidRDefault="00DC0636" w:rsidP="00DC0636">
            <w:pPr>
              <w:jc w:val="right"/>
              <w:rPr>
                <w:rFonts w:ascii="Calibri" w:hAnsi="Calibri"/>
                <w:i/>
                <w:iCs/>
                <w:color w:val="000000" w:themeColor="text1"/>
                <w:szCs w:val="22"/>
              </w:rPr>
            </w:pPr>
          </w:p>
        </w:tc>
        <w:tc>
          <w:tcPr>
            <w:tcW w:w="1975" w:type="dxa"/>
            <w:vAlign w:val="center"/>
          </w:tcPr>
          <w:p w14:paraId="40DA60E4" w14:textId="6833A33E" w:rsidR="00DC0636" w:rsidRPr="006173D3" w:rsidRDefault="00DC0636" w:rsidP="00DC0636">
            <w:pPr>
              <w:jc w:val="right"/>
              <w:rPr>
                <w:rFonts w:ascii="Calibri" w:hAnsi="Calibri"/>
                <w:i/>
                <w:iCs/>
                <w:color w:val="000000" w:themeColor="text1"/>
                <w:szCs w:val="22"/>
              </w:rPr>
            </w:pPr>
          </w:p>
        </w:tc>
      </w:tr>
      <w:tr w:rsidR="00DC0636" w:rsidRPr="006173D3" w14:paraId="564C5EE5" w14:textId="77777777" w:rsidTr="00DC0636">
        <w:tc>
          <w:tcPr>
            <w:tcW w:w="1250" w:type="dxa"/>
            <w:vMerge/>
          </w:tcPr>
          <w:p w14:paraId="386AB9D7" w14:textId="77777777" w:rsidR="00DC0636" w:rsidRPr="006173D3" w:rsidRDefault="00DC0636" w:rsidP="00DC0636">
            <w:pPr>
              <w:pStyle w:val="ListParagraph"/>
              <w:ind w:left="0"/>
              <w:rPr>
                <w:i/>
                <w:iCs/>
              </w:rPr>
            </w:pPr>
          </w:p>
        </w:tc>
        <w:tc>
          <w:tcPr>
            <w:tcW w:w="5135" w:type="dxa"/>
          </w:tcPr>
          <w:p w14:paraId="71683914" w14:textId="77777777" w:rsidR="00DC0636" w:rsidRPr="006173D3" w:rsidRDefault="00DC0636" w:rsidP="00DC0636">
            <w:pPr>
              <w:rPr>
                <w:i/>
                <w:iCs/>
              </w:rPr>
            </w:pPr>
            <w:r w:rsidRPr="006173D3">
              <w:rPr>
                <w:i/>
                <w:iCs/>
              </w:rPr>
              <w:t>Opening Balance of Security Deposits</w:t>
            </w:r>
          </w:p>
        </w:tc>
        <w:tc>
          <w:tcPr>
            <w:tcW w:w="1980" w:type="dxa"/>
            <w:vAlign w:val="center"/>
          </w:tcPr>
          <w:p w14:paraId="4662BB83" w14:textId="55F5E6EF" w:rsidR="00DC0636" w:rsidRPr="006173D3" w:rsidRDefault="00DC0636" w:rsidP="00DC0636">
            <w:pPr>
              <w:jc w:val="right"/>
              <w:rPr>
                <w:rFonts w:ascii="Calibri" w:hAnsi="Calibri"/>
                <w:i/>
                <w:iCs/>
                <w:color w:val="000000" w:themeColor="text1"/>
                <w:szCs w:val="22"/>
              </w:rPr>
            </w:pPr>
            <w:r w:rsidRPr="006173D3">
              <w:rPr>
                <w:i/>
                <w:iCs/>
              </w:rPr>
              <w:t xml:space="preserve">                               -    </w:t>
            </w:r>
          </w:p>
        </w:tc>
        <w:tc>
          <w:tcPr>
            <w:tcW w:w="1890" w:type="dxa"/>
            <w:vAlign w:val="center"/>
          </w:tcPr>
          <w:p w14:paraId="54C0652F" w14:textId="57BBE5C2" w:rsidR="00DC0636" w:rsidRPr="006173D3" w:rsidRDefault="00DC0636" w:rsidP="00DC0636">
            <w:pPr>
              <w:jc w:val="right"/>
              <w:rPr>
                <w:rFonts w:ascii="Calibri" w:hAnsi="Calibri"/>
                <w:i/>
                <w:iCs/>
                <w:color w:val="000000" w:themeColor="text1"/>
                <w:szCs w:val="22"/>
              </w:rPr>
            </w:pPr>
            <w:r w:rsidRPr="006173D3">
              <w:rPr>
                <w:i/>
                <w:iCs/>
              </w:rPr>
              <w:t xml:space="preserve"> 2,500 </w:t>
            </w:r>
          </w:p>
        </w:tc>
        <w:tc>
          <w:tcPr>
            <w:tcW w:w="1975" w:type="dxa"/>
            <w:vAlign w:val="center"/>
          </w:tcPr>
          <w:p w14:paraId="73F698AF" w14:textId="27808346" w:rsidR="00DC0636" w:rsidRPr="006173D3" w:rsidRDefault="00DC0636" w:rsidP="00DC0636">
            <w:pPr>
              <w:jc w:val="right"/>
              <w:rPr>
                <w:rFonts w:ascii="Calibri" w:hAnsi="Calibri"/>
                <w:i/>
                <w:iCs/>
                <w:color w:val="000000" w:themeColor="text1"/>
                <w:szCs w:val="22"/>
              </w:rPr>
            </w:pPr>
            <w:r w:rsidRPr="006173D3">
              <w:rPr>
                <w:i/>
                <w:iCs/>
              </w:rPr>
              <w:t xml:space="preserve"> 2,500 </w:t>
            </w:r>
          </w:p>
        </w:tc>
      </w:tr>
      <w:tr w:rsidR="00DC0636" w:rsidRPr="006173D3" w14:paraId="0617F0AB" w14:textId="77777777" w:rsidTr="00DC0636">
        <w:tc>
          <w:tcPr>
            <w:tcW w:w="1250" w:type="dxa"/>
            <w:vMerge/>
          </w:tcPr>
          <w:p w14:paraId="4AE151A1" w14:textId="77777777" w:rsidR="00DC0636" w:rsidRPr="006173D3" w:rsidRDefault="00DC0636" w:rsidP="00DC0636">
            <w:pPr>
              <w:pStyle w:val="ListParagraph"/>
              <w:ind w:left="0"/>
              <w:rPr>
                <w:i/>
                <w:iCs/>
              </w:rPr>
            </w:pPr>
          </w:p>
        </w:tc>
        <w:tc>
          <w:tcPr>
            <w:tcW w:w="5135" w:type="dxa"/>
          </w:tcPr>
          <w:p w14:paraId="4105708B" w14:textId="77777777" w:rsidR="00DC0636" w:rsidRPr="006173D3" w:rsidRDefault="00DC0636" w:rsidP="00DC0636">
            <w:pPr>
              <w:pStyle w:val="ListParagraph"/>
              <w:ind w:left="0" w:firstLine="252"/>
              <w:rPr>
                <w:i/>
                <w:iCs/>
              </w:rPr>
            </w:pPr>
            <w:r w:rsidRPr="006173D3">
              <w:rPr>
                <w:i/>
                <w:iCs/>
              </w:rPr>
              <w:t>(+) Security deposit paid during the period</w:t>
            </w:r>
          </w:p>
        </w:tc>
        <w:tc>
          <w:tcPr>
            <w:tcW w:w="1980" w:type="dxa"/>
            <w:vAlign w:val="center"/>
          </w:tcPr>
          <w:p w14:paraId="08BB6349" w14:textId="06FD8E13" w:rsidR="00DC0636" w:rsidRPr="006173D3" w:rsidRDefault="00DC0636" w:rsidP="00DC0636">
            <w:pPr>
              <w:jc w:val="right"/>
              <w:rPr>
                <w:rFonts w:ascii="Calibri" w:hAnsi="Calibri"/>
                <w:i/>
                <w:iCs/>
                <w:color w:val="000000" w:themeColor="text1"/>
                <w:szCs w:val="22"/>
              </w:rPr>
            </w:pPr>
            <w:r w:rsidRPr="006173D3">
              <w:rPr>
                <w:i/>
                <w:iCs/>
              </w:rPr>
              <w:t xml:space="preserve"> 2,500 </w:t>
            </w:r>
          </w:p>
        </w:tc>
        <w:tc>
          <w:tcPr>
            <w:tcW w:w="1890" w:type="dxa"/>
            <w:vAlign w:val="center"/>
          </w:tcPr>
          <w:p w14:paraId="17DC9262" w14:textId="613420BC" w:rsidR="00DC0636" w:rsidRPr="006173D3" w:rsidRDefault="00DC0636" w:rsidP="00DC0636">
            <w:pPr>
              <w:jc w:val="right"/>
              <w:rPr>
                <w:rFonts w:ascii="Calibri" w:hAnsi="Calibri"/>
                <w:i/>
                <w:iCs/>
                <w:color w:val="000000" w:themeColor="text1"/>
                <w:szCs w:val="22"/>
              </w:rPr>
            </w:pPr>
            <w:r w:rsidRPr="006173D3">
              <w:rPr>
                <w:i/>
                <w:iCs/>
              </w:rPr>
              <w:t xml:space="preserve"> -   </w:t>
            </w:r>
          </w:p>
        </w:tc>
        <w:tc>
          <w:tcPr>
            <w:tcW w:w="1975" w:type="dxa"/>
            <w:vAlign w:val="center"/>
          </w:tcPr>
          <w:p w14:paraId="03E8692F" w14:textId="3EBD8F20" w:rsidR="00DC0636" w:rsidRPr="006173D3" w:rsidRDefault="00DC0636" w:rsidP="00DC0636">
            <w:pPr>
              <w:jc w:val="right"/>
              <w:rPr>
                <w:rFonts w:ascii="Calibri" w:hAnsi="Calibri"/>
                <w:i/>
                <w:iCs/>
                <w:color w:val="000000" w:themeColor="text1"/>
                <w:szCs w:val="22"/>
              </w:rPr>
            </w:pPr>
            <w:r w:rsidRPr="006173D3">
              <w:rPr>
                <w:i/>
                <w:iCs/>
              </w:rPr>
              <w:t xml:space="preserve"> -   </w:t>
            </w:r>
          </w:p>
        </w:tc>
      </w:tr>
      <w:tr w:rsidR="00DC0636" w:rsidRPr="006173D3" w14:paraId="647B2C0B" w14:textId="77777777" w:rsidTr="00DC0636">
        <w:tc>
          <w:tcPr>
            <w:tcW w:w="1250" w:type="dxa"/>
            <w:vMerge/>
          </w:tcPr>
          <w:p w14:paraId="5F787343" w14:textId="77777777" w:rsidR="00DC0636" w:rsidRPr="006173D3" w:rsidRDefault="00DC0636" w:rsidP="00DC0636">
            <w:pPr>
              <w:pStyle w:val="ListParagraph"/>
              <w:ind w:left="0"/>
              <w:rPr>
                <w:i/>
                <w:iCs/>
              </w:rPr>
            </w:pPr>
          </w:p>
        </w:tc>
        <w:tc>
          <w:tcPr>
            <w:tcW w:w="5135" w:type="dxa"/>
          </w:tcPr>
          <w:p w14:paraId="2AEAB273" w14:textId="77777777" w:rsidR="00DC0636" w:rsidRPr="006173D3" w:rsidRDefault="00DC0636" w:rsidP="00DC0636">
            <w:pPr>
              <w:pStyle w:val="ListParagraph"/>
              <w:ind w:left="0" w:firstLine="252"/>
              <w:rPr>
                <w:i/>
                <w:iCs/>
              </w:rPr>
            </w:pPr>
            <w:r w:rsidRPr="006173D3">
              <w:rPr>
                <w:i/>
                <w:iCs/>
              </w:rPr>
              <w:t>(-) Security deposit returned</w:t>
            </w:r>
          </w:p>
        </w:tc>
        <w:tc>
          <w:tcPr>
            <w:tcW w:w="1980" w:type="dxa"/>
            <w:vAlign w:val="center"/>
          </w:tcPr>
          <w:p w14:paraId="08CCA8D8" w14:textId="7739CA35" w:rsidR="00DC0636" w:rsidRPr="006173D3" w:rsidRDefault="00DC0636" w:rsidP="00DC0636">
            <w:pPr>
              <w:jc w:val="right"/>
              <w:rPr>
                <w:rFonts w:ascii="Calibri" w:hAnsi="Calibri"/>
                <w:i/>
                <w:iCs/>
                <w:color w:val="000000" w:themeColor="text1"/>
                <w:szCs w:val="22"/>
              </w:rPr>
            </w:pPr>
            <w:r w:rsidRPr="006173D3">
              <w:rPr>
                <w:i/>
                <w:iCs/>
              </w:rPr>
              <w:t xml:space="preserve">                               -    </w:t>
            </w:r>
          </w:p>
        </w:tc>
        <w:tc>
          <w:tcPr>
            <w:tcW w:w="1890" w:type="dxa"/>
            <w:vAlign w:val="center"/>
          </w:tcPr>
          <w:p w14:paraId="2E760963" w14:textId="08DC4E72" w:rsidR="00DC0636" w:rsidRPr="006173D3" w:rsidRDefault="00DC0636" w:rsidP="00DC0636">
            <w:pPr>
              <w:jc w:val="right"/>
              <w:rPr>
                <w:rFonts w:ascii="Calibri" w:hAnsi="Calibri"/>
                <w:i/>
                <w:iCs/>
                <w:color w:val="000000" w:themeColor="text1"/>
                <w:szCs w:val="22"/>
              </w:rPr>
            </w:pPr>
            <w:r w:rsidRPr="006173D3">
              <w:rPr>
                <w:i/>
                <w:iCs/>
              </w:rPr>
              <w:t xml:space="preserve"> -   </w:t>
            </w:r>
          </w:p>
        </w:tc>
        <w:tc>
          <w:tcPr>
            <w:tcW w:w="1975" w:type="dxa"/>
            <w:vAlign w:val="center"/>
          </w:tcPr>
          <w:p w14:paraId="0152E72C" w14:textId="2DFD99F7" w:rsidR="00DC0636" w:rsidRPr="006173D3" w:rsidRDefault="00DC0636" w:rsidP="00DC0636">
            <w:pPr>
              <w:jc w:val="right"/>
              <w:rPr>
                <w:rFonts w:ascii="Calibri" w:hAnsi="Calibri"/>
                <w:i/>
                <w:iCs/>
                <w:color w:val="000000" w:themeColor="text1"/>
                <w:szCs w:val="22"/>
              </w:rPr>
            </w:pPr>
            <w:r w:rsidRPr="006173D3">
              <w:rPr>
                <w:i/>
                <w:iCs/>
              </w:rPr>
              <w:t xml:space="preserve"> -   </w:t>
            </w:r>
          </w:p>
        </w:tc>
      </w:tr>
      <w:tr w:rsidR="00DC0636" w:rsidRPr="006173D3" w14:paraId="0D459BC2" w14:textId="77777777" w:rsidTr="00DC0636">
        <w:tc>
          <w:tcPr>
            <w:tcW w:w="1250" w:type="dxa"/>
            <w:vMerge/>
          </w:tcPr>
          <w:p w14:paraId="64559084" w14:textId="77777777" w:rsidR="00DC0636" w:rsidRPr="006173D3" w:rsidRDefault="00DC0636" w:rsidP="00DC0636">
            <w:pPr>
              <w:pStyle w:val="ListParagraph"/>
              <w:ind w:left="0"/>
              <w:rPr>
                <w:i/>
                <w:iCs/>
              </w:rPr>
            </w:pPr>
          </w:p>
        </w:tc>
        <w:tc>
          <w:tcPr>
            <w:tcW w:w="5135" w:type="dxa"/>
          </w:tcPr>
          <w:p w14:paraId="4195FA2F" w14:textId="77777777" w:rsidR="00DC0636" w:rsidRPr="006173D3" w:rsidRDefault="00DC0636" w:rsidP="00DC0636">
            <w:pPr>
              <w:rPr>
                <w:i/>
                <w:iCs/>
              </w:rPr>
            </w:pPr>
            <w:r w:rsidRPr="006173D3">
              <w:rPr>
                <w:i/>
                <w:iCs/>
              </w:rPr>
              <w:t>Closing Balance of Security Deposits</w:t>
            </w:r>
          </w:p>
        </w:tc>
        <w:tc>
          <w:tcPr>
            <w:tcW w:w="1980" w:type="dxa"/>
            <w:vAlign w:val="center"/>
          </w:tcPr>
          <w:p w14:paraId="31ABBBEF" w14:textId="5F8AA36F" w:rsidR="00DC0636" w:rsidRPr="006173D3" w:rsidRDefault="00DC0636" w:rsidP="00DC0636">
            <w:pPr>
              <w:jc w:val="right"/>
              <w:rPr>
                <w:rFonts w:ascii="Calibri" w:hAnsi="Calibri"/>
                <w:b/>
                <w:bCs/>
                <w:i/>
                <w:iCs/>
                <w:color w:val="000000" w:themeColor="text1"/>
                <w:szCs w:val="22"/>
              </w:rPr>
            </w:pPr>
            <w:r w:rsidRPr="006173D3">
              <w:rPr>
                <w:b/>
                <w:bCs/>
                <w:i/>
                <w:iCs/>
              </w:rPr>
              <w:t xml:space="preserve"> 2,500 </w:t>
            </w:r>
          </w:p>
        </w:tc>
        <w:tc>
          <w:tcPr>
            <w:tcW w:w="1890" w:type="dxa"/>
            <w:vAlign w:val="center"/>
          </w:tcPr>
          <w:p w14:paraId="24559804" w14:textId="53B4FDA6" w:rsidR="00DC0636" w:rsidRPr="006173D3" w:rsidRDefault="00DC0636" w:rsidP="00DC0636">
            <w:pPr>
              <w:jc w:val="right"/>
              <w:rPr>
                <w:rFonts w:ascii="Calibri" w:hAnsi="Calibri"/>
                <w:b/>
                <w:bCs/>
                <w:i/>
                <w:iCs/>
                <w:color w:val="000000" w:themeColor="text1"/>
                <w:szCs w:val="22"/>
              </w:rPr>
            </w:pPr>
            <w:r w:rsidRPr="006173D3">
              <w:rPr>
                <w:b/>
                <w:bCs/>
                <w:i/>
                <w:iCs/>
              </w:rPr>
              <w:t xml:space="preserve"> 2,500 </w:t>
            </w:r>
          </w:p>
        </w:tc>
        <w:tc>
          <w:tcPr>
            <w:tcW w:w="1975" w:type="dxa"/>
            <w:vAlign w:val="center"/>
          </w:tcPr>
          <w:p w14:paraId="02B5A347" w14:textId="2D604771" w:rsidR="00DC0636" w:rsidRPr="006173D3" w:rsidRDefault="00DC0636" w:rsidP="00DC0636">
            <w:pPr>
              <w:jc w:val="right"/>
              <w:rPr>
                <w:rFonts w:ascii="Calibri" w:hAnsi="Calibri"/>
                <w:b/>
                <w:bCs/>
                <w:i/>
                <w:iCs/>
                <w:color w:val="000000" w:themeColor="text1"/>
                <w:szCs w:val="22"/>
              </w:rPr>
            </w:pPr>
            <w:r w:rsidRPr="006173D3">
              <w:rPr>
                <w:b/>
                <w:bCs/>
                <w:i/>
                <w:iCs/>
              </w:rPr>
              <w:t xml:space="preserve"> 2,500 </w:t>
            </w:r>
          </w:p>
        </w:tc>
      </w:tr>
      <w:tr w:rsidR="00DC0636" w:rsidRPr="006173D3" w14:paraId="0C77A613" w14:textId="77777777" w:rsidTr="00DC0636">
        <w:tc>
          <w:tcPr>
            <w:tcW w:w="1250" w:type="dxa"/>
            <w:vMerge/>
          </w:tcPr>
          <w:p w14:paraId="42752776" w14:textId="77777777" w:rsidR="00DC0636" w:rsidRPr="006173D3" w:rsidRDefault="00DC0636" w:rsidP="00DC0636">
            <w:pPr>
              <w:pStyle w:val="ListParagraph"/>
              <w:ind w:left="0"/>
              <w:rPr>
                <w:i/>
                <w:iCs/>
              </w:rPr>
            </w:pPr>
          </w:p>
        </w:tc>
        <w:tc>
          <w:tcPr>
            <w:tcW w:w="5135" w:type="dxa"/>
          </w:tcPr>
          <w:p w14:paraId="2377BD5D" w14:textId="77777777" w:rsidR="00DC0636" w:rsidRPr="006173D3" w:rsidRDefault="00DC0636" w:rsidP="00DC0636">
            <w:pPr>
              <w:rPr>
                <w:i/>
                <w:iCs/>
              </w:rPr>
            </w:pPr>
          </w:p>
        </w:tc>
        <w:tc>
          <w:tcPr>
            <w:tcW w:w="1980" w:type="dxa"/>
            <w:vAlign w:val="center"/>
          </w:tcPr>
          <w:p w14:paraId="43A86BBB" w14:textId="61A17F35" w:rsidR="00DC0636" w:rsidRPr="006173D3" w:rsidRDefault="00DC0636" w:rsidP="00DC0636">
            <w:pPr>
              <w:jc w:val="right"/>
              <w:rPr>
                <w:rFonts w:ascii="Calibri" w:hAnsi="Calibri"/>
                <w:i/>
                <w:iCs/>
                <w:color w:val="000000" w:themeColor="text1"/>
                <w:szCs w:val="22"/>
              </w:rPr>
            </w:pPr>
          </w:p>
        </w:tc>
        <w:tc>
          <w:tcPr>
            <w:tcW w:w="1890" w:type="dxa"/>
            <w:vAlign w:val="center"/>
          </w:tcPr>
          <w:p w14:paraId="2F39C1B2" w14:textId="4C222162" w:rsidR="00DC0636" w:rsidRPr="006173D3" w:rsidRDefault="00DC0636" w:rsidP="00DC0636">
            <w:pPr>
              <w:jc w:val="right"/>
              <w:rPr>
                <w:rFonts w:ascii="Calibri" w:hAnsi="Calibri"/>
                <w:i/>
                <w:iCs/>
                <w:color w:val="000000" w:themeColor="text1"/>
                <w:szCs w:val="22"/>
              </w:rPr>
            </w:pPr>
          </w:p>
        </w:tc>
        <w:tc>
          <w:tcPr>
            <w:tcW w:w="1975" w:type="dxa"/>
            <w:vAlign w:val="center"/>
          </w:tcPr>
          <w:p w14:paraId="55C89E8F" w14:textId="54678DC8" w:rsidR="00DC0636" w:rsidRPr="006173D3" w:rsidRDefault="00DC0636" w:rsidP="00DC0636">
            <w:pPr>
              <w:jc w:val="right"/>
              <w:rPr>
                <w:rFonts w:ascii="Calibri" w:hAnsi="Calibri"/>
                <w:i/>
                <w:iCs/>
                <w:color w:val="000000" w:themeColor="text1"/>
                <w:szCs w:val="22"/>
              </w:rPr>
            </w:pPr>
          </w:p>
        </w:tc>
      </w:tr>
      <w:tr w:rsidR="00DC0636" w:rsidRPr="006173D3" w14:paraId="5D4FD110" w14:textId="77777777" w:rsidTr="00DC0636">
        <w:tc>
          <w:tcPr>
            <w:tcW w:w="1250" w:type="dxa"/>
            <w:vMerge/>
          </w:tcPr>
          <w:p w14:paraId="652ADD60" w14:textId="77777777" w:rsidR="00DC0636" w:rsidRPr="006173D3" w:rsidRDefault="00DC0636" w:rsidP="00DC0636">
            <w:pPr>
              <w:pStyle w:val="ListParagraph"/>
              <w:ind w:left="0"/>
              <w:rPr>
                <w:i/>
                <w:iCs/>
              </w:rPr>
            </w:pPr>
          </w:p>
        </w:tc>
        <w:tc>
          <w:tcPr>
            <w:tcW w:w="5135" w:type="dxa"/>
          </w:tcPr>
          <w:p w14:paraId="387B87BD" w14:textId="77777777" w:rsidR="00DC0636" w:rsidRPr="006173D3" w:rsidRDefault="00DC0636" w:rsidP="00DC0636">
            <w:pPr>
              <w:rPr>
                <w:i/>
                <w:iCs/>
              </w:rPr>
            </w:pPr>
            <w:r w:rsidRPr="006173D3">
              <w:rPr>
                <w:i/>
                <w:iCs/>
              </w:rPr>
              <w:t>Closing Cash Balance</w:t>
            </w:r>
          </w:p>
        </w:tc>
        <w:tc>
          <w:tcPr>
            <w:tcW w:w="1980" w:type="dxa"/>
            <w:vAlign w:val="center"/>
          </w:tcPr>
          <w:p w14:paraId="76132BA8" w14:textId="2F12D511" w:rsidR="00DC0636" w:rsidRPr="006173D3" w:rsidRDefault="00DC0636" w:rsidP="00DC0636">
            <w:pPr>
              <w:jc w:val="right"/>
              <w:rPr>
                <w:rFonts w:ascii="Calibri" w:hAnsi="Calibri"/>
                <w:b/>
                <w:bCs/>
                <w:i/>
                <w:iCs/>
                <w:color w:val="000000" w:themeColor="text1"/>
                <w:szCs w:val="22"/>
              </w:rPr>
            </w:pPr>
            <w:r w:rsidRPr="006173D3">
              <w:rPr>
                <w:b/>
                <w:bCs/>
                <w:i/>
                <w:iCs/>
              </w:rPr>
              <w:t xml:space="preserve"> 20,553 </w:t>
            </w:r>
          </w:p>
        </w:tc>
        <w:tc>
          <w:tcPr>
            <w:tcW w:w="1890" w:type="dxa"/>
            <w:vAlign w:val="center"/>
          </w:tcPr>
          <w:p w14:paraId="587ECF9B" w14:textId="00D69600" w:rsidR="00DC0636" w:rsidRPr="006173D3" w:rsidRDefault="00DC0636" w:rsidP="00DC0636">
            <w:pPr>
              <w:jc w:val="right"/>
              <w:rPr>
                <w:rFonts w:ascii="Calibri" w:hAnsi="Calibri"/>
                <w:b/>
                <w:bCs/>
                <w:i/>
                <w:iCs/>
                <w:color w:val="000000" w:themeColor="text1"/>
                <w:szCs w:val="22"/>
              </w:rPr>
            </w:pPr>
            <w:r w:rsidRPr="006173D3">
              <w:rPr>
                <w:b/>
                <w:bCs/>
                <w:i/>
                <w:iCs/>
              </w:rPr>
              <w:t xml:space="preserve"> 26,701 </w:t>
            </w:r>
          </w:p>
        </w:tc>
        <w:tc>
          <w:tcPr>
            <w:tcW w:w="1975" w:type="dxa"/>
            <w:vAlign w:val="center"/>
          </w:tcPr>
          <w:p w14:paraId="13EF45A7" w14:textId="4FD89A61" w:rsidR="00DC0636" w:rsidRPr="006173D3" w:rsidRDefault="00DC0636" w:rsidP="00DC0636">
            <w:pPr>
              <w:jc w:val="right"/>
              <w:rPr>
                <w:rFonts w:ascii="Calibri" w:hAnsi="Calibri"/>
                <w:b/>
                <w:bCs/>
                <w:i/>
                <w:iCs/>
                <w:color w:val="000000" w:themeColor="text1"/>
                <w:szCs w:val="22"/>
              </w:rPr>
            </w:pPr>
            <w:r w:rsidRPr="006173D3">
              <w:rPr>
                <w:b/>
                <w:bCs/>
                <w:i/>
                <w:iCs/>
              </w:rPr>
              <w:t xml:space="preserve"> 28,904 </w:t>
            </w:r>
          </w:p>
        </w:tc>
      </w:tr>
      <w:tr w:rsidR="00DC0636" w:rsidRPr="006173D3" w14:paraId="1F4C3B10" w14:textId="77777777" w:rsidTr="00DC0636">
        <w:tc>
          <w:tcPr>
            <w:tcW w:w="1250" w:type="dxa"/>
            <w:shd w:val="clear" w:color="auto" w:fill="FFC000"/>
          </w:tcPr>
          <w:p w14:paraId="5A1431E5" w14:textId="77777777" w:rsidR="00DC0636" w:rsidRPr="006173D3" w:rsidRDefault="00DC0636" w:rsidP="00DC0636">
            <w:pPr>
              <w:pStyle w:val="ListParagraph"/>
              <w:ind w:left="0"/>
              <w:rPr>
                <w:i/>
                <w:iCs/>
              </w:rPr>
            </w:pPr>
          </w:p>
        </w:tc>
        <w:tc>
          <w:tcPr>
            <w:tcW w:w="5135" w:type="dxa"/>
            <w:shd w:val="clear" w:color="auto" w:fill="FFC000"/>
          </w:tcPr>
          <w:p w14:paraId="53CB0B49" w14:textId="77777777" w:rsidR="00DC0636" w:rsidRPr="006173D3" w:rsidRDefault="00DC0636" w:rsidP="00DC0636">
            <w:pPr>
              <w:rPr>
                <w:i/>
                <w:iCs/>
              </w:rPr>
            </w:pPr>
            <w:r w:rsidRPr="006173D3">
              <w:rPr>
                <w:i/>
                <w:iCs/>
              </w:rPr>
              <w:t>Total Assets (Sum of closing balances of all assets)</w:t>
            </w:r>
          </w:p>
        </w:tc>
        <w:tc>
          <w:tcPr>
            <w:tcW w:w="1980" w:type="dxa"/>
            <w:shd w:val="clear" w:color="auto" w:fill="FFC000"/>
            <w:vAlign w:val="center"/>
          </w:tcPr>
          <w:p w14:paraId="2F7CDB58" w14:textId="0754DC79" w:rsidR="00DC0636" w:rsidRPr="006173D3" w:rsidRDefault="00DC0636" w:rsidP="00DC0636">
            <w:pPr>
              <w:jc w:val="right"/>
              <w:rPr>
                <w:rFonts w:ascii="Calibri" w:hAnsi="Calibri"/>
                <w:b/>
                <w:bCs/>
                <w:i/>
                <w:iCs/>
                <w:color w:val="000000" w:themeColor="text1"/>
                <w:szCs w:val="22"/>
              </w:rPr>
            </w:pPr>
            <w:r w:rsidRPr="006173D3">
              <w:rPr>
                <w:b/>
                <w:bCs/>
                <w:i/>
                <w:iCs/>
              </w:rPr>
              <w:t xml:space="preserve"> 27,705 </w:t>
            </w:r>
          </w:p>
        </w:tc>
        <w:tc>
          <w:tcPr>
            <w:tcW w:w="1890" w:type="dxa"/>
            <w:shd w:val="clear" w:color="auto" w:fill="FFC000"/>
            <w:vAlign w:val="center"/>
          </w:tcPr>
          <w:p w14:paraId="63F7810E" w14:textId="15E186A7" w:rsidR="00DC0636" w:rsidRPr="006173D3" w:rsidRDefault="00DC0636" w:rsidP="00DC0636">
            <w:pPr>
              <w:jc w:val="right"/>
              <w:rPr>
                <w:rFonts w:ascii="Calibri" w:hAnsi="Calibri"/>
                <w:b/>
                <w:bCs/>
                <w:i/>
                <w:iCs/>
                <w:color w:val="000000" w:themeColor="text1"/>
                <w:szCs w:val="22"/>
              </w:rPr>
            </w:pPr>
            <w:r w:rsidRPr="006173D3">
              <w:rPr>
                <w:b/>
                <w:bCs/>
                <w:i/>
                <w:iCs/>
              </w:rPr>
              <w:t xml:space="preserve"> 33,445 </w:t>
            </w:r>
          </w:p>
        </w:tc>
        <w:tc>
          <w:tcPr>
            <w:tcW w:w="1975" w:type="dxa"/>
            <w:shd w:val="clear" w:color="auto" w:fill="FFC000"/>
            <w:vAlign w:val="center"/>
          </w:tcPr>
          <w:p w14:paraId="291ED7DE" w14:textId="3BA7CAFD" w:rsidR="00DC0636" w:rsidRPr="006173D3" w:rsidRDefault="00DC0636" w:rsidP="00DC0636">
            <w:pPr>
              <w:jc w:val="right"/>
              <w:rPr>
                <w:rFonts w:ascii="Calibri" w:hAnsi="Calibri"/>
                <w:b/>
                <w:bCs/>
                <w:i/>
                <w:iCs/>
                <w:color w:val="000000" w:themeColor="text1"/>
                <w:szCs w:val="22"/>
              </w:rPr>
            </w:pPr>
            <w:r w:rsidRPr="006173D3">
              <w:rPr>
                <w:b/>
                <w:bCs/>
                <w:i/>
                <w:iCs/>
              </w:rPr>
              <w:t xml:space="preserve"> 35,240 </w:t>
            </w:r>
          </w:p>
        </w:tc>
      </w:tr>
      <w:tr w:rsidR="00DC0636" w:rsidRPr="006173D3" w14:paraId="3B9F0FB1" w14:textId="77777777" w:rsidTr="00DC0636">
        <w:tc>
          <w:tcPr>
            <w:tcW w:w="1250" w:type="dxa"/>
          </w:tcPr>
          <w:p w14:paraId="4A829F5E" w14:textId="77777777" w:rsidR="00DC0636" w:rsidRPr="006173D3" w:rsidRDefault="00DC0636" w:rsidP="00DC0636">
            <w:pPr>
              <w:pStyle w:val="ListParagraph"/>
              <w:ind w:left="0"/>
              <w:rPr>
                <w:i/>
                <w:iCs/>
              </w:rPr>
            </w:pPr>
          </w:p>
        </w:tc>
        <w:tc>
          <w:tcPr>
            <w:tcW w:w="5135" w:type="dxa"/>
          </w:tcPr>
          <w:p w14:paraId="1028A8BA" w14:textId="77777777" w:rsidR="00DC0636" w:rsidRPr="006173D3" w:rsidRDefault="00DC0636" w:rsidP="00DC0636">
            <w:pPr>
              <w:rPr>
                <w:i/>
                <w:iCs/>
              </w:rPr>
            </w:pPr>
          </w:p>
        </w:tc>
        <w:tc>
          <w:tcPr>
            <w:tcW w:w="1980" w:type="dxa"/>
            <w:vAlign w:val="center"/>
          </w:tcPr>
          <w:p w14:paraId="02DD974E" w14:textId="2F2330D7" w:rsidR="00DC0636" w:rsidRPr="006173D3" w:rsidRDefault="00DC0636" w:rsidP="00DC0636">
            <w:pPr>
              <w:jc w:val="right"/>
              <w:rPr>
                <w:rFonts w:ascii="Calibri" w:hAnsi="Calibri"/>
                <w:i/>
                <w:iCs/>
                <w:color w:val="000000" w:themeColor="text1"/>
                <w:szCs w:val="22"/>
              </w:rPr>
            </w:pPr>
          </w:p>
        </w:tc>
        <w:tc>
          <w:tcPr>
            <w:tcW w:w="1890" w:type="dxa"/>
            <w:vAlign w:val="center"/>
          </w:tcPr>
          <w:p w14:paraId="0A023380" w14:textId="61F7F91B" w:rsidR="00DC0636" w:rsidRPr="006173D3" w:rsidRDefault="00DC0636" w:rsidP="00DC0636">
            <w:pPr>
              <w:jc w:val="right"/>
              <w:rPr>
                <w:rFonts w:ascii="Calibri" w:hAnsi="Calibri"/>
                <w:i/>
                <w:iCs/>
                <w:color w:val="000000" w:themeColor="text1"/>
                <w:szCs w:val="22"/>
              </w:rPr>
            </w:pPr>
          </w:p>
        </w:tc>
        <w:tc>
          <w:tcPr>
            <w:tcW w:w="1975" w:type="dxa"/>
            <w:vAlign w:val="center"/>
          </w:tcPr>
          <w:p w14:paraId="117E76C5" w14:textId="011C76C0" w:rsidR="00DC0636" w:rsidRPr="006173D3" w:rsidRDefault="00DC0636" w:rsidP="00DC0636">
            <w:pPr>
              <w:jc w:val="right"/>
              <w:rPr>
                <w:rFonts w:ascii="Calibri" w:hAnsi="Calibri"/>
                <w:i/>
                <w:iCs/>
                <w:color w:val="000000" w:themeColor="text1"/>
                <w:szCs w:val="22"/>
              </w:rPr>
            </w:pPr>
          </w:p>
        </w:tc>
      </w:tr>
      <w:tr w:rsidR="00DC0636" w:rsidRPr="006173D3" w14:paraId="3CD54536" w14:textId="77777777" w:rsidTr="00DC0636">
        <w:tc>
          <w:tcPr>
            <w:tcW w:w="1250" w:type="dxa"/>
            <w:vMerge w:val="restart"/>
          </w:tcPr>
          <w:p w14:paraId="6029C35E" w14:textId="77777777" w:rsidR="00DC0636" w:rsidRPr="006173D3" w:rsidRDefault="00DC0636" w:rsidP="00DC0636">
            <w:pPr>
              <w:pStyle w:val="ListParagraph"/>
              <w:ind w:left="0"/>
              <w:rPr>
                <w:i/>
                <w:iCs/>
              </w:rPr>
            </w:pPr>
            <w:r w:rsidRPr="006173D3">
              <w:rPr>
                <w:i/>
                <w:iCs/>
              </w:rPr>
              <w:t>Liabilities</w:t>
            </w:r>
          </w:p>
        </w:tc>
        <w:tc>
          <w:tcPr>
            <w:tcW w:w="5135" w:type="dxa"/>
          </w:tcPr>
          <w:p w14:paraId="3D38C903" w14:textId="77777777" w:rsidR="00DC0636" w:rsidRPr="006173D3" w:rsidRDefault="00DC0636" w:rsidP="00DC0636">
            <w:pPr>
              <w:rPr>
                <w:i/>
                <w:iCs/>
              </w:rPr>
            </w:pPr>
            <w:r w:rsidRPr="006173D3">
              <w:rPr>
                <w:i/>
                <w:iCs/>
              </w:rPr>
              <w:t>Opening Accounts Payables</w:t>
            </w:r>
          </w:p>
        </w:tc>
        <w:tc>
          <w:tcPr>
            <w:tcW w:w="1980" w:type="dxa"/>
            <w:vAlign w:val="center"/>
          </w:tcPr>
          <w:p w14:paraId="46844617" w14:textId="76412870" w:rsidR="00DC0636" w:rsidRPr="006173D3" w:rsidRDefault="00DC0636" w:rsidP="00DC0636">
            <w:pPr>
              <w:jc w:val="right"/>
              <w:rPr>
                <w:rFonts w:ascii="Calibri" w:hAnsi="Calibri"/>
                <w:i/>
                <w:iCs/>
                <w:color w:val="000000" w:themeColor="text1"/>
                <w:szCs w:val="22"/>
              </w:rPr>
            </w:pPr>
            <w:r w:rsidRPr="006173D3">
              <w:rPr>
                <w:i/>
                <w:iCs/>
              </w:rPr>
              <w:t xml:space="preserve">                               -    </w:t>
            </w:r>
          </w:p>
        </w:tc>
        <w:tc>
          <w:tcPr>
            <w:tcW w:w="1890" w:type="dxa"/>
            <w:vAlign w:val="center"/>
          </w:tcPr>
          <w:p w14:paraId="5B81BD91" w14:textId="2D35C302" w:rsidR="00DC0636" w:rsidRPr="006173D3" w:rsidRDefault="00DC0636" w:rsidP="00DC0636">
            <w:pPr>
              <w:jc w:val="right"/>
              <w:rPr>
                <w:rFonts w:ascii="Calibri" w:hAnsi="Calibri"/>
                <w:i/>
                <w:iCs/>
                <w:color w:val="000000" w:themeColor="text1"/>
                <w:szCs w:val="22"/>
              </w:rPr>
            </w:pPr>
            <w:r w:rsidRPr="006173D3">
              <w:rPr>
                <w:i/>
                <w:iCs/>
              </w:rPr>
              <w:t xml:space="preserve"> -   </w:t>
            </w:r>
          </w:p>
        </w:tc>
        <w:tc>
          <w:tcPr>
            <w:tcW w:w="1975" w:type="dxa"/>
            <w:vAlign w:val="center"/>
          </w:tcPr>
          <w:p w14:paraId="1B523C05" w14:textId="0B3F88F4" w:rsidR="00DC0636" w:rsidRPr="006173D3" w:rsidRDefault="00DC0636" w:rsidP="00DC0636">
            <w:pPr>
              <w:jc w:val="right"/>
              <w:rPr>
                <w:rFonts w:ascii="Calibri" w:hAnsi="Calibri"/>
                <w:i/>
                <w:iCs/>
                <w:color w:val="000000" w:themeColor="text1"/>
                <w:szCs w:val="22"/>
              </w:rPr>
            </w:pPr>
            <w:r w:rsidRPr="006173D3">
              <w:rPr>
                <w:i/>
                <w:iCs/>
              </w:rPr>
              <w:t xml:space="preserve"> -   </w:t>
            </w:r>
          </w:p>
        </w:tc>
      </w:tr>
      <w:tr w:rsidR="00DC0636" w:rsidRPr="006173D3" w14:paraId="017172C7" w14:textId="77777777" w:rsidTr="00DC0636">
        <w:tc>
          <w:tcPr>
            <w:tcW w:w="1250" w:type="dxa"/>
            <w:vMerge/>
          </w:tcPr>
          <w:p w14:paraId="5CCD07B3" w14:textId="77777777" w:rsidR="00DC0636" w:rsidRPr="006173D3" w:rsidRDefault="00DC0636" w:rsidP="00DC0636">
            <w:pPr>
              <w:pStyle w:val="ListParagraph"/>
              <w:ind w:left="0"/>
              <w:rPr>
                <w:i/>
                <w:iCs/>
              </w:rPr>
            </w:pPr>
          </w:p>
        </w:tc>
        <w:tc>
          <w:tcPr>
            <w:tcW w:w="5135" w:type="dxa"/>
          </w:tcPr>
          <w:p w14:paraId="40AD4B20" w14:textId="77777777" w:rsidR="00DC0636" w:rsidRPr="006173D3" w:rsidRDefault="00DC0636" w:rsidP="00DC0636">
            <w:pPr>
              <w:pStyle w:val="ListParagraph"/>
              <w:ind w:left="0" w:firstLine="252"/>
              <w:rPr>
                <w:i/>
                <w:iCs/>
              </w:rPr>
            </w:pPr>
            <w:r w:rsidRPr="006173D3">
              <w:rPr>
                <w:i/>
                <w:iCs/>
              </w:rPr>
              <w:t>(+) Credit Purchases</w:t>
            </w:r>
          </w:p>
        </w:tc>
        <w:tc>
          <w:tcPr>
            <w:tcW w:w="1980" w:type="dxa"/>
            <w:vAlign w:val="center"/>
          </w:tcPr>
          <w:p w14:paraId="5327D015" w14:textId="7F7B8D85" w:rsidR="00DC0636" w:rsidRPr="006173D3" w:rsidRDefault="00DC0636" w:rsidP="00DC0636">
            <w:pPr>
              <w:jc w:val="right"/>
              <w:rPr>
                <w:rFonts w:ascii="Calibri" w:hAnsi="Calibri"/>
                <w:i/>
                <w:iCs/>
                <w:color w:val="000000" w:themeColor="text1"/>
                <w:szCs w:val="22"/>
              </w:rPr>
            </w:pPr>
            <w:r w:rsidRPr="006173D3">
              <w:rPr>
                <w:i/>
                <w:iCs/>
              </w:rPr>
              <w:t xml:space="preserve">                               -    </w:t>
            </w:r>
          </w:p>
        </w:tc>
        <w:tc>
          <w:tcPr>
            <w:tcW w:w="1890" w:type="dxa"/>
            <w:vAlign w:val="center"/>
          </w:tcPr>
          <w:p w14:paraId="39669E14" w14:textId="595F73CA" w:rsidR="00DC0636" w:rsidRPr="006173D3" w:rsidRDefault="00DC0636" w:rsidP="00DC0636">
            <w:pPr>
              <w:jc w:val="right"/>
              <w:rPr>
                <w:rFonts w:ascii="Calibri" w:hAnsi="Calibri"/>
                <w:i/>
                <w:iCs/>
                <w:color w:val="000000" w:themeColor="text1"/>
                <w:szCs w:val="22"/>
              </w:rPr>
            </w:pPr>
            <w:r w:rsidRPr="006173D3">
              <w:rPr>
                <w:i/>
                <w:iCs/>
              </w:rPr>
              <w:t xml:space="preserve"> -   </w:t>
            </w:r>
          </w:p>
        </w:tc>
        <w:tc>
          <w:tcPr>
            <w:tcW w:w="1975" w:type="dxa"/>
            <w:vAlign w:val="center"/>
          </w:tcPr>
          <w:p w14:paraId="30CB470C" w14:textId="54EF1F50" w:rsidR="00DC0636" w:rsidRPr="006173D3" w:rsidRDefault="00DC0636" w:rsidP="00DC0636">
            <w:pPr>
              <w:jc w:val="right"/>
              <w:rPr>
                <w:rFonts w:ascii="Calibri" w:hAnsi="Calibri"/>
                <w:i/>
                <w:iCs/>
                <w:color w:val="000000" w:themeColor="text1"/>
                <w:szCs w:val="22"/>
              </w:rPr>
            </w:pPr>
            <w:r w:rsidRPr="006173D3">
              <w:rPr>
                <w:i/>
                <w:iCs/>
              </w:rPr>
              <w:t xml:space="preserve"> -   </w:t>
            </w:r>
          </w:p>
        </w:tc>
      </w:tr>
      <w:tr w:rsidR="00DC0636" w:rsidRPr="006173D3" w14:paraId="04014871" w14:textId="77777777" w:rsidTr="00DC0636">
        <w:tc>
          <w:tcPr>
            <w:tcW w:w="1250" w:type="dxa"/>
            <w:vMerge/>
          </w:tcPr>
          <w:p w14:paraId="784CE07B" w14:textId="77777777" w:rsidR="00DC0636" w:rsidRPr="006173D3" w:rsidRDefault="00DC0636" w:rsidP="00DC0636">
            <w:pPr>
              <w:pStyle w:val="ListParagraph"/>
              <w:ind w:left="0"/>
              <w:rPr>
                <w:i/>
                <w:iCs/>
              </w:rPr>
            </w:pPr>
          </w:p>
        </w:tc>
        <w:tc>
          <w:tcPr>
            <w:tcW w:w="5135" w:type="dxa"/>
          </w:tcPr>
          <w:p w14:paraId="384CC49F" w14:textId="77777777" w:rsidR="00DC0636" w:rsidRPr="006173D3" w:rsidRDefault="00DC0636" w:rsidP="00DC0636">
            <w:pPr>
              <w:pStyle w:val="ListParagraph"/>
              <w:ind w:left="0" w:firstLine="252"/>
              <w:rPr>
                <w:i/>
                <w:iCs/>
              </w:rPr>
            </w:pPr>
            <w:r w:rsidRPr="006173D3">
              <w:rPr>
                <w:i/>
                <w:iCs/>
              </w:rPr>
              <w:t>(-) Amount repaid to suppliers</w:t>
            </w:r>
          </w:p>
        </w:tc>
        <w:tc>
          <w:tcPr>
            <w:tcW w:w="1980" w:type="dxa"/>
            <w:vAlign w:val="center"/>
          </w:tcPr>
          <w:p w14:paraId="741FE964" w14:textId="7EDA963B" w:rsidR="00DC0636" w:rsidRPr="006173D3" w:rsidRDefault="00DC0636" w:rsidP="00DC0636">
            <w:pPr>
              <w:jc w:val="right"/>
              <w:rPr>
                <w:rFonts w:ascii="Calibri" w:hAnsi="Calibri"/>
                <w:i/>
                <w:iCs/>
                <w:color w:val="000000" w:themeColor="text1"/>
                <w:szCs w:val="22"/>
              </w:rPr>
            </w:pPr>
            <w:r w:rsidRPr="006173D3">
              <w:rPr>
                <w:i/>
                <w:iCs/>
              </w:rPr>
              <w:t xml:space="preserve">                               -    </w:t>
            </w:r>
          </w:p>
        </w:tc>
        <w:tc>
          <w:tcPr>
            <w:tcW w:w="1890" w:type="dxa"/>
            <w:vAlign w:val="center"/>
          </w:tcPr>
          <w:p w14:paraId="0749952C" w14:textId="14BDDB91" w:rsidR="00DC0636" w:rsidRPr="006173D3" w:rsidRDefault="00DC0636" w:rsidP="00DC0636">
            <w:pPr>
              <w:jc w:val="right"/>
              <w:rPr>
                <w:rFonts w:ascii="Calibri" w:hAnsi="Calibri"/>
                <w:i/>
                <w:iCs/>
                <w:color w:val="000000" w:themeColor="text1"/>
                <w:szCs w:val="22"/>
              </w:rPr>
            </w:pPr>
            <w:r w:rsidRPr="006173D3">
              <w:rPr>
                <w:i/>
                <w:iCs/>
              </w:rPr>
              <w:t xml:space="preserve"> -   </w:t>
            </w:r>
          </w:p>
        </w:tc>
        <w:tc>
          <w:tcPr>
            <w:tcW w:w="1975" w:type="dxa"/>
            <w:vAlign w:val="center"/>
          </w:tcPr>
          <w:p w14:paraId="2CEC6591" w14:textId="6EA25091" w:rsidR="00DC0636" w:rsidRPr="006173D3" w:rsidRDefault="00DC0636" w:rsidP="00DC0636">
            <w:pPr>
              <w:jc w:val="right"/>
              <w:rPr>
                <w:rFonts w:ascii="Calibri" w:hAnsi="Calibri"/>
                <w:i/>
                <w:iCs/>
                <w:color w:val="000000" w:themeColor="text1"/>
                <w:szCs w:val="22"/>
              </w:rPr>
            </w:pPr>
            <w:r w:rsidRPr="006173D3">
              <w:rPr>
                <w:i/>
                <w:iCs/>
              </w:rPr>
              <w:t xml:space="preserve"> -   </w:t>
            </w:r>
          </w:p>
        </w:tc>
      </w:tr>
      <w:tr w:rsidR="00DC0636" w:rsidRPr="006173D3" w14:paraId="262B5829" w14:textId="77777777" w:rsidTr="00DC0636">
        <w:tc>
          <w:tcPr>
            <w:tcW w:w="1250" w:type="dxa"/>
            <w:vMerge/>
          </w:tcPr>
          <w:p w14:paraId="4044C595" w14:textId="77777777" w:rsidR="00DC0636" w:rsidRPr="006173D3" w:rsidRDefault="00DC0636" w:rsidP="00DC0636">
            <w:pPr>
              <w:pStyle w:val="ListParagraph"/>
              <w:ind w:left="0"/>
              <w:rPr>
                <w:i/>
                <w:iCs/>
              </w:rPr>
            </w:pPr>
          </w:p>
        </w:tc>
        <w:tc>
          <w:tcPr>
            <w:tcW w:w="5135" w:type="dxa"/>
          </w:tcPr>
          <w:p w14:paraId="295CB741" w14:textId="77777777" w:rsidR="00DC0636" w:rsidRPr="006173D3" w:rsidRDefault="00DC0636" w:rsidP="00DC0636">
            <w:pPr>
              <w:rPr>
                <w:i/>
                <w:iCs/>
              </w:rPr>
            </w:pPr>
            <w:r w:rsidRPr="006173D3">
              <w:rPr>
                <w:i/>
                <w:iCs/>
              </w:rPr>
              <w:t>Closing Accounts Payables</w:t>
            </w:r>
          </w:p>
        </w:tc>
        <w:tc>
          <w:tcPr>
            <w:tcW w:w="1980" w:type="dxa"/>
            <w:vAlign w:val="center"/>
          </w:tcPr>
          <w:p w14:paraId="64EEEF16" w14:textId="7E28AB3E" w:rsidR="00DC0636" w:rsidRPr="006173D3" w:rsidRDefault="00DC0636" w:rsidP="00DC0636">
            <w:pPr>
              <w:jc w:val="right"/>
              <w:rPr>
                <w:rFonts w:ascii="Calibri" w:hAnsi="Calibri"/>
                <w:b/>
                <w:bCs/>
                <w:i/>
                <w:iCs/>
                <w:color w:val="000000" w:themeColor="text1"/>
                <w:szCs w:val="22"/>
              </w:rPr>
            </w:pPr>
            <w:r w:rsidRPr="006173D3">
              <w:rPr>
                <w:b/>
                <w:bCs/>
                <w:i/>
                <w:iCs/>
              </w:rPr>
              <w:t xml:space="preserve">                               -    </w:t>
            </w:r>
          </w:p>
        </w:tc>
        <w:tc>
          <w:tcPr>
            <w:tcW w:w="1890" w:type="dxa"/>
            <w:vAlign w:val="center"/>
          </w:tcPr>
          <w:p w14:paraId="3D56FADB" w14:textId="68850C3F" w:rsidR="00DC0636" w:rsidRPr="006173D3" w:rsidRDefault="00DC0636" w:rsidP="00DC0636">
            <w:pPr>
              <w:jc w:val="right"/>
              <w:rPr>
                <w:rFonts w:ascii="Calibri" w:hAnsi="Calibri"/>
                <w:b/>
                <w:bCs/>
                <w:i/>
                <w:iCs/>
                <w:color w:val="000000" w:themeColor="text1"/>
                <w:szCs w:val="22"/>
              </w:rPr>
            </w:pPr>
            <w:r w:rsidRPr="006173D3">
              <w:rPr>
                <w:b/>
                <w:bCs/>
                <w:i/>
                <w:iCs/>
              </w:rPr>
              <w:t xml:space="preserve"> -   </w:t>
            </w:r>
          </w:p>
        </w:tc>
        <w:tc>
          <w:tcPr>
            <w:tcW w:w="1975" w:type="dxa"/>
            <w:vAlign w:val="center"/>
          </w:tcPr>
          <w:p w14:paraId="4CE2718F" w14:textId="027B5D9F" w:rsidR="00DC0636" w:rsidRPr="006173D3" w:rsidRDefault="00DC0636" w:rsidP="00DC0636">
            <w:pPr>
              <w:jc w:val="right"/>
              <w:rPr>
                <w:rFonts w:ascii="Calibri" w:hAnsi="Calibri"/>
                <w:b/>
                <w:bCs/>
                <w:i/>
                <w:iCs/>
                <w:color w:val="000000" w:themeColor="text1"/>
                <w:szCs w:val="22"/>
              </w:rPr>
            </w:pPr>
            <w:r w:rsidRPr="006173D3">
              <w:rPr>
                <w:b/>
                <w:bCs/>
                <w:i/>
                <w:iCs/>
              </w:rPr>
              <w:t xml:space="preserve"> -   </w:t>
            </w:r>
          </w:p>
        </w:tc>
      </w:tr>
      <w:tr w:rsidR="00DC0636" w:rsidRPr="006173D3" w14:paraId="428A36EC" w14:textId="77777777" w:rsidTr="00DC0636">
        <w:tc>
          <w:tcPr>
            <w:tcW w:w="1250" w:type="dxa"/>
            <w:vMerge/>
          </w:tcPr>
          <w:p w14:paraId="67E1F53C" w14:textId="77777777" w:rsidR="00DC0636" w:rsidRPr="006173D3" w:rsidRDefault="00DC0636" w:rsidP="00DC0636">
            <w:pPr>
              <w:pStyle w:val="ListParagraph"/>
              <w:ind w:left="0"/>
              <w:rPr>
                <w:i/>
                <w:iCs/>
              </w:rPr>
            </w:pPr>
          </w:p>
        </w:tc>
        <w:tc>
          <w:tcPr>
            <w:tcW w:w="5135" w:type="dxa"/>
          </w:tcPr>
          <w:p w14:paraId="6289DE8E" w14:textId="77777777" w:rsidR="00DC0636" w:rsidRPr="006173D3" w:rsidRDefault="00DC0636" w:rsidP="00DC0636">
            <w:pPr>
              <w:rPr>
                <w:i/>
                <w:iCs/>
              </w:rPr>
            </w:pPr>
          </w:p>
        </w:tc>
        <w:tc>
          <w:tcPr>
            <w:tcW w:w="1980" w:type="dxa"/>
            <w:vAlign w:val="center"/>
          </w:tcPr>
          <w:p w14:paraId="5E2BCCAB" w14:textId="51C3527C" w:rsidR="00DC0636" w:rsidRPr="006173D3" w:rsidRDefault="00DC0636" w:rsidP="00DC0636">
            <w:pPr>
              <w:jc w:val="right"/>
              <w:rPr>
                <w:rFonts w:ascii="Calibri" w:hAnsi="Calibri"/>
                <w:i/>
                <w:iCs/>
                <w:color w:val="000000" w:themeColor="text1"/>
                <w:szCs w:val="22"/>
              </w:rPr>
            </w:pPr>
          </w:p>
        </w:tc>
        <w:tc>
          <w:tcPr>
            <w:tcW w:w="1890" w:type="dxa"/>
            <w:vAlign w:val="center"/>
          </w:tcPr>
          <w:p w14:paraId="5157A937" w14:textId="5E49B8C3" w:rsidR="00DC0636" w:rsidRPr="006173D3" w:rsidRDefault="00DC0636" w:rsidP="00DC0636">
            <w:pPr>
              <w:jc w:val="right"/>
              <w:rPr>
                <w:rFonts w:ascii="Calibri" w:hAnsi="Calibri"/>
                <w:i/>
                <w:iCs/>
                <w:color w:val="000000" w:themeColor="text1"/>
                <w:szCs w:val="22"/>
              </w:rPr>
            </w:pPr>
          </w:p>
        </w:tc>
        <w:tc>
          <w:tcPr>
            <w:tcW w:w="1975" w:type="dxa"/>
            <w:vAlign w:val="center"/>
          </w:tcPr>
          <w:p w14:paraId="2B038ECE" w14:textId="4D41F35F" w:rsidR="00DC0636" w:rsidRPr="006173D3" w:rsidRDefault="00DC0636" w:rsidP="00DC0636">
            <w:pPr>
              <w:jc w:val="right"/>
              <w:rPr>
                <w:rFonts w:ascii="Calibri" w:hAnsi="Calibri"/>
                <w:i/>
                <w:iCs/>
                <w:color w:val="000000" w:themeColor="text1"/>
                <w:szCs w:val="22"/>
              </w:rPr>
            </w:pPr>
          </w:p>
        </w:tc>
      </w:tr>
      <w:tr w:rsidR="00DC0636" w:rsidRPr="006173D3" w14:paraId="5E70562D" w14:textId="77777777" w:rsidTr="00DC0636">
        <w:tc>
          <w:tcPr>
            <w:tcW w:w="1250" w:type="dxa"/>
            <w:vMerge/>
          </w:tcPr>
          <w:p w14:paraId="4B69DD84" w14:textId="77777777" w:rsidR="00DC0636" w:rsidRPr="006173D3" w:rsidRDefault="00DC0636" w:rsidP="00DC0636">
            <w:pPr>
              <w:pStyle w:val="ListParagraph"/>
              <w:ind w:left="0"/>
              <w:rPr>
                <w:i/>
                <w:iCs/>
              </w:rPr>
            </w:pPr>
          </w:p>
        </w:tc>
        <w:tc>
          <w:tcPr>
            <w:tcW w:w="5135" w:type="dxa"/>
          </w:tcPr>
          <w:p w14:paraId="3763EC5E" w14:textId="77777777" w:rsidR="00DC0636" w:rsidRPr="006173D3" w:rsidRDefault="00DC0636" w:rsidP="00DC0636">
            <w:pPr>
              <w:rPr>
                <w:i/>
                <w:iCs/>
              </w:rPr>
            </w:pPr>
            <w:r w:rsidRPr="006173D3">
              <w:rPr>
                <w:i/>
                <w:iCs/>
              </w:rPr>
              <w:t>Opening Loan Balance</w:t>
            </w:r>
          </w:p>
        </w:tc>
        <w:tc>
          <w:tcPr>
            <w:tcW w:w="1980" w:type="dxa"/>
            <w:vAlign w:val="center"/>
          </w:tcPr>
          <w:p w14:paraId="0F6F9CB5" w14:textId="352F157E" w:rsidR="00DC0636" w:rsidRPr="006173D3" w:rsidRDefault="00DC0636" w:rsidP="00DC0636">
            <w:pPr>
              <w:jc w:val="right"/>
              <w:rPr>
                <w:rFonts w:ascii="Calibri" w:hAnsi="Calibri"/>
                <w:i/>
                <w:iCs/>
                <w:color w:val="000000" w:themeColor="text1"/>
                <w:szCs w:val="22"/>
              </w:rPr>
            </w:pPr>
            <w:r w:rsidRPr="006173D3">
              <w:rPr>
                <w:i/>
                <w:iCs/>
              </w:rPr>
              <w:t xml:space="preserve">                               -    </w:t>
            </w:r>
          </w:p>
        </w:tc>
        <w:tc>
          <w:tcPr>
            <w:tcW w:w="1890" w:type="dxa"/>
            <w:vAlign w:val="center"/>
          </w:tcPr>
          <w:p w14:paraId="47DB74F7" w14:textId="597B9500" w:rsidR="00DC0636" w:rsidRPr="006173D3" w:rsidRDefault="00DC0636" w:rsidP="00DC0636">
            <w:pPr>
              <w:jc w:val="right"/>
              <w:rPr>
                <w:rFonts w:ascii="Calibri" w:hAnsi="Calibri"/>
                <w:i/>
                <w:iCs/>
                <w:color w:val="000000" w:themeColor="text1"/>
                <w:szCs w:val="22"/>
              </w:rPr>
            </w:pPr>
            <w:r w:rsidRPr="006173D3">
              <w:rPr>
                <w:i/>
                <w:iCs/>
              </w:rPr>
              <w:t xml:space="preserve"> 10,211 </w:t>
            </w:r>
          </w:p>
        </w:tc>
        <w:tc>
          <w:tcPr>
            <w:tcW w:w="1975" w:type="dxa"/>
            <w:vAlign w:val="center"/>
          </w:tcPr>
          <w:p w14:paraId="4922FDD3" w14:textId="0419391F" w:rsidR="00DC0636" w:rsidRPr="006173D3" w:rsidRDefault="00DC0636" w:rsidP="00DC0636">
            <w:pPr>
              <w:jc w:val="right"/>
              <w:rPr>
                <w:rFonts w:ascii="Calibri" w:hAnsi="Calibri"/>
                <w:i/>
                <w:iCs/>
                <w:color w:val="000000" w:themeColor="text1"/>
                <w:szCs w:val="22"/>
              </w:rPr>
            </w:pPr>
            <w:r w:rsidRPr="006173D3">
              <w:rPr>
                <w:i/>
                <w:iCs/>
              </w:rPr>
              <w:t xml:space="preserve"> 5,106 </w:t>
            </w:r>
          </w:p>
        </w:tc>
      </w:tr>
      <w:tr w:rsidR="00DC0636" w:rsidRPr="006173D3" w14:paraId="293B963B" w14:textId="77777777" w:rsidTr="00DC0636">
        <w:tc>
          <w:tcPr>
            <w:tcW w:w="1250" w:type="dxa"/>
            <w:vMerge/>
          </w:tcPr>
          <w:p w14:paraId="16A6E3FA" w14:textId="77777777" w:rsidR="00DC0636" w:rsidRPr="006173D3" w:rsidRDefault="00DC0636" w:rsidP="00DC0636">
            <w:pPr>
              <w:pStyle w:val="ListParagraph"/>
              <w:ind w:left="0"/>
              <w:rPr>
                <w:i/>
                <w:iCs/>
              </w:rPr>
            </w:pPr>
          </w:p>
        </w:tc>
        <w:tc>
          <w:tcPr>
            <w:tcW w:w="5135" w:type="dxa"/>
          </w:tcPr>
          <w:p w14:paraId="1B84A951" w14:textId="77777777" w:rsidR="00DC0636" w:rsidRPr="006173D3" w:rsidRDefault="00DC0636" w:rsidP="00DC0636">
            <w:pPr>
              <w:pStyle w:val="ListParagraph"/>
              <w:ind w:left="0" w:firstLine="252"/>
              <w:rPr>
                <w:i/>
                <w:iCs/>
              </w:rPr>
            </w:pPr>
            <w:r w:rsidRPr="006173D3">
              <w:rPr>
                <w:i/>
                <w:iCs/>
              </w:rPr>
              <w:t>(+) New loans taken</w:t>
            </w:r>
          </w:p>
        </w:tc>
        <w:tc>
          <w:tcPr>
            <w:tcW w:w="1980" w:type="dxa"/>
            <w:vAlign w:val="center"/>
          </w:tcPr>
          <w:p w14:paraId="4B604471" w14:textId="6293CFE1" w:rsidR="00DC0636" w:rsidRPr="006173D3" w:rsidRDefault="00DC0636" w:rsidP="00DC0636">
            <w:pPr>
              <w:jc w:val="right"/>
              <w:rPr>
                <w:rFonts w:ascii="Calibri" w:hAnsi="Calibri"/>
                <w:i/>
                <w:iCs/>
                <w:color w:val="000000" w:themeColor="text1"/>
                <w:szCs w:val="22"/>
              </w:rPr>
            </w:pPr>
            <w:r w:rsidRPr="006173D3">
              <w:rPr>
                <w:i/>
                <w:iCs/>
              </w:rPr>
              <w:t xml:space="preserve"> 15,316 </w:t>
            </w:r>
          </w:p>
        </w:tc>
        <w:tc>
          <w:tcPr>
            <w:tcW w:w="1890" w:type="dxa"/>
            <w:vAlign w:val="center"/>
          </w:tcPr>
          <w:p w14:paraId="472E8FD9" w14:textId="6025BD61" w:rsidR="00DC0636" w:rsidRPr="006173D3" w:rsidRDefault="00DC0636" w:rsidP="00DC0636">
            <w:pPr>
              <w:jc w:val="right"/>
              <w:rPr>
                <w:rFonts w:ascii="Calibri" w:hAnsi="Calibri"/>
                <w:i/>
                <w:iCs/>
                <w:color w:val="000000" w:themeColor="text1"/>
                <w:szCs w:val="22"/>
              </w:rPr>
            </w:pPr>
            <w:r w:rsidRPr="006173D3">
              <w:rPr>
                <w:i/>
                <w:iCs/>
              </w:rPr>
              <w:t xml:space="preserve"> -   </w:t>
            </w:r>
          </w:p>
        </w:tc>
        <w:tc>
          <w:tcPr>
            <w:tcW w:w="1975" w:type="dxa"/>
            <w:vAlign w:val="center"/>
          </w:tcPr>
          <w:p w14:paraId="605147C7" w14:textId="625DA73F" w:rsidR="00DC0636" w:rsidRPr="006173D3" w:rsidRDefault="00DC0636" w:rsidP="00DC0636">
            <w:pPr>
              <w:jc w:val="right"/>
              <w:rPr>
                <w:rFonts w:ascii="Calibri" w:hAnsi="Calibri"/>
                <w:i/>
                <w:iCs/>
                <w:color w:val="000000" w:themeColor="text1"/>
                <w:szCs w:val="22"/>
              </w:rPr>
            </w:pPr>
            <w:r w:rsidRPr="006173D3">
              <w:rPr>
                <w:i/>
                <w:iCs/>
              </w:rPr>
              <w:t xml:space="preserve"> -   </w:t>
            </w:r>
          </w:p>
        </w:tc>
      </w:tr>
      <w:tr w:rsidR="00DC0636" w:rsidRPr="006173D3" w14:paraId="7501348E" w14:textId="77777777" w:rsidTr="00DC0636">
        <w:tc>
          <w:tcPr>
            <w:tcW w:w="1250" w:type="dxa"/>
            <w:vMerge/>
          </w:tcPr>
          <w:p w14:paraId="6DFF0F5A" w14:textId="77777777" w:rsidR="00DC0636" w:rsidRPr="006173D3" w:rsidRDefault="00DC0636" w:rsidP="00DC0636">
            <w:pPr>
              <w:pStyle w:val="ListParagraph"/>
              <w:ind w:left="0"/>
              <w:rPr>
                <w:i/>
                <w:iCs/>
              </w:rPr>
            </w:pPr>
          </w:p>
        </w:tc>
        <w:tc>
          <w:tcPr>
            <w:tcW w:w="5135" w:type="dxa"/>
          </w:tcPr>
          <w:p w14:paraId="6CFCD931" w14:textId="77777777" w:rsidR="00DC0636" w:rsidRPr="006173D3" w:rsidRDefault="00DC0636" w:rsidP="00DC0636">
            <w:pPr>
              <w:pStyle w:val="ListParagraph"/>
              <w:ind w:left="0" w:firstLine="252"/>
              <w:rPr>
                <w:i/>
                <w:iCs/>
              </w:rPr>
            </w:pPr>
            <w:r w:rsidRPr="006173D3">
              <w:rPr>
                <w:i/>
                <w:iCs/>
              </w:rPr>
              <w:t>(-) Loans repaid</w:t>
            </w:r>
          </w:p>
        </w:tc>
        <w:tc>
          <w:tcPr>
            <w:tcW w:w="1980" w:type="dxa"/>
            <w:vAlign w:val="center"/>
          </w:tcPr>
          <w:p w14:paraId="3B25236A" w14:textId="3B91E0EA" w:rsidR="00DC0636" w:rsidRPr="006173D3" w:rsidRDefault="00DC0636" w:rsidP="00DC0636">
            <w:pPr>
              <w:jc w:val="right"/>
              <w:rPr>
                <w:rFonts w:ascii="Calibri" w:hAnsi="Calibri"/>
                <w:i/>
                <w:iCs/>
                <w:color w:val="000000" w:themeColor="text1"/>
                <w:szCs w:val="22"/>
              </w:rPr>
            </w:pPr>
            <w:r w:rsidRPr="006173D3">
              <w:rPr>
                <w:i/>
                <w:iCs/>
              </w:rPr>
              <w:t xml:space="preserve"> (5,105)</w:t>
            </w:r>
          </w:p>
        </w:tc>
        <w:tc>
          <w:tcPr>
            <w:tcW w:w="1890" w:type="dxa"/>
            <w:vAlign w:val="center"/>
          </w:tcPr>
          <w:p w14:paraId="1ACC61AB" w14:textId="2DE45368" w:rsidR="00DC0636" w:rsidRPr="006173D3" w:rsidRDefault="00DC0636" w:rsidP="00DC0636">
            <w:pPr>
              <w:jc w:val="right"/>
              <w:rPr>
                <w:rFonts w:ascii="Calibri" w:hAnsi="Calibri"/>
                <w:i/>
                <w:iCs/>
                <w:color w:val="000000" w:themeColor="text1"/>
                <w:szCs w:val="22"/>
              </w:rPr>
            </w:pPr>
            <w:r w:rsidRPr="006173D3">
              <w:rPr>
                <w:i/>
                <w:iCs/>
              </w:rPr>
              <w:t xml:space="preserve"> (5,105)</w:t>
            </w:r>
          </w:p>
        </w:tc>
        <w:tc>
          <w:tcPr>
            <w:tcW w:w="1975" w:type="dxa"/>
            <w:vAlign w:val="center"/>
          </w:tcPr>
          <w:p w14:paraId="2DCB8D87" w14:textId="2FA80FAA" w:rsidR="00DC0636" w:rsidRPr="006173D3" w:rsidRDefault="00DC0636" w:rsidP="00DC0636">
            <w:pPr>
              <w:jc w:val="right"/>
              <w:rPr>
                <w:rFonts w:ascii="Calibri" w:hAnsi="Calibri"/>
                <w:i/>
                <w:iCs/>
                <w:color w:val="000000" w:themeColor="text1"/>
                <w:szCs w:val="22"/>
              </w:rPr>
            </w:pPr>
            <w:r w:rsidRPr="006173D3">
              <w:rPr>
                <w:i/>
                <w:iCs/>
              </w:rPr>
              <w:t xml:space="preserve"> (5,106)</w:t>
            </w:r>
          </w:p>
        </w:tc>
      </w:tr>
      <w:tr w:rsidR="00DC0636" w:rsidRPr="006173D3" w14:paraId="353F8F1C" w14:textId="77777777" w:rsidTr="00DC0636">
        <w:tc>
          <w:tcPr>
            <w:tcW w:w="1250" w:type="dxa"/>
            <w:vMerge/>
          </w:tcPr>
          <w:p w14:paraId="4A4A147C" w14:textId="77777777" w:rsidR="00DC0636" w:rsidRPr="006173D3" w:rsidRDefault="00DC0636" w:rsidP="00DC0636">
            <w:pPr>
              <w:pStyle w:val="ListParagraph"/>
              <w:ind w:left="0"/>
              <w:rPr>
                <w:i/>
                <w:iCs/>
              </w:rPr>
            </w:pPr>
          </w:p>
        </w:tc>
        <w:tc>
          <w:tcPr>
            <w:tcW w:w="5135" w:type="dxa"/>
          </w:tcPr>
          <w:p w14:paraId="1700BE47" w14:textId="77777777" w:rsidR="00DC0636" w:rsidRPr="006173D3" w:rsidRDefault="00DC0636" w:rsidP="00DC0636">
            <w:pPr>
              <w:rPr>
                <w:i/>
                <w:iCs/>
              </w:rPr>
            </w:pPr>
            <w:r w:rsidRPr="006173D3">
              <w:rPr>
                <w:i/>
                <w:iCs/>
              </w:rPr>
              <w:t>Closing Loan Balance</w:t>
            </w:r>
          </w:p>
        </w:tc>
        <w:tc>
          <w:tcPr>
            <w:tcW w:w="1980" w:type="dxa"/>
            <w:vAlign w:val="center"/>
          </w:tcPr>
          <w:p w14:paraId="12906C7B" w14:textId="55D63F5C" w:rsidR="00DC0636" w:rsidRPr="006173D3" w:rsidRDefault="00DC0636" w:rsidP="00DC0636">
            <w:pPr>
              <w:jc w:val="right"/>
              <w:rPr>
                <w:rFonts w:ascii="Calibri" w:hAnsi="Calibri"/>
                <w:b/>
                <w:bCs/>
                <w:i/>
                <w:iCs/>
                <w:color w:val="000000" w:themeColor="text1"/>
                <w:szCs w:val="22"/>
              </w:rPr>
            </w:pPr>
            <w:r w:rsidRPr="006173D3">
              <w:rPr>
                <w:b/>
                <w:bCs/>
                <w:i/>
                <w:iCs/>
              </w:rPr>
              <w:t xml:space="preserve"> 10,211 </w:t>
            </w:r>
          </w:p>
        </w:tc>
        <w:tc>
          <w:tcPr>
            <w:tcW w:w="1890" w:type="dxa"/>
            <w:vAlign w:val="center"/>
          </w:tcPr>
          <w:p w14:paraId="499E777C" w14:textId="7AD8C833" w:rsidR="00DC0636" w:rsidRPr="006173D3" w:rsidRDefault="00DC0636" w:rsidP="00DC0636">
            <w:pPr>
              <w:jc w:val="right"/>
              <w:rPr>
                <w:rFonts w:ascii="Calibri" w:hAnsi="Calibri"/>
                <w:b/>
                <w:bCs/>
                <w:i/>
                <w:iCs/>
                <w:color w:val="000000" w:themeColor="text1"/>
                <w:szCs w:val="22"/>
              </w:rPr>
            </w:pPr>
            <w:r w:rsidRPr="006173D3">
              <w:rPr>
                <w:b/>
                <w:bCs/>
                <w:i/>
                <w:iCs/>
              </w:rPr>
              <w:t xml:space="preserve"> 5,106 </w:t>
            </w:r>
          </w:p>
        </w:tc>
        <w:tc>
          <w:tcPr>
            <w:tcW w:w="1975" w:type="dxa"/>
            <w:vAlign w:val="center"/>
          </w:tcPr>
          <w:p w14:paraId="5F5AB0DA" w14:textId="36E695D3" w:rsidR="00DC0636" w:rsidRPr="006173D3" w:rsidRDefault="00DC0636" w:rsidP="00DC0636">
            <w:pPr>
              <w:jc w:val="right"/>
              <w:rPr>
                <w:rFonts w:ascii="Calibri" w:hAnsi="Calibri"/>
                <w:b/>
                <w:bCs/>
                <w:i/>
                <w:iCs/>
                <w:color w:val="000000" w:themeColor="text1"/>
                <w:szCs w:val="22"/>
              </w:rPr>
            </w:pPr>
            <w:r w:rsidRPr="006173D3">
              <w:rPr>
                <w:b/>
                <w:bCs/>
                <w:i/>
                <w:iCs/>
              </w:rPr>
              <w:t xml:space="preserve"> -   </w:t>
            </w:r>
          </w:p>
        </w:tc>
      </w:tr>
      <w:tr w:rsidR="00DC0636" w:rsidRPr="006173D3" w14:paraId="37FEFBE0" w14:textId="77777777" w:rsidTr="00DC0636">
        <w:tc>
          <w:tcPr>
            <w:tcW w:w="1250" w:type="dxa"/>
          </w:tcPr>
          <w:p w14:paraId="6261FEEF" w14:textId="77777777" w:rsidR="00DC0636" w:rsidRPr="006173D3" w:rsidRDefault="00DC0636" w:rsidP="00DC0636">
            <w:pPr>
              <w:pStyle w:val="ListParagraph"/>
              <w:ind w:left="0"/>
              <w:rPr>
                <w:i/>
                <w:iCs/>
              </w:rPr>
            </w:pPr>
          </w:p>
        </w:tc>
        <w:tc>
          <w:tcPr>
            <w:tcW w:w="5135" w:type="dxa"/>
          </w:tcPr>
          <w:p w14:paraId="647E07E4" w14:textId="77777777" w:rsidR="00DC0636" w:rsidRPr="006173D3" w:rsidRDefault="00DC0636" w:rsidP="00DC0636">
            <w:pPr>
              <w:rPr>
                <w:i/>
                <w:iCs/>
              </w:rPr>
            </w:pPr>
          </w:p>
        </w:tc>
        <w:tc>
          <w:tcPr>
            <w:tcW w:w="1980" w:type="dxa"/>
            <w:vAlign w:val="center"/>
          </w:tcPr>
          <w:p w14:paraId="52019356" w14:textId="470E876F" w:rsidR="00DC0636" w:rsidRPr="006173D3" w:rsidRDefault="00DC0636" w:rsidP="00DC0636">
            <w:pPr>
              <w:jc w:val="right"/>
              <w:rPr>
                <w:rFonts w:ascii="Calibri" w:hAnsi="Calibri"/>
                <w:i/>
                <w:iCs/>
                <w:color w:val="000000" w:themeColor="text1"/>
                <w:szCs w:val="22"/>
              </w:rPr>
            </w:pPr>
          </w:p>
        </w:tc>
        <w:tc>
          <w:tcPr>
            <w:tcW w:w="1890" w:type="dxa"/>
            <w:vAlign w:val="center"/>
          </w:tcPr>
          <w:p w14:paraId="217E3E75" w14:textId="202729C7" w:rsidR="00DC0636" w:rsidRPr="006173D3" w:rsidRDefault="00DC0636" w:rsidP="00DC0636">
            <w:pPr>
              <w:jc w:val="right"/>
              <w:rPr>
                <w:rFonts w:ascii="Calibri" w:hAnsi="Calibri"/>
                <w:i/>
                <w:iCs/>
                <w:color w:val="000000" w:themeColor="text1"/>
                <w:szCs w:val="22"/>
              </w:rPr>
            </w:pPr>
          </w:p>
        </w:tc>
        <w:tc>
          <w:tcPr>
            <w:tcW w:w="1975" w:type="dxa"/>
            <w:vAlign w:val="center"/>
          </w:tcPr>
          <w:p w14:paraId="032EDDC8" w14:textId="197A6BBF" w:rsidR="00DC0636" w:rsidRPr="006173D3" w:rsidRDefault="00DC0636" w:rsidP="00DC0636">
            <w:pPr>
              <w:jc w:val="right"/>
              <w:rPr>
                <w:rFonts w:ascii="Calibri" w:hAnsi="Calibri"/>
                <w:i/>
                <w:iCs/>
                <w:color w:val="000000" w:themeColor="text1"/>
                <w:szCs w:val="22"/>
              </w:rPr>
            </w:pPr>
          </w:p>
        </w:tc>
      </w:tr>
      <w:tr w:rsidR="00DC0636" w:rsidRPr="006173D3" w14:paraId="75BC6CBF" w14:textId="77777777" w:rsidTr="00DC0636">
        <w:tc>
          <w:tcPr>
            <w:tcW w:w="1250" w:type="dxa"/>
            <w:vMerge w:val="restart"/>
          </w:tcPr>
          <w:p w14:paraId="4C119F63" w14:textId="77777777" w:rsidR="00DC0636" w:rsidRPr="006173D3" w:rsidRDefault="00DC0636" w:rsidP="00DC0636">
            <w:pPr>
              <w:pStyle w:val="ListParagraph"/>
              <w:ind w:left="0"/>
              <w:rPr>
                <w:i/>
                <w:iCs/>
              </w:rPr>
            </w:pPr>
            <w:r w:rsidRPr="006173D3">
              <w:rPr>
                <w:i/>
                <w:iCs/>
              </w:rPr>
              <w:t>Owner’s Equity</w:t>
            </w:r>
          </w:p>
        </w:tc>
        <w:tc>
          <w:tcPr>
            <w:tcW w:w="5135" w:type="dxa"/>
          </w:tcPr>
          <w:p w14:paraId="5B1C6FBB" w14:textId="77777777" w:rsidR="00DC0636" w:rsidRPr="006173D3" w:rsidRDefault="00DC0636" w:rsidP="00DC0636">
            <w:pPr>
              <w:rPr>
                <w:i/>
                <w:iCs/>
              </w:rPr>
            </w:pPr>
            <w:r w:rsidRPr="006173D3">
              <w:rPr>
                <w:i/>
                <w:iCs/>
              </w:rPr>
              <w:t>Opening Balance of Owner’s Equity</w:t>
            </w:r>
          </w:p>
        </w:tc>
        <w:tc>
          <w:tcPr>
            <w:tcW w:w="1980" w:type="dxa"/>
            <w:vAlign w:val="center"/>
          </w:tcPr>
          <w:p w14:paraId="6CF73FCF" w14:textId="12556728" w:rsidR="00DC0636" w:rsidRPr="006173D3" w:rsidRDefault="00DC0636" w:rsidP="00DC0636">
            <w:pPr>
              <w:jc w:val="right"/>
              <w:rPr>
                <w:rFonts w:ascii="Calibri" w:hAnsi="Calibri"/>
                <w:i/>
                <w:iCs/>
                <w:color w:val="000000" w:themeColor="text1"/>
                <w:szCs w:val="22"/>
              </w:rPr>
            </w:pPr>
            <w:r w:rsidRPr="006173D3">
              <w:rPr>
                <w:i/>
                <w:iCs/>
              </w:rPr>
              <w:t xml:space="preserve">                               -    </w:t>
            </w:r>
          </w:p>
        </w:tc>
        <w:tc>
          <w:tcPr>
            <w:tcW w:w="1890" w:type="dxa"/>
            <w:vAlign w:val="center"/>
          </w:tcPr>
          <w:p w14:paraId="6457D119" w14:textId="045690A4" w:rsidR="00DC0636" w:rsidRPr="006173D3" w:rsidRDefault="00DC0636" w:rsidP="00DC0636">
            <w:pPr>
              <w:jc w:val="right"/>
              <w:rPr>
                <w:rFonts w:ascii="Calibri" w:hAnsi="Calibri"/>
                <w:i/>
                <w:iCs/>
                <w:color w:val="000000" w:themeColor="text1"/>
                <w:szCs w:val="22"/>
              </w:rPr>
            </w:pPr>
            <w:r w:rsidRPr="006173D3">
              <w:rPr>
                <w:i/>
                <w:iCs/>
              </w:rPr>
              <w:t xml:space="preserve"> 4,000 </w:t>
            </w:r>
          </w:p>
        </w:tc>
        <w:tc>
          <w:tcPr>
            <w:tcW w:w="1975" w:type="dxa"/>
            <w:vAlign w:val="center"/>
          </w:tcPr>
          <w:p w14:paraId="17FD9150" w14:textId="40E94011" w:rsidR="00DC0636" w:rsidRPr="006173D3" w:rsidRDefault="00DC0636" w:rsidP="00DC0636">
            <w:pPr>
              <w:jc w:val="right"/>
              <w:rPr>
                <w:rFonts w:ascii="Calibri" w:hAnsi="Calibri"/>
                <w:i/>
                <w:iCs/>
                <w:color w:val="000000" w:themeColor="text1"/>
                <w:szCs w:val="22"/>
              </w:rPr>
            </w:pPr>
            <w:r w:rsidRPr="006173D3">
              <w:rPr>
                <w:i/>
                <w:iCs/>
              </w:rPr>
              <w:t xml:space="preserve"> 4,000 </w:t>
            </w:r>
          </w:p>
        </w:tc>
      </w:tr>
      <w:tr w:rsidR="00DC0636" w:rsidRPr="006173D3" w14:paraId="68026151" w14:textId="77777777" w:rsidTr="00DC0636">
        <w:tc>
          <w:tcPr>
            <w:tcW w:w="1250" w:type="dxa"/>
            <w:vMerge/>
          </w:tcPr>
          <w:p w14:paraId="58A4CE8D" w14:textId="77777777" w:rsidR="00DC0636" w:rsidRPr="006173D3" w:rsidRDefault="00DC0636" w:rsidP="00DC0636">
            <w:pPr>
              <w:pStyle w:val="ListParagraph"/>
              <w:ind w:left="0"/>
              <w:rPr>
                <w:i/>
                <w:iCs/>
              </w:rPr>
            </w:pPr>
          </w:p>
        </w:tc>
        <w:tc>
          <w:tcPr>
            <w:tcW w:w="5135" w:type="dxa"/>
          </w:tcPr>
          <w:p w14:paraId="4594D81B" w14:textId="77777777" w:rsidR="00DC0636" w:rsidRPr="006173D3" w:rsidRDefault="00DC0636" w:rsidP="00DC0636">
            <w:pPr>
              <w:pStyle w:val="ListParagraph"/>
              <w:ind w:left="0" w:firstLine="252"/>
              <w:rPr>
                <w:i/>
                <w:iCs/>
              </w:rPr>
            </w:pPr>
            <w:r w:rsidRPr="006173D3">
              <w:rPr>
                <w:i/>
                <w:iCs/>
              </w:rPr>
              <w:t>(+) Cash added in the business during the period</w:t>
            </w:r>
          </w:p>
        </w:tc>
        <w:tc>
          <w:tcPr>
            <w:tcW w:w="1980" w:type="dxa"/>
            <w:vAlign w:val="center"/>
          </w:tcPr>
          <w:p w14:paraId="7A335853" w14:textId="25ADE7CC" w:rsidR="00DC0636" w:rsidRPr="006173D3" w:rsidRDefault="00DC0636" w:rsidP="00DC0636">
            <w:pPr>
              <w:jc w:val="right"/>
              <w:rPr>
                <w:rFonts w:ascii="Calibri" w:hAnsi="Calibri"/>
                <w:i/>
                <w:iCs/>
                <w:color w:val="000000" w:themeColor="text1"/>
                <w:szCs w:val="22"/>
              </w:rPr>
            </w:pPr>
            <w:r w:rsidRPr="006173D3">
              <w:rPr>
                <w:i/>
                <w:iCs/>
              </w:rPr>
              <w:t xml:space="preserve"> 4,000 </w:t>
            </w:r>
          </w:p>
        </w:tc>
        <w:tc>
          <w:tcPr>
            <w:tcW w:w="1890" w:type="dxa"/>
            <w:vAlign w:val="center"/>
          </w:tcPr>
          <w:p w14:paraId="1ED06429" w14:textId="3B9894D9" w:rsidR="00DC0636" w:rsidRPr="006173D3" w:rsidRDefault="00DC0636" w:rsidP="00DC0636">
            <w:pPr>
              <w:jc w:val="right"/>
              <w:rPr>
                <w:rFonts w:ascii="Calibri" w:hAnsi="Calibri"/>
                <w:i/>
                <w:iCs/>
                <w:color w:val="000000" w:themeColor="text1"/>
                <w:szCs w:val="22"/>
              </w:rPr>
            </w:pPr>
            <w:r w:rsidRPr="006173D3">
              <w:rPr>
                <w:i/>
                <w:iCs/>
              </w:rPr>
              <w:t xml:space="preserve"> -   </w:t>
            </w:r>
          </w:p>
        </w:tc>
        <w:tc>
          <w:tcPr>
            <w:tcW w:w="1975" w:type="dxa"/>
            <w:vAlign w:val="center"/>
          </w:tcPr>
          <w:p w14:paraId="3B9F440C" w14:textId="148E9C2C" w:rsidR="00DC0636" w:rsidRPr="006173D3" w:rsidRDefault="00DC0636" w:rsidP="00DC0636">
            <w:pPr>
              <w:jc w:val="right"/>
              <w:rPr>
                <w:rFonts w:ascii="Calibri" w:hAnsi="Calibri"/>
                <w:i/>
                <w:iCs/>
                <w:color w:val="000000" w:themeColor="text1"/>
                <w:szCs w:val="22"/>
              </w:rPr>
            </w:pPr>
            <w:r w:rsidRPr="006173D3">
              <w:rPr>
                <w:i/>
                <w:iCs/>
              </w:rPr>
              <w:t xml:space="preserve"> -   </w:t>
            </w:r>
          </w:p>
        </w:tc>
      </w:tr>
      <w:tr w:rsidR="00DC0636" w:rsidRPr="006173D3" w14:paraId="58CFFFCA" w14:textId="77777777" w:rsidTr="00DC0636">
        <w:tc>
          <w:tcPr>
            <w:tcW w:w="1250" w:type="dxa"/>
            <w:vMerge/>
          </w:tcPr>
          <w:p w14:paraId="3E5C3BEA" w14:textId="77777777" w:rsidR="00DC0636" w:rsidRPr="006173D3" w:rsidRDefault="00DC0636" w:rsidP="00DC0636">
            <w:pPr>
              <w:pStyle w:val="ListParagraph"/>
              <w:ind w:left="0"/>
              <w:rPr>
                <w:i/>
                <w:iCs/>
              </w:rPr>
            </w:pPr>
          </w:p>
        </w:tc>
        <w:tc>
          <w:tcPr>
            <w:tcW w:w="5135" w:type="dxa"/>
          </w:tcPr>
          <w:p w14:paraId="73735187" w14:textId="77777777" w:rsidR="00DC0636" w:rsidRPr="006173D3" w:rsidRDefault="00DC0636" w:rsidP="00DC0636">
            <w:pPr>
              <w:pStyle w:val="ListParagraph"/>
              <w:ind w:left="0" w:firstLine="252"/>
              <w:rPr>
                <w:i/>
                <w:iCs/>
              </w:rPr>
            </w:pPr>
            <w:r w:rsidRPr="006173D3">
              <w:rPr>
                <w:i/>
                <w:iCs/>
              </w:rPr>
              <w:t>(-) Capital withdrawn</w:t>
            </w:r>
          </w:p>
        </w:tc>
        <w:tc>
          <w:tcPr>
            <w:tcW w:w="1980" w:type="dxa"/>
            <w:vAlign w:val="center"/>
          </w:tcPr>
          <w:p w14:paraId="2A0B99DC" w14:textId="23948B6F" w:rsidR="00DC0636" w:rsidRPr="006173D3" w:rsidRDefault="00DC0636" w:rsidP="00DC0636">
            <w:pPr>
              <w:jc w:val="right"/>
              <w:rPr>
                <w:rFonts w:ascii="Calibri" w:hAnsi="Calibri"/>
                <w:i/>
                <w:iCs/>
                <w:color w:val="000000" w:themeColor="text1"/>
                <w:szCs w:val="22"/>
              </w:rPr>
            </w:pPr>
            <w:r w:rsidRPr="006173D3">
              <w:rPr>
                <w:i/>
                <w:iCs/>
              </w:rPr>
              <w:t xml:space="preserve">                               -    </w:t>
            </w:r>
          </w:p>
        </w:tc>
        <w:tc>
          <w:tcPr>
            <w:tcW w:w="1890" w:type="dxa"/>
            <w:vAlign w:val="center"/>
          </w:tcPr>
          <w:p w14:paraId="1A1A6377" w14:textId="1ED9CC56" w:rsidR="00DC0636" w:rsidRPr="006173D3" w:rsidRDefault="00DC0636" w:rsidP="00DC0636">
            <w:pPr>
              <w:jc w:val="right"/>
              <w:rPr>
                <w:rFonts w:ascii="Calibri" w:hAnsi="Calibri"/>
                <w:i/>
                <w:iCs/>
                <w:color w:val="000000" w:themeColor="text1"/>
                <w:szCs w:val="22"/>
              </w:rPr>
            </w:pPr>
            <w:r w:rsidRPr="006173D3">
              <w:rPr>
                <w:i/>
                <w:iCs/>
              </w:rPr>
              <w:t xml:space="preserve"> -   </w:t>
            </w:r>
          </w:p>
        </w:tc>
        <w:tc>
          <w:tcPr>
            <w:tcW w:w="1975" w:type="dxa"/>
            <w:vAlign w:val="center"/>
          </w:tcPr>
          <w:p w14:paraId="01669E35" w14:textId="7B1DEE71" w:rsidR="00DC0636" w:rsidRPr="006173D3" w:rsidRDefault="00DC0636" w:rsidP="00DC0636">
            <w:pPr>
              <w:jc w:val="right"/>
              <w:rPr>
                <w:rFonts w:ascii="Calibri" w:hAnsi="Calibri"/>
                <w:i/>
                <w:iCs/>
                <w:color w:val="000000" w:themeColor="text1"/>
                <w:szCs w:val="22"/>
              </w:rPr>
            </w:pPr>
            <w:r w:rsidRPr="006173D3">
              <w:rPr>
                <w:i/>
                <w:iCs/>
              </w:rPr>
              <w:t xml:space="preserve"> -   </w:t>
            </w:r>
          </w:p>
        </w:tc>
      </w:tr>
      <w:tr w:rsidR="00DC0636" w:rsidRPr="006173D3" w14:paraId="2A948F4E" w14:textId="77777777" w:rsidTr="00DC0636">
        <w:tc>
          <w:tcPr>
            <w:tcW w:w="1250" w:type="dxa"/>
            <w:vMerge/>
          </w:tcPr>
          <w:p w14:paraId="3E94CC7D" w14:textId="77777777" w:rsidR="00DC0636" w:rsidRPr="006173D3" w:rsidRDefault="00DC0636" w:rsidP="00DC0636">
            <w:pPr>
              <w:pStyle w:val="ListParagraph"/>
              <w:ind w:left="0"/>
              <w:rPr>
                <w:i/>
                <w:iCs/>
              </w:rPr>
            </w:pPr>
          </w:p>
        </w:tc>
        <w:tc>
          <w:tcPr>
            <w:tcW w:w="5135" w:type="dxa"/>
          </w:tcPr>
          <w:p w14:paraId="6D75B01F" w14:textId="77777777" w:rsidR="00DC0636" w:rsidRPr="006173D3" w:rsidRDefault="00DC0636" w:rsidP="00DC0636">
            <w:pPr>
              <w:rPr>
                <w:i/>
                <w:iCs/>
              </w:rPr>
            </w:pPr>
            <w:r w:rsidRPr="006173D3">
              <w:rPr>
                <w:i/>
                <w:iCs/>
              </w:rPr>
              <w:t>Closing Balance of Owner’s Equity</w:t>
            </w:r>
          </w:p>
        </w:tc>
        <w:tc>
          <w:tcPr>
            <w:tcW w:w="1980" w:type="dxa"/>
            <w:vAlign w:val="center"/>
          </w:tcPr>
          <w:p w14:paraId="56F297DC" w14:textId="37E62B8E" w:rsidR="00DC0636" w:rsidRPr="006173D3" w:rsidRDefault="00DC0636" w:rsidP="00DC0636">
            <w:pPr>
              <w:jc w:val="right"/>
              <w:rPr>
                <w:rFonts w:ascii="Calibri" w:hAnsi="Calibri"/>
                <w:b/>
                <w:bCs/>
                <w:i/>
                <w:iCs/>
                <w:color w:val="000000" w:themeColor="text1"/>
                <w:szCs w:val="22"/>
              </w:rPr>
            </w:pPr>
            <w:r w:rsidRPr="006173D3">
              <w:rPr>
                <w:b/>
                <w:bCs/>
                <w:i/>
                <w:iCs/>
              </w:rPr>
              <w:t xml:space="preserve"> 4,000 </w:t>
            </w:r>
          </w:p>
        </w:tc>
        <w:tc>
          <w:tcPr>
            <w:tcW w:w="1890" w:type="dxa"/>
            <w:vAlign w:val="center"/>
          </w:tcPr>
          <w:p w14:paraId="33B8C3D7" w14:textId="6E27C409" w:rsidR="00DC0636" w:rsidRPr="006173D3" w:rsidRDefault="00DC0636" w:rsidP="00DC0636">
            <w:pPr>
              <w:jc w:val="right"/>
              <w:rPr>
                <w:rFonts w:ascii="Calibri" w:hAnsi="Calibri"/>
                <w:b/>
                <w:bCs/>
                <w:i/>
                <w:iCs/>
                <w:color w:val="000000" w:themeColor="text1"/>
                <w:szCs w:val="22"/>
              </w:rPr>
            </w:pPr>
            <w:r w:rsidRPr="006173D3">
              <w:rPr>
                <w:b/>
                <w:bCs/>
                <w:i/>
                <w:iCs/>
              </w:rPr>
              <w:t xml:space="preserve"> 4,000 </w:t>
            </w:r>
          </w:p>
        </w:tc>
        <w:tc>
          <w:tcPr>
            <w:tcW w:w="1975" w:type="dxa"/>
            <w:vAlign w:val="center"/>
          </w:tcPr>
          <w:p w14:paraId="523DDEAE" w14:textId="2175FAF3" w:rsidR="00DC0636" w:rsidRPr="006173D3" w:rsidRDefault="00DC0636" w:rsidP="00DC0636">
            <w:pPr>
              <w:jc w:val="right"/>
              <w:rPr>
                <w:rFonts w:ascii="Calibri" w:hAnsi="Calibri"/>
                <w:b/>
                <w:bCs/>
                <w:i/>
                <w:iCs/>
                <w:color w:val="000000" w:themeColor="text1"/>
                <w:szCs w:val="22"/>
              </w:rPr>
            </w:pPr>
            <w:r w:rsidRPr="006173D3">
              <w:rPr>
                <w:b/>
                <w:bCs/>
                <w:i/>
                <w:iCs/>
              </w:rPr>
              <w:t xml:space="preserve"> 4,000 </w:t>
            </w:r>
          </w:p>
        </w:tc>
      </w:tr>
      <w:tr w:rsidR="00DC0636" w:rsidRPr="006173D3" w14:paraId="43836CCB" w14:textId="77777777" w:rsidTr="00DC0636">
        <w:tc>
          <w:tcPr>
            <w:tcW w:w="1250" w:type="dxa"/>
            <w:vMerge/>
          </w:tcPr>
          <w:p w14:paraId="204A71DD" w14:textId="77777777" w:rsidR="00DC0636" w:rsidRPr="006173D3" w:rsidRDefault="00DC0636" w:rsidP="00DC0636">
            <w:pPr>
              <w:pStyle w:val="ListParagraph"/>
              <w:ind w:left="0"/>
              <w:rPr>
                <w:i/>
                <w:iCs/>
              </w:rPr>
            </w:pPr>
          </w:p>
        </w:tc>
        <w:tc>
          <w:tcPr>
            <w:tcW w:w="5135" w:type="dxa"/>
          </w:tcPr>
          <w:p w14:paraId="62FEEC8C" w14:textId="77777777" w:rsidR="00DC0636" w:rsidRPr="006173D3" w:rsidRDefault="00DC0636" w:rsidP="00DC0636">
            <w:pPr>
              <w:rPr>
                <w:i/>
                <w:iCs/>
              </w:rPr>
            </w:pPr>
          </w:p>
        </w:tc>
        <w:tc>
          <w:tcPr>
            <w:tcW w:w="1980" w:type="dxa"/>
            <w:vAlign w:val="center"/>
          </w:tcPr>
          <w:p w14:paraId="68C598B7" w14:textId="46290AA7" w:rsidR="00DC0636" w:rsidRPr="006173D3" w:rsidRDefault="00DC0636" w:rsidP="00DC0636">
            <w:pPr>
              <w:jc w:val="right"/>
              <w:rPr>
                <w:rFonts w:ascii="Calibri" w:hAnsi="Calibri"/>
                <w:i/>
                <w:iCs/>
                <w:color w:val="000000" w:themeColor="text1"/>
                <w:szCs w:val="22"/>
              </w:rPr>
            </w:pPr>
          </w:p>
        </w:tc>
        <w:tc>
          <w:tcPr>
            <w:tcW w:w="1890" w:type="dxa"/>
            <w:vAlign w:val="center"/>
          </w:tcPr>
          <w:p w14:paraId="7F8086DC" w14:textId="4E928ECF" w:rsidR="00DC0636" w:rsidRPr="006173D3" w:rsidRDefault="00DC0636" w:rsidP="00DC0636">
            <w:pPr>
              <w:jc w:val="right"/>
              <w:rPr>
                <w:rFonts w:ascii="Calibri" w:hAnsi="Calibri"/>
                <w:i/>
                <w:iCs/>
                <w:color w:val="000000" w:themeColor="text1"/>
                <w:szCs w:val="22"/>
              </w:rPr>
            </w:pPr>
          </w:p>
        </w:tc>
        <w:tc>
          <w:tcPr>
            <w:tcW w:w="1975" w:type="dxa"/>
            <w:vAlign w:val="center"/>
          </w:tcPr>
          <w:p w14:paraId="00C292B9" w14:textId="677D7017" w:rsidR="00DC0636" w:rsidRPr="006173D3" w:rsidRDefault="00DC0636" w:rsidP="00DC0636">
            <w:pPr>
              <w:jc w:val="right"/>
              <w:rPr>
                <w:rFonts w:ascii="Calibri" w:hAnsi="Calibri"/>
                <w:i/>
                <w:iCs/>
                <w:color w:val="000000" w:themeColor="text1"/>
                <w:szCs w:val="22"/>
              </w:rPr>
            </w:pPr>
          </w:p>
        </w:tc>
      </w:tr>
      <w:tr w:rsidR="00DC0636" w:rsidRPr="006173D3" w14:paraId="33E2EAB4" w14:textId="77777777" w:rsidTr="00DC0636">
        <w:tc>
          <w:tcPr>
            <w:tcW w:w="1250" w:type="dxa"/>
            <w:vMerge/>
          </w:tcPr>
          <w:p w14:paraId="23F17A52" w14:textId="77777777" w:rsidR="00DC0636" w:rsidRPr="006173D3" w:rsidRDefault="00DC0636" w:rsidP="00DC0636">
            <w:pPr>
              <w:pStyle w:val="ListParagraph"/>
              <w:ind w:left="0"/>
              <w:rPr>
                <w:i/>
                <w:iCs/>
              </w:rPr>
            </w:pPr>
          </w:p>
        </w:tc>
        <w:tc>
          <w:tcPr>
            <w:tcW w:w="5135" w:type="dxa"/>
          </w:tcPr>
          <w:p w14:paraId="01EE612D" w14:textId="77777777" w:rsidR="00DC0636" w:rsidRPr="006173D3" w:rsidRDefault="00DC0636" w:rsidP="00DC0636">
            <w:pPr>
              <w:rPr>
                <w:i/>
                <w:iCs/>
              </w:rPr>
            </w:pPr>
            <w:r w:rsidRPr="006173D3">
              <w:rPr>
                <w:i/>
                <w:iCs/>
              </w:rPr>
              <w:t>Opening Balance of Retained Earnings</w:t>
            </w:r>
          </w:p>
        </w:tc>
        <w:tc>
          <w:tcPr>
            <w:tcW w:w="1980" w:type="dxa"/>
            <w:vAlign w:val="center"/>
          </w:tcPr>
          <w:p w14:paraId="3112B678" w14:textId="6FB7C728" w:rsidR="00DC0636" w:rsidRPr="006173D3" w:rsidRDefault="00DC0636" w:rsidP="00DC0636">
            <w:pPr>
              <w:jc w:val="right"/>
              <w:rPr>
                <w:rFonts w:ascii="Calibri" w:hAnsi="Calibri"/>
                <w:i/>
                <w:iCs/>
                <w:color w:val="000000" w:themeColor="text1"/>
                <w:szCs w:val="22"/>
              </w:rPr>
            </w:pPr>
            <w:r w:rsidRPr="006173D3">
              <w:rPr>
                <w:i/>
                <w:iCs/>
              </w:rPr>
              <w:t xml:space="preserve">                               -    </w:t>
            </w:r>
          </w:p>
        </w:tc>
        <w:tc>
          <w:tcPr>
            <w:tcW w:w="1890" w:type="dxa"/>
            <w:vAlign w:val="center"/>
          </w:tcPr>
          <w:p w14:paraId="35EED923" w14:textId="1C64B7D0" w:rsidR="00DC0636" w:rsidRPr="006173D3" w:rsidRDefault="00DC0636" w:rsidP="00DC0636">
            <w:pPr>
              <w:jc w:val="right"/>
              <w:rPr>
                <w:rFonts w:ascii="Calibri" w:hAnsi="Calibri"/>
                <w:i/>
                <w:iCs/>
                <w:color w:val="000000" w:themeColor="text1"/>
                <w:szCs w:val="22"/>
              </w:rPr>
            </w:pPr>
            <w:r w:rsidRPr="006173D3">
              <w:rPr>
                <w:i/>
                <w:iCs/>
              </w:rPr>
              <w:t xml:space="preserve"> 13,494 </w:t>
            </w:r>
          </w:p>
        </w:tc>
        <w:tc>
          <w:tcPr>
            <w:tcW w:w="1975" w:type="dxa"/>
            <w:vAlign w:val="center"/>
          </w:tcPr>
          <w:p w14:paraId="270CDF65" w14:textId="2C47034E" w:rsidR="00DC0636" w:rsidRPr="006173D3" w:rsidRDefault="00DC0636" w:rsidP="00DC0636">
            <w:pPr>
              <w:jc w:val="right"/>
              <w:rPr>
                <w:rFonts w:ascii="Calibri" w:hAnsi="Calibri"/>
                <w:i/>
                <w:iCs/>
                <w:color w:val="000000" w:themeColor="text1"/>
                <w:szCs w:val="22"/>
              </w:rPr>
            </w:pPr>
            <w:r w:rsidRPr="006173D3">
              <w:rPr>
                <w:i/>
                <w:iCs/>
              </w:rPr>
              <w:t xml:space="preserve"> 24,339 </w:t>
            </w:r>
          </w:p>
        </w:tc>
      </w:tr>
      <w:tr w:rsidR="00DC0636" w:rsidRPr="006173D3" w14:paraId="25BBD197" w14:textId="77777777" w:rsidTr="00DC0636">
        <w:tc>
          <w:tcPr>
            <w:tcW w:w="1250" w:type="dxa"/>
            <w:vMerge/>
          </w:tcPr>
          <w:p w14:paraId="2352BA08" w14:textId="77777777" w:rsidR="00DC0636" w:rsidRPr="006173D3" w:rsidRDefault="00DC0636" w:rsidP="00DC0636">
            <w:pPr>
              <w:pStyle w:val="ListParagraph"/>
              <w:ind w:left="0"/>
              <w:rPr>
                <w:i/>
                <w:iCs/>
              </w:rPr>
            </w:pPr>
          </w:p>
        </w:tc>
        <w:tc>
          <w:tcPr>
            <w:tcW w:w="5135" w:type="dxa"/>
          </w:tcPr>
          <w:p w14:paraId="37B7990D" w14:textId="77777777" w:rsidR="00DC0636" w:rsidRPr="006173D3" w:rsidRDefault="00DC0636" w:rsidP="00DC0636">
            <w:pPr>
              <w:pStyle w:val="ListParagraph"/>
              <w:ind w:left="0" w:firstLine="252"/>
              <w:rPr>
                <w:i/>
                <w:iCs/>
              </w:rPr>
            </w:pPr>
            <w:r w:rsidRPr="006173D3">
              <w:rPr>
                <w:i/>
                <w:iCs/>
              </w:rPr>
              <w:t>(+) Net profit for the period</w:t>
            </w:r>
          </w:p>
        </w:tc>
        <w:tc>
          <w:tcPr>
            <w:tcW w:w="1980" w:type="dxa"/>
            <w:vAlign w:val="center"/>
          </w:tcPr>
          <w:p w14:paraId="197760E4" w14:textId="0560CDCD" w:rsidR="00DC0636" w:rsidRPr="006173D3" w:rsidRDefault="00DC0636" w:rsidP="00DC0636">
            <w:pPr>
              <w:jc w:val="right"/>
              <w:rPr>
                <w:rFonts w:ascii="Calibri" w:hAnsi="Calibri"/>
                <w:i/>
                <w:iCs/>
                <w:color w:val="000000" w:themeColor="text1"/>
                <w:szCs w:val="22"/>
              </w:rPr>
            </w:pPr>
            <w:r w:rsidRPr="006173D3">
              <w:rPr>
                <w:i/>
                <w:iCs/>
              </w:rPr>
              <w:t xml:space="preserve"> 13,494 </w:t>
            </w:r>
          </w:p>
        </w:tc>
        <w:tc>
          <w:tcPr>
            <w:tcW w:w="1890" w:type="dxa"/>
            <w:vAlign w:val="center"/>
          </w:tcPr>
          <w:p w14:paraId="13CCC427" w14:textId="0D16A844" w:rsidR="00DC0636" w:rsidRPr="006173D3" w:rsidRDefault="00DC0636" w:rsidP="00DC0636">
            <w:pPr>
              <w:jc w:val="right"/>
              <w:rPr>
                <w:rFonts w:ascii="Calibri" w:hAnsi="Calibri"/>
                <w:i/>
                <w:iCs/>
                <w:color w:val="000000" w:themeColor="text1"/>
                <w:szCs w:val="22"/>
              </w:rPr>
            </w:pPr>
            <w:r w:rsidRPr="006173D3">
              <w:rPr>
                <w:i/>
                <w:iCs/>
              </w:rPr>
              <w:t xml:space="preserve"> 10,845 </w:t>
            </w:r>
          </w:p>
        </w:tc>
        <w:tc>
          <w:tcPr>
            <w:tcW w:w="1975" w:type="dxa"/>
            <w:vAlign w:val="center"/>
          </w:tcPr>
          <w:p w14:paraId="318DBDEC" w14:textId="322265F8" w:rsidR="00DC0636" w:rsidRPr="006173D3" w:rsidRDefault="00DC0636" w:rsidP="00DC0636">
            <w:pPr>
              <w:jc w:val="right"/>
              <w:rPr>
                <w:rFonts w:ascii="Calibri" w:hAnsi="Calibri"/>
                <w:i/>
                <w:iCs/>
                <w:color w:val="000000" w:themeColor="text1"/>
                <w:szCs w:val="22"/>
              </w:rPr>
            </w:pPr>
            <w:r w:rsidRPr="006173D3">
              <w:rPr>
                <w:i/>
                <w:iCs/>
              </w:rPr>
              <w:t xml:space="preserve"> 6,900 </w:t>
            </w:r>
          </w:p>
        </w:tc>
      </w:tr>
      <w:tr w:rsidR="00DC0636" w:rsidRPr="006173D3" w14:paraId="29CC47DC" w14:textId="77777777" w:rsidTr="00DC0636">
        <w:tc>
          <w:tcPr>
            <w:tcW w:w="1250" w:type="dxa"/>
            <w:vMerge/>
          </w:tcPr>
          <w:p w14:paraId="316452F1" w14:textId="77777777" w:rsidR="00DC0636" w:rsidRPr="006173D3" w:rsidRDefault="00DC0636" w:rsidP="00DC0636">
            <w:pPr>
              <w:pStyle w:val="ListParagraph"/>
              <w:ind w:left="0"/>
              <w:rPr>
                <w:i/>
                <w:iCs/>
              </w:rPr>
            </w:pPr>
          </w:p>
        </w:tc>
        <w:tc>
          <w:tcPr>
            <w:tcW w:w="5135" w:type="dxa"/>
          </w:tcPr>
          <w:p w14:paraId="70CEAD28" w14:textId="77777777" w:rsidR="00DC0636" w:rsidRPr="006173D3" w:rsidRDefault="00DC0636" w:rsidP="00DC0636">
            <w:pPr>
              <w:rPr>
                <w:i/>
                <w:iCs/>
              </w:rPr>
            </w:pPr>
            <w:r w:rsidRPr="006173D3">
              <w:rPr>
                <w:i/>
                <w:iCs/>
              </w:rPr>
              <w:t>Closing Balance of Retained Earnings</w:t>
            </w:r>
          </w:p>
        </w:tc>
        <w:tc>
          <w:tcPr>
            <w:tcW w:w="1980" w:type="dxa"/>
            <w:vAlign w:val="center"/>
          </w:tcPr>
          <w:p w14:paraId="43D5CDEB" w14:textId="0382DBF8" w:rsidR="00DC0636" w:rsidRPr="006173D3" w:rsidRDefault="00DC0636" w:rsidP="00DC0636">
            <w:pPr>
              <w:jc w:val="right"/>
              <w:rPr>
                <w:rFonts w:ascii="Calibri" w:hAnsi="Calibri"/>
                <w:b/>
                <w:bCs/>
                <w:i/>
                <w:iCs/>
                <w:color w:val="000000" w:themeColor="text1"/>
                <w:szCs w:val="22"/>
              </w:rPr>
            </w:pPr>
            <w:r w:rsidRPr="006173D3">
              <w:rPr>
                <w:b/>
                <w:bCs/>
                <w:i/>
                <w:iCs/>
              </w:rPr>
              <w:t xml:space="preserve"> 13,494 </w:t>
            </w:r>
          </w:p>
        </w:tc>
        <w:tc>
          <w:tcPr>
            <w:tcW w:w="1890" w:type="dxa"/>
            <w:vAlign w:val="center"/>
          </w:tcPr>
          <w:p w14:paraId="7C4989E8" w14:textId="24727A9C" w:rsidR="00DC0636" w:rsidRPr="006173D3" w:rsidRDefault="00DC0636" w:rsidP="00DC0636">
            <w:pPr>
              <w:jc w:val="right"/>
              <w:rPr>
                <w:rFonts w:ascii="Calibri" w:hAnsi="Calibri"/>
                <w:b/>
                <w:bCs/>
                <w:i/>
                <w:iCs/>
                <w:color w:val="000000" w:themeColor="text1"/>
                <w:szCs w:val="22"/>
              </w:rPr>
            </w:pPr>
            <w:r w:rsidRPr="006173D3">
              <w:rPr>
                <w:b/>
                <w:bCs/>
                <w:i/>
                <w:iCs/>
              </w:rPr>
              <w:t xml:space="preserve"> 24,339 </w:t>
            </w:r>
          </w:p>
        </w:tc>
        <w:tc>
          <w:tcPr>
            <w:tcW w:w="1975" w:type="dxa"/>
            <w:vAlign w:val="center"/>
          </w:tcPr>
          <w:p w14:paraId="2C3C8BCF" w14:textId="7F1B97CB" w:rsidR="00DC0636" w:rsidRPr="006173D3" w:rsidRDefault="00DC0636" w:rsidP="00DC0636">
            <w:pPr>
              <w:jc w:val="right"/>
              <w:rPr>
                <w:rFonts w:ascii="Calibri" w:hAnsi="Calibri"/>
                <w:b/>
                <w:bCs/>
                <w:i/>
                <w:iCs/>
                <w:color w:val="000000" w:themeColor="text1"/>
                <w:szCs w:val="22"/>
              </w:rPr>
            </w:pPr>
            <w:r w:rsidRPr="006173D3">
              <w:rPr>
                <w:b/>
                <w:bCs/>
                <w:i/>
                <w:iCs/>
              </w:rPr>
              <w:t xml:space="preserve"> 31,240 </w:t>
            </w:r>
          </w:p>
        </w:tc>
      </w:tr>
      <w:tr w:rsidR="00DC0636" w:rsidRPr="006173D3" w14:paraId="5067095F" w14:textId="77777777" w:rsidTr="00DC0636">
        <w:tc>
          <w:tcPr>
            <w:tcW w:w="1250" w:type="dxa"/>
            <w:shd w:val="clear" w:color="auto" w:fill="FFC000"/>
          </w:tcPr>
          <w:p w14:paraId="1CED9D96" w14:textId="77777777" w:rsidR="00DC0636" w:rsidRPr="006173D3" w:rsidRDefault="00DC0636" w:rsidP="00DC0636">
            <w:pPr>
              <w:pStyle w:val="ListParagraph"/>
              <w:ind w:left="0"/>
              <w:rPr>
                <w:i/>
                <w:iCs/>
              </w:rPr>
            </w:pPr>
          </w:p>
        </w:tc>
        <w:tc>
          <w:tcPr>
            <w:tcW w:w="5135" w:type="dxa"/>
            <w:shd w:val="clear" w:color="auto" w:fill="FFC000"/>
          </w:tcPr>
          <w:p w14:paraId="62C35516" w14:textId="77777777" w:rsidR="00DC0636" w:rsidRPr="006173D3" w:rsidRDefault="00DC0636" w:rsidP="00DC0636">
            <w:pPr>
              <w:rPr>
                <w:i/>
                <w:iCs/>
              </w:rPr>
            </w:pPr>
            <w:r w:rsidRPr="006173D3">
              <w:rPr>
                <w:i/>
                <w:iCs/>
              </w:rPr>
              <w:t>Total Liabilities (Sum of closing balances of liabilities and owner’s equity head)</w:t>
            </w:r>
          </w:p>
        </w:tc>
        <w:tc>
          <w:tcPr>
            <w:tcW w:w="1980" w:type="dxa"/>
            <w:shd w:val="clear" w:color="auto" w:fill="FFC000"/>
            <w:vAlign w:val="center"/>
          </w:tcPr>
          <w:p w14:paraId="7AA425C6" w14:textId="4070A4DA" w:rsidR="00DC0636" w:rsidRPr="006173D3" w:rsidRDefault="00DC0636" w:rsidP="00DC0636">
            <w:pPr>
              <w:jc w:val="right"/>
              <w:rPr>
                <w:rFonts w:ascii="Calibri" w:hAnsi="Calibri"/>
                <w:b/>
                <w:bCs/>
                <w:i/>
                <w:iCs/>
                <w:color w:val="000000" w:themeColor="text1"/>
                <w:szCs w:val="22"/>
              </w:rPr>
            </w:pPr>
            <w:r w:rsidRPr="006173D3">
              <w:rPr>
                <w:b/>
                <w:bCs/>
                <w:i/>
                <w:iCs/>
              </w:rPr>
              <w:t xml:space="preserve"> 27,705 </w:t>
            </w:r>
          </w:p>
        </w:tc>
        <w:tc>
          <w:tcPr>
            <w:tcW w:w="1890" w:type="dxa"/>
            <w:shd w:val="clear" w:color="auto" w:fill="FFC000"/>
            <w:vAlign w:val="center"/>
          </w:tcPr>
          <w:p w14:paraId="064A15A5" w14:textId="591F6859" w:rsidR="00DC0636" w:rsidRPr="006173D3" w:rsidRDefault="00DC0636" w:rsidP="00DC0636">
            <w:pPr>
              <w:jc w:val="right"/>
              <w:rPr>
                <w:rFonts w:ascii="Calibri" w:hAnsi="Calibri"/>
                <w:b/>
                <w:bCs/>
                <w:i/>
                <w:iCs/>
                <w:color w:val="000000" w:themeColor="text1"/>
                <w:szCs w:val="22"/>
              </w:rPr>
            </w:pPr>
            <w:r w:rsidRPr="006173D3">
              <w:rPr>
                <w:b/>
                <w:bCs/>
                <w:i/>
                <w:iCs/>
              </w:rPr>
              <w:t xml:space="preserve"> 33,445 </w:t>
            </w:r>
          </w:p>
        </w:tc>
        <w:tc>
          <w:tcPr>
            <w:tcW w:w="1975" w:type="dxa"/>
            <w:shd w:val="clear" w:color="auto" w:fill="FFC000"/>
            <w:vAlign w:val="center"/>
          </w:tcPr>
          <w:p w14:paraId="632D0007" w14:textId="17FC6399" w:rsidR="00DC0636" w:rsidRPr="006173D3" w:rsidRDefault="00DC0636" w:rsidP="00DC0636">
            <w:pPr>
              <w:jc w:val="right"/>
              <w:rPr>
                <w:rFonts w:ascii="Calibri" w:hAnsi="Calibri"/>
                <w:b/>
                <w:bCs/>
                <w:i/>
                <w:iCs/>
                <w:color w:val="000000" w:themeColor="text1"/>
                <w:szCs w:val="22"/>
              </w:rPr>
            </w:pPr>
            <w:r w:rsidRPr="006173D3">
              <w:rPr>
                <w:b/>
                <w:bCs/>
                <w:i/>
                <w:iCs/>
              </w:rPr>
              <w:t xml:space="preserve"> 35,240 </w:t>
            </w:r>
          </w:p>
        </w:tc>
      </w:tr>
    </w:tbl>
    <w:p w14:paraId="1BDF72E1" w14:textId="77777777" w:rsidR="000B58B4" w:rsidRPr="006173D3" w:rsidRDefault="000B58B4" w:rsidP="000B58B4">
      <w:pPr>
        <w:rPr>
          <w:b/>
          <w:bCs/>
          <w:i/>
          <w:iCs/>
        </w:rPr>
      </w:pPr>
    </w:p>
    <w:p w14:paraId="6646F4C2" w14:textId="77777777" w:rsidR="000B58B4" w:rsidRPr="006173D3" w:rsidRDefault="000B58B4" w:rsidP="000B58B4">
      <w:pPr>
        <w:rPr>
          <w:b/>
          <w:bCs/>
          <w:i/>
          <w:iCs/>
        </w:rPr>
        <w:sectPr w:rsidR="000B58B4" w:rsidRPr="006173D3" w:rsidSect="00C4719B">
          <w:pgSz w:w="15840" w:h="12240" w:orient="landscape"/>
          <w:pgMar w:top="1440" w:right="1440" w:bottom="1440" w:left="1440" w:header="720" w:footer="720" w:gutter="0"/>
          <w:cols w:space="720"/>
          <w:docGrid w:linePitch="360"/>
        </w:sectPr>
      </w:pPr>
    </w:p>
    <w:p w14:paraId="4B289A35" w14:textId="77777777" w:rsidR="000B58B4" w:rsidRPr="006173D3" w:rsidRDefault="000B58B4" w:rsidP="000B58B4">
      <w:pPr>
        <w:pStyle w:val="ListParagraph"/>
        <w:numPr>
          <w:ilvl w:val="0"/>
          <w:numId w:val="30"/>
        </w:numPr>
        <w:rPr>
          <w:i/>
          <w:iCs/>
        </w:rPr>
      </w:pPr>
      <w:r w:rsidRPr="006173D3">
        <w:rPr>
          <w:i/>
          <w:iCs/>
        </w:rPr>
        <w:lastRenderedPageBreak/>
        <w:t xml:space="preserve">Now that Shilpa has calculated and prepared Part F of the business plan, she moves on to writing Parts A-E. She completes her discussions with </w:t>
      </w:r>
      <w:proofErr w:type="spellStart"/>
      <w:r w:rsidRPr="006173D3">
        <w:rPr>
          <w:i/>
          <w:iCs/>
        </w:rPr>
        <w:t>Naina</w:t>
      </w:r>
      <w:proofErr w:type="spellEnd"/>
      <w:r w:rsidRPr="006173D3">
        <w:rPr>
          <w:i/>
          <w:iCs/>
        </w:rPr>
        <w:t xml:space="preserve"> and re-visits the tools she prepared earlier to write the following information in the business plan</w:t>
      </w:r>
    </w:p>
    <w:p w14:paraId="6FB0B406" w14:textId="77777777" w:rsidR="000B58B4" w:rsidRPr="006173D3" w:rsidRDefault="000B58B4" w:rsidP="000B58B4">
      <w:pPr>
        <w:pStyle w:val="ListParagraph"/>
        <w:shd w:val="clear" w:color="auto" w:fill="D9D9D9" w:themeFill="background1" w:themeFillShade="D9"/>
        <w:spacing w:after="0"/>
        <w:rPr>
          <w:b/>
          <w:bCs/>
          <w:i/>
          <w:iCs/>
          <w:lang w:val="en-US"/>
        </w:rPr>
      </w:pPr>
      <w:r w:rsidRPr="006173D3">
        <w:rPr>
          <w:b/>
          <w:bCs/>
          <w:i/>
          <w:iCs/>
          <w:lang w:val="en-US"/>
        </w:rPr>
        <w:t>Part A: Summary of Business Operations</w:t>
      </w:r>
    </w:p>
    <w:p w14:paraId="68F74309" w14:textId="77777777" w:rsidR="000B58B4" w:rsidRPr="006173D3" w:rsidRDefault="000B58B4" w:rsidP="000B58B4">
      <w:pPr>
        <w:pStyle w:val="ListParagraph"/>
        <w:spacing w:after="0"/>
        <w:rPr>
          <w:i/>
          <w:iCs/>
          <w:lang w:val="en-US"/>
        </w:rPr>
      </w:pPr>
    </w:p>
    <w:tbl>
      <w:tblPr>
        <w:tblStyle w:val="TableGrid1"/>
        <w:tblW w:w="0" w:type="auto"/>
        <w:tblInd w:w="715" w:type="dxa"/>
        <w:tblLook w:val="04A0" w:firstRow="1" w:lastRow="0" w:firstColumn="1" w:lastColumn="0" w:noHBand="0" w:noVBand="1"/>
      </w:tblPr>
      <w:tblGrid>
        <w:gridCol w:w="3906"/>
        <w:gridCol w:w="4621"/>
      </w:tblGrid>
      <w:tr w:rsidR="000B58B4" w:rsidRPr="006173D3" w14:paraId="0414A469" w14:textId="77777777" w:rsidTr="00C4719B">
        <w:trPr>
          <w:trHeight w:val="20"/>
        </w:trPr>
        <w:tc>
          <w:tcPr>
            <w:tcW w:w="8527" w:type="dxa"/>
            <w:gridSpan w:val="2"/>
            <w:vAlign w:val="center"/>
          </w:tcPr>
          <w:p w14:paraId="70D3B005" w14:textId="77777777" w:rsidR="000B58B4" w:rsidRPr="006173D3" w:rsidRDefault="000B58B4" w:rsidP="00C4719B">
            <w:pPr>
              <w:jc w:val="center"/>
              <w:rPr>
                <w:rFonts w:ascii="Calibri" w:hAnsi="Calibri" w:cs="Times New Roman"/>
                <w:b/>
                <w:bCs/>
                <w:i/>
                <w:iCs/>
                <w:szCs w:val="22"/>
              </w:rPr>
            </w:pPr>
            <w:r w:rsidRPr="006173D3">
              <w:rPr>
                <w:rFonts w:ascii="Calibri" w:hAnsi="Calibri" w:cs="Times New Roman"/>
                <w:b/>
                <w:bCs/>
                <w:i/>
                <w:iCs/>
                <w:szCs w:val="22"/>
              </w:rPr>
              <w:t>Table 12.e.1: Basic Details of the Business</w:t>
            </w:r>
          </w:p>
        </w:tc>
      </w:tr>
      <w:tr w:rsidR="000B58B4" w:rsidRPr="006173D3" w14:paraId="3FC79FA9" w14:textId="77777777" w:rsidTr="00C4719B">
        <w:trPr>
          <w:trHeight w:val="20"/>
        </w:trPr>
        <w:tc>
          <w:tcPr>
            <w:tcW w:w="3906" w:type="dxa"/>
            <w:vAlign w:val="center"/>
          </w:tcPr>
          <w:p w14:paraId="26F3F589"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Name of the Owner</w:t>
            </w:r>
          </w:p>
          <w:p w14:paraId="781F54BE"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(if multiple owners, write all the name)</w:t>
            </w:r>
          </w:p>
        </w:tc>
        <w:tc>
          <w:tcPr>
            <w:tcW w:w="4621" w:type="dxa"/>
            <w:vAlign w:val="center"/>
          </w:tcPr>
          <w:p w14:paraId="65030444" w14:textId="77777777" w:rsidR="000B58B4" w:rsidRPr="006173D3" w:rsidRDefault="000B58B4" w:rsidP="00C4719B">
            <w:pPr>
              <w:rPr>
                <w:rFonts w:ascii="Calibri" w:hAnsi="Calibri" w:cs="Times New Roman"/>
                <w:i/>
                <w:iCs/>
                <w:szCs w:val="22"/>
              </w:rPr>
            </w:pPr>
            <w:proofErr w:type="spellStart"/>
            <w:r w:rsidRPr="006173D3">
              <w:rPr>
                <w:rFonts w:ascii="Calibri" w:hAnsi="Calibri" w:cs="Times New Roman"/>
                <w:i/>
                <w:iCs/>
                <w:szCs w:val="22"/>
              </w:rPr>
              <w:t>Naina</w:t>
            </w:r>
            <w:proofErr w:type="spellEnd"/>
          </w:p>
        </w:tc>
      </w:tr>
      <w:tr w:rsidR="000B58B4" w:rsidRPr="006173D3" w14:paraId="7242C5EF" w14:textId="77777777" w:rsidTr="00C4719B">
        <w:trPr>
          <w:trHeight w:val="20"/>
        </w:trPr>
        <w:tc>
          <w:tcPr>
            <w:tcW w:w="3906" w:type="dxa"/>
            <w:vAlign w:val="center"/>
          </w:tcPr>
          <w:p w14:paraId="6844F301"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Number of Workers / Employees</w:t>
            </w:r>
          </w:p>
        </w:tc>
        <w:tc>
          <w:tcPr>
            <w:tcW w:w="4621" w:type="dxa"/>
            <w:vAlign w:val="center"/>
          </w:tcPr>
          <w:p w14:paraId="382B5AAF" w14:textId="77777777" w:rsidR="000B58B4" w:rsidRPr="006173D3" w:rsidRDefault="000B58B4" w:rsidP="00C4719B">
            <w:pPr>
              <w:rPr>
                <w:rFonts w:ascii="Calibri" w:hAnsi="Calibri" w:cs="Times New Roman"/>
                <w:i/>
                <w:iCs/>
                <w:szCs w:val="22"/>
              </w:rPr>
            </w:pPr>
            <w:r w:rsidRPr="006173D3">
              <w:rPr>
                <w:rFonts w:cs="Times New Roman"/>
                <w:i/>
                <w:iCs/>
                <w:szCs w:val="22"/>
              </w:rPr>
              <w:t>02</w:t>
            </w:r>
          </w:p>
        </w:tc>
      </w:tr>
      <w:tr w:rsidR="000B58B4" w:rsidRPr="006173D3" w14:paraId="012CF7F7" w14:textId="77777777" w:rsidTr="00C4719B">
        <w:trPr>
          <w:trHeight w:val="20"/>
        </w:trPr>
        <w:tc>
          <w:tcPr>
            <w:tcW w:w="3906" w:type="dxa"/>
            <w:vAlign w:val="center"/>
          </w:tcPr>
          <w:p w14:paraId="06B06447"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 xml:space="preserve">Interested Business </w:t>
            </w:r>
          </w:p>
        </w:tc>
        <w:tc>
          <w:tcPr>
            <w:tcW w:w="4621" w:type="dxa"/>
            <w:vAlign w:val="center"/>
          </w:tcPr>
          <w:p w14:paraId="3803B469"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rPr>
              <w:t>Snacks Corner</w:t>
            </w:r>
          </w:p>
        </w:tc>
      </w:tr>
      <w:tr w:rsidR="000B58B4" w:rsidRPr="006173D3" w14:paraId="0102938E" w14:textId="77777777" w:rsidTr="00C4719B">
        <w:trPr>
          <w:trHeight w:val="20"/>
        </w:trPr>
        <w:tc>
          <w:tcPr>
            <w:tcW w:w="3906" w:type="dxa"/>
            <w:vAlign w:val="center"/>
          </w:tcPr>
          <w:p w14:paraId="35316DB6"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Contact Information</w:t>
            </w:r>
          </w:p>
        </w:tc>
        <w:tc>
          <w:tcPr>
            <w:tcW w:w="4621" w:type="dxa"/>
            <w:vAlign w:val="center"/>
          </w:tcPr>
          <w:p w14:paraId="444AB4B0"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rPr>
              <w:t>9811929383</w:t>
            </w:r>
          </w:p>
        </w:tc>
      </w:tr>
      <w:tr w:rsidR="000B58B4" w:rsidRPr="006173D3" w14:paraId="7A754537" w14:textId="77777777" w:rsidTr="00C4719B">
        <w:trPr>
          <w:trHeight w:val="20"/>
        </w:trPr>
        <w:tc>
          <w:tcPr>
            <w:tcW w:w="3906" w:type="dxa"/>
            <w:vAlign w:val="center"/>
          </w:tcPr>
          <w:p w14:paraId="5AE34EA7"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Owner’s Relationship to the SHG</w:t>
            </w:r>
          </w:p>
        </w:tc>
        <w:tc>
          <w:tcPr>
            <w:tcW w:w="4621" w:type="dxa"/>
            <w:vAlign w:val="center"/>
          </w:tcPr>
          <w:p w14:paraId="5D4D52FB"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rPr>
              <w:t>Member</w:t>
            </w:r>
          </w:p>
        </w:tc>
      </w:tr>
      <w:tr w:rsidR="000B58B4" w:rsidRPr="006173D3" w14:paraId="6DED7BE3" w14:textId="77777777" w:rsidTr="00C4719B">
        <w:trPr>
          <w:trHeight w:val="20"/>
        </w:trPr>
        <w:tc>
          <w:tcPr>
            <w:tcW w:w="3906" w:type="dxa"/>
            <w:vAlign w:val="center"/>
          </w:tcPr>
          <w:p w14:paraId="7FED4D9B"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Name of the Self Help Group</w:t>
            </w:r>
          </w:p>
        </w:tc>
        <w:tc>
          <w:tcPr>
            <w:tcW w:w="4621" w:type="dxa"/>
            <w:vAlign w:val="center"/>
          </w:tcPr>
          <w:p w14:paraId="4DC7329C"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rPr>
              <w:t>Ganga SHG</w:t>
            </w:r>
          </w:p>
        </w:tc>
      </w:tr>
      <w:tr w:rsidR="000B58B4" w:rsidRPr="006173D3" w14:paraId="73570929" w14:textId="77777777" w:rsidTr="00C4719B">
        <w:trPr>
          <w:trHeight w:val="20"/>
        </w:trPr>
        <w:tc>
          <w:tcPr>
            <w:tcW w:w="3906" w:type="dxa"/>
            <w:vAlign w:val="center"/>
          </w:tcPr>
          <w:p w14:paraId="4AB69EE9"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Name of the Village Organisation</w:t>
            </w:r>
          </w:p>
        </w:tc>
        <w:tc>
          <w:tcPr>
            <w:tcW w:w="4621" w:type="dxa"/>
            <w:vAlign w:val="center"/>
          </w:tcPr>
          <w:p w14:paraId="5AFB3CC4"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rPr>
              <w:t>Narayan VO</w:t>
            </w:r>
          </w:p>
        </w:tc>
      </w:tr>
      <w:tr w:rsidR="000B58B4" w:rsidRPr="006173D3" w14:paraId="744A07E9" w14:textId="77777777" w:rsidTr="00C4719B">
        <w:trPr>
          <w:trHeight w:val="20"/>
        </w:trPr>
        <w:tc>
          <w:tcPr>
            <w:tcW w:w="3906" w:type="dxa"/>
            <w:vAlign w:val="center"/>
          </w:tcPr>
          <w:p w14:paraId="6D07618D"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Name of the Cluster Level Federation</w:t>
            </w:r>
          </w:p>
        </w:tc>
        <w:tc>
          <w:tcPr>
            <w:tcW w:w="4621" w:type="dxa"/>
            <w:vAlign w:val="center"/>
          </w:tcPr>
          <w:p w14:paraId="4F366192" w14:textId="77777777" w:rsidR="000B58B4" w:rsidRPr="006173D3" w:rsidRDefault="000B58B4" w:rsidP="00C4719B">
            <w:pPr>
              <w:rPr>
                <w:rFonts w:ascii="Calibri" w:hAnsi="Calibri" w:cs="Times New Roman"/>
                <w:i/>
                <w:iCs/>
                <w:szCs w:val="22"/>
                <w:lang w:bidi="mr-IN"/>
              </w:rPr>
            </w:pPr>
            <w:proofErr w:type="spellStart"/>
            <w:r w:rsidRPr="006173D3">
              <w:rPr>
                <w:rFonts w:ascii="Calibri" w:hAnsi="Calibri" w:cs="Times New Roman"/>
                <w:i/>
                <w:iCs/>
                <w:szCs w:val="22"/>
              </w:rPr>
              <w:t>Kheni</w:t>
            </w:r>
            <w:proofErr w:type="spellEnd"/>
            <w:r w:rsidRPr="006173D3">
              <w:rPr>
                <w:rFonts w:ascii="Calibri" w:hAnsi="Calibri" w:cs="Times New Roman"/>
                <w:i/>
                <w:iCs/>
                <w:szCs w:val="22"/>
              </w:rPr>
              <w:t xml:space="preserve"> Cluster</w:t>
            </w:r>
          </w:p>
        </w:tc>
      </w:tr>
      <w:tr w:rsidR="000B58B4" w:rsidRPr="006173D3" w14:paraId="0184E664" w14:textId="77777777" w:rsidTr="00C4719B">
        <w:trPr>
          <w:trHeight w:val="20"/>
        </w:trPr>
        <w:tc>
          <w:tcPr>
            <w:tcW w:w="3906" w:type="dxa"/>
            <w:vAlign w:val="center"/>
          </w:tcPr>
          <w:p w14:paraId="571E68BC"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Name of the Business</w:t>
            </w:r>
          </w:p>
        </w:tc>
        <w:tc>
          <w:tcPr>
            <w:tcW w:w="4621" w:type="dxa"/>
            <w:vAlign w:val="center"/>
          </w:tcPr>
          <w:p w14:paraId="44A4CE23" w14:textId="77777777" w:rsidR="000B58B4" w:rsidRPr="006173D3" w:rsidRDefault="000B58B4" w:rsidP="00C4719B">
            <w:pPr>
              <w:rPr>
                <w:rFonts w:ascii="Calibri" w:hAnsi="Calibri" w:cs="Times New Roman"/>
                <w:i/>
                <w:iCs/>
                <w:szCs w:val="22"/>
                <w:lang w:bidi="mr-IN"/>
              </w:rPr>
            </w:pPr>
            <w:proofErr w:type="spellStart"/>
            <w:r w:rsidRPr="006173D3">
              <w:rPr>
                <w:rFonts w:ascii="Calibri" w:hAnsi="Calibri" w:cs="Times New Roman"/>
                <w:i/>
                <w:iCs/>
                <w:szCs w:val="22"/>
              </w:rPr>
              <w:t>Naina</w:t>
            </w:r>
            <w:proofErr w:type="spellEnd"/>
            <w:r w:rsidRPr="006173D3">
              <w:rPr>
                <w:rFonts w:ascii="Calibri" w:hAnsi="Calibri" w:cs="Times New Roman"/>
                <w:i/>
                <w:iCs/>
                <w:szCs w:val="22"/>
              </w:rPr>
              <w:t xml:space="preserve"> Snacks Corner</w:t>
            </w:r>
          </w:p>
        </w:tc>
      </w:tr>
      <w:tr w:rsidR="000B58B4" w:rsidRPr="006173D3" w14:paraId="17B0B9BD" w14:textId="77777777" w:rsidTr="00C4719B">
        <w:trPr>
          <w:trHeight w:val="20"/>
        </w:trPr>
        <w:tc>
          <w:tcPr>
            <w:tcW w:w="3906" w:type="dxa"/>
            <w:vAlign w:val="center"/>
          </w:tcPr>
          <w:p w14:paraId="62873D5A"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Location and Address of the Business</w:t>
            </w:r>
          </w:p>
        </w:tc>
        <w:tc>
          <w:tcPr>
            <w:tcW w:w="4621" w:type="dxa"/>
            <w:vAlign w:val="center"/>
          </w:tcPr>
          <w:p w14:paraId="79499A48"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rPr>
              <w:t xml:space="preserve">Near </w:t>
            </w:r>
            <w:proofErr w:type="spellStart"/>
            <w:r w:rsidRPr="006173D3">
              <w:rPr>
                <w:rFonts w:ascii="Calibri" w:hAnsi="Calibri" w:cs="Times New Roman"/>
                <w:i/>
                <w:iCs/>
                <w:szCs w:val="22"/>
              </w:rPr>
              <w:t>bada</w:t>
            </w:r>
            <w:proofErr w:type="spellEnd"/>
            <w:r w:rsidRPr="006173D3">
              <w:rPr>
                <w:rFonts w:ascii="Calibri" w:hAnsi="Calibri" w:cs="Times New Roman"/>
                <w:i/>
                <w:iCs/>
                <w:szCs w:val="22"/>
              </w:rPr>
              <w:t xml:space="preserve"> bazaar bus stand</w:t>
            </w:r>
          </w:p>
        </w:tc>
      </w:tr>
      <w:tr w:rsidR="000B58B4" w:rsidRPr="006173D3" w14:paraId="7C2DD272" w14:textId="77777777" w:rsidTr="00C4719B">
        <w:trPr>
          <w:trHeight w:val="20"/>
        </w:trPr>
        <w:tc>
          <w:tcPr>
            <w:tcW w:w="3906" w:type="dxa"/>
            <w:vAlign w:val="center"/>
          </w:tcPr>
          <w:p w14:paraId="71D24B9E"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Address of the Owner(s)</w:t>
            </w:r>
          </w:p>
        </w:tc>
        <w:tc>
          <w:tcPr>
            <w:tcW w:w="4621" w:type="dxa"/>
            <w:vAlign w:val="center"/>
          </w:tcPr>
          <w:p w14:paraId="2BABE2F0"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rPr>
              <w:t>H No. 12, Bada Nagar</w:t>
            </w:r>
          </w:p>
        </w:tc>
      </w:tr>
      <w:tr w:rsidR="000B58B4" w:rsidRPr="006173D3" w14:paraId="73B447F8" w14:textId="77777777" w:rsidTr="00C4719B">
        <w:trPr>
          <w:trHeight w:val="20"/>
        </w:trPr>
        <w:tc>
          <w:tcPr>
            <w:tcW w:w="3906" w:type="dxa"/>
            <w:vAlign w:val="center"/>
          </w:tcPr>
          <w:p w14:paraId="04EF67A3"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Gram Panchayat, Block</w:t>
            </w:r>
          </w:p>
        </w:tc>
        <w:tc>
          <w:tcPr>
            <w:tcW w:w="4621" w:type="dxa"/>
            <w:vAlign w:val="center"/>
          </w:tcPr>
          <w:p w14:paraId="6F679461" w14:textId="77777777" w:rsidR="000B58B4" w:rsidRPr="006173D3" w:rsidRDefault="000B58B4" w:rsidP="00C4719B">
            <w:pPr>
              <w:rPr>
                <w:rFonts w:ascii="Calibri" w:hAnsi="Calibri" w:cs="Times New Roman"/>
                <w:i/>
                <w:iCs/>
                <w:szCs w:val="22"/>
                <w:lang w:bidi="mr-IN"/>
              </w:rPr>
            </w:pPr>
          </w:p>
        </w:tc>
      </w:tr>
      <w:tr w:rsidR="000B58B4" w:rsidRPr="006173D3" w14:paraId="0122DBA9" w14:textId="77777777" w:rsidTr="00C4719B">
        <w:trPr>
          <w:trHeight w:val="20"/>
        </w:trPr>
        <w:tc>
          <w:tcPr>
            <w:tcW w:w="3906" w:type="dxa"/>
            <w:vAlign w:val="center"/>
          </w:tcPr>
          <w:p w14:paraId="6639E350"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Aadhar Number (of any one member)</w:t>
            </w:r>
          </w:p>
        </w:tc>
        <w:tc>
          <w:tcPr>
            <w:tcW w:w="4621" w:type="dxa"/>
            <w:vAlign w:val="center"/>
          </w:tcPr>
          <w:p w14:paraId="55D25565"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rPr>
              <w:t>1234 5678 4321</w:t>
            </w:r>
          </w:p>
        </w:tc>
      </w:tr>
      <w:tr w:rsidR="000B58B4" w:rsidRPr="006173D3" w14:paraId="25F116A8" w14:textId="77777777" w:rsidTr="00C4719B">
        <w:trPr>
          <w:trHeight w:val="20"/>
        </w:trPr>
        <w:tc>
          <w:tcPr>
            <w:tcW w:w="3906" w:type="dxa"/>
            <w:vAlign w:val="center"/>
          </w:tcPr>
          <w:p w14:paraId="31519F50"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 xml:space="preserve">Nature of Business </w:t>
            </w:r>
          </w:p>
        </w:tc>
        <w:tc>
          <w:tcPr>
            <w:tcW w:w="4621" w:type="dxa"/>
            <w:vAlign w:val="center"/>
          </w:tcPr>
          <w:p w14:paraId="23598D64" w14:textId="77777777" w:rsidR="000B58B4" w:rsidRPr="006173D3" w:rsidRDefault="000B58B4" w:rsidP="000B58B4">
            <w:pPr>
              <w:pStyle w:val="ListParagraph"/>
              <w:numPr>
                <w:ilvl w:val="0"/>
                <w:numId w:val="32"/>
              </w:numPr>
              <w:ind w:left="396"/>
              <w:rPr>
                <w:rFonts w:ascii="Calibri" w:hAnsi="Calibri" w:cs="Times New Roman"/>
                <w:i/>
                <w:iCs/>
                <w:szCs w:val="22"/>
                <w:lang w:bidi="mr-IN"/>
              </w:rPr>
            </w:pPr>
            <w:r w:rsidRPr="006173D3">
              <w:rPr>
                <w:rFonts w:ascii="Calibri" w:hAnsi="Calibri" w:cs="Times New Roman"/>
                <w:i/>
                <w:iCs/>
                <w:szCs w:val="22"/>
                <w:lang w:bidi="mr-IN"/>
              </w:rPr>
              <w:t>Seasonal</w:t>
            </w:r>
          </w:p>
          <w:p w14:paraId="3D9205B0" w14:textId="77777777" w:rsidR="000B58B4" w:rsidRPr="006173D3" w:rsidRDefault="000B58B4" w:rsidP="000B58B4">
            <w:pPr>
              <w:pStyle w:val="ListParagraph"/>
              <w:numPr>
                <w:ilvl w:val="0"/>
                <w:numId w:val="33"/>
              </w:numPr>
              <w:ind w:left="396"/>
              <w:rPr>
                <w:rFonts w:ascii="Calibri" w:hAnsi="Calibri" w:cs="Times New Roman"/>
                <w:i/>
                <w:iCs/>
                <w:szCs w:val="22"/>
                <w:lang w:bidi="mr-IN"/>
              </w:rPr>
            </w:pPr>
            <w:r w:rsidRPr="006173D3">
              <w:rPr>
                <w:rFonts w:ascii="Calibri" w:hAnsi="Calibri" w:cs="Times New Roman"/>
                <w:i/>
                <w:iCs/>
                <w:szCs w:val="22"/>
                <w:lang w:bidi="mr-IN"/>
              </w:rPr>
              <w:t>Perennial</w:t>
            </w:r>
          </w:p>
        </w:tc>
      </w:tr>
      <w:tr w:rsidR="000B58B4" w:rsidRPr="006173D3" w14:paraId="76A79CB4" w14:textId="77777777" w:rsidTr="00C4719B">
        <w:trPr>
          <w:trHeight w:val="20"/>
        </w:trPr>
        <w:tc>
          <w:tcPr>
            <w:tcW w:w="3906" w:type="dxa"/>
            <w:vAlign w:val="center"/>
          </w:tcPr>
          <w:p w14:paraId="2CFEE16E"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 xml:space="preserve">Type of Business </w:t>
            </w:r>
          </w:p>
        </w:tc>
        <w:tc>
          <w:tcPr>
            <w:tcW w:w="4621" w:type="dxa"/>
            <w:vAlign w:val="center"/>
          </w:tcPr>
          <w:p w14:paraId="491B0DDB" w14:textId="77777777" w:rsidR="000B58B4" w:rsidRPr="006173D3" w:rsidRDefault="000B58B4" w:rsidP="000B58B4">
            <w:pPr>
              <w:pStyle w:val="ListParagraph"/>
              <w:numPr>
                <w:ilvl w:val="0"/>
                <w:numId w:val="33"/>
              </w:numPr>
              <w:ind w:left="396"/>
              <w:rPr>
                <w:rFonts w:ascii="Calibri" w:hAnsi="Calibri" w:cs="Times New Roman"/>
                <w:i/>
                <w:iCs/>
                <w:szCs w:val="22"/>
                <w:lang w:bidi="mr-IN"/>
              </w:rPr>
            </w:pPr>
            <w:r w:rsidRPr="006173D3">
              <w:rPr>
                <w:rFonts w:ascii="Calibri" w:hAnsi="Calibri" w:cs="Times New Roman"/>
                <w:i/>
                <w:iCs/>
                <w:szCs w:val="22"/>
                <w:lang w:bidi="mr-IN"/>
              </w:rPr>
              <w:t>Production</w:t>
            </w:r>
          </w:p>
          <w:p w14:paraId="2DEF5CAE" w14:textId="77777777" w:rsidR="000B58B4" w:rsidRPr="006173D3" w:rsidRDefault="000B58B4" w:rsidP="000B58B4">
            <w:pPr>
              <w:pStyle w:val="ListParagraph"/>
              <w:numPr>
                <w:ilvl w:val="0"/>
                <w:numId w:val="32"/>
              </w:numPr>
              <w:ind w:left="396"/>
              <w:rPr>
                <w:rFonts w:ascii="Calibri" w:hAnsi="Calibri" w:cs="Times New Roman"/>
                <w:i/>
                <w:iCs/>
                <w:szCs w:val="22"/>
                <w:lang w:bidi="mr-IN"/>
              </w:rPr>
            </w:pPr>
            <w:r w:rsidRPr="006173D3">
              <w:rPr>
                <w:rFonts w:ascii="Calibri" w:hAnsi="Calibri" w:cs="Times New Roman"/>
                <w:i/>
                <w:iCs/>
                <w:szCs w:val="22"/>
                <w:lang w:bidi="mr-IN"/>
              </w:rPr>
              <w:t>Trading</w:t>
            </w:r>
          </w:p>
          <w:p w14:paraId="52C35C0C" w14:textId="77777777" w:rsidR="000B58B4" w:rsidRPr="006173D3" w:rsidRDefault="000B58B4" w:rsidP="000B58B4">
            <w:pPr>
              <w:pStyle w:val="ListParagraph"/>
              <w:numPr>
                <w:ilvl w:val="0"/>
                <w:numId w:val="32"/>
              </w:numPr>
              <w:ind w:left="396"/>
              <w:rPr>
                <w:rFonts w:ascii="Calibri" w:hAnsi="Calibri" w:cs="Times New Roman"/>
                <w:i/>
                <w:iCs/>
                <w:szCs w:val="22"/>
                <w:lang w:bidi="mr-IN"/>
              </w:rPr>
            </w:pPr>
            <w:r w:rsidRPr="006173D3">
              <w:rPr>
                <w:rFonts w:ascii="Calibri" w:hAnsi="Calibri" w:cs="Times New Roman"/>
                <w:i/>
                <w:iCs/>
                <w:szCs w:val="22"/>
                <w:lang w:bidi="mr-IN"/>
              </w:rPr>
              <w:t>Service</w:t>
            </w:r>
          </w:p>
          <w:p w14:paraId="2BAF1439" w14:textId="77777777" w:rsidR="000B58B4" w:rsidRPr="006173D3" w:rsidRDefault="000B58B4" w:rsidP="000B58B4">
            <w:pPr>
              <w:pStyle w:val="ListParagraph"/>
              <w:numPr>
                <w:ilvl w:val="0"/>
                <w:numId w:val="32"/>
              </w:numPr>
              <w:ind w:left="396"/>
              <w:rPr>
                <w:rFonts w:ascii="Calibri" w:hAnsi="Calibri" w:cs="Times New Roman"/>
                <w:i/>
                <w:iCs/>
                <w:szCs w:val="22"/>
                <w:lang w:bidi="mr-IN"/>
              </w:rPr>
            </w:pPr>
            <w:r w:rsidRPr="006173D3">
              <w:rPr>
                <w:rFonts w:ascii="Calibri" w:hAnsi="Calibri" w:cs="Times New Roman"/>
                <w:i/>
                <w:iCs/>
                <w:szCs w:val="22"/>
                <w:lang w:bidi="mr-IN"/>
              </w:rPr>
              <w:t>Mixed</w:t>
            </w:r>
          </w:p>
        </w:tc>
      </w:tr>
      <w:tr w:rsidR="000B58B4" w:rsidRPr="006173D3" w14:paraId="156B664D" w14:textId="77777777" w:rsidTr="00C4719B">
        <w:trPr>
          <w:trHeight w:val="20"/>
        </w:trPr>
        <w:tc>
          <w:tcPr>
            <w:tcW w:w="3906" w:type="dxa"/>
            <w:shd w:val="clear" w:color="auto" w:fill="auto"/>
          </w:tcPr>
          <w:p w14:paraId="1733A8F8"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Major Products / Service</w:t>
            </w:r>
          </w:p>
        </w:tc>
        <w:tc>
          <w:tcPr>
            <w:tcW w:w="4621" w:type="dxa"/>
            <w:shd w:val="clear" w:color="auto" w:fill="auto"/>
            <w:vAlign w:val="center"/>
          </w:tcPr>
          <w:p w14:paraId="33E5E412" w14:textId="77777777" w:rsidR="000B58B4" w:rsidRPr="006173D3" w:rsidRDefault="000B58B4" w:rsidP="00C4719B">
            <w:pPr>
              <w:rPr>
                <w:rFonts w:ascii="Calibri" w:hAnsi="Calibri" w:cs="Times New Roman"/>
                <w:i/>
                <w:iCs/>
                <w:szCs w:val="22"/>
                <w:lang w:bidi="mr-IN"/>
              </w:rPr>
            </w:pPr>
            <w:r w:rsidRPr="006173D3">
              <w:rPr>
                <w:rFonts w:cs="Times New Roman"/>
                <w:i/>
                <w:iCs/>
                <w:szCs w:val="22"/>
              </w:rPr>
              <w:t xml:space="preserve">Tea, Samosa, </w:t>
            </w:r>
            <w:proofErr w:type="spellStart"/>
            <w:r w:rsidRPr="006173D3">
              <w:rPr>
                <w:rFonts w:cs="Times New Roman"/>
                <w:i/>
                <w:iCs/>
                <w:szCs w:val="22"/>
              </w:rPr>
              <w:t>Pakoda</w:t>
            </w:r>
            <w:proofErr w:type="spellEnd"/>
            <w:r w:rsidRPr="006173D3">
              <w:rPr>
                <w:rFonts w:cs="Times New Roman"/>
                <w:i/>
                <w:iCs/>
                <w:szCs w:val="22"/>
              </w:rPr>
              <w:t>, Cold-drinks, Biscuits, Muri</w:t>
            </w:r>
          </w:p>
        </w:tc>
      </w:tr>
    </w:tbl>
    <w:p w14:paraId="544050B1" w14:textId="77777777" w:rsidR="000B58B4" w:rsidRPr="006173D3" w:rsidRDefault="000B58B4" w:rsidP="000B58B4">
      <w:pPr>
        <w:pStyle w:val="ListParagraph"/>
        <w:rPr>
          <w:i/>
          <w:iCs/>
          <w:lang w:val="en-US"/>
        </w:rPr>
      </w:pPr>
    </w:p>
    <w:tbl>
      <w:tblPr>
        <w:tblStyle w:val="TableGrid"/>
        <w:tblW w:w="0" w:type="auto"/>
        <w:tblInd w:w="715" w:type="dxa"/>
        <w:tblLook w:val="04A0" w:firstRow="1" w:lastRow="0" w:firstColumn="1" w:lastColumn="0" w:noHBand="0" w:noVBand="1"/>
      </w:tblPr>
      <w:tblGrid>
        <w:gridCol w:w="2937"/>
        <w:gridCol w:w="2795"/>
        <w:gridCol w:w="2795"/>
      </w:tblGrid>
      <w:tr w:rsidR="000B58B4" w:rsidRPr="006173D3" w14:paraId="2511A584" w14:textId="77777777" w:rsidTr="00C4719B">
        <w:trPr>
          <w:trHeight w:val="20"/>
        </w:trPr>
        <w:tc>
          <w:tcPr>
            <w:tcW w:w="8527" w:type="dxa"/>
            <w:gridSpan w:val="3"/>
            <w:vAlign w:val="center"/>
          </w:tcPr>
          <w:p w14:paraId="42648366" w14:textId="77777777" w:rsidR="000B58B4" w:rsidRPr="006173D3" w:rsidRDefault="000B58B4" w:rsidP="00C4719B">
            <w:pPr>
              <w:tabs>
                <w:tab w:val="right" w:pos="9026"/>
              </w:tabs>
              <w:jc w:val="center"/>
              <w:rPr>
                <w:rFonts w:ascii="Calibri" w:hAnsi="Calibri" w:cs="Times New Roman"/>
                <w:b/>
                <w:bCs/>
                <w:i/>
                <w:iCs/>
                <w:szCs w:val="22"/>
              </w:rPr>
            </w:pPr>
            <w:r w:rsidRPr="006173D3">
              <w:rPr>
                <w:rFonts w:ascii="Calibri" w:hAnsi="Calibri" w:cs="Times New Roman"/>
                <w:b/>
                <w:bCs/>
                <w:i/>
                <w:iCs/>
                <w:szCs w:val="22"/>
              </w:rPr>
              <w:t>Table 12.e.2: Summary of Financial Statements</w:t>
            </w:r>
          </w:p>
        </w:tc>
      </w:tr>
      <w:tr w:rsidR="000B58B4" w:rsidRPr="006173D3" w14:paraId="21D3614A" w14:textId="77777777" w:rsidTr="00C4719B">
        <w:trPr>
          <w:trHeight w:val="20"/>
        </w:trPr>
        <w:tc>
          <w:tcPr>
            <w:tcW w:w="2937" w:type="dxa"/>
            <w:vAlign w:val="center"/>
          </w:tcPr>
          <w:p w14:paraId="31077B0B" w14:textId="77777777" w:rsidR="000B58B4" w:rsidRPr="006173D3" w:rsidRDefault="000B58B4" w:rsidP="00C4719B">
            <w:pPr>
              <w:rPr>
                <w:rFonts w:ascii="Calibri" w:hAnsi="Calibri" w:cs="Times New Roman"/>
                <w:i/>
                <w:iCs/>
                <w:szCs w:val="22"/>
                <w:lang w:bidi="mr-IN"/>
              </w:rPr>
            </w:pPr>
          </w:p>
        </w:tc>
        <w:tc>
          <w:tcPr>
            <w:tcW w:w="2795" w:type="dxa"/>
            <w:vAlign w:val="center"/>
          </w:tcPr>
          <w:p w14:paraId="0708106B" w14:textId="77777777" w:rsidR="000B58B4" w:rsidRPr="006173D3" w:rsidRDefault="000B58B4" w:rsidP="00C4719B">
            <w:pPr>
              <w:jc w:val="center"/>
              <w:rPr>
                <w:rFonts w:ascii="Calibri" w:hAnsi="Calibri" w:cs="Times New Roman"/>
                <w:i/>
                <w:iCs/>
                <w:szCs w:val="22"/>
                <w:lang w:bidi="mr-IN"/>
              </w:rPr>
            </w:pPr>
            <w:r w:rsidRPr="006173D3">
              <w:rPr>
                <w:rFonts w:ascii="Calibri" w:hAnsi="Calibri" w:cs="Times New Roman"/>
                <w:i/>
                <w:iCs/>
                <w:szCs w:val="22"/>
                <w:lang w:bidi="mr-IN"/>
              </w:rPr>
              <w:t>Year 1</w:t>
            </w:r>
          </w:p>
        </w:tc>
        <w:tc>
          <w:tcPr>
            <w:tcW w:w="2795" w:type="dxa"/>
            <w:vAlign w:val="center"/>
          </w:tcPr>
          <w:p w14:paraId="5B6A8DEB" w14:textId="77777777" w:rsidR="000B58B4" w:rsidRPr="006173D3" w:rsidRDefault="000B58B4" w:rsidP="00C4719B">
            <w:pPr>
              <w:jc w:val="center"/>
              <w:rPr>
                <w:rFonts w:ascii="Calibri" w:hAnsi="Calibri" w:cs="Times New Roman"/>
                <w:i/>
                <w:iCs/>
                <w:szCs w:val="22"/>
                <w:lang w:bidi="mr-IN"/>
              </w:rPr>
            </w:pPr>
            <w:r w:rsidRPr="006173D3">
              <w:rPr>
                <w:rFonts w:ascii="Calibri" w:hAnsi="Calibri" w:cs="Times New Roman"/>
                <w:i/>
                <w:iCs/>
                <w:szCs w:val="22"/>
                <w:lang w:bidi="mr-IN"/>
              </w:rPr>
              <w:t>Year 3</w:t>
            </w:r>
          </w:p>
        </w:tc>
      </w:tr>
      <w:tr w:rsidR="000B58B4" w:rsidRPr="006173D3" w14:paraId="2BF2BC70" w14:textId="77777777" w:rsidTr="00C4719B">
        <w:trPr>
          <w:trHeight w:val="20"/>
        </w:trPr>
        <w:tc>
          <w:tcPr>
            <w:tcW w:w="2937" w:type="dxa"/>
            <w:vAlign w:val="center"/>
          </w:tcPr>
          <w:p w14:paraId="45482375"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Revenue</w:t>
            </w:r>
          </w:p>
        </w:tc>
        <w:tc>
          <w:tcPr>
            <w:tcW w:w="2795" w:type="dxa"/>
            <w:vAlign w:val="center"/>
          </w:tcPr>
          <w:p w14:paraId="7B851598" w14:textId="77777777" w:rsidR="000B58B4" w:rsidRPr="006173D3" w:rsidRDefault="000B58B4" w:rsidP="00C4719B">
            <w:pPr>
              <w:tabs>
                <w:tab w:val="right" w:pos="9026"/>
              </w:tabs>
              <w:jc w:val="both"/>
              <w:rPr>
                <w:rFonts w:ascii="Calibri" w:hAnsi="Calibri" w:cs="Times New Roman"/>
                <w:i/>
                <w:iCs/>
                <w:szCs w:val="22"/>
              </w:rPr>
            </w:pPr>
            <w:r w:rsidRPr="006173D3">
              <w:rPr>
                <w:rFonts w:ascii="Calibri" w:hAnsi="Calibri"/>
                <w:i/>
                <w:iCs/>
                <w:color w:val="000000"/>
                <w:szCs w:val="22"/>
              </w:rPr>
              <w:t>Rs. 282,180</w:t>
            </w:r>
          </w:p>
        </w:tc>
        <w:tc>
          <w:tcPr>
            <w:tcW w:w="2795" w:type="dxa"/>
          </w:tcPr>
          <w:p w14:paraId="3B9A5D1C" w14:textId="77777777" w:rsidR="000B58B4" w:rsidRPr="006173D3" w:rsidRDefault="000B58B4" w:rsidP="00C4719B">
            <w:r w:rsidRPr="006173D3">
              <w:rPr>
                <w:rFonts w:ascii="Calibri" w:hAnsi="Calibri" w:cs="Times New Roman"/>
                <w:i/>
                <w:iCs/>
                <w:szCs w:val="22"/>
              </w:rPr>
              <w:t>Rs. 373,183</w:t>
            </w:r>
          </w:p>
        </w:tc>
      </w:tr>
      <w:tr w:rsidR="000B58B4" w:rsidRPr="006173D3" w14:paraId="21147A1E" w14:textId="77777777" w:rsidTr="00C4719B">
        <w:trPr>
          <w:trHeight w:val="20"/>
        </w:trPr>
        <w:tc>
          <w:tcPr>
            <w:tcW w:w="2937" w:type="dxa"/>
            <w:vAlign w:val="center"/>
          </w:tcPr>
          <w:p w14:paraId="1A33D02F"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 xml:space="preserve">Gross Profit </w:t>
            </w:r>
          </w:p>
        </w:tc>
        <w:tc>
          <w:tcPr>
            <w:tcW w:w="2795" w:type="dxa"/>
          </w:tcPr>
          <w:p w14:paraId="50C65717" w14:textId="77777777" w:rsidR="000B58B4" w:rsidRPr="006173D3" w:rsidRDefault="000B58B4" w:rsidP="00C4719B">
            <w:r w:rsidRPr="006173D3">
              <w:rPr>
                <w:i/>
                <w:iCs/>
              </w:rPr>
              <w:t>Rs.</w:t>
            </w:r>
            <w:r w:rsidRPr="006173D3">
              <w:rPr>
                <w:rFonts w:ascii="Calibri" w:hAnsi="Calibri"/>
                <w:i/>
                <w:iCs/>
                <w:color w:val="000000"/>
                <w:szCs w:val="22"/>
              </w:rPr>
              <w:t xml:space="preserve"> 28,418</w:t>
            </w:r>
          </w:p>
        </w:tc>
        <w:tc>
          <w:tcPr>
            <w:tcW w:w="2795" w:type="dxa"/>
          </w:tcPr>
          <w:p w14:paraId="6407FA26" w14:textId="0A6A3608" w:rsidR="000B58B4" w:rsidRPr="006173D3" w:rsidRDefault="000B58B4" w:rsidP="00C4719B">
            <w:r w:rsidRPr="006173D3">
              <w:t>Rs.</w:t>
            </w:r>
            <w:r w:rsidRPr="006173D3">
              <w:rPr>
                <w:rFonts w:ascii="Calibri" w:hAnsi="Calibri"/>
                <w:i/>
                <w:iCs/>
                <w:color w:val="000000"/>
                <w:szCs w:val="22"/>
              </w:rPr>
              <w:t xml:space="preserve"> 2</w:t>
            </w:r>
            <w:r w:rsidR="00DC0636" w:rsidRPr="006173D3">
              <w:rPr>
                <w:rFonts w:ascii="Calibri" w:hAnsi="Calibri"/>
                <w:i/>
                <w:iCs/>
                <w:color w:val="000000"/>
                <w:szCs w:val="22"/>
              </w:rPr>
              <w:t>5,808</w:t>
            </w:r>
          </w:p>
        </w:tc>
      </w:tr>
      <w:tr w:rsidR="000B58B4" w:rsidRPr="006173D3" w14:paraId="2981D5A0" w14:textId="77777777" w:rsidTr="00C4719B">
        <w:trPr>
          <w:trHeight w:val="20"/>
        </w:trPr>
        <w:tc>
          <w:tcPr>
            <w:tcW w:w="2937" w:type="dxa"/>
            <w:vAlign w:val="center"/>
          </w:tcPr>
          <w:p w14:paraId="299DA379"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 xml:space="preserve">Net Profit </w:t>
            </w:r>
          </w:p>
        </w:tc>
        <w:tc>
          <w:tcPr>
            <w:tcW w:w="2795" w:type="dxa"/>
          </w:tcPr>
          <w:p w14:paraId="1F9512E1" w14:textId="4CFDF782" w:rsidR="000B58B4" w:rsidRPr="006173D3" w:rsidRDefault="000B58B4" w:rsidP="00C4719B">
            <w:pPr>
              <w:rPr>
                <w:i/>
                <w:iCs/>
              </w:rPr>
            </w:pPr>
            <w:r w:rsidRPr="006173D3">
              <w:rPr>
                <w:rFonts w:ascii="Calibri" w:hAnsi="Calibri"/>
                <w:i/>
                <w:iCs/>
                <w:color w:val="000000"/>
                <w:szCs w:val="22"/>
              </w:rPr>
              <w:t>Rs. 1</w:t>
            </w:r>
            <w:r w:rsidR="00DC0636" w:rsidRPr="006173D3">
              <w:rPr>
                <w:rFonts w:ascii="Calibri" w:hAnsi="Calibri"/>
                <w:i/>
                <w:iCs/>
                <w:color w:val="000000"/>
                <w:szCs w:val="22"/>
              </w:rPr>
              <w:t>3,494</w:t>
            </w:r>
          </w:p>
        </w:tc>
        <w:tc>
          <w:tcPr>
            <w:tcW w:w="2795" w:type="dxa"/>
          </w:tcPr>
          <w:p w14:paraId="350204E0" w14:textId="1A9C7337" w:rsidR="000B58B4" w:rsidRPr="006173D3" w:rsidRDefault="000B58B4" w:rsidP="00C4719B">
            <w:pPr>
              <w:rPr>
                <w:i/>
                <w:iCs/>
              </w:rPr>
            </w:pPr>
            <w:r w:rsidRPr="006173D3">
              <w:rPr>
                <w:i/>
                <w:iCs/>
              </w:rPr>
              <w:t xml:space="preserve">Rs. </w:t>
            </w:r>
            <w:r w:rsidR="00DC0636" w:rsidRPr="006173D3">
              <w:rPr>
                <w:i/>
                <w:iCs/>
              </w:rPr>
              <w:t>6,900</w:t>
            </w:r>
          </w:p>
        </w:tc>
      </w:tr>
      <w:tr w:rsidR="000B58B4" w:rsidRPr="006173D3" w14:paraId="1E21DC3E" w14:textId="77777777" w:rsidTr="00C4719B">
        <w:trPr>
          <w:trHeight w:val="20"/>
        </w:trPr>
        <w:tc>
          <w:tcPr>
            <w:tcW w:w="2937" w:type="dxa"/>
            <w:vAlign w:val="center"/>
          </w:tcPr>
          <w:p w14:paraId="74ED2334" w14:textId="77777777" w:rsidR="000B58B4" w:rsidRPr="006173D3" w:rsidRDefault="000B58B4" w:rsidP="00C4719B">
            <w:pPr>
              <w:rPr>
                <w:rFonts w:ascii="Calibri" w:hAnsi="Calibri" w:cs="Times New Roman"/>
                <w:i/>
                <w:iCs/>
                <w:szCs w:val="22"/>
                <w:lang w:bidi="mr-IN"/>
              </w:rPr>
            </w:pPr>
            <w:r w:rsidRPr="006173D3">
              <w:rPr>
                <w:rFonts w:ascii="Calibri" w:hAnsi="Calibri" w:cs="Times New Roman"/>
                <w:i/>
                <w:iCs/>
                <w:szCs w:val="22"/>
                <w:lang w:bidi="mr-IN"/>
              </w:rPr>
              <w:t>Net Profitability</w:t>
            </w:r>
          </w:p>
        </w:tc>
        <w:tc>
          <w:tcPr>
            <w:tcW w:w="2795" w:type="dxa"/>
          </w:tcPr>
          <w:p w14:paraId="486C780D" w14:textId="3A779AAB" w:rsidR="000B58B4" w:rsidRPr="006173D3" w:rsidRDefault="00DC0636" w:rsidP="00C4719B">
            <w:pPr>
              <w:rPr>
                <w:i/>
                <w:iCs/>
              </w:rPr>
            </w:pPr>
            <w:r w:rsidRPr="006173D3">
              <w:rPr>
                <w:i/>
                <w:iCs/>
              </w:rPr>
              <w:t>4.8</w:t>
            </w:r>
            <w:r w:rsidR="000B58B4" w:rsidRPr="006173D3">
              <w:rPr>
                <w:i/>
                <w:iCs/>
              </w:rPr>
              <w:t>%</w:t>
            </w:r>
          </w:p>
        </w:tc>
        <w:tc>
          <w:tcPr>
            <w:tcW w:w="2795" w:type="dxa"/>
          </w:tcPr>
          <w:p w14:paraId="044675CD" w14:textId="461AEC4D" w:rsidR="000B58B4" w:rsidRPr="006173D3" w:rsidRDefault="000B58B4" w:rsidP="00C4719B">
            <w:pPr>
              <w:rPr>
                <w:i/>
                <w:iCs/>
              </w:rPr>
            </w:pPr>
            <w:r w:rsidRPr="006173D3">
              <w:rPr>
                <w:i/>
                <w:iCs/>
              </w:rPr>
              <w:t>1.</w:t>
            </w:r>
            <w:r w:rsidR="00DC0636" w:rsidRPr="006173D3">
              <w:rPr>
                <w:i/>
                <w:iCs/>
              </w:rPr>
              <w:t>8</w:t>
            </w:r>
            <w:r w:rsidRPr="006173D3">
              <w:rPr>
                <w:i/>
                <w:iCs/>
              </w:rPr>
              <w:t>%</w:t>
            </w:r>
          </w:p>
        </w:tc>
      </w:tr>
    </w:tbl>
    <w:p w14:paraId="140AF4CB" w14:textId="77777777" w:rsidR="000B58B4" w:rsidRPr="006173D3" w:rsidRDefault="000B58B4" w:rsidP="000B58B4">
      <w:pPr>
        <w:pStyle w:val="ListParagraph"/>
        <w:rPr>
          <w:i/>
          <w:iCs/>
          <w:lang w:val="en-US"/>
        </w:rPr>
      </w:pPr>
    </w:p>
    <w:tbl>
      <w:tblPr>
        <w:tblStyle w:val="TableGrid"/>
        <w:tblW w:w="0" w:type="auto"/>
        <w:tblInd w:w="715" w:type="dxa"/>
        <w:tblLook w:val="04A0" w:firstRow="1" w:lastRow="0" w:firstColumn="1" w:lastColumn="0" w:noHBand="0" w:noVBand="1"/>
      </w:tblPr>
      <w:tblGrid>
        <w:gridCol w:w="3870"/>
        <w:gridCol w:w="4657"/>
      </w:tblGrid>
      <w:tr w:rsidR="000B58B4" w:rsidRPr="006173D3" w14:paraId="3EC3D721" w14:textId="77777777" w:rsidTr="00C4719B">
        <w:trPr>
          <w:tblHeader/>
        </w:trPr>
        <w:tc>
          <w:tcPr>
            <w:tcW w:w="8527" w:type="dxa"/>
            <w:gridSpan w:val="2"/>
          </w:tcPr>
          <w:p w14:paraId="035DC10E" w14:textId="77777777" w:rsidR="000B58B4" w:rsidRPr="006173D3" w:rsidRDefault="000B58B4" w:rsidP="00C4719B">
            <w:pPr>
              <w:jc w:val="center"/>
              <w:rPr>
                <w:rFonts w:cs="Times New Roman"/>
                <w:b/>
                <w:bCs/>
                <w:i/>
                <w:iCs/>
                <w:szCs w:val="22"/>
              </w:rPr>
            </w:pPr>
            <w:r w:rsidRPr="006173D3">
              <w:rPr>
                <w:rFonts w:cs="Times New Roman"/>
                <w:b/>
                <w:bCs/>
                <w:i/>
                <w:iCs/>
                <w:szCs w:val="22"/>
              </w:rPr>
              <w:t>Table 12.e.3: Summary of Business Parameters</w:t>
            </w:r>
          </w:p>
        </w:tc>
      </w:tr>
      <w:tr w:rsidR="000B58B4" w:rsidRPr="006173D3" w14:paraId="34D4399C" w14:textId="77777777" w:rsidTr="00C4719B">
        <w:tc>
          <w:tcPr>
            <w:tcW w:w="3870" w:type="dxa"/>
          </w:tcPr>
          <w:p w14:paraId="7A20EACC" w14:textId="77777777" w:rsidR="000B58B4" w:rsidRPr="006173D3" w:rsidRDefault="000B58B4" w:rsidP="00C4719B">
            <w:pPr>
              <w:rPr>
                <w:rFonts w:cs="Times New Roman"/>
                <w:i/>
                <w:iCs/>
                <w:szCs w:val="22"/>
              </w:rPr>
            </w:pPr>
            <w:r w:rsidRPr="006173D3">
              <w:rPr>
                <w:rFonts w:cs="Times New Roman"/>
                <w:i/>
                <w:iCs/>
                <w:szCs w:val="22"/>
              </w:rPr>
              <w:t>Ownership Structure</w:t>
            </w:r>
          </w:p>
        </w:tc>
        <w:tc>
          <w:tcPr>
            <w:tcW w:w="4657" w:type="dxa"/>
          </w:tcPr>
          <w:p w14:paraId="5BDC7DD5" w14:textId="77777777" w:rsidR="000B58B4" w:rsidRPr="006173D3" w:rsidRDefault="000B58B4" w:rsidP="00C4719B">
            <w:pPr>
              <w:rPr>
                <w:rFonts w:cs="Times New Roman"/>
                <w:i/>
                <w:iCs/>
                <w:szCs w:val="22"/>
              </w:rPr>
            </w:pPr>
            <w:r w:rsidRPr="006173D3">
              <w:rPr>
                <w:rFonts w:cs="Times New Roman"/>
                <w:i/>
                <w:iCs/>
                <w:szCs w:val="22"/>
              </w:rPr>
              <w:t>Sole Proprietorship</w:t>
            </w:r>
          </w:p>
        </w:tc>
      </w:tr>
      <w:tr w:rsidR="000B58B4" w:rsidRPr="006173D3" w14:paraId="4FE58184" w14:textId="77777777" w:rsidTr="00C4719B">
        <w:tc>
          <w:tcPr>
            <w:tcW w:w="3870" w:type="dxa"/>
          </w:tcPr>
          <w:p w14:paraId="4CB2D85C" w14:textId="77777777" w:rsidR="000B58B4" w:rsidRPr="006173D3" w:rsidRDefault="000B58B4" w:rsidP="00C4719B">
            <w:pPr>
              <w:rPr>
                <w:rFonts w:cs="Times New Roman"/>
                <w:i/>
                <w:iCs/>
                <w:szCs w:val="22"/>
              </w:rPr>
            </w:pPr>
            <w:r w:rsidRPr="006173D3">
              <w:rPr>
                <w:rFonts w:cs="Times New Roman"/>
                <w:i/>
                <w:iCs/>
                <w:szCs w:val="22"/>
              </w:rPr>
              <w:t>Number of Owners</w:t>
            </w:r>
          </w:p>
        </w:tc>
        <w:tc>
          <w:tcPr>
            <w:tcW w:w="4657" w:type="dxa"/>
          </w:tcPr>
          <w:p w14:paraId="04230E3A" w14:textId="77777777" w:rsidR="000B58B4" w:rsidRPr="006173D3" w:rsidRDefault="000B58B4" w:rsidP="00C4719B">
            <w:pPr>
              <w:rPr>
                <w:rFonts w:cs="Times New Roman"/>
                <w:i/>
                <w:iCs/>
                <w:szCs w:val="22"/>
              </w:rPr>
            </w:pPr>
            <w:r w:rsidRPr="006173D3">
              <w:rPr>
                <w:rFonts w:ascii="Calibri" w:hAnsi="Calibri" w:cs="Times New Roman"/>
                <w:i/>
                <w:iCs/>
                <w:szCs w:val="22"/>
              </w:rPr>
              <w:t>01</w:t>
            </w:r>
          </w:p>
        </w:tc>
      </w:tr>
      <w:tr w:rsidR="000B58B4" w:rsidRPr="006173D3" w14:paraId="71832330" w14:textId="77777777" w:rsidTr="00C4719B">
        <w:tc>
          <w:tcPr>
            <w:tcW w:w="3870" w:type="dxa"/>
          </w:tcPr>
          <w:p w14:paraId="32A67281" w14:textId="77777777" w:rsidR="000B58B4" w:rsidRPr="006173D3" w:rsidRDefault="000B58B4" w:rsidP="00C4719B">
            <w:pPr>
              <w:rPr>
                <w:rFonts w:cs="Times New Roman"/>
                <w:i/>
                <w:iCs/>
                <w:szCs w:val="22"/>
              </w:rPr>
            </w:pPr>
            <w:r w:rsidRPr="006173D3">
              <w:rPr>
                <w:rFonts w:cs="Times New Roman"/>
                <w:i/>
                <w:iCs/>
                <w:szCs w:val="22"/>
              </w:rPr>
              <w:t>Total Owners’ Equity</w:t>
            </w:r>
          </w:p>
        </w:tc>
        <w:tc>
          <w:tcPr>
            <w:tcW w:w="4657" w:type="dxa"/>
          </w:tcPr>
          <w:p w14:paraId="368398A1" w14:textId="11D137F6" w:rsidR="000B58B4" w:rsidRPr="006173D3" w:rsidRDefault="000B58B4" w:rsidP="00C4719B">
            <w:pPr>
              <w:rPr>
                <w:rFonts w:cs="Times New Roman"/>
                <w:i/>
                <w:iCs/>
                <w:szCs w:val="22"/>
              </w:rPr>
            </w:pPr>
            <w:r w:rsidRPr="006173D3">
              <w:rPr>
                <w:rFonts w:cs="Times New Roman"/>
                <w:i/>
                <w:iCs/>
                <w:szCs w:val="22"/>
              </w:rPr>
              <w:t xml:space="preserve">Rs. </w:t>
            </w:r>
            <w:r w:rsidR="00DC0636" w:rsidRPr="006173D3">
              <w:rPr>
                <w:rFonts w:cs="Times New Roman"/>
                <w:i/>
                <w:iCs/>
                <w:szCs w:val="22"/>
              </w:rPr>
              <w:t>4</w:t>
            </w:r>
            <w:r w:rsidRPr="006173D3">
              <w:rPr>
                <w:rFonts w:cs="Times New Roman"/>
                <w:i/>
                <w:iCs/>
                <w:szCs w:val="22"/>
              </w:rPr>
              <w:t>,000</w:t>
            </w:r>
          </w:p>
        </w:tc>
      </w:tr>
      <w:tr w:rsidR="000B58B4" w:rsidRPr="006173D3" w14:paraId="5E138E48" w14:textId="77777777" w:rsidTr="00C4719B">
        <w:tc>
          <w:tcPr>
            <w:tcW w:w="3870" w:type="dxa"/>
            <w:shd w:val="clear" w:color="auto" w:fill="auto"/>
          </w:tcPr>
          <w:p w14:paraId="4EE9EC50" w14:textId="77777777" w:rsidR="000B58B4" w:rsidRPr="006173D3" w:rsidRDefault="000B58B4" w:rsidP="00C4719B">
            <w:pPr>
              <w:rPr>
                <w:rFonts w:cs="Times New Roman"/>
                <w:i/>
                <w:iCs/>
                <w:szCs w:val="22"/>
              </w:rPr>
            </w:pPr>
            <w:r w:rsidRPr="006173D3">
              <w:rPr>
                <w:rFonts w:cs="Times New Roman"/>
                <w:i/>
                <w:iCs/>
                <w:szCs w:val="22"/>
              </w:rPr>
              <w:t>Fixed Capital Required</w:t>
            </w:r>
          </w:p>
        </w:tc>
        <w:tc>
          <w:tcPr>
            <w:tcW w:w="4657" w:type="dxa"/>
            <w:shd w:val="clear" w:color="auto" w:fill="auto"/>
          </w:tcPr>
          <w:p w14:paraId="7F1B86E9" w14:textId="77777777" w:rsidR="000B58B4" w:rsidRPr="006173D3" w:rsidRDefault="000B58B4" w:rsidP="00C4719B">
            <w:pPr>
              <w:rPr>
                <w:rFonts w:cs="Times New Roman"/>
                <w:i/>
                <w:iCs/>
                <w:szCs w:val="22"/>
              </w:rPr>
            </w:pPr>
            <w:r w:rsidRPr="006173D3">
              <w:rPr>
                <w:rFonts w:cs="Times New Roman"/>
                <w:i/>
                <w:iCs/>
                <w:szCs w:val="22"/>
              </w:rPr>
              <w:t>Rs. 19,316</w:t>
            </w:r>
          </w:p>
        </w:tc>
      </w:tr>
      <w:tr w:rsidR="000B58B4" w:rsidRPr="006173D3" w14:paraId="2E586708" w14:textId="77777777" w:rsidTr="00F530F5">
        <w:tc>
          <w:tcPr>
            <w:tcW w:w="3870" w:type="dxa"/>
            <w:shd w:val="clear" w:color="auto" w:fill="auto"/>
          </w:tcPr>
          <w:p w14:paraId="2F4640E4" w14:textId="77777777" w:rsidR="000B58B4" w:rsidRPr="006173D3" w:rsidRDefault="000B58B4" w:rsidP="00C4719B">
            <w:pPr>
              <w:rPr>
                <w:rFonts w:cs="Times New Roman"/>
                <w:i/>
                <w:iCs/>
                <w:szCs w:val="22"/>
              </w:rPr>
            </w:pPr>
            <w:r w:rsidRPr="006173D3">
              <w:rPr>
                <w:rFonts w:cs="Times New Roman"/>
                <w:i/>
                <w:iCs/>
                <w:szCs w:val="22"/>
              </w:rPr>
              <w:t>Working Capital Required</w:t>
            </w:r>
          </w:p>
        </w:tc>
        <w:tc>
          <w:tcPr>
            <w:tcW w:w="4657" w:type="dxa"/>
            <w:shd w:val="clear" w:color="auto" w:fill="auto"/>
          </w:tcPr>
          <w:p w14:paraId="35343169" w14:textId="77777777" w:rsidR="000B58B4" w:rsidRPr="006173D3" w:rsidRDefault="000B58B4" w:rsidP="00C4719B">
            <w:pPr>
              <w:rPr>
                <w:rFonts w:cs="Times New Roman"/>
                <w:i/>
                <w:iCs/>
                <w:szCs w:val="22"/>
              </w:rPr>
            </w:pPr>
            <w:r w:rsidRPr="006173D3">
              <w:rPr>
                <w:rFonts w:cs="Times New Roman"/>
                <w:i/>
                <w:iCs/>
                <w:szCs w:val="22"/>
              </w:rPr>
              <w:t>Rs. 0</w:t>
            </w:r>
          </w:p>
        </w:tc>
      </w:tr>
      <w:tr w:rsidR="000B58B4" w:rsidRPr="006173D3" w14:paraId="6308F578" w14:textId="77777777" w:rsidTr="00C4719B">
        <w:tc>
          <w:tcPr>
            <w:tcW w:w="3870" w:type="dxa"/>
          </w:tcPr>
          <w:p w14:paraId="1075683D" w14:textId="77777777" w:rsidR="000B58B4" w:rsidRPr="006173D3" w:rsidRDefault="000B58B4" w:rsidP="00C4719B">
            <w:pPr>
              <w:rPr>
                <w:rFonts w:cs="Times New Roman"/>
                <w:i/>
                <w:iCs/>
                <w:szCs w:val="22"/>
              </w:rPr>
            </w:pPr>
            <w:r w:rsidRPr="006173D3">
              <w:rPr>
                <w:rFonts w:cs="Times New Roman"/>
                <w:i/>
                <w:iCs/>
                <w:szCs w:val="22"/>
              </w:rPr>
              <w:t>Loan required</w:t>
            </w:r>
          </w:p>
        </w:tc>
        <w:tc>
          <w:tcPr>
            <w:tcW w:w="4657" w:type="dxa"/>
          </w:tcPr>
          <w:p w14:paraId="032CA6D5" w14:textId="6FB7349F" w:rsidR="000B58B4" w:rsidRPr="006173D3" w:rsidRDefault="000B58B4" w:rsidP="00C4719B">
            <w:pPr>
              <w:rPr>
                <w:rFonts w:cs="Times New Roman"/>
                <w:i/>
                <w:iCs/>
                <w:szCs w:val="22"/>
              </w:rPr>
            </w:pPr>
            <w:r w:rsidRPr="006173D3">
              <w:rPr>
                <w:rFonts w:cs="Times New Roman"/>
                <w:i/>
                <w:iCs/>
                <w:szCs w:val="22"/>
              </w:rPr>
              <w:t>Rs. 1</w:t>
            </w:r>
            <w:r w:rsidR="00DC0636" w:rsidRPr="006173D3">
              <w:rPr>
                <w:rFonts w:cs="Times New Roman"/>
                <w:i/>
                <w:iCs/>
                <w:szCs w:val="22"/>
              </w:rPr>
              <w:t>5</w:t>
            </w:r>
            <w:r w:rsidRPr="006173D3">
              <w:rPr>
                <w:rFonts w:cs="Times New Roman"/>
                <w:i/>
                <w:iCs/>
                <w:szCs w:val="22"/>
              </w:rPr>
              <w:t>,</w:t>
            </w:r>
            <w:r w:rsidR="00DC0636" w:rsidRPr="006173D3">
              <w:rPr>
                <w:rFonts w:cs="Times New Roman"/>
                <w:i/>
                <w:iCs/>
                <w:szCs w:val="22"/>
              </w:rPr>
              <w:t>316</w:t>
            </w:r>
          </w:p>
        </w:tc>
      </w:tr>
      <w:tr w:rsidR="000B58B4" w:rsidRPr="006173D3" w14:paraId="39A0737E" w14:textId="77777777" w:rsidTr="00C4719B">
        <w:tc>
          <w:tcPr>
            <w:tcW w:w="3870" w:type="dxa"/>
          </w:tcPr>
          <w:p w14:paraId="69BDF05C" w14:textId="77777777" w:rsidR="000B58B4" w:rsidRPr="006173D3" w:rsidRDefault="000B58B4" w:rsidP="00C4719B">
            <w:pPr>
              <w:rPr>
                <w:rFonts w:cs="Times New Roman"/>
                <w:i/>
                <w:iCs/>
                <w:szCs w:val="22"/>
              </w:rPr>
            </w:pPr>
            <w:r w:rsidRPr="006173D3">
              <w:rPr>
                <w:rFonts w:cs="Times New Roman"/>
                <w:i/>
                <w:iCs/>
                <w:szCs w:val="22"/>
              </w:rPr>
              <w:t>Interest Rate</w:t>
            </w:r>
          </w:p>
        </w:tc>
        <w:tc>
          <w:tcPr>
            <w:tcW w:w="4657" w:type="dxa"/>
          </w:tcPr>
          <w:p w14:paraId="36BADC41" w14:textId="0B0C0817" w:rsidR="000B58B4" w:rsidRPr="006173D3" w:rsidRDefault="00DC0636" w:rsidP="00C4719B">
            <w:pPr>
              <w:rPr>
                <w:rFonts w:cs="Times New Roman"/>
                <w:i/>
                <w:iCs/>
                <w:szCs w:val="22"/>
              </w:rPr>
            </w:pPr>
            <w:r w:rsidRPr="006173D3">
              <w:rPr>
                <w:rFonts w:cs="Times New Roman"/>
                <w:i/>
                <w:iCs/>
                <w:szCs w:val="22"/>
              </w:rPr>
              <w:t>20</w:t>
            </w:r>
            <w:r w:rsidR="000B58B4" w:rsidRPr="006173D3">
              <w:rPr>
                <w:rFonts w:cs="Times New Roman"/>
                <w:i/>
                <w:iCs/>
                <w:szCs w:val="22"/>
              </w:rPr>
              <w:t>%</w:t>
            </w:r>
          </w:p>
        </w:tc>
      </w:tr>
      <w:tr w:rsidR="000B58B4" w:rsidRPr="006173D3" w14:paraId="671FB1AD" w14:textId="77777777" w:rsidTr="00C4719B">
        <w:tc>
          <w:tcPr>
            <w:tcW w:w="3870" w:type="dxa"/>
          </w:tcPr>
          <w:p w14:paraId="5B7B865C" w14:textId="77777777" w:rsidR="000B58B4" w:rsidRPr="006173D3" w:rsidRDefault="000B58B4" w:rsidP="00C4719B">
            <w:pPr>
              <w:rPr>
                <w:rFonts w:cs="Times New Roman"/>
                <w:i/>
                <w:iCs/>
                <w:szCs w:val="22"/>
              </w:rPr>
            </w:pPr>
            <w:r w:rsidRPr="006173D3">
              <w:rPr>
                <w:rFonts w:cs="Times New Roman"/>
                <w:i/>
                <w:iCs/>
                <w:szCs w:val="22"/>
              </w:rPr>
              <w:t>Loan Repayment Period</w:t>
            </w:r>
          </w:p>
        </w:tc>
        <w:tc>
          <w:tcPr>
            <w:tcW w:w="4657" w:type="dxa"/>
          </w:tcPr>
          <w:p w14:paraId="2CDE4C3E" w14:textId="285B1705" w:rsidR="000B58B4" w:rsidRPr="006173D3" w:rsidRDefault="000B58B4" w:rsidP="00C4719B">
            <w:pPr>
              <w:rPr>
                <w:rFonts w:cs="Times New Roman"/>
                <w:i/>
                <w:iCs/>
                <w:szCs w:val="22"/>
              </w:rPr>
            </w:pPr>
            <w:r w:rsidRPr="006173D3">
              <w:rPr>
                <w:rFonts w:cs="Times New Roman"/>
                <w:i/>
                <w:iCs/>
                <w:szCs w:val="22"/>
              </w:rPr>
              <w:t>3 years</w:t>
            </w:r>
          </w:p>
        </w:tc>
      </w:tr>
    </w:tbl>
    <w:p w14:paraId="45F01ACE" w14:textId="77777777" w:rsidR="000B58B4" w:rsidRPr="006173D3" w:rsidRDefault="000B58B4" w:rsidP="000B58B4">
      <w:pPr>
        <w:pStyle w:val="ListParagraph"/>
        <w:rPr>
          <w:i/>
          <w:iCs/>
          <w:lang w:val="en-US"/>
        </w:rPr>
      </w:pPr>
    </w:p>
    <w:p w14:paraId="27412C53" w14:textId="77777777" w:rsidR="000B58B4" w:rsidRPr="006173D3" w:rsidRDefault="000B58B4" w:rsidP="000B58B4">
      <w:pPr>
        <w:pStyle w:val="ListParagraph"/>
        <w:shd w:val="clear" w:color="auto" w:fill="D9D9D9" w:themeFill="background1" w:themeFillShade="D9"/>
        <w:spacing w:after="0"/>
        <w:rPr>
          <w:b/>
          <w:bCs/>
          <w:i/>
          <w:iCs/>
          <w:lang w:val="en-US"/>
        </w:rPr>
      </w:pPr>
      <w:r w:rsidRPr="006173D3">
        <w:rPr>
          <w:b/>
          <w:bCs/>
          <w:i/>
          <w:iCs/>
          <w:lang w:val="en-US"/>
        </w:rPr>
        <w:lastRenderedPageBreak/>
        <w:t>Part B: Understanding Objective of the Business</w:t>
      </w:r>
    </w:p>
    <w:p w14:paraId="0A4E3DAE" w14:textId="77777777" w:rsidR="000B58B4" w:rsidRPr="006173D3" w:rsidRDefault="000B58B4" w:rsidP="000B58B4">
      <w:pPr>
        <w:pStyle w:val="ListParagraph"/>
        <w:spacing w:after="0"/>
        <w:rPr>
          <w:b/>
          <w:bCs/>
          <w:i/>
          <w:iCs/>
          <w:lang w:val="en-US"/>
        </w:rPr>
      </w:pPr>
    </w:p>
    <w:tbl>
      <w:tblPr>
        <w:tblStyle w:val="TableGrid"/>
        <w:tblW w:w="0" w:type="auto"/>
        <w:tblInd w:w="715" w:type="dxa"/>
        <w:tblLook w:val="04A0" w:firstRow="1" w:lastRow="0" w:firstColumn="1" w:lastColumn="0" w:noHBand="0" w:noVBand="1"/>
      </w:tblPr>
      <w:tblGrid>
        <w:gridCol w:w="4638"/>
        <w:gridCol w:w="3889"/>
      </w:tblGrid>
      <w:tr w:rsidR="000B58B4" w:rsidRPr="006173D3" w14:paraId="14F01D71" w14:textId="77777777" w:rsidTr="00C4719B">
        <w:tc>
          <w:tcPr>
            <w:tcW w:w="8527" w:type="dxa"/>
            <w:gridSpan w:val="2"/>
          </w:tcPr>
          <w:p w14:paraId="76A0E14C" w14:textId="77777777" w:rsidR="000B58B4" w:rsidRPr="006173D3" w:rsidRDefault="000B58B4" w:rsidP="00C4719B">
            <w:pPr>
              <w:jc w:val="center"/>
              <w:rPr>
                <w:rFonts w:cs="Times New Roman"/>
                <w:b/>
                <w:bCs/>
                <w:i/>
                <w:iCs/>
                <w:szCs w:val="22"/>
              </w:rPr>
            </w:pPr>
            <w:r w:rsidRPr="006173D3">
              <w:rPr>
                <w:rFonts w:cs="Times New Roman"/>
                <w:b/>
                <w:bCs/>
                <w:i/>
                <w:iCs/>
                <w:szCs w:val="22"/>
              </w:rPr>
              <w:t>Table 12.e.4: Objective of the Business</w:t>
            </w:r>
          </w:p>
        </w:tc>
      </w:tr>
      <w:tr w:rsidR="000B58B4" w:rsidRPr="006173D3" w14:paraId="6C131A51" w14:textId="77777777" w:rsidTr="00C4719B">
        <w:tc>
          <w:tcPr>
            <w:tcW w:w="4638" w:type="dxa"/>
          </w:tcPr>
          <w:p w14:paraId="5AA64334" w14:textId="77777777" w:rsidR="000B58B4" w:rsidRPr="006173D3" w:rsidRDefault="000B58B4" w:rsidP="00C4719B">
            <w:pPr>
              <w:rPr>
                <w:rFonts w:cs="Times New Roman"/>
                <w:i/>
                <w:iCs/>
                <w:szCs w:val="22"/>
              </w:rPr>
            </w:pPr>
            <w:r w:rsidRPr="006173D3">
              <w:rPr>
                <w:rFonts w:cs="Times New Roman"/>
                <w:i/>
                <w:iCs/>
                <w:szCs w:val="22"/>
              </w:rPr>
              <w:t>Entrepreneur’s Expected Income (Profit + Wages) from the Business (monthly/yearly)</w:t>
            </w:r>
          </w:p>
        </w:tc>
        <w:tc>
          <w:tcPr>
            <w:tcW w:w="3889" w:type="dxa"/>
          </w:tcPr>
          <w:p w14:paraId="376D02D9" w14:textId="7126CEB7" w:rsidR="000B58B4" w:rsidRPr="006173D3" w:rsidRDefault="000B58B4" w:rsidP="00C4719B">
            <w:pPr>
              <w:rPr>
                <w:rFonts w:cs="Times New Roman"/>
                <w:i/>
                <w:iCs/>
                <w:szCs w:val="22"/>
              </w:rPr>
            </w:pPr>
            <w:r w:rsidRPr="006173D3">
              <w:rPr>
                <w:rFonts w:cs="Times New Roman"/>
                <w:i/>
                <w:iCs/>
                <w:szCs w:val="22"/>
              </w:rPr>
              <w:t>Rs. 3,000</w:t>
            </w:r>
            <w:r w:rsidR="00E17A5B" w:rsidRPr="006173D3">
              <w:rPr>
                <w:rFonts w:cs="Times New Roman"/>
                <w:i/>
                <w:iCs/>
                <w:szCs w:val="22"/>
              </w:rPr>
              <w:t xml:space="preserve"> per month</w:t>
            </w:r>
          </w:p>
        </w:tc>
      </w:tr>
      <w:tr w:rsidR="000B58B4" w:rsidRPr="006173D3" w14:paraId="086B0185" w14:textId="77777777" w:rsidTr="00C4719B">
        <w:tc>
          <w:tcPr>
            <w:tcW w:w="8527" w:type="dxa"/>
            <w:gridSpan w:val="2"/>
          </w:tcPr>
          <w:p w14:paraId="33E58D50" w14:textId="77777777" w:rsidR="000B58B4" w:rsidRPr="006173D3" w:rsidRDefault="000B58B4" w:rsidP="00C4719B">
            <w:pPr>
              <w:rPr>
                <w:rFonts w:cs="Times New Roman"/>
                <w:i/>
                <w:iCs/>
                <w:szCs w:val="22"/>
              </w:rPr>
            </w:pPr>
            <w:r w:rsidRPr="006173D3">
              <w:rPr>
                <w:rFonts w:cs="Times New Roman"/>
                <w:i/>
                <w:iCs/>
                <w:szCs w:val="22"/>
              </w:rPr>
              <w:t>Main Products/ Services</w:t>
            </w:r>
          </w:p>
        </w:tc>
      </w:tr>
      <w:tr w:rsidR="000B58B4" w:rsidRPr="006173D3" w14:paraId="282B293D" w14:textId="77777777" w:rsidTr="00C4719B">
        <w:tc>
          <w:tcPr>
            <w:tcW w:w="8527" w:type="dxa"/>
            <w:gridSpan w:val="2"/>
          </w:tcPr>
          <w:p w14:paraId="0C25FB6D" w14:textId="77777777" w:rsidR="000B58B4" w:rsidRPr="006173D3" w:rsidRDefault="000B58B4" w:rsidP="000B58B4">
            <w:pPr>
              <w:pStyle w:val="ListParagraph"/>
              <w:numPr>
                <w:ilvl w:val="0"/>
                <w:numId w:val="34"/>
              </w:numPr>
              <w:rPr>
                <w:rFonts w:cs="Times New Roman"/>
                <w:i/>
                <w:iCs/>
                <w:szCs w:val="22"/>
              </w:rPr>
            </w:pPr>
            <w:r w:rsidRPr="006173D3">
              <w:rPr>
                <w:rFonts w:ascii="Calibri" w:hAnsi="Calibri" w:cs="Times New Roman"/>
                <w:i/>
                <w:iCs/>
                <w:szCs w:val="22"/>
                <w:lang w:bidi="mr-IN"/>
              </w:rPr>
              <w:t>Tea</w:t>
            </w:r>
          </w:p>
        </w:tc>
      </w:tr>
      <w:tr w:rsidR="000B58B4" w:rsidRPr="006173D3" w14:paraId="32E0B471" w14:textId="77777777" w:rsidTr="00C4719B">
        <w:tc>
          <w:tcPr>
            <w:tcW w:w="8527" w:type="dxa"/>
            <w:gridSpan w:val="2"/>
          </w:tcPr>
          <w:p w14:paraId="1AD9DC2F" w14:textId="77777777" w:rsidR="000B58B4" w:rsidRPr="006173D3" w:rsidRDefault="000B58B4" w:rsidP="000B58B4">
            <w:pPr>
              <w:pStyle w:val="ListParagraph"/>
              <w:numPr>
                <w:ilvl w:val="0"/>
                <w:numId w:val="34"/>
              </w:numPr>
              <w:rPr>
                <w:rFonts w:cs="Times New Roman"/>
                <w:i/>
                <w:iCs/>
                <w:szCs w:val="22"/>
              </w:rPr>
            </w:pPr>
            <w:r w:rsidRPr="006173D3">
              <w:rPr>
                <w:rFonts w:cs="Times New Roman"/>
                <w:i/>
                <w:iCs/>
                <w:szCs w:val="22"/>
              </w:rPr>
              <w:t>Samosa</w:t>
            </w:r>
          </w:p>
        </w:tc>
      </w:tr>
      <w:tr w:rsidR="000B58B4" w:rsidRPr="006173D3" w14:paraId="02A62827" w14:textId="77777777" w:rsidTr="00C4719B">
        <w:tc>
          <w:tcPr>
            <w:tcW w:w="8527" w:type="dxa"/>
            <w:gridSpan w:val="2"/>
          </w:tcPr>
          <w:p w14:paraId="717723D2" w14:textId="77777777" w:rsidR="000B58B4" w:rsidRPr="006173D3" w:rsidRDefault="000B58B4" w:rsidP="000B58B4">
            <w:pPr>
              <w:pStyle w:val="ListParagraph"/>
              <w:numPr>
                <w:ilvl w:val="0"/>
                <w:numId w:val="34"/>
              </w:numPr>
              <w:rPr>
                <w:rFonts w:cs="Times New Roman"/>
                <w:i/>
                <w:iCs/>
                <w:szCs w:val="22"/>
              </w:rPr>
            </w:pPr>
            <w:proofErr w:type="spellStart"/>
            <w:r w:rsidRPr="006173D3">
              <w:rPr>
                <w:rFonts w:cs="Times New Roman"/>
                <w:i/>
                <w:iCs/>
                <w:szCs w:val="22"/>
              </w:rPr>
              <w:t>Pakoda</w:t>
            </w:r>
            <w:proofErr w:type="spellEnd"/>
          </w:p>
        </w:tc>
      </w:tr>
      <w:tr w:rsidR="000B58B4" w:rsidRPr="006173D3" w14:paraId="49703364" w14:textId="77777777" w:rsidTr="00C4719B">
        <w:tc>
          <w:tcPr>
            <w:tcW w:w="8527" w:type="dxa"/>
            <w:gridSpan w:val="2"/>
          </w:tcPr>
          <w:p w14:paraId="3B5F1332" w14:textId="77777777" w:rsidR="000B58B4" w:rsidRPr="006173D3" w:rsidRDefault="000B58B4" w:rsidP="000B58B4">
            <w:pPr>
              <w:pStyle w:val="ListParagraph"/>
              <w:numPr>
                <w:ilvl w:val="0"/>
                <w:numId w:val="34"/>
              </w:numPr>
              <w:rPr>
                <w:rFonts w:cs="Times New Roman"/>
                <w:i/>
                <w:iCs/>
                <w:szCs w:val="22"/>
              </w:rPr>
            </w:pPr>
            <w:r w:rsidRPr="006173D3">
              <w:rPr>
                <w:rFonts w:cs="Times New Roman"/>
                <w:i/>
                <w:iCs/>
                <w:szCs w:val="22"/>
              </w:rPr>
              <w:t>Cold-drinks</w:t>
            </w:r>
          </w:p>
        </w:tc>
      </w:tr>
      <w:tr w:rsidR="000B58B4" w:rsidRPr="006173D3" w14:paraId="23091CE8" w14:textId="77777777" w:rsidTr="00C4719B">
        <w:tc>
          <w:tcPr>
            <w:tcW w:w="8527" w:type="dxa"/>
            <w:gridSpan w:val="2"/>
          </w:tcPr>
          <w:p w14:paraId="70706615" w14:textId="77777777" w:rsidR="000B58B4" w:rsidRPr="006173D3" w:rsidRDefault="000B58B4" w:rsidP="000B58B4">
            <w:pPr>
              <w:pStyle w:val="ListParagraph"/>
              <w:numPr>
                <w:ilvl w:val="0"/>
                <w:numId w:val="34"/>
              </w:numPr>
              <w:rPr>
                <w:rFonts w:cs="Times New Roman"/>
                <w:i/>
                <w:iCs/>
                <w:szCs w:val="22"/>
              </w:rPr>
            </w:pPr>
            <w:r w:rsidRPr="006173D3">
              <w:rPr>
                <w:rFonts w:cs="Times New Roman"/>
                <w:i/>
                <w:iCs/>
                <w:szCs w:val="22"/>
              </w:rPr>
              <w:t>Biscuits</w:t>
            </w:r>
          </w:p>
        </w:tc>
      </w:tr>
      <w:tr w:rsidR="000B58B4" w:rsidRPr="006173D3" w14:paraId="2815CD71" w14:textId="77777777" w:rsidTr="00C4719B">
        <w:tc>
          <w:tcPr>
            <w:tcW w:w="8527" w:type="dxa"/>
            <w:gridSpan w:val="2"/>
          </w:tcPr>
          <w:p w14:paraId="2FA6ABB3" w14:textId="77777777" w:rsidR="000B58B4" w:rsidRPr="006173D3" w:rsidRDefault="000B58B4" w:rsidP="000B58B4">
            <w:pPr>
              <w:pStyle w:val="ListParagraph"/>
              <w:numPr>
                <w:ilvl w:val="0"/>
                <w:numId w:val="34"/>
              </w:numPr>
              <w:rPr>
                <w:rFonts w:cs="Times New Roman"/>
                <w:i/>
                <w:iCs/>
                <w:szCs w:val="22"/>
              </w:rPr>
            </w:pPr>
            <w:r w:rsidRPr="006173D3">
              <w:rPr>
                <w:rFonts w:cs="Times New Roman"/>
                <w:i/>
                <w:iCs/>
                <w:szCs w:val="22"/>
              </w:rPr>
              <w:t>Muri</w:t>
            </w:r>
          </w:p>
        </w:tc>
      </w:tr>
    </w:tbl>
    <w:p w14:paraId="6777329A" w14:textId="77777777" w:rsidR="000B58B4" w:rsidRPr="006173D3" w:rsidRDefault="000B58B4" w:rsidP="000B58B4">
      <w:pPr>
        <w:pStyle w:val="ListParagraph"/>
        <w:rPr>
          <w:i/>
          <w:iCs/>
          <w:lang w:val="en-US"/>
        </w:rPr>
      </w:pPr>
    </w:p>
    <w:p w14:paraId="62DD33E1" w14:textId="77777777" w:rsidR="000B58B4" w:rsidRPr="006173D3" w:rsidRDefault="000B58B4" w:rsidP="000B58B4">
      <w:pPr>
        <w:pStyle w:val="ListParagraph"/>
        <w:shd w:val="clear" w:color="auto" w:fill="D9D9D9" w:themeFill="background1" w:themeFillShade="D9"/>
        <w:spacing w:after="0"/>
        <w:rPr>
          <w:b/>
          <w:bCs/>
          <w:i/>
          <w:iCs/>
          <w:lang w:val="en-US"/>
        </w:rPr>
      </w:pPr>
      <w:r w:rsidRPr="006173D3">
        <w:rPr>
          <w:b/>
          <w:bCs/>
          <w:i/>
          <w:iCs/>
          <w:lang w:val="en-US"/>
        </w:rPr>
        <w:t>Part C: Customer Segmentation</w:t>
      </w:r>
    </w:p>
    <w:p w14:paraId="5B1C3B31" w14:textId="77777777" w:rsidR="000B58B4" w:rsidRPr="006173D3" w:rsidRDefault="000B58B4" w:rsidP="000B58B4">
      <w:pPr>
        <w:pStyle w:val="ListParagraph"/>
        <w:spacing w:after="0"/>
        <w:rPr>
          <w:b/>
          <w:bCs/>
          <w:i/>
          <w:iCs/>
          <w:lang w:val="en-US"/>
        </w:rPr>
      </w:pPr>
    </w:p>
    <w:tbl>
      <w:tblPr>
        <w:tblStyle w:val="TableGrid"/>
        <w:tblW w:w="0" w:type="auto"/>
        <w:tblInd w:w="715" w:type="dxa"/>
        <w:tblLook w:val="04A0" w:firstRow="1" w:lastRow="0" w:firstColumn="1" w:lastColumn="0" w:noHBand="0" w:noVBand="1"/>
      </w:tblPr>
      <w:tblGrid>
        <w:gridCol w:w="810"/>
        <w:gridCol w:w="2610"/>
        <w:gridCol w:w="2101"/>
        <w:gridCol w:w="3114"/>
      </w:tblGrid>
      <w:tr w:rsidR="000B58B4" w:rsidRPr="006173D3" w14:paraId="5A883690" w14:textId="77777777" w:rsidTr="00C4719B">
        <w:tc>
          <w:tcPr>
            <w:tcW w:w="8635" w:type="dxa"/>
            <w:gridSpan w:val="4"/>
            <w:vAlign w:val="center"/>
          </w:tcPr>
          <w:p w14:paraId="6517BBB0" w14:textId="77777777" w:rsidR="000B58B4" w:rsidRPr="006173D3" w:rsidRDefault="000B58B4" w:rsidP="00C4719B">
            <w:pPr>
              <w:spacing w:line="276" w:lineRule="auto"/>
              <w:jc w:val="center"/>
              <w:rPr>
                <w:rFonts w:cs="Times New Roman"/>
                <w:b/>
                <w:bCs/>
                <w:i/>
                <w:iCs/>
                <w:szCs w:val="22"/>
              </w:rPr>
            </w:pPr>
            <w:r w:rsidRPr="006173D3">
              <w:rPr>
                <w:rFonts w:cs="Times New Roman"/>
                <w:b/>
                <w:bCs/>
                <w:i/>
                <w:iCs/>
                <w:szCs w:val="22"/>
              </w:rPr>
              <w:t>Table 12.e.5: Understanding Customers</w:t>
            </w:r>
          </w:p>
        </w:tc>
      </w:tr>
      <w:tr w:rsidR="000B58B4" w:rsidRPr="006173D3" w14:paraId="731E0705" w14:textId="77777777" w:rsidTr="00C4719B">
        <w:tc>
          <w:tcPr>
            <w:tcW w:w="810" w:type="dxa"/>
            <w:vAlign w:val="center"/>
          </w:tcPr>
          <w:p w14:paraId="36A2142B" w14:textId="77777777" w:rsidR="000B58B4" w:rsidRPr="006173D3" w:rsidRDefault="000B58B4" w:rsidP="00C4719B">
            <w:pPr>
              <w:spacing w:line="276" w:lineRule="auto"/>
              <w:jc w:val="center"/>
              <w:rPr>
                <w:rFonts w:cs="Times New Roman"/>
                <w:b/>
                <w:bCs/>
                <w:i/>
                <w:iCs/>
                <w:szCs w:val="22"/>
              </w:rPr>
            </w:pPr>
            <w:r w:rsidRPr="006173D3">
              <w:rPr>
                <w:rFonts w:cs="Times New Roman"/>
                <w:b/>
                <w:bCs/>
                <w:i/>
                <w:iCs/>
                <w:szCs w:val="22"/>
              </w:rPr>
              <w:t>S. No</w:t>
            </w:r>
          </w:p>
        </w:tc>
        <w:tc>
          <w:tcPr>
            <w:tcW w:w="2610" w:type="dxa"/>
            <w:vAlign w:val="center"/>
          </w:tcPr>
          <w:p w14:paraId="02EC9802" w14:textId="77777777" w:rsidR="000B58B4" w:rsidRPr="006173D3" w:rsidRDefault="000B58B4" w:rsidP="00C4719B">
            <w:pPr>
              <w:spacing w:line="276" w:lineRule="auto"/>
              <w:jc w:val="center"/>
              <w:rPr>
                <w:rFonts w:cs="Times New Roman"/>
                <w:b/>
                <w:bCs/>
                <w:i/>
                <w:iCs/>
                <w:szCs w:val="22"/>
              </w:rPr>
            </w:pPr>
            <w:r w:rsidRPr="006173D3">
              <w:rPr>
                <w:rFonts w:cs="Times New Roman"/>
                <w:b/>
                <w:bCs/>
                <w:i/>
                <w:iCs/>
                <w:szCs w:val="22"/>
              </w:rPr>
              <w:t>Customer Segment</w:t>
            </w:r>
          </w:p>
        </w:tc>
        <w:tc>
          <w:tcPr>
            <w:tcW w:w="2101" w:type="dxa"/>
            <w:vAlign w:val="center"/>
          </w:tcPr>
          <w:p w14:paraId="499024CC" w14:textId="77777777" w:rsidR="000B58B4" w:rsidRPr="006173D3" w:rsidRDefault="000B58B4" w:rsidP="00C4719B">
            <w:pPr>
              <w:spacing w:line="276" w:lineRule="auto"/>
              <w:jc w:val="center"/>
              <w:rPr>
                <w:rFonts w:cs="Times New Roman"/>
                <w:b/>
                <w:bCs/>
                <w:i/>
                <w:iCs/>
                <w:szCs w:val="22"/>
              </w:rPr>
            </w:pPr>
            <w:r w:rsidRPr="006173D3">
              <w:rPr>
                <w:rFonts w:cs="Times New Roman"/>
                <w:b/>
                <w:bCs/>
                <w:i/>
                <w:iCs/>
                <w:szCs w:val="22"/>
              </w:rPr>
              <w:t>Size Of Segment</w:t>
            </w:r>
          </w:p>
        </w:tc>
        <w:tc>
          <w:tcPr>
            <w:tcW w:w="3114" w:type="dxa"/>
            <w:vAlign w:val="center"/>
          </w:tcPr>
          <w:p w14:paraId="39E07610" w14:textId="77777777" w:rsidR="000B58B4" w:rsidRPr="006173D3" w:rsidRDefault="000B58B4" w:rsidP="00C4719B">
            <w:pPr>
              <w:spacing w:line="276" w:lineRule="auto"/>
              <w:jc w:val="center"/>
              <w:rPr>
                <w:rFonts w:cs="Times New Roman"/>
                <w:b/>
                <w:bCs/>
                <w:i/>
                <w:iCs/>
                <w:szCs w:val="22"/>
              </w:rPr>
            </w:pPr>
            <w:r w:rsidRPr="006173D3">
              <w:rPr>
                <w:rFonts w:cs="Times New Roman"/>
                <w:b/>
                <w:bCs/>
                <w:i/>
                <w:iCs/>
                <w:szCs w:val="22"/>
              </w:rPr>
              <w:t>Products For The Segment</w:t>
            </w:r>
          </w:p>
        </w:tc>
      </w:tr>
      <w:tr w:rsidR="000B58B4" w:rsidRPr="006173D3" w14:paraId="33E31EF1" w14:textId="77777777" w:rsidTr="00C4719B">
        <w:tc>
          <w:tcPr>
            <w:tcW w:w="810" w:type="dxa"/>
            <w:vAlign w:val="center"/>
          </w:tcPr>
          <w:p w14:paraId="62004865" w14:textId="77777777" w:rsidR="000B58B4" w:rsidRPr="006173D3" w:rsidRDefault="000B58B4" w:rsidP="00C4719B">
            <w:pPr>
              <w:spacing w:line="276" w:lineRule="auto"/>
              <w:jc w:val="center"/>
              <w:rPr>
                <w:rFonts w:cs="Times New Roman"/>
                <w:b/>
                <w:bCs/>
                <w:i/>
                <w:iCs/>
                <w:szCs w:val="22"/>
              </w:rPr>
            </w:pPr>
          </w:p>
        </w:tc>
        <w:tc>
          <w:tcPr>
            <w:tcW w:w="2610" w:type="dxa"/>
            <w:vAlign w:val="center"/>
          </w:tcPr>
          <w:p w14:paraId="3FE63504" w14:textId="77777777" w:rsidR="000B58B4" w:rsidRPr="006173D3" w:rsidRDefault="000B58B4" w:rsidP="00C4719B">
            <w:pPr>
              <w:spacing w:line="276" w:lineRule="auto"/>
              <w:jc w:val="center"/>
              <w:rPr>
                <w:rFonts w:cs="Times New Roman"/>
                <w:b/>
                <w:bCs/>
                <w:i/>
                <w:iCs/>
                <w:szCs w:val="22"/>
              </w:rPr>
            </w:pPr>
            <w:r w:rsidRPr="006173D3">
              <w:rPr>
                <w:rFonts w:cs="Times New Roman"/>
                <w:b/>
                <w:bCs/>
                <w:i/>
                <w:iCs/>
                <w:szCs w:val="22"/>
              </w:rPr>
              <w:t>A</w:t>
            </w:r>
          </w:p>
        </w:tc>
        <w:tc>
          <w:tcPr>
            <w:tcW w:w="2101" w:type="dxa"/>
            <w:vAlign w:val="center"/>
          </w:tcPr>
          <w:p w14:paraId="7D8CAA9F" w14:textId="77777777" w:rsidR="000B58B4" w:rsidRPr="006173D3" w:rsidRDefault="000B58B4" w:rsidP="00C4719B">
            <w:pPr>
              <w:spacing w:line="276" w:lineRule="auto"/>
              <w:jc w:val="center"/>
              <w:rPr>
                <w:rFonts w:cs="Times New Roman"/>
                <w:b/>
                <w:bCs/>
                <w:i/>
                <w:iCs/>
                <w:szCs w:val="22"/>
              </w:rPr>
            </w:pPr>
            <w:r w:rsidRPr="006173D3">
              <w:rPr>
                <w:rFonts w:cs="Times New Roman"/>
                <w:b/>
                <w:bCs/>
                <w:i/>
                <w:iCs/>
                <w:szCs w:val="22"/>
              </w:rPr>
              <w:t>B</w:t>
            </w:r>
          </w:p>
        </w:tc>
        <w:tc>
          <w:tcPr>
            <w:tcW w:w="3114" w:type="dxa"/>
            <w:vAlign w:val="center"/>
          </w:tcPr>
          <w:p w14:paraId="187AA39B" w14:textId="77777777" w:rsidR="000B58B4" w:rsidRPr="006173D3" w:rsidRDefault="000B58B4" w:rsidP="00C4719B">
            <w:pPr>
              <w:spacing w:line="276" w:lineRule="auto"/>
              <w:jc w:val="center"/>
              <w:rPr>
                <w:rFonts w:cs="Times New Roman"/>
                <w:b/>
                <w:bCs/>
                <w:i/>
                <w:iCs/>
                <w:szCs w:val="22"/>
              </w:rPr>
            </w:pPr>
            <w:r w:rsidRPr="006173D3">
              <w:rPr>
                <w:rFonts w:cs="Times New Roman"/>
                <w:b/>
                <w:bCs/>
                <w:i/>
                <w:iCs/>
                <w:szCs w:val="22"/>
              </w:rPr>
              <w:t>C</w:t>
            </w:r>
          </w:p>
        </w:tc>
      </w:tr>
      <w:tr w:rsidR="000B58B4" w:rsidRPr="006173D3" w14:paraId="301E3C63" w14:textId="77777777" w:rsidTr="00C4719B">
        <w:tc>
          <w:tcPr>
            <w:tcW w:w="810" w:type="dxa"/>
          </w:tcPr>
          <w:p w14:paraId="2B26CEC8" w14:textId="77777777" w:rsidR="000B58B4" w:rsidRPr="006173D3" w:rsidRDefault="000B58B4" w:rsidP="00C4719B">
            <w:pPr>
              <w:jc w:val="center"/>
              <w:rPr>
                <w:rFonts w:cs="Times New Roman"/>
                <w:i/>
                <w:iCs/>
                <w:szCs w:val="22"/>
              </w:rPr>
            </w:pPr>
            <w:r w:rsidRPr="006173D3">
              <w:rPr>
                <w:rFonts w:cs="Times New Roman"/>
                <w:i/>
                <w:iCs/>
                <w:szCs w:val="22"/>
              </w:rPr>
              <w:t>1</w:t>
            </w:r>
          </w:p>
        </w:tc>
        <w:tc>
          <w:tcPr>
            <w:tcW w:w="2610" w:type="dxa"/>
          </w:tcPr>
          <w:p w14:paraId="0AD79039" w14:textId="77777777" w:rsidR="000B58B4" w:rsidRPr="006173D3" w:rsidRDefault="000B58B4" w:rsidP="00C4719B">
            <w:pPr>
              <w:rPr>
                <w:i/>
                <w:iCs/>
              </w:rPr>
            </w:pPr>
            <w:r w:rsidRPr="006173D3">
              <w:rPr>
                <w:i/>
                <w:iCs/>
              </w:rPr>
              <w:t>Persons waiting for the bus</w:t>
            </w:r>
          </w:p>
        </w:tc>
        <w:tc>
          <w:tcPr>
            <w:tcW w:w="2101" w:type="dxa"/>
          </w:tcPr>
          <w:p w14:paraId="0AC48BB7" w14:textId="77777777" w:rsidR="000B58B4" w:rsidRPr="006173D3" w:rsidRDefault="000B58B4" w:rsidP="00C4719B">
            <w:pPr>
              <w:rPr>
                <w:i/>
                <w:iCs/>
              </w:rPr>
            </w:pPr>
            <w:r w:rsidRPr="006173D3">
              <w:rPr>
                <w:i/>
                <w:iCs/>
              </w:rPr>
              <w:t>Rs. 1,44,000 per year</w:t>
            </w:r>
          </w:p>
        </w:tc>
        <w:tc>
          <w:tcPr>
            <w:tcW w:w="3114" w:type="dxa"/>
          </w:tcPr>
          <w:p w14:paraId="31309704" w14:textId="77777777" w:rsidR="000B58B4" w:rsidRPr="006173D3" w:rsidRDefault="000B58B4" w:rsidP="00C4719B">
            <w:pPr>
              <w:rPr>
                <w:rFonts w:cs="Times New Roman"/>
                <w:i/>
                <w:iCs/>
                <w:szCs w:val="22"/>
              </w:rPr>
            </w:pPr>
            <w:r w:rsidRPr="006173D3">
              <w:rPr>
                <w:rFonts w:cs="Times New Roman"/>
                <w:i/>
                <w:iCs/>
                <w:szCs w:val="22"/>
              </w:rPr>
              <w:t xml:space="preserve">Tea, Samosa, </w:t>
            </w:r>
            <w:proofErr w:type="spellStart"/>
            <w:r w:rsidRPr="006173D3">
              <w:rPr>
                <w:rFonts w:cs="Times New Roman"/>
                <w:i/>
                <w:iCs/>
                <w:szCs w:val="22"/>
              </w:rPr>
              <w:t>Pakoda</w:t>
            </w:r>
            <w:proofErr w:type="spellEnd"/>
            <w:r w:rsidRPr="006173D3">
              <w:rPr>
                <w:rFonts w:cs="Times New Roman"/>
                <w:i/>
                <w:iCs/>
                <w:szCs w:val="22"/>
              </w:rPr>
              <w:t>, Cold-drinks, Biscuits, Muri</w:t>
            </w:r>
          </w:p>
        </w:tc>
      </w:tr>
      <w:tr w:rsidR="000B58B4" w:rsidRPr="006173D3" w14:paraId="556B0DCC" w14:textId="77777777" w:rsidTr="00C4719B">
        <w:tc>
          <w:tcPr>
            <w:tcW w:w="810" w:type="dxa"/>
          </w:tcPr>
          <w:p w14:paraId="12FF63D4" w14:textId="77777777" w:rsidR="000B58B4" w:rsidRPr="006173D3" w:rsidRDefault="000B58B4" w:rsidP="00C4719B">
            <w:pPr>
              <w:jc w:val="center"/>
              <w:rPr>
                <w:rFonts w:cs="Times New Roman"/>
                <w:i/>
                <w:iCs/>
                <w:szCs w:val="22"/>
              </w:rPr>
            </w:pPr>
            <w:r w:rsidRPr="006173D3">
              <w:rPr>
                <w:rFonts w:cs="Times New Roman"/>
                <w:i/>
                <w:iCs/>
                <w:szCs w:val="22"/>
              </w:rPr>
              <w:t>2</w:t>
            </w:r>
          </w:p>
        </w:tc>
        <w:tc>
          <w:tcPr>
            <w:tcW w:w="2610" w:type="dxa"/>
          </w:tcPr>
          <w:p w14:paraId="6AA588E4" w14:textId="77777777" w:rsidR="000B58B4" w:rsidRPr="006173D3" w:rsidRDefault="000B58B4" w:rsidP="00C4719B">
            <w:pPr>
              <w:rPr>
                <w:i/>
                <w:iCs/>
              </w:rPr>
            </w:pPr>
            <w:r w:rsidRPr="006173D3">
              <w:rPr>
                <w:i/>
                <w:iCs/>
              </w:rPr>
              <w:t>Labourers from the nearby construction site</w:t>
            </w:r>
          </w:p>
        </w:tc>
        <w:tc>
          <w:tcPr>
            <w:tcW w:w="2101" w:type="dxa"/>
          </w:tcPr>
          <w:p w14:paraId="6B817A9A" w14:textId="77777777" w:rsidR="000B58B4" w:rsidRPr="006173D3" w:rsidRDefault="000B58B4" w:rsidP="00C4719B">
            <w:pPr>
              <w:rPr>
                <w:i/>
                <w:iCs/>
              </w:rPr>
            </w:pPr>
            <w:r w:rsidRPr="006173D3">
              <w:rPr>
                <w:i/>
                <w:iCs/>
              </w:rPr>
              <w:t>Rs. 72,000 per year</w:t>
            </w:r>
          </w:p>
        </w:tc>
        <w:tc>
          <w:tcPr>
            <w:tcW w:w="3114" w:type="dxa"/>
          </w:tcPr>
          <w:p w14:paraId="614955BD" w14:textId="77777777" w:rsidR="000B58B4" w:rsidRPr="006173D3" w:rsidRDefault="000B58B4" w:rsidP="00C4719B">
            <w:pPr>
              <w:rPr>
                <w:rFonts w:cs="Times New Roman"/>
                <w:i/>
                <w:iCs/>
                <w:szCs w:val="22"/>
              </w:rPr>
            </w:pPr>
            <w:r w:rsidRPr="006173D3">
              <w:rPr>
                <w:rFonts w:cs="Times New Roman"/>
                <w:i/>
                <w:iCs/>
                <w:szCs w:val="22"/>
              </w:rPr>
              <w:t>Tea, Biscuits, Muri</w:t>
            </w:r>
          </w:p>
        </w:tc>
      </w:tr>
      <w:tr w:rsidR="000B58B4" w:rsidRPr="006173D3" w14:paraId="5DFA8021" w14:textId="77777777" w:rsidTr="00C4719B">
        <w:tc>
          <w:tcPr>
            <w:tcW w:w="810" w:type="dxa"/>
          </w:tcPr>
          <w:p w14:paraId="06FD38A9" w14:textId="77777777" w:rsidR="000B58B4" w:rsidRPr="006173D3" w:rsidRDefault="000B58B4" w:rsidP="00C4719B">
            <w:pPr>
              <w:jc w:val="center"/>
              <w:rPr>
                <w:rFonts w:cs="Times New Roman"/>
                <w:i/>
                <w:iCs/>
                <w:szCs w:val="22"/>
              </w:rPr>
            </w:pPr>
            <w:r w:rsidRPr="006173D3">
              <w:rPr>
                <w:rFonts w:cs="Times New Roman"/>
                <w:i/>
                <w:iCs/>
                <w:szCs w:val="22"/>
              </w:rPr>
              <w:t>3</w:t>
            </w:r>
          </w:p>
        </w:tc>
        <w:tc>
          <w:tcPr>
            <w:tcW w:w="2610" w:type="dxa"/>
          </w:tcPr>
          <w:p w14:paraId="3B734DF0" w14:textId="77777777" w:rsidR="000B58B4" w:rsidRPr="006173D3" w:rsidRDefault="000B58B4" w:rsidP="00C4719B">
            <w:pPr>
              <w:rPr>
                <w:i/>
                <w:iCs/>
              </w:rPr>
            </w:pPr>
            <w:r w:rsidRPr="006173D3">
              <w:rPr>
                <w:i/>
                <w:iCs/>
              </w:rPr>
              <w:t>Students returning from school / college</w:t>
            </w:r>
          </w:p>
        </w:tc>
        <w:tc>
          <w:tcPr>
            <w:tcW w:w="2101" w:type="dxa"/>
          </w:tcPr>
          <w:p w14:paraId="5181BFE9" w14:textId="77777777" w:rsidR="000B58B4" w:rsidRPr="006173D3" w:rsidRDefault="000B58B4" w:rsidP="00C4719B">
            <w:pPr>
              <w:rPr>
                <w:i/>
                <w:iCs/>
              </w:rPr>
            </w:pPr>
            <w:r w:rsidRPr="006173D3">
              <w:rPr>
                <w:i/>
                <w:iCs/>
              </w:rPr>
              <w:t>Rs. 15,600 per year</w:t>
            </w:r>
          </w:p>
        </w:tc>
        <w:tc>
          <w:tcPr>
            <w:tcW w:w="3114" w:type="dxa"/>
          </w:tcPr>
          <w:p w14:paraId="79AC31AC" w14:textId="77777777" w:rsidR="000B58B4" w:rsidRPr="006173D3" w:rsidRDefault="000B58B4" w:rsidP="00C4719B">
            <w:pPr>
              <w:rPr>
                <w:rFonts w:cs="Times New Roman"/>
                <w:i/>
                <w:iCs/>
                <w:szCs w:val="22"/>
              </w:rPr>
            </w:pPr>
            <w:r w:rsidRPr="006173D3">
              <w:rPr>
                <w:rFonts w:cs="Times New Roman"/>
                <w:i/>
                <w:iCs/>
                <w:szCs w:val="22"/>
              </w:rPr>
              <w:t xml:space="preserve">Samosa, </w:t>
            </w:r>
            <w:proofErr w:type="spellStart"/>
            <w:r w:rsidRPr="006173D3">
              <w:rPr>
                <w:rFonts w:cs="Times New Roman"/>
                <w:i/>
                <w:iCs/>
                <w:szCs w:val="22"/>
              </w:rPr>
              <w:t>Pakoda</w:t>
            </w:r>
            <w:proofErr w:type="spellEnd"/>
            <w:r w:rsidRPr="006173D3">
              <w:rPr>
                <w:rFonts w:cs="Times New Roman"/>
                <w:i/>
                <w:iCs/>
                <w:szCs w:val="22"/>
              </w:rPr>
              <w:t>, Cold-drinks</w:t>
            </w:r>
          </w:p>
        </w:tc>
      </w:tr>
      <w:tr w:rsidR="000B58B4" w:rsidRPr="006173D3" w14:paraId="0DF83AE2" w14:textId="77777777" w:rsidTr="00C4719B">
        <w:tc>
          <w:tcPr>
            <w:tcW w:w="810" w:type="dxa"/>
          </w:tcPr>
          <w:p w14:paraId="6E125A83" w14:textId="77777777" w:rsidR="000B58B4" w:rsidRPr="006173D3" w:rsidRDefault="000B58B4" w:rsidP="00C4719B">
            <w:pPr>
              <w:jc w:val="center"/>
              <w:rPr>
                <w:rFonts w:cs="Times New Roman"/>
                <w:i/>
                <w:iCs/>
                <w:szCs w:val="22"/>
              </w:rPr>
            </w:pPr>
            <w:r w:rsidRPr="006173D3">
              <w:rPr>
                <w:rFonts w:cs="Times New Roman"/>
                <w:i/>
                <w:iCs/>
                <w:szCs w:val="22"/>
              </w:rPr>
              <w:t>4</w:t>
            </w:r>
          </w:p>
        </w:tc>
        <w:tc>
          <w:tcPr>
            <w:tcW w:w="2610" w:type="dxa"/>
          </w:tcPr>
          <w:p w14:paraId="51273C57" w14:textId="77777777" w:rsidR="000B58B4" w:rsidRPr="006173D3" w:rsidRDefault="000B58B4" w:rsidP="00C4719B">
            <w:r w:rsidRPr="006173D3">
              <w:rPr>
                <w:i/>
                <w:iCs/>
              </w:rPr>
              <w:t>Middle aged men</w:t>
            </w:r>
          </w:p>
        </w:tc>
        <w:tc>
          <w:tcPr>
            <w:tcW w:w="2101" w:type="dxa"/>
          </w:tcPr>
          <w:p w14:paraId="6942AD0B" w14:textId="77777777" w:rsidR="000B58B4" w:rsidRPr="006173D3" w:rsidRDefault="000B58B4" w:rsidP="00C4719B">
            <w:pPr>
              <w:rPr>
                <w:i/>
                <w:iCs/>
              </w:rPr>
            </w:pPr>
            <w:r w:rsidRPr="006173D3">
              <w:rPr>
                <w:i/>
                <w:iCs/>
              </w:rPr>
              <w:t>Rs. 36,000 per year</w:t>
            </w:r>
          </w:p>
        </w:tc>
        <w:tc>
          <w:tcPr>
            <w:tcW w:w="3114" w:type="dxa"/>
          </w:tcPr>
          <w:p w14:paraId="3DF57E3A" w14:textId="77777777" w:rsidR="000B58B4" w:rsidRPr="006173D3" w:rsidRDefault="000B58B4" w:rsidP="00C4719B">
            <w:pPr>
              <w:rPr>
                <w:rFonts w:cs="Times New Roman"/>
                <w:i/>
                <w:iCs/>
                <w:szCs w:val="22"/>
              </w:rPr>
            </w:pPr>
            <w:r w:rsidRPr="006173D3">
              <w:rPr>
                <w:rFonts w:cs="Times New Roman"/>
                <w:i/>
                <w:iCs/>
                <w:szCs w:val="22"/>
              </w:rPr>
              <w:t xml:space="preserve">Tea, Samosa, </w:t>
            </w:r>
            <w:proofErr w:type="spellStart"/>
            <w:r w:rsidRPr="006173D3">
              <w:rPr>
                <w:rFonts w:cs="Times New Roman"/>
                <w:i/>
                <w:iCs/>
                <w:szCs w:val="22"/>
              </w:rPr>
              <w:t>Pakoda</w:t>
            </w:r>
            <w:proofErr w:type="spellEnd"/>
            <w:r w:rsidRPr="006173D3">
              <w:rPr>
                <w:rFonts w:cs="Times New Roman"/>
                <w:i/>
                <w:iCs/>
                <w:szCs w:val="22"/>
              </w:rPr>
              <w:t>, Muri</w:t>
            </w:r>
          </w:p>
        </w:tc>
      </w:tr>
    </w:tbl>
    <w:p w14:paraId="06F7B258" w14:textId="77777777" w:rsidR="000B58B4" w:rsidRPr="006173D3" w:rsidRDefault="000B58B4" w:rsidP="000B58B4">
      <w:pPr>
        <w:pStyle w:val="ListParagraph"/>
        <w:rPr>
          <w:i/>
          <w:iCs/>
          <w:lang w:val="en-US"/>
        </w:rPr>
      </w:pPr>
    </w:p>
    <w:p w14:paraId="67817CF5" w14:textId="77777777" w:rsidR="000B58B4" w:rsidRPr="006173D3" w:rsidRDefault="000B58B4" w:rsidP="000B58B4">
      <w:pPr>
        <w:pStyle w:val="ListParagraph"/>
        <w:shd w:val="clear" w:color="auto" w:fill="D9D9D9" w:themeFill="background1" w:themeFillShade="D9"/>
        <w:spacing w:after="0"/>
        <w:rPr>
          <w:b/>
          <w:bCs/>
          <w:i/>
          <w:iCs/>
          <w:lang w:val="en-US"/>
        </w:rPr>
      </w:pPr>
      <w:r w:rsidRPr="006173D3">
        <w:rPr>
          <w:b/>
          <w:bCs/>
          <w:i/>
          <w:iCs/>
          <w:lang w:val="en-US"/>
        </w:rPr>
        <w:t>Part D: Capital Overview</w:t>
      </w:r>
    </w:p>
    <w:p w14:paraId="6DA3BC89" w14:textId="77777777" w:rsidR="000B58B4" w:rsidRPr="006173D3" w:rsidRDefault="000B58B4" w:rsidP="000B58B4">
      <w:pPr>
        <w:pStyle w:val="ListParagraph"/>
        <w:spacing w:after="0"/>
        <w:rPr>
          <w:b/>
          <w:bCs/>
          <w:i/>
          <w:iCs/>
          <w:lang w:val="en-US"/>
        </w:rPr>
      </w:pPr>
    </w:p>
    <w:tbl>
      <w:tblPr>
        <w:tblStyle w:val="TableGrid"/>
        <w:tblW w:w="4618" w:type="pct"/>
        <w:tblInd w:w="715" w:type="dxa"/>
        <w:tblLook w:val="04A0" w:firstRow="1" w:lastRow="0" w:firstColumn="1" w:lastColumn="0" w:noHBand="0" w:noVBand="1"/>
      </w:tblPr>
      <w:tblGrid>
        <w:gridCol w:w="4050"/>
        <w:gridCol w:w="990"/>
        <w:gridCol w:w="1798"/>
        <w:gridCol w:w="1798"/>
      </w:tblGrid>
      <w:tr w:rsidR="000B58B4" w:rsidRPr="006173D3" w14:paraId="2997224B" w14:textId="77777777" w:rsidTr="00C4719B">
        <w:trPr>
          <w:trHeight w:val="58"/>
          <w:tblHeader/>
        </w:trPr>
        <w:tc>
          <w:tcPr>
            <w:tcW w:w="5000" w:type="pct"/>
            <w:gridSpan w:val="4"/>
            <w:vAlign w:val="center"/>
          </w:tcPr>
          <w:p w14:paraId="3D84C570" w14:textId="77777777" w:rsidR="000B58B4" w:rsidRPr="006173D3" w:rsidRDefault="000B58B4" w:rsidP="00C4719B">
            <w:pPr>
              <w:jc w:val="center"/>
              <w:rPr>
                <w:rFonts w:cs="Times New Roman"/>
                <w:b/>
                <w:bCs/>
                <w:i/>
                <w:iCs/>
                <w:szCs w:val="22"/>
              </w:rPr>
            </w:pPr>
            <w:r w:rsidRPr="006173D3">
              <w:rPr>
                <w:rFonts w:cs="Times New Roman"/>
                <w:b/>
                <w:bCs/>
                <w:i/>
                <w:iCs/>
                <w:szCs w:val="22"/>
              </w:rPr>
              <w:t>Table 12.e.6: Fixed Capital Required by the Business</w:t>
            </w:r>
          </w:p>
        </w:tc>
      </w:tr>
      <w:tr w:rsidR="000B58B4" w:rsidRPr="006173D3" w14:paraId="290FB081" w14:textId="77777777" w:rsidTr="00C4719B">
        <w:trPr>
          <w:tblHeader/>
        </w:trPr>
        <w:tc>
          <w:tcPr>
            <w:tcW w:w="2345" w:type="pct"/>
            <w:vAlign w:val="center"/>
          </w:tcPr>
          <w:p w14:paraId="260B7176" w14:textId="77777777" w:rsidR="000B58B4" w:rsidRPr="006173D3" w:rsidRDefault="000B58B4" w:rsidP="00C4719B">
            <w:pPr>
              <w:jc w:val="center"/>
              <w:rPr>
                <w:rFonts w:cs="Times New Roman"/>
                <w:b/>
                <w:bCs/>
                <w:i/>
                <w:iCs/>
                <w:szCs w:val="22"/>
              </w:rPr>
            </w:pPr>
            <w:r w:rsidRPr="006173D3">
              <w:rPr>
                <w:rFonts w:cs="Times New Roman"/>
                <w:b/>
                <w:bCs/>
                <w:i/>
                <w:iCs/>
                <w:szCs w:val="22"/>
              </w:rPr>
              <w:t>Fixed Assets</w:t>
            </w:r>
          </w:p>
        </w:tc>
        <w:tc>
          <w:tcPr>
            <w:tcW w:w="573" w:type="pct"/>
            <w:vAlign w:val="center"/>
          </w:tcPr>
          <w:p w14:paraId="200C8A05" w14:textId="77777777" w:rsidR="000B58B4" w:rsidRPr="006173D3" w:rsidRDefault="000B58B4" w:rsidP="00C4719B">
            <w:pPr>
              <w:jc w:val="center"/>
              <w:rPr>
                <w:rFonts w:cs="Times New Roman"/>
                <w:b/>
                <w:bCs/>
                <w:i/>
                <w:iCs/>
                <w:szCs w:val="22"/>
              </w:rPr>
            </w:pPr>
            <w:r w:rsidRPr="006173D3">
              <w:rPr>
                <w:rFonts w:cs="Times New Roman"/>
                <w:b/>
                <w:bCs/>
                <w:i/>
                <w:iCs/>
                <w:szCs w:val="22"/>
              </w:rPr>
              <w:t>No Of Units</w:t>
            </w:r>
          </w:p>
        </w:tc>
        <w:tc>
          <w:tcPr>
            <w:tcW w:w="1041" w:type="pct"/>
            <w:vAlign w:val="center"/>
          </w:tcPr>
          <w:p w14:paraId="1C17A69A" w14:textId="77777777" w:rsidR="000B58B4" w:rsidRPr="006173D3" w:rsidRDefault="000B58B4" w:rsidP="00C4719B">
            <w:pPr>
              <w:jc w:val="center"/>
              <w:rPr>
                <w:rFonts w:cs="Times New Roman"/>
                <w:b/>
                <w:bCs/>
                <w:i/>
                <w:iCs/>
                <w:szCs w:val="22"/>
              </w:rPr>
            </w:pPr>
            <w:r w:rsidRPr="006173D3">
              <w:rPr>
                <w:rFonts w:cs="Times New Roman"/>
                <w:b/>
                <w:bCs/>
                <w:i/>
                <w:iCs/>
                <w:szCs w:val="22"/>
              </w:rPr>
              <w:t>Per Unit Cost</w:t>
            </w:r>
          </w:p>
        </w:tc>
        <w:tc>
          <w:tcPr>
            <w:tcW w:w="1041" w:type="pct"/>
            <w:vAlign w:val="center"/>
          </w:tcPr>
          <w:p w14:paraId="525F320B" w14:textId="77777777" w:rsidR="000B58B4" w:rsidRPr="006173D3" w:rsidRDefault="000B58B4" w:rsidP="00C4719B">
            <w:pPr>
              <w:jc w:val="center"/>
              <w:rPr>
                <w:rFonts w:cs="Times New Roman"/>
                <w:b/>
                <w:bCs/>
                <w:i/>
                <w:iCs/>
                <w:szCs w:val="22"/>
              </w:rPr>
            </w:pPr>
            <w:r w:rsidRPr="006173D3">
              <w:rPr>
                <w:rFonts w:cs="Times New Roman"/>
                <w:b/>
                <w:bCs/>
                <w:i/>
                <w:iCs/>
                <w:szCs w:val="22"/>
              </w:rPr>
              <w:t>Total Cost Per Asset</w:t>
            </w:r>
          </w:p>
        </w:tc>
      </w:tr>
      <w:tr w:rsidR="000B58B4" w:rsidRPr="006173D3" w14:paraId="52969ACB" w14:textId="77777777" w:rsidTr="00C4719B">
        <w:tc>
          <w:tcPr>
            <w:tcW w:w="2345" w:type="pct"/>
          </w:tcPr>
          <w:p w14:paraId="59F31CE7" w14:textId="77777777" w:rsidR="000B58B4" w:rsidRPr="006173D3" w:rsidRDefault="000B58B4" w:rsidP="00C4719B">
            <w:pPr>
              <w:rPr>
                <w:rFonts w:cs="Times New Roman"/>
                <w:b/>
                <w:bCs/>
                <w:i/>
                <w:iCs/>
                <w:szCs w:val="22"/>
              </w:rPr>
            </w:pPr>
            <w:r w:rsidRPr="006173D3">
              <w:rPr>
                <w:rFonts w:cs="Times New Roman"/>
                <w:b/>
                <w:bCs/>
                <w:i/>
                <w:iCs/>
                <w:szCs w:val="22"/>
              </w:rPr>
              <w:t>A. Fixed Assets</w:t>
            </w:r>
          </w:p>
        </w:tc>
        <w:tc>
          <w:tcPr>
            <w:tcW w:w="573" w:type="pct"/>
          </w:tcPr>
          <w:p w14:paraId="5EA8B42A" w14:textId="77777777" w:rsidR="000B58B4" w:rsidRPr="006173D3" w:rsidRDefault="000B58B4" w:rsidP="00C4719B">
            <w:pPr>
              <w:rPr>
                <w:rFonts w:cs="Times New Roman"/>
                <w:b/>
                <w:bCs/>
                <w:i/>
                <w:iCs/>
                <w:szCs w:val="22"/>
              </w:rPr>
            </w:pPr>
          </w:p>
        </w:tc>
        <w:tc>
          <w:tcPr>
            <w:tcW w:w="1041" w:type="pct"/>
          </w:tcPr>
          <w:p w14:paraId="09149ED4" w14:textId="77777777" w:rsidR="000B58B4" w:rsidRPr="006173D3" w:rsidRDefault="000B58B4" w:rsidP="00C4719B">
            <w:pPr>
              <w:rPr>
                <w:rFonts w:cs="Times New Roman"/>
                <w:b/>
                <w:bCs/>
                <w:i/>
                <w:iCs/>
                <w:szCs w:val="22"/>
              </w:rPr>
            </w:pPr>
          </w:p>
        </w:tc>
        <w:tc>
          <w:tcPr>
            <w:tcW w:w="1041" w:type="pct"/>
          </w:tcPr>
          <w:p w14:paraId="771DF03F" w14:textId="77777777" w:rsidR="000B58B4" w:rsidRPr="006173D3" w:rsidRDefault="000B58B4" w:rsidP="00C4719B">
            <w:pPr>
              <w:rPr>
                <w:rFonts w:cs="Times New Roman"/>
                <w:b/>
                <w:bCs/>
                <w:i/>
                <w:iCs/>
                <w:szCs w:val="22"/>
              </w:rPr>
            </w:pPr>
          </w:p>
        </w:tc>
      </w:tr>
      <w:tr w:rsidR="000B58B4" w:rsidRPr="006173D3" w14:paraId="675DB24E" w14:textId="77777777" w:rsidTr="00C4719B">
        <w:tc>
          <w:tcPr>
            <w:tcW w:w="2345" w:type="pct"/>
          </w:tcPr>
          <w:p w14:paraId="76BD4BF6" w14:textId="77777777" w:rsidR="000B58B4" w:rsidRPr="006173D3" w:rsidRDefault="000B58B4" w:rsidP="00C4719B">
            <w:pPr>
              <w:rPr>
                <w:i/>
                <w:iCs/>
              </w:rPr>
            </w:pPr>
            <w:r w:rsidRPr="006173D3">
              <w:rPr>
                <w:i/>
                <w:iCs/>
              </w:rPr>
              <w:t>1 lt. vessel</w:t>
            </w:r>
          </w:p>
        </w:tc>
        <w:tc>
          <w:tcPr>
            <w:tcW w:w="573" w:type="pct"/>
            <w:vAlign w:val="center"/>
          </w:tcPr>
          <w:p w14:paraId="571823FC" w14:textId="77777777" w:rsidR="000B58B4" w:rsidRPr="006173D3" w:rsidRDefault="000B58B4" w:rsidP="00C4719B">
            <w:pPr>
              <w:jc w:val="center"/>
              <w:rPr>
                <w:i/>
                <w:iCs/>
              </w:rPr>
            </w:pPr>
            <w:r w:rsidRPr="006173D3">
              <w:rPr>
                <w:i/>
                <w:iCs/>
              </w:rPr>
              <w:t>2</w:t>
            </w:r>
          </w:p>
        </w:tc>
        <w:tc>
          <w:tcPr>
            <w:tcW w:w="1041" w:type="pct"/>
            <w:vAlign w:val="center"/>
          </w:tcPr>
          <w:p w14:paraId="5429720E" w14:textId="77777777" w:rsidR="000B58B4" w:rsidRPr="006173D3" w:rsidRDefault="000B58B4" w:rsidP="00C4719B">
            <w:pPr>
              <w:jc w:val="center"/>
              <w:rPr>
                <w:i/>
                <w:iCs/>
              </w:rPr>
            </w:pPr>
            <w:r w:rsidRPr="006173D3">
              <w:rPr>
                <w:i/>
                <w:iCs/>
              </w:rPr>
              <w:t>Rs. 400</w:t>
            </w:r>
          </w:p>
        </w:tc>
        <w:tc>
          <w:tcPr>
            <w:tcW w:w="1041" w:type="pct"/>
            <w:vAlign w:val="center"/>
          </w:tcPr>
          <w:p w14:paraId="5509786C" w14:textId="77777777" w:rsidR="000B58B4" w:rsidRPr="006173D3" w:rsidRDefault="000B58B4" w:rsidP="00C4719B">
            <w:pPr>
              <w:jc w:val="center"/>
              <w:rPr>
                <w:i/>
                <w:iCs/>
              </w:rPr>
            </w:pPr>
            <w:r w:rsidRPr="006173D3">
              <w:rPr>
                <w:i/>
                <w:iCs/>
              </w:rPr>
              <w:t>Rs. 800</w:t>
            </w:r>
          </w:p>
        </w:tc>
      </w:tr>
      <w:tr w:rsidR="000B58B4" w:rsidRPr="006173D3" w14:paraId="2B1E2414" w14:textId="77777777" w:rsidTr="00C4719B">
        <w:tc>
          <w:tcPr>
            <w:tcW w:w="2345" w:type="pct"/>
          </w:tcPr>
          <w:p w14:paraId="108E49D5" w14:textId="77777777" w:rsidR="000B58B4" w:rsidRPr="006173D3" w:rsidRDefault="000B58B4" w:rsidP="00C4719B">
            <w:pPr>
              <w:rPr>
                <w:i/>
                <w:iCs/>
              </w:rPr>
            </w:pPr>
            <w:r w:rsidRPr="006173D3">
              <w:rPr>
                <w:i/>
                <w:iCs/>
              </w:rPr>
              <w:t>Cups to serve tea</w:t>
            </w:r>
          </w:p>
        </w:tc>
        <w:tc>
          <w:tcPr>
            <w:tcW w:w="573" w:type="pct"/>
            <w:vAlign w:val="center"/>
          </w:tcPr>
          <w:p w14:paraId="3DB32EA5" w14:textId="77777777" w:rsidR="000B58B4" w:rsidRPr="006173D3" w:rsidRDefault="000B58B4" w:rsidP="00C4719B">
            <w:pPr>
              <w:jc w:val="center"/>
              <w:rPr>
                <w:i/>
                <w:iCs/>
              </w:rPr>
            </w:pPr>
            <w:r w:rsidRPr="006173D3">
              <w:rPr>
                <w:i/>
                <w:iCs/>
              </w:rPr>
              <w:t>12</w:t>
            </w:r>
          </w:p>
        </w:tc>
        <w:tc>
          <w:tcPr>
            <w:tcW w:w="1041" w:type="pct"/>
            <w:vAlign w:val="center"/>
          </w:tcPr>
          <w:p w14:paraId="1E11479C" w14:textId="77777777" w:rsidR="000B58B4" w:rsidRPr="006173D3" w:rsidRDefault="000B58B4" w:rsidP="00C4719B">
            <w:pPr>
              <w:jc w:val="center"/>
              <w:rPr>
                <w:i/>
                <w:iCs/>
              </w:rPr>
            </w:pPr>
            <w:r w:rsidRPr="006173D3">
              <w:rPr>
                <w:i/>
                <w:iCs/>
              </w:rPr>
              <w:t>Rs. 30</w:t>
            </w:r>
          </w:p>
        </w:tc>
        <w:tc>
          <w:tcPr>
            <w:tcW w:w="1041" w:type="pct"/>
            <w:vAlign w:val="center"/>
          </w:tcPr>
          <w:p w14:paraId="17F4F315" w14:textId="77777777" w:rsidR="000B58B4" w:rsidRPr="006173D3" w:rsidRDefault="000B58B4" w:rsidP="00C4719B">
            <w:pPr>
              <w:jc w:val="center"/>
              <w:rPr>
                <w:i/>
                <w:iCs/>
              </w:rPr>
            </w:pPr>
            <w:r w:rsidRPr="006173D3">
              <w:rPr>
                <w:i/>
                <w:iCs/>
              </w:rPr>
              <w:t>Rs. 360</w:t>
            </w:r>
          </w:p>
        </w:tc>
      </w:tr>
      <w:tr w:rsidR="000B58B4" w:rsidRPr="006173D3" w14:paraId="12595C0C" w14:textId="77777777" w:rsidTr="00C4719B">
        <w:tc>
          <w:tcPr>
            <w:tcW w:w="2345" w:type="pct"/>
          </w:tcPr>
          <w:p w14:paraId="3E5AD6A0" w14:textId="77777777" w:rsidR="000B58B4" w:rsidRPr="006173D3" w:rsidRDefault="000B58B4" w:rsidP="00C4719B">
            <w:pPr>
              <w:rPr>
                <w:i/>
                <w:iCs/>
              </w:rPr>
            </w:pPr>
            <w:r w:rsidRPr="006173D3">
              <w:rPr>
                <w:i/>
                <w:iCs/>
              </w:rPr>
              <w:t>Vessels to store tea / sugar</w:t>
            </w:r>
          </w:p>
        </w:tc>
        <w:tc>
          <w:tcPr>
            <w:tcW w:w="573" w:type="pct"/>
            <w:vAlign w:val="center"/>
          </w:tcPr>
          <w:p w14:paraId="3DE89D47" w14:textId="77777777" w:rsidR="000B58B4" w:rsidRPr="006173D3" w:rsidRDefault="000B58B4" w:rsidP="00C4719B">
            <w:pPr>
              <w:jc w:val="center"/>
              <w:rPr>
                <w:i/>
                <w:iCs/>
              </w:rPr>
            </w:pPr>
            <w:r w:rsidRPr="006173D3">
              <w:rPr>
                <w:i/>
                <w:iCs/>
              </w:rPr>
              <w:t>2</w:t>
            </w:r>
          </w:p>
        </w:tc>
        <w:tc>
          <w:tcPr>
            <w:tcW w:w="1041" w:type="pct"/>
            <w:vAlign w:val="center"/>
          </w:tcPr>
          <w:p w14:paraId="1FE68EE0" w14:textId="77777777" w:rsidR="000B58B4" w:rsidRPr="006173D3" w:rsidRDefault="000B58B4" w:rsidP="00C4719B">
            <w:pPr>
              <w:jc w:val="center"/>
              <w:rPr>
                <w:i/>
                <w:iCs/>
              </w:rPr>
            </w:pPr>
            <w:r w:rsidRPr="006173D3">
              <w:rPr>
                <w:i/>
                <w:iCs/>
              </w:rPr>
              <w:t>Rs. 50</w:t>
            </w:r>
          </w:p>
        </w:tc>
        <w:tc>
          <w:tcPr>
            <w:tcW w:w="1041" w:type="pct"/>
            <w:vAlign w:val="center"/>
          </w:tcPr>
          <w:p w14:paraId="6B03F84C" w14:textId="77777777" w:rsidR="000B58B4" w:rsidRPr="006173D3" w:rsidRDefault="000B58B4" w:rsidP="00C4719B">
            <w:pPr>
              <w:jc w:val="center"/>
              <w:rPr>
                <w:i/>
                <w:iCs/>
              </w:rPr>
            </w:pPr>
            <w:r w:rsidRPr="006173D3">
              <w:rPr>
                <w:i/>
                <w:iCs/>
              </w:rPr>
              <w:t>Rs. 100</w:t>
            </w:r>
          </w:p>
        </w:tc>
      </w:tr>
      <w:tr w:rsidR="000B58B4" w:rsidRPr="006173D3" w14:paraId="25C25B9B" w14:textId="77777777" w:rsidTr="00C4719B">
        <w:tc>
          <w:tcPr>
            <w:tcW w:w="2345" w:type="pct"/>
          </w:tcPr>
          <w:p w14:paraId="092CE326" w14:textId="77777777" w:rsidR="000B58B4" w:rsidRPr="006173D3" w:rsidRDefault="000B58B4" w:rsidP="00C4719B">
            <w:pPr>
              <w:rPr>
                <w:i/>
                <w:iCs/>
              </w:rPr>
            </w:pPr>
            <w:r w:rsidRPr="006173D3">
              <w:rPr>
                <w:i/>
                <w:iCs/>
              </w:rPr>
              <w:t>Gas stove</w:t>
            </w:r>
          </w:p>
        </w:tc>
        <w:tc>
          <w:tcPr>
            <w:tcW w:w="573" w:type="pct"/>
            <w:vAlign w:val="center"/>
          </w:tcPr>
          <w:p w14:paraId="1A12D16B" w14:textId="77777777" w:rsidR="000B58B4" w:rsidRPr="006173D3" w:rsidRDefault="000B58B4" w:rsidP="00C4719B">
            <w:pPr>
              <w:jc w:val="center"/>
              <w:rPr>
                <w:i/>
                <w:iCs/>
              </w:rPr>
            </w:pPr>
            <w:r w:rsidRPr="006173D3">
              <w:rPr>
                <w:i/>
                <w:iCs/>
              </w:rPr>
              <w:t>1</w:t>
            </w:r>
          </w:p>
        </w:tc>
        <w:tc>
          <w:tcPr>
            <w:tcW w:w="1041" w:type="pct"/>
            <w:vAlign w:val="center"/>
          </w:tcPr>
          <w:p w14:paraId="5EF8BA94" w14:textId="77777777" w:rsidR="000B58B4" w:rsidRPr="006173D3" w:rsidRDefault="000B58B4" w:rsidP="00C4719B">
            <w:pPr>
              <w:jc w:val="center"/>
              <w:rPr>
                <w:i/>
                <w:iCs/>
              </w:rPr>
            </w:pPr>
            <w:r w:rsidRPr="006173D3">
              <w:rPr>
                <w:i/>
                <w:iCs/>
              </w:rPr>
              <w:t>Rs. 300</w:t>
            </w:r>
          </w:p>
        </w:tc>
        <w:tc>
          <w:tcPr>
            <w:tcW w:w="1041" w:type="pct"/>
            <w:vAlign w:val="center"/>
          </w:tcPr>
          <w:p w14:paraId="071AAF43" w14:textId="77777777" w:rsidR="000B58B4" w:rsidRPr="006173D3" w:rsidRDefault="000B58B4" w:rsidP="00C4719B">
            <w:pPr>
              <w:jc w:val="center"/>
              <w:rPr>
                <w:i/>
                <w:iCs/>
              </w:rPr>
            </w:pPr>
            <w:r w:rsidRPr="006173D3">
              <w:rPr>
                <w:i/>
                <w:iCs/>
              </w:rPr>
              <w:t>Rs. 300</w:t>
            </w:r>
          </w:p>
        </w:tc>
      </w:tr>
      <w:tr w:rsidR="000B58B4" w:rsidRPr="006173D3" w14:paraId="3E2DE505" w14:textId="77777777" w:rsidTr="00C4719B">
        <w:tc>
          <w:tcPr>
            <w:tcW w:w="2345" w:type="pct"/>
          </w:tcPr>
          <w:p w14:paraId="2C4120FA" w14:textId="77777777" w:rsidR="000B58B4" w:rsidRPr="006173D3" w:rsidRDefault="000B58B4" w:rsidP="00C4719B">
            <w:pPr>
              <w:rPr>
                <w:i/>
                <w:iCs/>
              </w:rPr>
            </w:pPr>
            <w:r w:rsidRPr="006173D3">
              <w:rPr>
                <w:i/>
                <w:iCs/>
              </w:rPr>
              <w:t>Plates to serve</w:t>
            </w:r>
          </w:p>
        </w:tc>
        <w:tc>
          <w:tcPr>
            <w:tcW w:w="573" w:type="pct"/>
            <w:vAlign w:val="center"/>
          </w:tcPr>
          <w:p w14:paraId="599ADE3A" w14:textId="77777777" w:rsidR="000B58B4" w:rsidRPr="006173D3" w:rsidRDefault="000B58B4" w:rsidP="00C4719B">
            <w:pPr>
              <w:jc w:val="center"/>
              <w:rPr>
                <w:i/>
                <w:iCs/>
              </w:rPr>
            </w:pPr>
            <w:r w:rsidRPr="006173D3">
              <w:rPr>
                <w:i/>
                <w:iCs/>
              </w:rPr>
              <w:t>12</w:t>
            </w:r>
          </w:p>
        </w:tc>
        <w:tc>
          <w:tcPr>
            <w:tcW w:w="1041" w:type="pct"/>
            <w:vAlign w:val="center"/>
          </w:tcPr>
          <w:p w14:paraId="254C34E2" w14:textId="77777777" w:rsidR="000B58B4" w:rsidRPr="006173D3" w:rsidRDefault="000B58B4" w:rsidP="00C4719B">
            <w:pPr>
              <w:jc w:val="center"/>
              <w:rPr>
                <w:i/>
                <w:iCs/>
              </w:rPr>
            </w:pPr>
            <w:r w:rsidRPr="006173D3">
              <w:rPr>
                <w:i/>
                <w:iCs/>
              </w:rPr>
              <w:t>Rs. 20</w:t>
            </w:r>
          </w:p>
        </w:tc>
        <w:tc>
          <w:tcPr>
            <w:tcW w:w="1041" w:type="pct"/>
            <w:vAlign w:val="center"/>
          </w:tcPr>
          <w:p w14:paraId="77958576" w14:textId="77777777" w:rsidR="000B58B4" w:rsidRPr="006173D3" w:rsidRDefault="000B58B4" w:rsidP="00C4719B">
            <w:pPr>
              <w:jc w:val="center"/>
              <w:rPr>
                <w:i/>
                <w:iCs/>
              </w:rPr>
            </w:pPr>
            <w:r w:rsidRPr="006173D3">
              <w:rPr>
                <w:i/>
                <w:iCs/>
              </w:rPr>
              <w:t>Rs. 240</w:t>
            </w:r>
          </w:p>
        </w:tc>
      </w:tr>
      <w:tr w:rsidR="000B58B4" w:rsidRPr="006173D3" w14:paraId="4CBAAF81" w14:textId="77777777" w:rsidTr="00C4719B">
        <w:tc>
          <w:tcPr>
            <w:tcW w:w="2345" w:type="pct"/>
          </w:tcPr>
          <w:p w14:paraId="01B7D30D" w14:textId="77777777" w:rsidR="000B58B4" w:rsidRPr="006173D3" w:rsidRDefault="000B58B4" w:rsidP="00C4719B">
            <w:pPr>
              <w:rPr>
                <w:i/>
                <w:iCs/>
              </w:rPr>
            </w:pPr>
            <w:r w:rsidRPr="006173D3">
              <w:rPr>
                <w:i/>
                <w:iCs/>
              </w:rPr>
              <w:t>Spoons</w:t>
            </w:r>
          </w:p>
        </w:tc>
        <w:tc>
          <w:tcPr>
            <w:tcW w:w="573" w:type="pct"/>
            <w:vAlign w:val="center"/>
          </w:tcPr>
          <w:p w14:paraId="04285239" w14:textId="77777777" w:rsidR="000B58B4" w:rsidRPr="006173D3" w:rsidRDefault="000B58B4" w:rsidP="00C4719B">
            <w:pPr>
              <w:jc w:val="center"/>
              <w:rPr>
                <w:i/>
                <w:iCs/>
              </w:rPr>
            </w:pPr>
            <w:r w:rsidRPr="006173D3">
              <w:rPr>
                <w:i/>
                <w:iCs/>
              </w:rPr>
              <w:t>24</w:t>
            </w:r>
          </w:p>
        </w:tc>
        <w:tc>
          <w:tcPr>
            <w:tcW w:w="1041" w:type="pct"/>
            <w:vAlign w:val="center"/>
          </w:tcPr>
          <w:p w14:paraId="19E7068A" w14:textId="77777777" w:rsidR="000B58B4" w:rsidRPr="006173D3" w:rsidRDefault="000B58B4" w:rsidP="00C4719B">
            <w:pPr>
              <w:jc w:val="center"/>
              <w:rPr>
                <w:i/>
                <w:iCs/>
              </w:rPr>
            </w:pPr>
            <w:r w:rsidRPr="006173D3">
              <w:rPr>
                <w:i/>
                <w:iCs/>
              </w:rPr>
              <w:t>Rs. 10</w:t>
            </w:r>
          </w:p>
        </w:tc>
        <w:tc>
          <w:tcPr>
            <w:tcW w:w="1041" w:type="pct"/>
            <w:vAlign w:val="center"/>
          </w:tcPr>
          <w:p w14:paraId="4EF29E96" w14:textId="77777777" w:rsidR="000B58B4" w:rsidRPr="006173D3" w:rsidRDefault="000B58B4" w:rsidP="00C4719B">
            <w:pPr>
              <w:jc w:val="center"/>
              <w:rPr>
                <w:i/>
                <w:iCs/>
              </w:rPr>
            </w:pPr>
            <w:r w:rsidRPr="006173D3">
              <w:rPr>
                <w:i/>
                <w:iCs/>
              </w:rPr>
              <w:t>Rs. 240</w:t>
            </w:r>
          </w:p>
        </w:tc>
      </w:tr>
      <w:tr w:rsidR="000B58B4" w:rsidRPr="006173D3" w14:paraId="676E8966" w14:textId="77777777" w:rsidTr="00C4719B">
        <w:tc>
          <w:tcPr>
            <w:tcW w:w="2345" w:type="pct"/>
          </w:tcPr>
          <w:p w14:paraId="30EBC347" w14:textId="77777777" w:rsidR="000B58B4" w:rsidRPr="006173D3" w:rsidRDefault="000B58B4" w:rsidP="00C4719B">
            <w:pPr>
              <w:rPr>
                <w:i/>
                <w:iCs/>
              </w:rPr>
            </w:pPr>
            <w:r w:rsidRPr="006173D3">
              <w:rPr>
                <w:i/>
                <w:iCs/>
                <w:color w:val="000000" w:themeColor="text1"/>
              </w:rPr>
              <w:t>Spoon to fry</w:t>
            </w:r>
          </w:p>
        </w:tc>
        <w:tc>
          <w:tcPr>
            <w:tcW w:w="573" w:type="pct"/>
            <w:vAlign w:val="center"/>
          </w:tcPr>
          <w:p w14:paraId="5FAF4558" w14:textId="77777777" w:rsidR="000B58B4" w:rsidRPr="006173D3" w:rsidRDefault="000B58B4" w:rsidP="00C4719B">
            <w:pPr>
              <w:jc w:val="center"/>
              <w:rPr>
                <w:i/>
                <w:iCs/>
              </w:rPr>
            </w:pPr>
            <w:r w:rsidRPr="006173D3">
              <w:rPr>
                <w:i/>
                <w:iCs/>
                <w:color w:val="000000" w:themeColor="text1"/>
              </w:rPr>
              <w:t>1</w:t>
            </w:r>
          </w:p>
        </w:tc>
        <w:tc>
          <w:tcPr>
            <w:tcW w:w="1041" w:type="pct"/>
            <w:vAlign w:val="center"/>
          </w:tcPr>
          <w:p w14:paraId="620436E7" w14:textId="77777777" w:rsidR="000B58B4" w:rsidRPr="006173D3" w:rsidRDefault="000B58B4" w:rsidP="00C4719B">
            <w:pPr>
              <w:jc w:val="center"/>
              <w:rPr>
                <w:i/>
                <w:iCs/>
              </w:rPr>
            </w:pPr>
            <w:r w:rsidRPr="006173D3">
              <w:rPr>
                <w:i/>
                <w:iCs/>
              </w:rPr>
              <w:t>Rs. 50</w:t>
            </w:r>
          </w:p>
        </w:tc>
        <w:tc>
          <w:tcPr>
            <w:tcW w:w="1041" w:type="pct"/>
            <w:vAlign w:val="center"/>
          </w:tcPr>
          <w:p w14:paraId="56BB385F" w14:textId="77777777" w:rsidR="000B58B4" w:rsidRPr="006173D3" w:rsidRDefault="000B58B4" w:rsidP="00C4719B">
            <w:pPr>
              <w:jc w:val="center"/>
              <w:rPr>
                <w:i/>
                <w:iCs/>
              </w:rPr>
            </w:pPr>
            <w:r w:rsidRPr="006173D3">
              <w:rPr>
                <w:i/>
                <w:iCs/>
              </w:rPr>
              <w:t>Rs. 50</w:t>
            </w:r>
          </w:p>
        </w:tc>
      </w:tr>
      <w:tr w:rsidR="000B58B4" w:rsidRPr="006173D3" w14:paraId="2B028F8D" w14:textId="77777777" w:rsidTr="00C4719B">
        <w:tc>
          <w:tcPr>
            <w:tcW w:w="2345" w:type="pct"/>
          </w:tcPr>
          <w:p w14:paraId="1699F5AF" w14:textId="77777777" w:rsidR="000B58B4" w:rsidRPr="006173D3" w:rsidRDefault="000B58B4" w:rsidP="00C4719B">
            <w:pPr>
              <w:rPr>
                <w:i/>
                <w:iCs/>
              </w:rPr>
            </w:pPr>
            <w:r w:rsidRPr="006173D3">
              <w:rPr>
                <w:i/>
                <w:iCs/>
                <w:color w:val="000000" w:themeColor="text1"/>
              </w:rPr>
              <w:t>Wok</w:t>
            </w:r>
          </w:p>
        </w:tc>
        <w:tc>
          <w:tcPr>
            <w:tcW w:w="573" w:type="pct"/>
            <w:vAlign w:val="center"/>
          </w:tcPr>
          <w:p w14:paraId="2B72F612" w14:textId="77777777" w:rsidR="000B58B4" w:rsidRPr="006173D3" w:rsidRDefault="000B58B4" w:rsidP="00C4719B">
            <w:pPr>
              <w:jc w:val="center"/>
              <w:rPr>
                <w:i/>
                <w:iCs/>
              </w:rPr>
            </w:pPr>
            <w:r w:rsidRPr="006173D3">
              <w:rPr>
                <w:i/>
                <w:iCs/>
                <w:color w:val="000000" w:themeColor="text1"/>
              </w:rPr>
              <w:t>1</w:t>
            </w:r>
          </w:p>
        </w:tc>
        <w:tc>
          <w:tcPr>
            <w:tcW w:w="1041" w:type="pct"/>
            <w:vAlign w:val="center"/>
          </w:tcPr>
          <w:p w14:paraId="7456CC8E" w14:textId="77777777" w:rsidR="000B58B4" w:rsidRPr="006173D3" w:rsidRDefault="000B58B4" w:rsidP="00C4719B">
            <w:pPr>
              <w:jc w:val="center"/>
              <w:rPr>
                <w:i/>
                <w:iCs/>
              </w:rPr>
            </w:pPr>
            <w:r w:rsidRPr="006173D3">
              <w:rPr>
                <w:i/>
                <w:iCs/>
              </w:rPr>
              <w:t>Rs. 500</w:t>
            </w:r>
          </w:p>
        </w:tc>
        <w:tc>
          <w:tcPr>
            <w:tcW w:w="1041" w:type="pct"/>
            <w:vAlign w:val="center"/>
          </w:tcPr>
          <w:p w14:paraId="40F25062" w14:textId="77777777" w:rsidR="000B58B4" w:rsidRPr="006173D3" w:rsidRDefault="000B58B4" w:rsidP="00C4719B">
            <w:pPr>
              <w:jc w:val="center"/>
              <w:rPr>
                <w:i/>
                <w:iCs/>
              </w:rPr>
            </w:pPr>
            <w:r w:rsidRPr="006173D3">
              <w:rPr>
                <w:i/>
                <w:iCs/>
              </w:rPr>
              <w:t>Rs. 500</w:t>
            </w:r>
          </w:p>
        </w:tc>
      </w:tr>
      <w:tr w:rsidR="000B58B4" w:rsidRPr="006173D3" w14:paraId="3E867EF8" w14:textId="77777777" w:rsidTr="00C4719B">
        <w:tc>
          <w:tcPr>
            <w:tcW w:w="2345" w:type="pct"/>
          </w:tcPr>
          <w:p w14:paraId="1C49E6CC" w14:textId="77777777" w:rsidR="000B58B4" w:rsidRPr="006173D3" w:rsidRDefault="000B58B4" w:rsidP="00C4719B">
            <w:pPr>
              <w:rPr>
                <w:i/>
                <w:iCs/>
              </w:rPr>
            </w:pPr>
            <w:r w:rsidRPr="006173D3">
              <w:rPr>
                <w:i/>
                <w:iCs/>
                <w:color w:val="000000" w:themeColor="text1"/>
              </w:rPr>
              <w:t>Rolling pin</w:t>
            </w:r>
          </w:p>
        </w:tc>
        <w:tc>
          <w:tcPr>
            <w:tcW w:w="573" w:type="pct"/>
            <w:vAlign w:val="center"/>
          </w:tcPr>
          <w:p w14:paraId="5A27DA07" w14:textId="77777777" w:rsidR="000B58B4" w:rsidRPr="006173D3" w:rsidRDefault="000B58B4" w:rsidP="00C4719B">
            <w:pPr>
              <w:jc w:val="center"/>
              <w:rPr>
                <w:i/>
                <w:iCs/>
              </w:rPr>
            </w:pPr>
            <w:r w:rsidRPr="006173D3">
              <w:rPr>
                <w:i/>
                <w:iCs/>
                <w:color w:val="000000" w:themeColor="text1"/>
              </w:rPr>
              <w:t>1</w:t>
            </w:r>
          </w:p>
        </w:tc>
        <w:tc>
          <w:tcPr>
            <w:tcW w:w="1041" w:type="pct"/>
            <w:vAlign w:val="center"/>
          </w:tcPr>
          <w:p w14:paraId="45E4280B" w14:textId="77777777" w:rsidR="000B58B4" w:rsidRPr="006173D3" w:rsidRDefault="000B58B4" w:rsidP="00C4719B">
            <w:pPr>
              <w:jc w:val="center"/>
              <w:rPr>
                <w:i/>
                <w:iCs/>
              </w:rPr>
            </w:pPr>
            <w:r w:rsidRPr="006173D3">
              <w:rPr>
                <w:i/>
                <w:iCs/>
              </w:rPr>
              <w:t>Rs. 50</w:t>
            </w:r>
          </w:p>
        </w:tc>
        <w:tc>
          <w:tcPr>
            <w:tcW w:w="1041" w:type="pct"/>
            <w:vAlign w:val="center"/>
          </w:tcPr>
          <w:p w14:paraId="5CE0FE3E" w14:textId="77777777" w:rsidR="000B58B4" w:rsidRPr="006173D3" w:rsidRDefault="000B58B4" w:rsidP="00C4719B">
            <w:pPr>
              <w:jc w:val="center"/>
              <w:rPr>
                <w:i/>
                <w:iCs/>
              </w:rPr>
            </w:pPr>
            <w:r w:rsidRPr="006173D3">
              <w:rPr>
                <w:i/>
                <w:iCs/>
              </w:rPr>
              <w:t>Rs. 50</w:t>
            </w:r>
          </w:p>
        </w:tc>
      </w:tr>
      <w:tr w:rsidR="000B58B4" w:rsidRPr="006173D3" w14:paraId="23F89860" w14:textId="77777777" w:rsidTr="00C4719B">
        <w:tc>
          <w:tcPr>
            <w:tcW w:w="2345" w:type="pct"/>
          </w:tcPr>
          <w:p w14:paraId="48C1BFE4" w14:textId="77777777" w:rsidR="000B58B4" w:rsidRPr="006173D3" w:rsidRDefault="000B58B4" w:rsidP="00C4719B">
            <w:pPr>
              <w:rPr>
                <w:i/>
                <w:iCs/>
              </w:rPr>
            </w:pPr>
            <w:proofErr w:type="spellStart"/>
            <w:r w:rsidRPr="006173D3">
              <w:rPr>
                <w:i/>
                <w:iCs/>
                <w:color w:val="000000" w:themeColor="text1"/>
              </w:rPr>
              <w:t>Chakla</w:t>
            </w:r>
            <w:proofErr w:type="spellEnd"/>
          </w:p>
        </w:tc>
        <w:tc>
          <w:tcPr>
            <w:tcW w:w="573" w:type="pct"/>
            <w:vAlign w:val="center"/>
          </w:tcPr>
          <w:p w14:paraId="4BEB78D3" w14:textId="77777777" w:rsidR="000B58B4" w:rsidRPr="006173D3" w:rsidRDefault="000B58B4" w:rsidP="00C4719B">
            <w:pPr>
              <w:jc w:val="center"/>
              <w:rPr>
                <w:i/>
                <w:iCs/>
              </w:rPr>
            </w:pPr>
            <w:r w:rsidRPr="006173D3">
              <w:rPr>
                <w:i/>
                <w:iCs/>
                <w:color w:val="000000" w:themeColor="text1"/>
              </w:rPr>
              <w:t>1</w:t>
            </w:r>
          </w:p>
        </w:tc>
        <w:tc>
          <w:tcPr>
            <w:tcW w:w="1041" w:type="pct"/>
            <w:vAlign w:val="center"/>
          </w:tcPr>
          <w:p w14:paraId="23871F2E" w14:textId="77777777" w:rsidR="000B58B4" w:rsidRPr="006173D3" w:rsidRDefault="000B58B4" w:rsidP="00C4719B">
            <w:pPr>
              <w:jc w:val="center"/>
              <w:rPr>
                <w:i/>
                <w:iCs/>
              </w:rPr>
            </w:pPr>
            <w:r w:rsidRPr="006173D3">
              <w:rPr>
                <w:i/>
                <w:iCs/>
              </w:rPr>
              <w:t>Rs. 150</w:t>
            </w:r>
          </w:p>
        </w:tc>
        <w:tc>
          <w:tcPr>
            <w:tcW w:w="1041" w:type="pct"/>
            <w:vAlign w:val="center"/>
          </w:tcPr>
          <w:p w14:paraId="11C3EA1A" w14:textId="77777777" w:rsidR="000B58B4" w:rsidRPr="006173D3" w:rsidRDefault="000B58B4" w:rsidP="00C4719B">
            <w:pPr>
              <w:jc w:val="center"/>
              <w:rPr>
                <w:i/>
                <w:iCs/>
              </w:rPr>
            </w:pPr>
            <w:r w:rsidRPr="006173D3">
              <w:rPr>
                <w:i/>
                <w:iCs/>
              </w:rPr>
              <w:t>Rs. 150</w:t>
            </w:r>
          </w:p>
        </w:tc>
      </w:tr>
      <w:tr w:rsidR="000B58B4" w:rsidRPr="006173D3" w14:paraId="571BCEAB" w14:textId="77777777" w:rsidTr="00C4719B">
        <w:tc>
          <w:tcPr>
            <w:tcW w:w="2345" w:type="pct"/>
          </w:tcPr>
          <w:p w14:paraId="12FA65CE" w14:textId="77777777" w:rsidR="000B58B4" w:rsidRPr="006173D3" w:rsidRDefault="000B58B4" w:rsidP="00C4719B">
            <w:pPr>
              <w:rPr>
                <w:i/>
                <w:iCs/>
              </w:rPr>
            </w:pPr>
            <w:r w:rsidRPr="006173D3">
              <w:rPr>
                <w:i/>
                <w:iCs/>
              </w:rPr>
              <w:t>Knife to cut vegetables</w:t>
            </w:r>
          </w:p>
        </w:tc>
        <w:tc>
          <w:tcPr>
            <w:tcW w:w="573" w:type="pct"/>
            <w:vAlign w:val="center"/>
          </w:tcPr>
          <w:p w14:paraId="2B205BE4" w14:textId="77777777" w:rsidR="000B58B4" w:rsidRPr="006173D3" w:rsidRDefault="000B58B4" w:rsidP="00C4719B">
            <w:pPr>
              <w:jc w:val="center"/>
              <w:rPr>
                <w:i/>
                <w:iCs/>
              </w:rPr>
            </w:pPr>
            <w:r w:rsidRPr="006173D3">
              <w:rPr>
                <w:i/>
                <w:iCs/>
              </w:rPr>
              <w:t>2</w:t>
            </w:r>
          </w:p>
        </w:tc>
        <w:tc>
          <w:tcPr>
            <w:tcW w:w="1041" w:type="pct"/>
            <w:vAlign w:val="center"/>
          </w:tcPr>
          <w:p w14:paraId="1371FB52" w14:textId="77777777" w:rsidR="000B58B4" w:rsidRPr="006173D3" w:rsidRDefault="000B58B4" w:rsidP="00C4719B">
            <w:pPr>
              <w:jc w:val="center"/>
              <w:rPr>
                <w:i/>
                <w:iCs/>
              </w:rPr>
            </w:pPr>
            <w:r w:rsidRPr="006173D3">
              <w:rPr>
                <w:i/>
                <w:iCs/>
              </w:rPr>
              <w:t>Rs. 40</w:t>
            </w:r>
          </w:p>
        </w:tc>
        <w:tc>
          <w:tcPr>
            <w:tcW w:w="1041" w:type="pct"/>
            <w:vAlign w:val="center"/>
          </w:tcPr>
          <w:p w14:paraId="16C322D4" w14:textId="77777777" w:rsidR="000B58B4" w:rsidRPr="006173D3" w:rsidRDefault="000B58B4" w:rsidP="00C4719B">
            <w:pPr>
              <w:jc w:val="center"/>
              <w:rPr>
                <w:i/>
                <w:iCs/>
              </w:rPr>
            </w:pPr>
            <w:r w:rsidRPr="006173D3">
              <w:rPr>
                <w:i/>
                <w:iCs/>
              </w:rPr>
              <w:t>Rs. 80</w:t>
            </w:r>
          </w:p>
        </w:tc>
      </w:tr>
      <w:tr w:rsidR="000B58B4" w:rsidRPr="006173D3" w14:paraId="13F7076D" w14:textId="77777777" w:rsidTr="00C4719B">
        <w:tc>
          <w:tcPr>
            <w:tcW w:w="2345" w:type="pct"/>
          </w:tcPr>
          <w:p w14:paraId="60D4640A" w14:textId="77777777" w:rsidR="000B58B4" w:rsidRPr="006173D3" w:rsidRDefault="000B58B4" w:rsidP="00C4719B">
            <w:pPr>
              <w:rPr>
                <w:i/>
                <w:iCs/>
              </w:rPr>
            </w:pPr>
            <w:r w:rsidRPr="006173D3">
              <w:rPr>
                <w:i/>
                <w:iCs/>
              </w:rPr>
              <w:t>500 ml vessel</w:t>
            </w:r>
          </w:p>
        </w:tc>
        <w:tc>
          <w:tcPr>
            <w:tcW w:w="573" w:type="pct"/>
            <w:vAlign w:val="center"/>
          </w:tcPr>
          <w:p w14:paraId="4F0EBF61" w14:textId="77777777" w:rsidR="000B58B4" w:rsidRPr="006173D3" w:rsidRDefault="000B58B4" w:rsidP="00C4719B">
            <w:pPr>
              <w:jc w:val="center"/>
              <w:rPr>
                <w:i/>
                <w:iCs/>
              </w:rPr>
            </w:pPr>
            <w:r w:rsidRPr="006173D3">
              <w:rPr>
                <w:i/>
                <w:iCs/>
              </w:rPr>
              <w:t>2</w:t>
            </w:r>
          </w:p>
        </w:tc>
        <w:tc>
          <w:tcPr>
            <w:tcW w:w="1041" w:type="pct"/>
            <w:vAlign w:val="center"/>
          </w:tcPr>
          <w:p w14:paraId="03D0CDB9" w14:textId="77777777" w:rsidR="000B58B4" w:rsidRPr="006173D3" w:rsidRDefault="000B58B4" w:rsidP="00C4719B">
            <w:pPr>
              <w:jc w:val="center"/>
              <w:rPr>
                <w:i/>
                <w:iCs/>
              </w:rPr>
            </w:pPr>
            <w:r w:rsidRPr="006173D3">
              <w:rPr>
                <w:i/>
                <w:iCs/>
              </w:rPr>
              <w:t>Rs. 200</w:t>
            </w:r>
          </w:p>
        </w:tc>
        <w:tc>
          <w:tcPr>
            <w:tcW w:w="1041" w:type="pct"/>
            <w:vAlign w:val="center"/>
          </w:tcPr>
          <w:p w14:paraId="7C70F1BE" w14:textId="77777777" w:rsidR="000B58B4" w:rsidRPr="006173D3" w:rsidRDefault="000B58B4" w:rsidP="00C4719B">
            <w:pPr>
              <w:jc w:val="center"/>
              <w:rPr>
                <w:i/>
                <w:iCs/>
              </w:rPr>
            </w:pPr>
            <w:r w:rsidRPr="006173D3">
              <w:rPr>
                <w:i/>
                <w:iCs/>
              </w:rPr>
              <w:t>Rs. 400</w:t>
            </w:r>
          </w:p>
        </w:tc>
      </w:tr>
      <w:tr w:rsidR="000B58B4" w:rsidRPr="006173D3" w14:paraId="44105692" w14:textId="77777777" w:rsidTr="00C4719B">
        <w:tc>
          <w:tcPr>
            <w:tcW w:w="2345" w:type="pct"/>
          </w:tcPr>
          <w:p w14:paraId="06E4AEC0" w14:textId="77777777" w:rsidR="000B58B4" w:rsidRPr="006173D3" w:rsidRDefault="000B58B4" w:rsidP="00C4719B">
            <w:pPr>
              <w:rPr>
                <w:i/>
                <w:iCs/>
              </w:rPr>
            </w:pPr>
            <w:proofErr w:type="spellStart"/>
            <w:r w:rsidRPr="006173D3">
              <w:rPr>
                <w:i/>
                <w:iCs/>
              </w:rPr>
              <w:t>Tarpoulin</w:t>
            </w:r>
            <w:proofErr w:type="spellEnd"/>
            <w:r w:rsidRPr="006173D3">
              <w:rPr>
                <w:i/>
                <w:iCs/>
              </w:rPr>
              <w:t xml:space="preserve"> for shade</w:t>
            </w:r>
          </w:p>
        </w:tc>
        <w:tc>
          <w:tcPr>
            <w:tcW w:w="573" w:type="pct"/>
            <w:vAlign w:val="center"/>
          </w:tcPr>
          <w:p w14:paraId="0E10C08A" w14:textId="77777777" w:rsidR="000B58B4" w:rsidRPr="006173D3" w:rsidRDefault="000B58B4" w:rsidP="00C4719B">
            <w:pPr>
              <w:jc w:val="center"/>
              <w:rPr>
                <w:i/>
                <w:iCs/>
              </w:rPr>
            </w:pPr>
            <w:r w:rsidRPr="006173D3">
              <w:rPr>
                <w:i/>
                <w:iCs/>
              </w:rPr>
              <w:t>1</w:t>
            </w:r>
          </w:p>
        </w:tc>
        <w:tc>
          <w:tcPr>
            <w:tcW w:w="1041" w:type="pct"/>
            <w:vAlign w:val="center"/>
          </w:tcPr>
          <w:p w14:paraId="33B717DE" w14:textId="77777777" w:rsidR="000B58B4" w:rsidRPr="006173D3" w:rsidRDefault="000B58B4" w:rsidP="00C4719B">
            <w:pPr>
              <w:jc w:val="center"/>
              <w:rPr>
                <w:i/>
                <w:iCs/>
              </w:rPr>
            </w:pPr>
            <w:r w:rsidRPr="006173D3">
              <w:rPr>
                <w:i/>
                <w:iCs/>
              </w:rPr>
              <w:t>Rs. 200</w:t>
            </w:r>
          </w:p>
        </w:tc>
        <w:tc>
          <w:tcPr>
            <w:tcW w:w="1041" w:type="pct"/>
            <w:vAlign w:val="center"/>
          </w:tcPr>
          <w:p w14:paraId="121B8029" w14:textId="77777777" w:rsidR="000B58B4" w:rsidRPr="006173D3" w:rsidRDefault="000B58B4" w:rsidP="00C4719B">
            <w:pPr>
              <w:jc w:val="center"/>
              <w:rPr>
                <w:i/>
                <w:iCs/>
              </w:rPr>
            </w:pPr>
            <w:r w:rsidRPr="006173D3">
              <w:rPr>
                <w:i/>
                <w:iCs/>
              </w:rPr>
              <w:t>Rs. 200</w:t>
            </w:r>
          </w:p>
        </w:tc>
      </w:tr>
      <w:tr w:rsidR="000B58B4" w:rsidRPr="006173D3" w14:paraId="475F4333" w14:textId="77777777" w:rsidTr="00C4719B">
        <w:tc>
          <w:tcPr>
            <w:tcW w:w="2345" w:type="pct"/>
          </w:tcPr>
          <w:p w14:paraId="41D6094A" w14:textId="77777777" w:rsidR="000B58B4" w:rsidRPr="006173D3" w:rsidRDefault="000B58B4" w:rsidP="00C4719B">
            <w:pPr>
              <w:rPr>
                <w:i/>
                <w:iCs/>
              </w:rPr>
            </w:pPr>
            <w:r w:rsidRPr="006173D3">
              <w:rPr>
                <w:i/>
                <w:iCs/>
              </w:rPr>
              <w:lastRenderedPageBreak/>
              <w:t>Floor mats to sit</w:t>
            </w:r>
          </w:p>
        </w:tc>
        <w:tc>
          <w:tcPr>
            <w:tcW w:w="573" w:type="pct"/>
            <w:vAlign w:val="center"/>
          </w:tcPr>
          <w:p w14:paraId="4B2F2516" w14:textId="77777777" w:rsidR="000B58B4" w:rsidRPr="006173D3" w:rsidRDefault="000B58B4" w:rsidP="00C4719B">
            <w:pPr>
              <w:jc w:val="center"/>
              <w:rPr>
                <w:i/>
                <w:iCs/>
              </w:rPr>
            </w:pPr>
            <w:r w:rsidRPr="006173D3">
              <w:rPr>
                <w:i/>
                <w:iCs/>
              </w:rPr>
              <w:t>6</w:t>
            </w:r>
          </w:p>
        </w:tc>
        <w:tc>
          <w:tcPr>
            <w:tcW w:w="1041" w:type="pct"/>
            <w:vAlign w:val="center"/>
          </w:tcPr>
          <w:p w14:paraId="6AAEA896" w14:textId="77777777" w:rsidR="000B58B4" w:rsidRPr="006173D3" w:rsidRDefault="000B58B4" w:rsidP="00C4719B">
            <w:pPr>
              <w:jc w:val="center"/>
              <w:rPr>
                <w:i/>
                <w:iCs/>
              </w:rPr>
            </w:pPr>
            <w:r w:rsidRPr="006173D3">
              <w:rPr>
                <w:i/>
                <w:iCs/>
              </w:rPr>
              <w:t>Rs. 70</w:t>
            </w:r>
          </w:p>
        </w:tc>
        <w:tc>
          <w:tcPr>
            <w:tcW w:w="1041" w:type="pct"/>
            <w:vAlign w:val="center"/>
          </w:tcPr>
          <w:p w14:paraId="49867C66" w14:textId="77777777" w:rsidR="000B58B4" w:rsidRPr="006173D3" w:rsidRDefault="000B58B4" w:rsidP="00C4719B">
            <w:pPr>
              <w:jc w:val="center"/>
              <w:rPr>
                <w:i/>
                <w:iCs/>
              </w:rPr>
            </w:pPr>
            <w:r w:rsidRPr="006173D3">
              <w:rPr>
                <w:i/>
                <w:iCs/>
              </w:rPr>
              <w:t>Rs. 420</w:t>
            </w:r>
          </w:p>
        </w:tc>
      </w:tr>
      <w:tr w:rsidR="000B58B4" w:rsidRPr="006173D3" w14:paraId="7FD15ECD" w14:textId="77777777" w:rsidTr="00C4719B">
        <w:tc>
          <w:tcPr>
            <w:tcW w:w="2345" w:type="pct"/>
          </w:tcPr>
          <w:p w14:paraId="2CA1D5D1" w14:textId="77777777" w:rsidR="000B58B4" w:rsidRPr="006173D3" w:rsidRDefault="000B58B4" w:rsidP="00C4719B">
            <w:pPr>
              <w:rPr>
                <w:i/>
                <w:iCs/>
              </w:rPr>
            </w:pPr>
            <w:r w:rsidRPr="006173D3">
              <w:rPr>
                <w:i/>
                <w:iCs/>
              </w:rPr>
              <w:t xml:space="preserve">Basket to cover samosas and </w:t>
            </w:r>
            <w:proofErr w:type="spellStart"/>
            <w:r w:rsidRPr="006173D3">
              <w:rPr>
                <w:i/>
                <w:iCs/>
              </w:rPr>
              <w:t>pakodas</w:t>
            </w:r>
            <w:proofErr w:type="spellEnd"/>
          </w:p>
        </w:tc>
        <w:tc>
          <w:tcPr>
            <w:tcW w:w="573" w:type="pct"/>
            <w:vAlign w:val="center"/>
          </w:tcPr>
          <w:p w14:paraId="5794880B" w14:textId="77777777" w:rsidR="000B58B4" w:rsidRPr="006173D3" w:rsidRDefault="000B58B4" w:rsidP="00C4719B">
            <w:pPr>
              <w:jc w:val="center"/>
              <w:rPr>
                <w:i/>
                <w:iCs/>
              </w:rPr>
            </w:pPr>
            <w:r w:rsidRPr="006173D3">
              <w:rPr>
                <w:i/>
                <w:iCs/>
              </w:rPr>
              <w:t>2</w:t>
            </w:r>
          </w:p>
        </w:tc>
        <w:tc>
          <w:tcPr>
            <w:tcW w:w="1041" w:type="pct"/>
            <w:vAlign w:val="center"/>
          </w:tcPr>
          <w:p w14:paraId="7833F505" w14:textId="77777777" w:rsidR="000B58B4" w:rsidRPr="006173D3" w:rsidRDefault="000B58B4" w:rsidP="00C4719B">
            <w:pPr>
              <w:jc w:val="center"/>
              <w:rPr>
                <w:i/>
                <w:iCs/>
              </w:rPr>
            </w:pPr>
            <w:r w:rsidRPr="006173D3">
              <w:rPr>
                <w:i/>
                <w:iCs/>
              </w:rPr>
              <w:t>Rs. 40</w:t>
            </w:r>
          </w:p>
        </w:tc>
        <w:tc>
          <w:tcPr>
            <w:tcW w:w="1041" w:type="pct"/>
            <w:vAlign w:val="center"/>
          </w:tcPr>
          <w:p w14:paraId="7C4BB7A6" w14:textId="77777777" w:rsidR="000B58B4" w:rsidRPr="006173D3" w:rsidRDefault="000B58B4" w:rsidP="00C4719B">
            <w:pPr>
              <w:jc w:val="center"/>
              <w:rPr>
                <w:i/>
                <w:iCs/>
              </w:rPr>
            </w:pPr>
            <w:r w:rsidRPr="006173D3">
              <w:rPr>
                <w:i/>
                <w:iCs/>
              </w:rPr>
              <w:t>Rs. 80</w:t>
            </w:r>
          </w:p>
        </w:tc>
      </w:tr>
      <w:tr w:rsidR="000B58B4" w:rsidRPr="006173D3" w14:paraId="213DCBD0" w14:textId="77777777" w:rsidTr="00C4719B">
        <w:tc>
          <w:tcPr>
            <w:tcW w:w="2345" w:type="pct"/>
          </w:tcPr>
          <w:p w14:paraId="1E2ED649" w14:textId="77777777" w:rsidR="000B58B4" w:rsidRPr="006173D3" w:rsidRDefault="000B58B4" w:rsidP="00C4719B">
            <w:pPr>
              <w:rPr>
                <w:i/>
                <w:iCs/>
              </w:rPr>
            </w:pPr>
            <w:r w:rsidRPr="006173D3">
              <w:rPr>
                <w:i/>
                <w:iCs/>
              </w:rPr>
              <w:t>Air-tight container for biscuits</w:t>
            </w:r>
          </w:p>
        </w:tc>
        <w:tc>
          <w:tcPr>
            <w:tcW w:w="573" w:type="pct"/>
            <w:vAlign w:val="center"/>
          </w:tcPr>
          <w:p w14:paraId="05DF7315" w14:textId="77777777" w:rsidR="000B58B4" w:rsidRPr="006173D3" w:rsidRDefault="000B58B4" w:rsidP="00C4719B">
            <w:pPr>
              <w:jc w:val="center"/>
              <w:rPr>
                <w:i/>
                <w:iCs/>
              </w:rPr>
            </w:pPr>
            <w:r w:rsidRPr="006173D3">
              <w:rPr>
                <w:i/>
                <w:iCs/>
              </w:rPr>
              <w:t>2</w:t>
            </w:r>
          </w:p>
        </w:tc>
        <w:tc>
          <w:tcPr>
            <w:tcW w:w="1041" w:type="pct"/>
            <w:vAlign w:val="center"/>
          </w:tcPr>
          <w:p w14:paraId="684EA7D2" w14:textId="77777777" w:rsidR="000B58B4" w:rsidRPr="006173D3" w:rsidRDefault="000B58B4" w:rsidP="00C4719B">
            <w:pPr>
              <w:jc w:val="center"/>
              <w:rPr>
                <w:i/>
                <w:iCs/>
              </w:rPr>
            </w:pPr>
            <w:r w:rsidRPr="006173D3">
              <w:rPr>
                <w:i/>
                <w:iCs/>
              </w:rPr>
              <w:t>Rs. 80</w:t>
            </w:r>
          </w:p>
        </w:tc>
        <w:tc>
          <w:tcPr>
            <w:tcW w:w="1041" w:type="pct"/>
            <w:vAlign w:val="center"/>
          </w:tcPr>
          <w:p w14:paraId="2C891029" w14:textId="77777777" w:rsidR="000B58B4" w:rsidRPr="006173D3" w:rsidRDefault="000B58B4" w:rsidP="00C4719B">
            <w:pPr>
              <w:jc w:val="center"/>
              <w:rPr>
                <w:i/>
                <w:iCs/>
              </w:rPr>
            </w:pPr>
            <w:r w:rsidRPr="006173D3">
              <w:rPr>
                <w:i/>
                <w:iCs/>
              </w:rPr>
              <w:t>Rs. 160</w:t>
            </w:r>
          </w:p>
        </w:tc>
      </w:tr>
      <w:tr w:rsidR="000B58B4" w:rsidRPr="006173D3" w14:paraId="3F9A37B3" w14:textId="77777777" w:rsidTr="00C4719B">
        <w:tc>
          <w:tcPr>
            <w:tcW w:w="2345" w:type="pct"/>
          </w:tcPr>
          <w:p w14:paraId="5AC0B903" w14:textId="77777777" w:rsidR="000B58B4" w:rsidRPr="006173D3" w:rsidRDefault="000B58B4" w:rsidP="00C4719B">
            <w:pPr>
              <w:rPr>
                <w:i/>
                <w:iCs/>
              </w:rPr>
            </w:pPr>
          </w:p>
        </w:tc>
        <w:tc>
          <w:tcPr>
            <w:tcW w:w="573" w:type="pct"/>
            <w:vAlign w:val="center"/>
          </w:tcPr>
          <w:p w14:paraId="2E8688C0" w14:textId="77777777" w:rsidR="000B58B4" w:rsidRPr="006173D3" w:rsidRDefault="000B58B4" w:rsidP="00C4719B">
            <w:pPr>
              <w:jc w:val="center"/>
              <w:rPr>
                <w:i/>
                <w:iCs/>
              </w:rPr>
            </w:pPr>
          </w:p>
        </w:tc>
        <w:tc>
          <w:tcPr>
            <w:tcW w:w="1041" w:type="pct"/>
            <w:vAlign w:val="center"/>
          </w:tcPr>
          <w:p w14:paraId="7A38ED5C" w14:textId="77777777" w:rsidR="000B58B4" w:rsidRPr="006173D3" w:rsidRDefault="000B58B4" w:rsidP="00C4719B">
            <w:pPr>
              <w:jc w:val="center"/>
              <w:rPr>
                <w:i/>
                <w:iCs/>
              </w:rPr>
            </w:pPr>
          </w:p>
        </w:tc>
        <w:tc>
          <w:tcPr>
            <w:tcW w:w="1041" w:type="pct"/>
            <w:vAlign w:val="center"/>
          </w:tcPr>
          <w:p w14:paraId="74F6EACA" w14:textId="77777777" w:rsidR="000B58B4" w:rsidRPr="006173D3" w:rsidRDefault="000B58B4" w:rsidP="00C4719B">
            <w:pPr>
              <w:jc w:val="center"/>
              <w:rPr>
                <w:i/>
                <w:iCs/>
              </w:rPr>
            </w:pPr>
          </w:p>
        </w:tc>
      </w:tr>
      <w:tr w:rsidR="000B58B4" w:rsidRPr="006173D3" w14:paraId="5BA7D213" w14:textId="77777777" w:rsidTr="00C4719B">
        <w:tc>
          <w:tcPr>
            <w:tcW w:w="2345" w:type="pct"/>
          </w:tcPr>
          <w:p w14:paraId="1A57B2A9" w14:textId="77777777" w:rsidR="000B58B4" w:rsidRPr="006173D3" w:rsidRDefault="000B58B4" w:rsidP="00C4719B">
            <w:pPr>
              <w:rPr>
                <w:rFonts w:cs="Times New Roman"/>
                <w:b/>
                <w:bCs/>
                <w:i/>
                <w:iCs/>
                <w:szCs w:val="22"/>
              </w:rPr>
            </w:pPr>
            <w:r w:rsidRPr="006173D3">
              <w:rPr>
                <w:rFonts w:cs="Times New Roman"/>
                <w:b/>
                <w:bCs/>
                <w:i/>
                <w:iCs/>
                <w:szCs w:val="22"/>
              </w:rPr>
              <w:t>B. Other Assets</w:t>
            </w:r>
          </w:p>
        </w:tc>
        <w:tc>
          <w:tcPr>
            <w:tcW w:w="573" w:type="pct"/>
          </w:tcPr>
          <w:p w14:paraId="316DAEB3" w14:textId="77777777" w:rsidR="000B58B4" w:rsidRPr="006173D3" w:rsidRDefault="000B58B4" w:rsidP="00C4719B">
            <w:pPr>
              <w:rPr>
                <w:rFonts w:cs="Times New Roman"/>
                <w:b/>
                <w:bCs/>
                <w:i/>
                <w:iCs/>
                <w:szCs w:val="22"/>
              </w:rPr>
            </w:pPr>
          </w:p>
        </w:tc>
        <w:tc>
          <w:tcPr>
            <w:tcW w:w="1041" w:type="pct"/>
          </w:tcPr>
          <w:p w14:paraId="57D3D06F" w14:textId="77777777" w:rsidR="000B58B4" w:rsidRPr="006173D3" w:rsidRDefault="000B58B4" w:rsidP="00C4719B">
            <w:pPr>
              <w:rPr>
                <w:rFonts w:cs="Times New Roman"/>
                <w:b/>
                <w:bCs/>
                <w:i/>
                <w:iCs/>
                <w:szCs w:val="22"/>
              </w:rPr>
            </w:pPr>
          </w:p>
        </w:tc>
        <w:tc>
          <w:tcPr>
            <w:tcW w:w="1041" w:type="pct"/>
          </w:tcPr>
          <w:p w14:paraId="73F01022" w14:textId="77777777" w:rsidR="000B58B4" w:rsidRPr="006173D3" w:rsidRDefault="000B58B4" w:rsidP="00C4719B">
            <w:pPr>
              <w:rPr>
                <w:rFonts w:cs="Times New Roman"/>
                <w:b/>
                <w:bCs/>
                <w:i/>
                <w:iCs/>
                <w:szCs w:val="22"/>
              </w:rPr>
            </w:pPr>
          </w:p>
        </w:tc>
      </w:tr>
      <w:tr w:rsidR="000B58B4" w:rsidRPr="006173D3" w14:paraId="53E4F7E7" w14:textId="77777777" w:rsidTr="00C4719B">
        <w:tc>
          <w:tcPr>
            <w:tcW w:w="2345" w:type="pct"/>
          </w:tcPr>
          <w:p w14:paraId="50330821" w14:textId="77777777" w:rsidR="000B58B4" w:rsidRPr="006173D3" w:rsidRDefault="000B58B4" w:rsidP="00C4719B">
            <w:pPr>
              <w:rPr>
                <w:rFonts w:cs="Times New Roman"/>
                <w:i/>
                <w:iCs/>
                <w:szCs w:val="22"/>
              </w:rPr>
            </w:pPr>
            <w:r w:rsidRPr="006173D3">
              <w:rPr>
                <w:i/>
                <w:iCs/>
              </w:rPr>
              <w:t>Security deposit for the rented premises</w:t>
            </w:r>
          </w:p>
        </w:tc>
        <w:tc>
          <w:tcPr>
            <w:tcW w:w="573" w:type="pct"/>
          </w:tcPr>
          <w:p w14:paraId="50CBC309" w14:textId="77777777" w:rsidR="000B58B4" w:rsidRPr="006173D3" w:rsidRDefault="000B58B4" w:rsidP="00C4719B">
            <w:pPr>
              <w:rPr>
                <w:rFonts w:cs="Times New Roman"/>
                <w:szCs w:val="22"/>
              </w:rPr>
            </w:pPr>
          </w:p>
        </w:tc>
        <w:tc>
          <w:tcPr>
            <w:tcW w:w="1041" w:type="pct"/>
          </w:tcPr>
          <w:p w14:paraId="3406236F" w14:textId="77777777" w:rsidR="000B58B4" w:rsidRPr="006173D3" w:rsidRDefault="000B58B4" w:rsidP="00C4719B">
            <w:pPr>
              <w:rPr>
                <w:rFonts w:cs="Times New Roman"/>
                <w:szCs w:val="22"/>
              </w:rPr>
            </w:pPr>
          </w:p>
        </w:tc>
        <w:tc>
          <w:tcPr>
            <w:tcW w:w="1041" w:type="pct"/>
          </w:tcPr>
          <w:p w14:paraId="6A8A3A21" w14:textId="77777777" w:rsidR="000B58B4" w:rsidRPr="006173D3" w:rsidRDefault="000B58B4" w:rsidP="00C4719B">
            <w:pPr>
              <w:jc w:val="center"/>
              <w:rPr>
                <w:rFonts w:cs="Times New Roman"/>
                <w:i/>
                <w:iCs/>
                <w:szCs w:val="22"/>
              </w:rPr>
            </w:pPr>
            <w:r w:rsidRPr="006173D3">
              <w:rPr>
                <w:rFonts w:cs="Times New Roman"/>
                <w:i/>
                <w:iCs/>
                <w:szCs w:val="22"/>
              </w:rPr>
              <w:t>Rs. 2,500</w:t>
            </w:r>
          </w:p>
        </w:tc>
      </w:tr>
      <w:tr w:rsidR="000B58B4" w:rsidRPr="006173D3" w14:paraId="203FF5B7" w14:textId="77777777" w:rsidTr="00C4719B">
        <w:tc>
          <w:tcPr>
            <w:tcW w:w="2345" w:type="pct"/>
            <w:vAlign w:val="center"/>
          </w:tcPr>
          <w:p w14:paraId="120732AF" w14:textId="77777777" w:rsidR="000B58B4" w:rsidRPr="006173D3" w:rsidRDefault="000B58B4" w:rsidP="00C4719B">
            <w:pPr>
              <w:rPr>
                <w:i/>
                <w:iCs/>
              </w:rPr>
            </w:pPr>
            <w:r w:rsidRPr="006173D3">
              <w:rPr>
                <w:i/>
                <w:iCs/>
              </w:rPr>
              <w:t>Electrification Charges</w:t>
            </w:r>
          </w:p>
        </w:tc>
        <w:tc>
          <w:tcPr>
            <w:tcW w:w="573" w:type="pct"/>
          </w:tcPr>
          <w:p w14:paraId="39302E47" w14:textId="77777777" w:rsidR="000B58B4" w:rsidRPr="006173D3" w:rsidRDefault="000B58B4" w:rsidP="00C4719B">
            <w:pPr>
              <w:rPr>
                <w:rFonts w:cs="Times New Roman"/>
                <w:szCs w:val="22"/>
              </w:rPr>
            </w:pPr>
          </w:p>
        </w:tc>
        <w:tc>
          <w:tcPr>
            <w:tcW w:w="1041" w:type="pct"/>
          </w:tcPr>
          <w:p w14:paraId="086C374F" w14:textId="77777777" w:rsidR="000B58B4" w:rsidRPr="006173D3" w:rsidRDefault="000B58B4" w:rsidP="00C4719B">
            <w:pPr>
              <w:rPr>
                <w:rFonts w:cs="Times New Roman"/>
                <w:szCs w:val="22"/>
              </w:rPr>
            </w:pPr>
          </w:p>
        </w:tc>
        <w:tc>
          <w:tcPr>
            <w:tcW w:w="1041" w:type="pct"/>
            <w:vAlign w:val="center"/>
          </w:tcPr>
          <w:p w14:paraId="3A927930" w14:textId="77777777" w:rsidR="000B58B4" w:rsidRPr="006173D3" w:rsidRDefault="000B58B4" w:rsidP="00C4719B">
            <w:pPr>
              <w:jc w:val="center"/>
              <w:rPr>
                <w:i/>
                <w:iCs/>
              </w:rPr>
            </w:pPr>
            <w:r w:rsidRPr="006173D3">
              <w:rPr>
                <w:i/>
                <w:iCs/>
              </w:rPr>
              <w:t>Rs. 130</w:t>
            </w:r>
          </w:p>
        </w:tc>
      </w:tr>
      <w:tr w:rsidR="000B58B4" w:rsidRPr="006173D3" w14:paraId="0FBF80EE" w14:textId="77777777" w:rsidTr="00C4719B">
        <w:tc>
          <w:tcPr>
            <w:tcW w:w="2345" w:type="pct"/>
            <w:vAlign w:val="center"/>
          </w:tcPr>
          <w:p w14:paraId="50C227B3" w14:textId="77777777" w:rsidR="000B58B4" w:rsidRPr="006173D3" w:rsidRDefault="000B58B4" w:rsidP="00C4719B">
            <w:pPr>
              <w:rPr>
                <w:i/>
                <w:iCs/>
              </w:rPr>
            </w:pPr>
            <w:r w:rsidRPr="006173D3">
              <w:rPr>
                <w:i/>
                <w:iCs/>
              </w:rPr>
              <w:t>Charges for Water Facility</w:t>
            </w:r>
          </w:p>
        </w:tc>
        <w:tc>
          <w:tcPr>
            <w:tcW w:w="573" w:type="pct"/>
          </w:tcPr>
          <w:p w14:paraId="4379DD09" w14:textId="77777777" w:rsidR="000B58B4" w:rsidRPr="006173D3" w:rsidRDefault="000B58B4" w:rsidP="00C4719B">
            <w:pPr>
              <w:rPr>
                <w:rFonts w:cs="Times New Roman"/>
                <w:szCs w:val="22"/>
              </w:rPr>
            </w:pPr>
          </w:p>
        </w:tc>
        <w:tc>
          <w:tcPr>
            <w:tcW w:w="1041" w:type="pct"/>
          </w:tcPr>
          <w:p w14:paraId="35218866" w14:textId="77777777" w:rsidR="000B58B4" w:rsidRPr="006173D3" w:rsidRDefault="000B58B4" w:rsidP="00C4719B">
            <w:pPr>
              <w:rPr>
                <w:rFonts w:cs="Times New Roman"/>
                <w:szCs w:val="22"/>
              </w:rPr>
            </w:pPr>
          </w:p>
        </w:tc>
        <w:tc>
          <w:tcPr>
            <w:tcW w:w="1041" w:type="pct"/>
            <w:vAlign w:val="center"/>
          </w:tcPr>
          <w:p w14:paraId="627A7AA2" w14:textId="77777777" w:rsidR="000B58B4" w:rsidRPr="006173D3" w:rsidRDefault="000B58B4" w:rsidP="00C4719B">
            <w:pPr>
              <w:jc w:val="center"/>
              <w:rPr>
                <w:i/>
                <w:iCs/>
              </w:rPr>
            </w:pPr>
            <w:r w:rsidRPr="006173D3">
              <w:rPr>
                <w:i/>
                <w:iCs/>
              </w:rPr>
              <w:t>Rs. 50</w:t>
            </w:r>
          </w:p>
        </w:tc>
      </w:tr>
      <w:tr w:rsidR="000B58B4" w:rsidRPr="006173D3" w14:paraId="2B06C72B" w14:textId="77777777" w:rsidTr="00C4719B">
        <w:tc>
          <w:tcPr>
            <w:tcW w:w="2345" w:type="pct"/>
            <w:vAlign w:val="center"/>
          </w:tcPr>
          <w:p w14:paraId="40C1E967" w14:textId="77777777" w:rsidR="000B58B4" w:rsidRPr="006173D3" w:rsidRDefault="000B58B4" w:rsidP="00C4719B">
            <w:pPr>
              <w:rPr>
                <w:i/>
                <w:iCs/>
              </w:rPr>
            </w:pPr>
            <w:r w:rsidRPr="006173D3">
              <w:rPr>
                <w:i/>
                <w:iCs/>
              </w:rPr>
              <w:t>Amount spent on Renovation / Modification / Maintenance</w:t>
            </w:r>
          </w:p>
        </w:tc>
        <w:tc>
          <w:tcPr>
            <w:tcW w:w="573" w:type="pct"/>
          </w:tcPr>
          <w:p w14:paraId="6A23DE12" w14:textId="77777777" w:rsidR="000B58B4" w:rsidRPr="006173D3" w:rsidRDefault="000B58B4" w:rsidP="00C4719B">
            <w:pPr>
              <w:rPr>
                <w:rFonts w:cs="Times New Roman"/>
                <w:i/>
                <w:iCs/>
                <w:szCs w:val="22"/>
              </w:rPr>
            </w:pPr>
          </w:p>
        </w:tc>
        <w:tc>
          <w:tcPr>
            <w:tcW w:w="1041" w:type="pct"/>
          </w:tcPr>
          <w:p w14:paraId="7D0B4794" w14:textId="77777777" w:rsidR="000B58B4" w:rsidRPr="006173D3" w:rsidRDefault="000B58B4" w:rsidP="00C4719B">
            <w:pPr>
              <w:rPr>
                <w:rFonts w:cs="Times New Roman"/>
                <w:i/>
                <w:iCs/>
                <w:szCs w:val="22"/>
              </w:rPr>
            </w:pPr>
          </w:p>
        </w:tc>
        <w:tc>
          <w:tcPr>
            <w:tcW w:w="1041" w:type="pct"/>
            <w:vAlign w:val="center"/>
          </w:tcPr>
          <w:p w14:paraId="34C60050" w14:textId="77777777" w:rsidR="000B58B4" w:rsidRPr="006173D3" w:rsidRDefault="000B58B4" w:rsidP="00C4719B">
            <w:pPr>
              <w:jc w:val="center"/>
              <w:rPr>
                <w:i/>
                <w:iCs/>
              </w:rPr>
            </w:pPr>
            <w:r w:rsidRPr="006173D3">
              <w:rPr>
                <w:i/>
                <w:iCs/>
              </w:rPr>
              <w:t>Rs. 500</w:t>
            </w:r>
          </w:p>
        </w:tc>
      </w:tr>
      <w:tr w:rsidR="000B58B4" w:rsidRPr="006173D3" w14:paraId="0CA1AA83" w14:textId="77777777" w:rsidTr="00C4719B">
        <w:tc>
          <w:tcPr>
            <w:tcW w:w="2345" w:type="pct"/>
            <w:vAlign w:val="center"/>
          </w:tcPr>
          <w:p w14:paraId="3E1388C0" w14:textId="77777777" w:rsidR="000B58B4" w:rsidRPr="006173D3" w:rsidRDefault="000B58B4" w:rsidP="00C4719B">
            <w:pPr>
              <w:rPr>
                <w:i/>
                <w:iCs/>
              </w:rPr>
            </w:pPr>
            <w:r w:rsidRPr="006173D3">
              <w:rPr>
                <w:i/>
                <w:iCs/>
              </w:rPr>
              <w:t>Other charges</w:t>
            </w:r>
          </w:p>
        </w:tc>
        <w:tc>
          <w:tcPr>
            <w:tcW w:w="573" w:type="pct"/>
          </w:tcPr>
          <w:p w14:paraId="0E71F636" w14:textId="77777777" w:rsidR="000B58B4" w:rsidRPr="006173D3" w:rsidRDefault="000B58B4" w:rsidP="00C4719B">
            <w:pPr>
              <w:rPr>
                <w:rFonts w:cs="Times New Roman"/>
                <w:szCs w:val="22"/>
              </w:rPr>
            </w:pPr>
          </w:p>
        </w:tc>
        <w:tc>
          <w:tcPr>
            <w:tcW w:w="1041" w:type="pct"/>
          </w:tcPr>
          <w:p w14:paraId="44FF1B88" w14:textId="77777777" w:rsidR="000B58B4" w:rsidRPr="006173D3" w:rsidRDefault="000B58B4" w:rsidP="00C4719B">
            <w:pPr>
              <w:rPr>
                <w:rFonts w:cs="Times New Roman"/>
                <w:szCs w:val="22"/>
              </w:rPr>
            </w:pPr>
          </w:p>
        </w:tc>
        <w:tc>
          <w:tcPr>
            <w:tcW w:w="1041" w:type="pct"/>
            <w:vAlign w:val="center"/>
          </w:tcPr>
          <w:p w14:paraId="09D006CD" w14:textId="77777777" w:rsidR="000B58B4" w:rsidRPr="006173D3" w:rsidRDefault="000B58B4" w:rsidP="00C4719B">
            <w:pPr>
              <w:jc w:val="center"/>
              <w:rPr>
                <w:i/>
                <w:iCs/>
              </w:rPr>
            </w:pPr>
            <w:r w:rsidRPr="006173D3">
              <w:rPr>
                <w:i/>
                <w:iCs/>
              </w:rPr>
              <w:t>Rs. 50</w:t>
            </w:r>
          </w:p>
        </w:tc>
      </w:tr>
      <w:tr w:rsidR="000B58B4" w:rsidRPr="006173D3" w14:paraId="1277B14C" w14:textId="77777777" w:rsidTr="00C4719B">
        <w:tc>
          <w:tcPr>
            <w:tcW w:w="2345" w:type="pct"/>
            <w:vAlign w:val="center"/>
          </w:tcPr>
          <w:p w14:paraId="3117145F" w14:textId="77777777" w:rsidR="000B58B4" w:rsidRPr="006173D3" w:rsidRDefault="000B58B4" w:rsidP="00C4719B">
            <w:pPr>
              <w:rPr>
                <w:i/>
                <w:iCs/>
              </w:rPr>
            </w:pPr>
            <w:r w:rsidRPr="006173D3">
              <w:rPr>
                <w:i/>
                <w:iCs/>
              </w:rPr>
              <w:t>Training charges</w:t>
            </w:r>
          </w:p>
        </w:tc>
        <w:tc>
          <w:tcPr>
            <w:tcW w:w="573" w:type="pct"/>
          </w:tcPr>
          <w:p w14:paraId="5D753D80" w14:textId="77777777" w:rsidR="000B58B4" w:rsidRPr="006173D3" w:rsidRDefault="000B58B4" w:rsidP="00C4719B">
            <w:pPr>
              <w:rPr>
                <w:rFonts w:cs="Times New Roman"/>
                <w:szCs w:val="22"/>
              </w:rPr>
            </w:pPr>
          </w:p>
        </w:tc>
        <w:tc>
          <w:tcPr>
            <w:tcW w:w="1041" w:type="pct"/>
          </w:tcPr>
          <w:p w14:paraId="75C55228" w14:textId="77777777" w:rsidR="000B58B4" w:rsidRPr="006173D3" w:rsidRDefault="000B58B4" w:rsidP="00C4719B">
            <w:pPr>
              <w:rPr>
                <w:rFonts w:cs="Times New Roman"/>
                <w:szCs w:val="22"/>
              </w:rPr>
            </w:pPr>
          </w:p>
        </w:tc>
        <w:tc>
          <w:tcPr>
            <w:tcW w:w="1041" w:type="pct"/>
            <w:vAlign w:val="center"/>
          </w:tcPr>
          <w:p w14:paraId="2DEDAFA2" w14:textId="77777777" w:rsidR="000B58B4" w:rsidRPr="006173D3" w:rsidRDefault="000B58B4" w:rsidP="00C4719B">
            <w:pPr>
              <w:jc w:val="center"/>
              <w:rPr>
                <w:i/>
                <w:iCs/>
              </w:rPr>
            </w:pPr>
            <w:r w:rsidRPr="006173D3">
              <w:rPr>
                <w:i/>
                <w:iCs/>
              </w:rPr>
              <w:t>Rs. 250</w:t>
            </w:r>
          </w:p>
        </w:tc>
      </w:tr>
      <w:tr w:rsidR="000B58B4" w:rsidRPr="006173D3" w14:paraId="64A8EEDC" w14:textId="77777777" w:rsidTr="00C4719B">
        <w:tc>
          <w:tcPr>
            <w:tcW w:w="2345" w:type="pct"/>
            <w:vAlign w:val="center"/>
          </w:tcPr>
          <w:p w14:paraId="14D9631D" w14:textId="77777777" w:rsidR="000B58B4" w:rsidRPr="006173D3" w:rsidRDefault="000B58B4" w:rsidP="00C4719B">
            <w:pPr>
              <w:rPr>
                <w:i/>
                <w:iCs/>
              </w:rPr>
            </w:pPr>
          </w:p>
        </w:tc>
        <w:tc>
          <w:tcPr>
            <w:tcW w:w="573" w:type="pct"/>
          </w:tcPr>
          <w:p w14:paraId="72BC1358" w14:textId="77777777" w:rsidR="000B58B4" w:rsidRPr="006173D3" w:rsidRDefault="000B58B4" w:rsidP="00C4719B">
            <w:pPr>
              <w:rPr>
                <w:rFonts w:cs="Times New Roman"/>
                <w:szCs w:val="22"/>
              </w:rPr>
            </w:pPr>
          </w:p>
        </w:tc>
        <w:tc>
          <w:tcPr>
            <w:tcW w:w="1041" w:type="pct"/>
          </w:tcPr>
          <w:p w14:paraId="343EFF92" w14:textId="77777777" w:rsidR="000B58B4" w:rsidRPr="006173D3" w:rsidRDefault="000B58B4" w:rsidP="00C4719B">
            <w:pPr>
              <w:rPr>
                <w:rFonts w:cs="Times New Roman"/>
                <w:szCs w:val="22"/>
              </w:rPr>
            </w:pPr>
          </w:p>
        </w:tc>
        <w:tc>
          <w:tcPr>
            <w:tcW w:w="1041" w:type="pct"/>
            <w:vAlign w:val="center"/>
          </w:tcPr>
          <w:p w14:paraId="6FDF4D64" w14:textId="77777777" w:rsidR="000B58B4" w:rsidRPr="006173D3" w:rsidRDefault="000B58B4" w:rsidP="00C4719B">
            <w:pPr>
              <w:jc w:val="center"/>
              <w:rPr>
                <w:i/>
                <w:iCs/>
              </w:rPr>
            </w:pPr>
          </w:p>
        </w:tc>
      </w:tr>
      <w:tr w:rsidR="000B58B4" w:rsidRPr="006173D3" w14:paraId="6E3B8FF9" w14:textId="77777777" w:rsidTr="00C4719B">
        <w:tc>
          <w:tcPr>
            <w:tcW w:w="2345" w:type="pct"/>
          </w:tcPr>
          <w:p w14:paraId="3FE05FBD" w14:textId="77777777" w:rsidR="000B58B4" w:rsidRPr="006173D3" w:rsidRDefault="000B58B4" w:rsidP="00C4719B">
            <w:pPr>
              <w:rPr>
                <w:rFonts w:cs="Times New Roman"/>
                <w:i/>
                <w:iCs/>
                <w:szCs w:val="22"/>
              </w:rPr>
            </w:pPr>
            <w:r w:rsidRPr="006173D3">
              <w:rPr>
                <w:rFonts w:cs="Times New Roman"/>
                <w:i/>
                <w:iCs/>
                <w:szCs w:val="22"/>
              </w:rPr>
              <w:t>C. Working Capital Margin</w:t>
            </w:r>
          </w:p>
        </w:tc>
        <w:tc>
          <w:tcPr>
            <w:tcW w:w="573" w:type="pct"/>
          </w:tcPr>
          <w:p w14:paraId="1DC5AC21" w14:textId="77777777" w:rsidR="000B58B4" w:rsidRPr="006173D3" w:rsidRDefault="000B58B4" w:rsidP="00C4719B">
            <w:pPr>
              <w:rPr>
                <w:rFonts w:cs="Times New Roman"/>
                <w:i/>
                <w:iCs/>
                <w:szCs w:val="22"/>
              </w:rPr>
            </w:pPr>
          </w:p>
        </w:tc>
        <w:tc>
          <w:tcPr>
            <w:tcW w:w="1041" w:type="pct"/>
          </w:tcPr>
          <w:p w14:paraId="436938FE" w14:textId="77777777" w:rsidR="000B58B4" w:rsidRPr="006173D3" w:rsidRDefault="000B58B4" w:rsidP="00C4719B">
            <w:pPr>
              <w:rPr>
                <w:rFonts w:cs="Times New Roman"/>
                <w:i/>
                <w:iCs/>
                <w:szCs w:val="22"/>
              </w:rPr>
            </w:pPr>
          </w:p>
        </w:tc>
        <w:tc>
          <w:tcPr>
            <w:tcW w:w="1041" w:type="pct"/>
          </w:tcPr>
          <w:p w14:paraId="36BC3B4B" w14:textId="77777777" w:rsidR="000B58B4" w:rsidRPr="006173D3" w:rsidRDefault="000B58B4" w:rsidP="00C4719B">
            <w:pPr>
              <w:jc w:val="center"/>
              <w:rPr>
                <w:rFonts w:cs="Times New Roman"/>
                <w:i/>
                <w:iCs/>
                <w:szCs w:val="22"/>
              </w:rPr>
            </w:pPr>
            <w:r w:rsidRPr="006173D3">
              <w:rPr>
                <w:rFonts w:cs="Times New Roman"/>
                <w:i/>
                <w:iCs/>
                <w:szCs w:val="22"/>
              </w:rPr>
              <w:t>Rs. 11,756</w:t>
            </w:r>
          </w:p>
        </w:tc>
      </w:tr>
      <w:tr w:rsidR="000B58B4" w:rsidRPr="006173D3" w14:paraId="237CC952" w14:textId="77777777" w:rsidTr="00C4719B">
        <w:tc>
          <w:tcPr>
            <w:tcW w:w="2345" w:type="pct"/>
          </w:tcPr>
          <w:p w14:paraId="7E0F3A97" w14:textId="77777777" w:rsidR="000B58B4" w:rsidRPr="006173D3" w:rsidRDefault="000B58B4" w:rsidP="00C4719B">
            <w:pPr>
              <w:jc w:val="right"/>
              <w:rPr>
                <w:rFonts w:cs="Times New Roman"/>
                <w:i/>
                <w:iCs/>
                <w:szCs w:val="22"/>
              </w:rPr>
            </w:pPr>
            <w:r w:rsidRPr="006173D3">
              <w:rPr>
                <w:rFonts w:cs="Times New Roman"/>
                <w:i/>
                <w:iCs/>
                <w:szCs w:val="22"/>
              </w:rPr>
              <w:t>Total</w:t>
            </w:r>
          </w:p>
        </w:tc>
        <w:tc>
          <w:tcPr>
            <w:tcW w:w="573" w:type="pct"/>
          </w:tcPr>
          <w:p w14:paraId="2947ABDE" w14:textId="77777777" w:rsidR="000B58B4" w:rsidRPr="006173D3" w:rsidRDefault="000B58B4" w:rsidP="00C4719B">
            <w:pPr>
              <w:jc w:val="right"/>
              <w:rPr>
                <w:rFonts w:cs="Times New Roman"/>
                <w:i/>
                <w:iCs/>
                <w:szCs w:val="22"/>
              </w:rPr>
            </w:pPr>
          </w:p>
        </w:tc>
        <w:tc>
          <w:tcPr>
            <w:tcW w:w="1041" w:type="pct"/>
          </w:tcPr>
          <w:p w14:paraId="3D99249D" w14:textId="77777777" w:rsidR="000B58B4" w:rsidRPr="006173D3" w:rsidRDefault="000B58B4" w:rsidP="00C4719B">
            <w:pPr>
              <w:jc w:val="right"/>
              <w:rPr>
                <w:rFonts w:cs="Times New Roman"/>
                <w:i/>
                <w:iCs/>
                <w:szCs w:val="22"/>
              </w:rPr>
            </w:pPr>
          </w:p>
        </w:tc>
        <w:tc>
          <w:tcPr>
            <w:tcW w:w="1041" w:type="pct"/>
          </w:tcPr>
          <w:p w14:paraId="371E6105" w14:textId="77777777" w:rsidR="000B58B4" w:rsidRPr="006173D3" w:rsidRDefault="000B58B4" w:rsidP="00C4719B">
            <w:pPr>
              <w:jc w:val="center"/>
              <w:rPr>
                <w:rFonts w:cs="Times New Roman"/>
                <w:i/>
                <w:iCs/>
                <w:szCs w:val="22"/>
              </w:rPr>
            </w:pPr>
            <w:r w:rsidRPr="006173D3">
              <w:rPr>
                <w:rFonts w:cs="Times New Roman"/>
                <w:i/>
                <w:iCs/>
                <w:szCs w:val="22"/>
              </w:rPr>
              <w:t>Rs. 19,316</w:t>
            </w:r>
          </w:p>
        </w:tc>
      </w:tr>
    </w:tbl>
    <w:p w14:paraId="054413BA" w14:textId="77777777" w:rsidR="000B58B4" w:rsidRPr="006173D3" w:rsidRDefault="000B58B4" w:rsidP="000B58B4">
      <w:pPr>
        <w:pStyle w:val="ListParagraph"/>
        <w:rPr>
          <w:i/>
          <w:iCs/>
          <w:lang w:val="en-US"/>
        </w:rPr>
      </w:pPr>
    </w:p>
    <w:p w14:paraId="1FB57E3F" w14:textId="77777777" w:rsidR="000B58B4" w:rsidRPr="006173D3" w:rsidRDefault="000B58B4" w:rsidP="000B58B4">
      <w:pPr>
        <w:pStyle w:val="ListParagraph"/>
        <w:rPr>
          <w:i/>
          <w:iCs/>
          <w:lang w:val="en-US"/>
        </w:rPr>
      </w:pPr>
    </w:p>
    <w:tbl>
      <w:tblPr>
        <w:tblStyle w:val="TableGrid"/>
        <w:tblW w:w="0" w:type="auto"/>
        <w:tblInd w:w="720" w:type="dxa"/>
        <w:tblLook w:val="04A0" w:firstRow="1" w:lastRow="0" w:firstColumn="1" w:lastColumn="0" w:noHBand="0" w:noVBand="1"/>
      </w:tblPr>
      <w:tblGrid>
        <w:gridCol w:w="4313"/>
        <w:gridCol w:w="4317"/>
      </w:tblGrid>
      <w:tr w:rsidR="000B58B4" w:rsidRPr="006173D3" w14:paraId="20C7662D" w14:textId="77777777" w:rsidTr="00C4719B">
        <w:tc>
          <w:tcPr>
            <w:tcW w:w="8630" w:type="dxa"/>
            <w:gridSpan w:val="2"/>
          </w:tcPr>
          <w:p w14:paraId="10B8E8CB" w14:textId="77777777" w:rsidR="000B58B4" w:rsidRPr="006173D3" w:rsidRDefault="000B58B4" w:rsidP="00C4719B">
            <w:pPr>
              <w:pStyle w:val="ListParagraph"/>
              <w:ind w:left="0"/>
              <w:jc w:val="center"/>
              <w:rPr>
                <w:b/>
                <w:bCs/>
                <w:i/>
                <w:iCs/>
                <w:lang w:val="en-US"/>
              </w:rPr>
            </w:pPr>
            <w:r w:rsidRPr="006173D3">
              <w:rPr>
                <w:b/>
                <w:bCs/>
                <w:i/>
                <w:iCs/>
                <w:lang w:val="en-US"/>
              </w:rPr>
              <w:t>Table 12.e.7: Working Capital Required by the Business per Year</w:t>
            </w:r>
          </w:p>
        </w:tc>
      </w:tr>
      <w:tr w:rsidR="000B58B4" w:rsidRPr="006173D3" w14:paraId="548564E0" w14:textId="77777777" w:rsidTr="00C4719B">
        <w:tc>
          <w:tcPr>
            <w:tcW w:w="4313" w:type="dxa"/>
          </w:tcPr>
          <w:p w14:paraId="1CA78931" w14:textId="77777777" w:rsidR="000B58B4" w:rsidRPr="006173D3" w:rsidRDefault="000B58B4" w:rsidP="00C4719B">
            <w:pPr>
              <w:pStyle w:val="ListParagraph"/>
              <w:ind w:left="0"/>
              <w:rPr>
                <w:i/>
                <w:iCs/>
                <w:lang w:val="en-US"/>
              </w:rPr>
            </w:pPr>
            <w:r w:rsidRPr="006173D3">
              <w:rPr>
                <w:i/>
                <w:iCs/>
                <w:lang w:val="en-US"/>
              </w:rPr>
              <w:t>Working Capital Required for the Year</w:t>
            </w:r>
          </w:p>
        </w:tc>
        <w:tc>
          <w:tcPr>
            <w:tcW w:w="4317" w:type="dxa"/>
          </w:tcPr>
          <w:p w14:paraId="6246E328" w14:textId="77777777" w:rsidR="000B58B4" w:rsidRPr="006173D3" w:rsidRDefault="000B58B4" w:rsidP="00C4719B">
            <w:pPr>
              <w:pStyle w:val="ListParagraph"/>
              <w:ind w:left="0"/>
              <w:rPr>
                <w:i/>
                <w:iCs/>
                <w:lang w:val="en-US"/>
              </w:rPr>
            </w:pPr>
            <w:r w:rsidRPr="006173D3">
              <w:rPr>
                <w:i/>
                <w:iCs/>
                <w:lang w:val="en-US"/>
              </w:rPr>
              <w:t>Rs. 0</w:t>
            </w:r>
          </w:p>
        </w:tc>
      </w:tr>
    </w:tbl>
    <w:p w14:paraId="1C7BBC12" w14:textId="77777777" w:rsidR="000B58B4" w:rsidRPr="006173D3" w:rsidRDefault="000B58B4" w:rsidP="000B58B4">
      <w:pPr>
        <w:pStyle w:val="ListParagraph"/>
        <w:rPr>
          <w:i/>
          <w:iCs/>
          <w:lang w:val="en-US"/>
        </w:rPr>
      </w:pPr>
    </w:p>
    <w:p w14:paraId="51EAB815" w14:textId="77777777" w:rsidR="000B58B4" w:rsidRPr="006173D3" w:rsidRDefault="000B58B4" w:rsidP="000B58B4">
      <w:pPr>
        <w:pStyle w:val="ListParagraph"/>
        <w:rPr>
          <w:i/>
          <w:iCs/>
          <w:lang w:val="en-US"/>
        </w:rPr>
      </w:pPr>
    </w:p>
    <w:tbl>
      <w:tblPr>
        <w:tblStyle w:val="TableGrid"/>
        <w:tblW w:w="0" w:type="auto"/>
        <w:tblInd w:w="720" w:type="dxa"/>
        <w:tblLook w:val="04A0" w:firstRow="1" w:lastRow="0" w:firstColumn="1" w:lastColumn="0" w:noHBand="0" w:noVBand="1"/>
      </w:tblPr>
      <w:tblGrid>
        <w:gridCol w:w="4313"/>
        <w:gridCol w:w="4317"/>
      </w:tblGrid>
      <w:tr w:rsidR="000B58B4" w:rsidRPr="006173D3" w14:paraId="35CAC729" w14:textId="77777777" w:rsidTr="00C4719B">
        <w:tc>
          <w:tcPr>
            <w:tcW w:w="8630" w:type="dxa"/>
            <w:gridSpan w:val="2"/>
          </w:tcPr>
          <w:p w14:paraId="34A4EAA7" w14:textId="77777777" w:rsidR="000B58B4" w:rsidRPr="006173D3" w:rsidRDefault="000B58B4" w:rsidP="00C4719B">
            <w:pPr>
              <w:pStyle w:val="ListParagraph"/>
              <w:ind w:left="0"/>
              <w:jc w:val="center"/>
              <w:rPr>
                <w:b/>
                <w:bCs/>
                <w:i/>
                <w:iCs/>
                <w:lang w:val="en-US"/>
              </w:rPr>
            </w:pPr>
            <w:r w:rsidRPr="006173D3">
              <w:rPr>
                <w:b/>
                <w:bCs/>
                <w:i/>
                <w:iCs/>
                <w:lang w:val="en-US"/>
              </w:rPr>
              <w:t>Table 12.e.8: Capital Required by the Business</w:t>
            </w:r>
          </w:p>
        </w:tc>
      </w:tr>
      <w:tr w:rsidR="000B58B4" w:rsidRPr="006173D3" w14:paraId="7970DE20" w14:textId="77777777" w:rsidTr="00C4719B">
        <w:tc>
          <w:tcPr>
            <w:tcW w:w="4313" w:type="dxa"/>
          </w:tcPr>
          <w:p w14:paraId="3F47361A" w14:textId="77777777" w:rsidR="000B58B4" w:rsidRPr="006173D3" w:rsidRDefault="000B58B4" w:rsidP="00C4719B">
            <w:pPr>
              <w:pStyle w:val="ListParagraph"/>
              <w:ind w:left="0"/>
              <w:rPr>
                <w:i/>
                <w:iCs/>
                <w:lang w:val="en-US"/>
              </w:rPr>
            </w:pPr>
            <w:r w:rsidRPr="006173D3">
              <w:rPr>
                <w:i/>
                <w:iCs/>
                <w:lang w:val="en-US"/>
              </w:rPr>
              <w:t>Fixed Capital Required by the Business</w:t>
            </w:r>
          </w:p>
        </w:tc>
        <w:tc>
          <w:tcPr>
            <w:tcW w:w="4317" w:type="dxa"/>
          </w:tcPr>
          <w:p w14:paraId="29F364DB" w14:textId="77777777" w:rsidR="000B58B4" w:rsidRPr="006173D3" w:rsidRDefault="000B58B4" w:rsidP="00C4719B">
            <w:pPr>
              <w:pStyle w:val="ListParagraph"/>
              <w:ind w:left="0"/>
              <w:rPr>
                <w:i/>
                <w:iCs/>
                <w:lang w:val="en-US"/>
              </w:rPr>
            </w:pPr>
            <w:r w:rsidRPr="006173D3">
              <w:rPr>
                <w:i/>
                <w:iCs/>
                <w:lang w:val="en-US"/>
              </w:rPr>
              <w:t>Rs. 19,316</w:t>
            </w:r>
          </w:p>
        </w:tc>
      </w:tr>
      <w:tr w:rsidR="000B58B4" w:rsidRPr="006173D3" w14:paraId="0DA68E62" w14:textId="77777777" w:rsidTr="00C4719B">
        <w:tc>
          <w:tcPr>
            <w:tcW w:w="4313" w:type="dxa"/>
          </w:tcPr>
          <w:p w14:paraId="7A067725" w14:textId="77777777" w:rsidR="000B58B4" w:rsidRPr="006173D3" w:rsidRDefault="000B58B4" w:rsidP="00C4719B">
            <w:pPr>
              <w:pStyle w:val="ListParagraph"/>
              <w:ind w:left="0"/>
              <w:rPr>
                <w:i/>
                <w:iCs/>
                <w:lang w:val="en-US"/>
              </w:rPr>
            </w:pPr>
            <w:r w:rsidRPr="006173D3">
              <w:rPr>
                <w:i/>
                <w:iCs/>
                <w:lang w:val="en-US"/>
              </w:rPr>
              <w:t>Working Capital Required by the Business</w:t>
            </w:r>
          </w:p>
        </w:tc>
        <w:tc>
          <w:tcPr>
            <w:tcW w:w="4317" w:type="dxa"/>
          </w:tcPr>
          <w:p w14:paraId="6515BAA7" w14:textId="77777777" w:rsidR="000B58B4" w:rsidRPr="006173D3" w:rsidRDefault="000B58B4" w:rsidP="00C4719B">
            <w:pPr>
              <w:pStyle w:val="ListParagraph"/>
              <w:ind w:left="0"/>
              <w:rPr>
                <w:i/>
                <w:iCs/>
                <w:lang w:val="en-US"/>
              </w:rPr>
            </w:pPr>
            <w:r w:rsidRPr="006173D3">
              <w:rPr>
                <w:i/>
                <w:iCs/>
                <w:lang w:val="en-US"/>
              </w:rPr>
              <w:t>Rs. 0</w:t>
            </w:r>
          </w:p>
        </w:tc>
      </w:tr>
      <w:tr w:rsidR="000B58B4" w:rsidRPr="006173D3" w14:paraId="67ED9391" w14:textId="77777777" w:rsidTr="00C4719B">
        <w:tc>
          <w:tcPr>
            <w:tcW w:w="4313" w:type="dxa"/>
          </w:tcPr>
          <w:p w14:paraId="49B106CA" w14:textId="77777777" w:rsidR="000B58B4" w:rsidRPr="006173D3" w:rsidRDefault="000B58B4" w:rsidP="00C4719B">
            <w:pPr>
              <w:pStyle w:val="ListParagraph"/>
              <w:ind w:left="0"/>
              <w:rPr>
                <w:i/>
                <w:iCs/>
                <w:lang w:val="en-US"/>
              </w:rPr>
            </w:pPr>
            <w:r w:rsidRPr="006173D3">
              <w:rPr>
                <w:i/>
                <w:iCs/>
                <w:lang w:val="en-US"/>
              </w:rPr>
              <w:t>Total Capital Required by the Business</w:t>
            </w:r>
          </w:p>
        </w:tc>
        <w:tc>
          <w:tcPr>
            <w:tcW w:w="4317" w:type="dxa"/>
          </w:tcPr>
          <w:p w14:paraId="275E4E46" w14:textId="77777777" w:rsidR="000B58B4" w:rsidRPr="006173D3" w:rsidRDefault="000B58B4" w:rsidP="00C4719B">
            <w:pPr>
              <w:pStyle w:val="ListParagraph"/>
              <w:ind w:left="0"/>
              <w:rPr>
                <w:i/>
                <w:iCs/>
                <w:lang w:val="en-US"/>
              </w:rPr>
            </w:pPr>
            <w:r w:rsidRPr="006173D3">
              <w:rPr>
                <w:i/>
                <w:iCs/>
                <w:lang w:val="en-US"/>
              </w:rPr>
              <w:t>Rs. 19,316</w:t>
            </w:r>
          </w:p>
        </w:tc>
      </w:tr>
    </w:tbl>
    <w:p w14:paraId="20430E19" w14:textId="77777777" w:rsidR="000B58B4" w:rsidRPr="006173D3" w:rsidRDefault="000B58B4" w:rsidP="000B58B4">
      <w:pPr>
        <w:pStyle w:val="ListParagraph"/>
        <w:spacing w:after="0"/>
        <w:rPr>
          <w:i/>
          <w:iCs/>
          <w:lang w:val="en-US"/>
        </w:rPr>
      </w:pPr>
    </w:p>
    <w:p w14:paraId="4780A88D" w14:textId="77777777" w:rsidR="000B58B4" w:rsidRPr="006173D3" w:rsidRDefault="000B58B4" w:rsidP="000B58B4">
      <w:pPr>
        <w:pStyle w:val="ListParagraph"/>
        <w:spacing w:after="0"/>
        <w:rPr>
          <w:i/>
          <w:iCs/>
          <w:lang w:val="en-US"/>
        </w:rPr>
      </w:pPr>
    </w:p>
    <w:tbl>
      <w:tblPr>
        <w:tblStyle w:val="TableGrid"/>
        <w:tblW w:w="4618" w:type="pct"/>
        <w:tblInd w:w="715" w:type="dxa"/>
        <w:tblLook w:val="04A0" w:firstRow="1" w:lastRow="0" w:firstColumn="1" w:lastColumn="0" w:noHBand="0" w:noVBand="1"/>
      </w:tblPr>
      <w:tblGrid>
        <w:gridCol w:w="2838"/>
        <w:gridCol w:w="5798"/>
      </w:tblGrid>
      <w:tr w:rsidR="000B58B4" w:rsidRPr="006173D3" w14:paraId="7BB4F776" w14:textId="77777777" w:rsidTr="00C4719B">
        <w:tc>
          <w:tcPr>
            <w:tcW w:w="5000" w:type="pct"/>
            <w:gridSpan w:val="2"/>
            <w:vAlign w:val="center"/>
          </w:tcPr>
          <w:p w14:paraId="2DCF1066" w14:textId="77777777" w:rsidR="000B58B4" w:rsidRPr="006173D3" w:rsidRDefault="000B58B4" w:rsidP="00C4719B">
            <w:pPr>
              <w:jc w:val="center"/>
              <w:rPr>
                <w:rFonts w:cs="Times New Roman"/>
                <w:b/>
                <w:bCs/>
                <w:i/>
                <w:iCs/>
                <w:szCs w:val="22"/>
              </w:rPr>
            </w:pPr>
            <w:r w:rsidRPr="006173D3">
              <w:rPr>
                <w:rFonts w:cs="Times New Roman"/>
                <w:b/>
                <w:bCs/>
                <w:i/>
                <w:iCs/>
                <w:szCs w:val="22"/>
              </w:rPr>
              <w:t>Table 12.e.9: Source of Capital</w:t>
            </w:r>
          </w:p>
        </w:tc>
      </w:tr>
      <w:tr w:rsidR="000B58B4" w:rsidRPr="006173D3" w14:paraId="5669DE50" w14:textId="77777777" w:rsidTr="00C4719B">
        <w:tc>
          <w:tcPr>
            <w:tcW w:w="1643" w:type="pct"/>
            <w:vAlign w:val="center"/>
          </w:tcPr>
          <w:p w14:paraId="688664F9" w14:textId="77777777" w:rsidR="000B58B4" w:rsidRPr="006173D3" w:rsidRDefault="000B58B4" w:rsidP="00C4719B">
            <w:pPr>
              <w:jc w:val="center"/>
              <w:rPr>
                <w:rFonts w:cs="Times New Roman"/>
                <w:b/>
                <w:bCs/>
                <w:i/>
                <w:iCs/>
                <w:szCs w:val="22"/>
              </w:rPr>
            </w:pPr>
            <w:r w:rsidRPr="006173D3">
              <w:rPr>
                <w:rFonts w:cs="Times New Roman"/>
                <w:b/>
                <w:bCs/>
                <w:i/>
                <w:iCs/>
                <w:szCs w:val="22"/>
              </w:rPr>
              <w:t>Particulars</w:t>
            </w:r>
          </w:p>
        </w:tc>
        <w:tc>
          <w:tcPr>
            <w:tcW w:w="3357" w:type="pct"/>
            <w:vAlign w:val="center"/>
          </w:tcPr>
          <w:p w14:paraId="06DC8F15" w14:textId="77777777" w:rsidR="000B58B4" w:rsidRPr="006173D3" w:rsidRDefault="000B58B4" w:rsidP="00C4719B">
            <w:pPr>
              <w:jc w:val="center"/>
              <w:rPr>
                <w:rFonts w:cs="Times New Roman"/>
                <w:b/>
                <w:bCs/>
                <w:i/>
                <w:iCs/>
                <w:szCs w:val="22"/>
              </w:rPr>
            </w:pPr>
            <w:r w:rsidRPr="006173D3">
              <w:rPr>
                <w:rFonts w:cs="Times New Roman"/>
                <w:b/>
                <w:bCs/>
                <w:i/>
                <w:iCs/>
                <w:szCs w:val="22"/>
              </w:rPr>
              <w:t>Amount</w:t>
            </w:r>
          </w:p>
        </w:tc>
      </w:tr>
      <w:tr w:rsidR="000B58B4" w:rsidRPr="006173D3" w14:paraId="4D647166" w14:textId="77777777" w:rsidTr="00C4719B">
        <w:tc>
          <w:tcPr>
            <w:tcW w:w="1643" w:type="pct"/>
          </w:tcPr>
          <w:p w14:paraId="36827A0E" w14:textId="77777777" w:rsidR="000B58B4" w:rsidRPr="006173D3" w:rsidRDefault="000B58B4" w:rsidP="00C4719B">
            <w:pPr>
              <w:rPr>
                <w:rFonts w:cs="Times New Roman"/>
                <w:i/>
                <w:iCs/>
                <w:szCs w:val="22"/>
              </w:rPr>
            </w:pPr>
            <w:r w:rsidRPr="006173D3">
              <w:rPr>
                <w:rFonts w:cs="Times New Roman"/>
                <w:i/>
                <w:iCs/>
                <w:szCs w:val="22"/>
              </w:rPr>
              <w:t>Investment by Owners</w:t>
            </w:r>
          </w:p>
        </w:tc>
        <w:tc>
          <w:tcPr>
            <w:tcW w:w="3357" w:type="pct"/>
          </w:tcPr>
          <w:p w14:paraId="46914081" w14:textId="0924E70C" w:rsidR="000B58B4" w:rsidRPr="006173D3" w:rsidRDefault="000B58B4" w:rsidP="00C4719B">
            <w:pPr>
              <w:rPr>
                <w:rFonts w:cs="Times New Roman"/>
                <w:i/>
                <w:iCs/>
                <w:szCs w:val="22"/>
              </w:rPr>
            </w:pPr>
            <w:r w:rsidRPr="006173D3">
              <w:rPr>
                <w:rFonts w:cs="Times New Roman"/>
                <w:i/>
                <w:iCs/>
                <w:szCs w:val="22"/>
              </w:rPr>
              <w:t xml:space="preserve">Rs. </w:t>
            </w:r>
            <w:r w:rsidR="00DC0636" w:rsidRPr="006173D3">
              <w:rPr>
                <w:rFonts w:cs="Times New Roman"/>
                <w:i/>
                <w:iCs/>
                <w:szCs w:val="22"/>
              </w:rPr>
              <w:t>4</w:t>
            </w:r>
            <w:r w:rsidRPr="006173D3">
              <w:rPr>
                <w:rFonts w:cs="Times New Roman"/>
                <w:i/>
                <w:iCs/>
                <w:szCs w:val="22"/>
              </w:rPr>
              <w:t>,000</w:t>
            </w:r>
          </w:p>
        </w:tc>
      </w:tr>
      <w:tr w:rsidR="000B58B4" w:rsidRPr="006173D3" w14:paraId="36FB64F0" w14:textId="77777777" w:rsidTr="00C4719B">
        <w:tc>
          <w:tcPr>
            <w:tcW w:w="1643" w:type="pct"/>
          </w:tcPr>
          <w:p w14:paraId="215F3C69" w14:textId="77777777" w:rsidR="000B58B4" w:rsidRPr="006173D3" w:rsidRDefault="000B58B4" w:rsidP="00C4719B">
            <w:pPr>
              <w:rPr>
                <w:rFonts w:cs="Times New Roman"/>
                <w:i/>
                <w:iCs/>
                <w:szCs w:val="22"/>
              </w:rPr>
            </w:pPr>
            <w:r w:rsidRPr="006173D3">
              <w:rPr>
                <w:rFonts w:cs="Times New Roman"/>
                <w:i/>
                <w:iCs/>
                <w:szCs w:val="22"/>
              </w:rPr>
              <w:t>Loan Required</w:t>
            </w:r>
          </w:p>
        </w:tc>
        <w:tc>
          <w:tcPr>
            <w:tcW w:w="3357" w:type="pct"/>
          </w:tcPr>
          <w:p w14:paraId="5D9D4044" w14:textId="77777777" w:rsidR="000B58B4" w:rsidRPr="006173D3" w:rsidRDefault="000B58B4" w:rsidP="00C4719B">
            <w:pPr>
              <w:rPr>
                <w:rFonts w:cs="Times New Roman"/>
                <w:i/>
                <w:iCs/>
                <w:szCs w:val="22"/>
              </w:rPr>
            </w:pPr>
            <w:r w:rsidRPr="006173D3">
              <w:rPr>
                <w:rFonts w:cs="Times New Roman"/>
                <w:i/>
                <w:iCs/>
                <w:szCs w:val="22"/>
              </w:rPr>
              <w:t>Source: Bank</w:t>
            </w:r>
          </w:p>
          <w:p w14:paraId="74B74C6A" w14:textId="57F547CB" w:rsidR="000B58B4" w:rsidRPr="006173D3" w:rsidRDefault="000B58B4" w:rsidP="00C4719B">
            <w:pPr>
              <w:rPr>
                <w:rFonts w:cs="Times New Roman"/>
                <w:i/>
                <w:iCs/>
                <w:szCs w:val="22"/>
              </w:rPr>
            </w:pPr>
            <w:r w:rsidRPr="006173D3">
              <w:rPr>
                <w:rFonts w:cs="Times New Roman"/>
                <w:i/>
                <w:iCs/>
                <w:szCs w:val="22"/>
              </w:rPr>
              <w:t>Amount: Rs. 1</w:t>
            </w:r>
            <w:r w:rsidR="00DC0636" w:rsidRPr="006173D3">
              <w:rPr>
                <w:rFonts w:cs="Times New Roman"/>
                <w:i/>
                <w:iCs/>
                <w:szCs w:val="22"/>
              </w:rPr>
              <w:t>5</w:t>
            </w:r>
            <w:r w:rsidRPr="006173D3">
              <w:rPr>
                <w:rFonts w:cs="Times New Roman"/>
                <w:i/>
                <w:iCs/>
                <w:szCs w:val="22"/>
              </w:rPr>
              <w:t>,</w:t>
            </w:r>
            <w:r w:rsidR="00DC0636" w:rsidRPr="006173D3">
              <w:rPr>
                <w:rFonts w:cs="Times New Roman"/>
                <w:i/>
                <w:iCs/>
                <w:szCs w:val="22"/>
              </w:rPr>
              <w:t>316</w:t>
            </w:r>
            <w:r w:rsidRPr="006173D3">
              <w:rPr>
                <w:rFonts w:cs="Times New Roman"/>
                <w:i/>
                <w:iCs/>
                <w:szCs w:val="22"/>
              </w:rPr>
              <w:t xml:space="preserve"> </w:t>
            </w:r>
          </w:p>
        </w:tc>
      </w:tr>
      <w:tr w:rsidR="000B58B4" w:rsidRPr="006173D3" w14:paraId="108CE48E" w14:textId="77777777" w:rsidTr="00C4719B">
        <w:tc>
          <w:tcPr>
            <w:tcW w:w="1643" w:type="pct"/>
          </w:tcPr>
          <w:p w14:paraId="655C0A5A" w14:textId="77777777" w:rsidR="000B58B4" w:rsidRPr="006173D3" w:rsidRDefault="000B58B4" w:rsidP="00C4719B">
            <w:pPr>
              <w:rPr>
                <w:rFonts w:cs="Times New Roman"/>
                <w:i/>
                <w:iCs/>
                <w:szCs w:val="22"/>
              </w:rPr>
            </w:pPr>
            <w:r w:rsidRPr="006173D3">
              <w:rPr>
                <w:rFonts w:cs="Times New Roman"/>
                <w:i/>
                <w:iCs/>
                <w:szCs w:val="22"/>
              </w:rPr>
              <w:t>Subsidy, Grants, if any</w:t>
            </w:r>
          </w:p>
        </w:tc>
        <w:tc>
          <w:tcPr>
            <w:tcW w:w="3357" w:type="pct"/>
          </w:tcPr>
          <w:p w14:paraId="1705FD42" w14:textId="77777777" w:rsidR="000B58B4" w:rsidRPr="006173D3" w:rsidRDefault="000B58B4" w:rsidP="00C4719B">
            <w:pPr>
              <w:rPr>
                <w:rFonts w:cs="Times New Roman"/>
                <w:i/>
                <w:iCs/>
                <w:szCs w:val="22"/>
              </w:rPr>
            </w:pPr>
            <w:r w:rsidRPr="006173D3">
              <w:rPr>
                <w:rFonts w:cs="Times New Roman"/>
                <w:i/>
                <w:iCs/>
                <w:szCs w:val="22"/>
              </w:rPr>
              <w:t>Source: NIL</w:t>
            </w:r>
          </w:p>
          <w:p w14:paraId="5BD1894B" w14:textId="77777777" w:rsidR="000B58B4" w:rsidRPr="006173D3" w:rsidRDefault="000B58B4" w:rsidP="00C4719B">
            <w:pPr>
              <w:rPr>
                <w:rFonts w:cs="Times New Roman"/>
                <w:i/>
                <w:iCs/>
                <w:szCs w:val="22"/>
              </w:rPr>
            </w:pPr>
            <w:r w:rsidRPr="006173D3">
              <w:rPr>
                <w:rFonts w:cs="Times New Roman"/>
                <w:i/>
                <w:iCs/>
                <w:szCs w:val="22"/>
              </w:rPr>
              <w:t>Amount: NIL</w:t>
            </w:r>
          </w:p>
        </w:tc>
      </w:tr>
    </w:tbl>
    <w:p w14:paraId="0828DB0E" w14:textId="77777777" w:rsidR="000B58B4" w:rsidRPr="006173D3" w:rsidRDefault="000B58B4" w:rsidP="000B58B4">
      <w:pPr>
        <w:pStyle w:val="ListParagraph"/>
        <w:rPr>
          <w:i/>
          <w:iCs/>
          <w:lang w:val="en-US"/>
        </w:rPr>
      </w:pPr>
    </w:p>
    <w:p w14:paraId="226855CB" w14:textId="77777777" w:rsidR="000B58B4" w:rsidRPr="006173D3" w:rsidRDefault="000B58B4" w:rsidP="000B58B4">
      <w:pPr>
        <w:rPr>
          <w:i/>
          <w:iCs/>
          <w:lang w:val="en-US"/>
        </w:rPr>
      </w:pPr>
      <w:r w:rsidRPr="006173D3">
        <w:rPr>
          <w:i/>
          <w:iCs/>
          <w:lang w:val="en-US"/>
        </w:rPr>
        <w:br w:type="page"/>
      </w:r>
    </w:p>
    <w:p w14:paraId="17B01EF2" w14:textId="77777777" w:rsidR="000B58B4" w:rsidRPr="006173D3" w:rsidRDefault="000B58B4" w:rsidP="000B58B4">
      <w:pPr>
        <w:pStyle w:val="ListParagraph"/>
        <w:shd w:val="clear" w:color="auto" w:fill="D9D9D9" w:themeFill="background1" w:themeFillShade="D9"/>
        <w:spacing w:after="0"/>
        <w:rPr>
          <w:b/>
          <w:bCs/>
          <w:i/>
          <w:iCs/>
          <w:lang w:val="en-US"/>
        </w:rPr>
        <w:sectPr w:rsidR="000B58B4" w:rsidRPr="006173D3">
          <w:pgSz w:w="12240" w:h="15840"/>
          <w:pgMar w:top="1440" w:right="1440" w:bottom="1440" w:left="1440" w:header="720" w:footer="720" w:gutter="0"/>
          <w:cols w:space="720"/>
          <w:docGrid w:linePitch="360"/>
        </w:sectPr>
      </w:pPr>
    </w:p>
    <w:p w14:paraId="5A9FE75B" w14:textId="77777777" w:rsidR="000B58B4" w:rsidRPr="006173D3" w:rsidRDefault="000B58B4" w:rsidP="000B58B4">
      <w:pPr>
        <w:pStyle w:val="ListParagraph"/>
        <w:shd w:val="clear" w:color="auto" w:fill="D9D9D9" w:themeFill="background1" w:themeFillShade="D9"/>
        <w:spacing w:after="0"/>
        <w:rPr>
          <w:b/>
          <w:bCs/>
          <w:i/>
          <w:iCs/>
          <w:lang w:val="en-US"/>
        </w:rPr>
      </w:pPr>
      <w:r w:rsidRPr="006173D3">
        <w:rPr>
          <w:b/>
          <w:bCs/>
          <w:i/>
          <w:iCs/>
          <w:lang w:val="en-US"/>
        </w:rPr>
        <w:lastRenderedPageBreak/>
        <w:t>Part E: Sales Plan and Credit Policy of the Business</w:t>
      </w:r>
    </w:p>
    <w:p w14:paraId="437B65CD" w14:textId="77777777" w:rsidR="000B58B4" w:rsidRPr="006173D3" w:rsidRDefault="000B58B4" w:rsidP="000B58B4">
      <w:pPr>
        <w:spacing w:after="0"/>
        <w:ind w:firstLine="720"/>
        <w:rPr>
          <w:i/>
          <w:iCs/>
          <w:lang w:val="en-US"/>
        </w:rPr>
      </w:pPr>
    </w:p>
    <w:tbl>
      <w:tblPr>
        <w:tblStyle w:val="TableGrid"/>
        <w:tblW w:w="11970" w:type="dxa"/>
        <w:tblInd w:w="715" w:type="dxa"/>
        <w:tblLayout w:type="fixed"/>
        <w:tblLook w:val="04A0" w:firstRow="1" w:lastRow="0" w:firstColumn="1" w:lastColumn="0" w:noHBand="0" w:noVBand="1"/>
      </w:tblPr>
      <w:tblGrid>
        <w:gridCol w:w="1440"/>
        <w:gridCol w:w="990"/>
        <w:gridCol w:w="795"/>
        <w:gridCol w:w="795"/>
        <w:gridCol w:w="795"/>
        <w:gridCol w:w="795"/>
        <w:gridCol w:w="795"/>
        <w:gridCol w:w="795"/>
        <w:gridCol w:w="795"/>
        <w:gridCol w:w="795"/>
        <w:gridCol w:w="795"/>
        <w:gridCol w:w="795"/>
        <w:gridCol w:w="795"/>
        <w:gridCol w:w="795"/>
      </w:tblGrid>
      <w:tr w:rsidR="000B58B4" w:rsidRPr="006173D3" w14:paraId="60545985" w14:textId="77777777" w:rsidTr="00C4719B">
        <w:trPr>
          <w:tblHeader/>
        </w:trPr>
        <w:tc>
          <w:tcPr>
            <w:tcW w:w="11970" w:type="dxa"/>
            <w:gridSpan w:val="14"/>
          </w:tcPr>
          <w:p w14:paraId="6FFD37D8" w14:textId="77777777" w:rsidR="000B58B4" w:rsidRPr="006173D3" w:rsidRDefault="000B58B4" w:rsidP="00C4719B">
            <w:pPr>
              <w:jc w:val="center"/>
              <w:rPr>
                <w:b/>
                <w:bCs/>
                <w:i/>
                <w:iCs/>
                <w:szCs w:val="22"/>
              </w:rPr>
            </w:pPr>
            <w:r w:rsidRPr="006173D3">
              <w:rPr>
                <w:b/>
                <w:bCs/>
                <w:i/>
                <w:iCs/>
                <w:szCs w:val="22"/>
              </w:rPr>
              <w:t xml:space="preserve">Table 12.e.10: Sales Volume for Products Sold in </w:t>
            </w:r>
            <w:r w:rsidRPr="006173D3">
              <w:rPr>
                <w:b/>
                <w:bCs/>
                <w:i/>
                <w:iCs/>
              </w:rPr>
              <w:t>the Business</w:t>
            </w:r>
          </w:p>
        </w:tc>
      </w:tr>
      <w:tr w:rsidR="000B58B4" w:rsidRPr="006173D3" w14:paraId="554AAC85" w14:textId="77777777" w:rsidTr="00C4719B">
        <w:trPr>
          <w:tblHeader/>
        </w:trPr>
        <w:tc>
          <w:tcPr>
            <w:tcW w:w="1440" w:type="dxa"/>
          </w:tcPr>
          <w:p w14:paraId="1EFB2D7E" w14:textId="77777777" w:rsidR="000B58B4" w:rsidRPr="006173D3" w:rsidRDefault="000B58B4" w:rsidP="00C4719B">
            <w:pPr>
              <w:jc w:val="center"/>
              <w:rPr>
                <w:b/>
                <w:bCs/>
                <w:i/>
                <w:iCs/>
                <w:szCs w:val="22"/>
              </w:rPr>
            </w:pPr>
            <w:r w:rsidRPr="006173D3">
              <w:rPr>
                <w:b/>
                <w:bCs/>
                <w:i/>
                <w:iCs/>
                <w:szCs w:val="22"/>
              </w:rPr>
              <w:t>Items</w:t>
            </w:r>
          </w:p>
        </w:tc>
        <w:tc>
          <w:tcPr>
            <w:tcW w:w="990" w:type="dxa"/>
          </w:tcPr>
          <w:p w14:paraId="250CFD03" w14:textId="77777777" w:rsidR="000B58B4" w:rsidRPr="006173D3" w:rsidRDefault="000B58B4" w:rsidP="00C4719B">
            <w:pPr>
              <w:jc w:val="center"/>
              <w:rPr>
                <w:b/>
                <w:bCs/>
                <w:i/>
                <w:iCs/>
                <w:szCs w:val="22"/>
              </w:rPr>
            </w:pPr>
            <w:r w:rsidRPr="006173D3">
              <w:rPr>
                <w:b/>
                <w:bCs/>
                <w:i/>
                <w:iCs/>
                <w:szCs w:val="22"/>
              </w:rPr>
              <w:t>Unit</w:t>
            </w:r>
          </w:p>
        </w:tc>
        <w:tc>
          <w:tcPr>
            <w:tcW w:w="795" w:type="dxa"/>
          </w:tcPr>
          <w:p w14:paraId="7E532571" w14:textId="77777777" w:rsidR="000B58B4" w:rsidRPr="006173D3" w:rsidRDefault="000B58B4" w:rsidP="00C4719B">
            <w:pPr>
              <w:jc w:val="center"/>
              <w:rPr>
                <w:b/>
                <w:bCs/>
                <w:i/>
                <w:iCs/>
                <w:szCs w:val="22"/>
              </w:rPr>
            </w:pPr>
            <w:r w:rsidRPr="006173D3">
              <w:rPr>
                <w:b/>
                <w:bCs/>
                <w:i/>
                <w:iCs/>
                <w:szCs w:val="22"/>
              </w:rPr>
              <w:t>Jan</w:t>
            </w:r>
          </w:p>
        </w:tc>
        <w:tc>
          <w:tcPr>
            <w:tcW w:w="795" w:type="dxa"/>
          </w:tcPr>
          <w:p w14:paraId="56D05995" w14:textId="77777777" w:rsidR="000B58B4" w:rsidRPr="006173D3" w:rsidRDefault="000B58B4" w:rsidP="00C4719B">
            <w:pPr>
              <w:jc w:val="center"/>
              <w:rPr>
                <w:b/>
                <w:bCs/>
                <w:i/>
                <w:iCs/>
                <w:szCs w:val="22"/>
              </w:rPr>
            </w:pPr>
            <w:r w:rsidRPr="006173D3">
              <w:rPr>
                <w:b/>
                <w:bCs/>
                <w:i/>
                <w:iCs/>
                <w:szCs w:val="22"/>
              </w:rPr>
              <w:t>Feb</w:t>
            </w:r>
          </w:p>
        </w:tc>
        <w:tc>
          <w:tcPr>
            <w:tcW w:w="795" w:type="dxa"/>
          </w:tcPr>
          <w:p w14:paraId="12099AF3" w14:textId="77777777" w:rsidR="000B58B4" w:rsidRPr="006173D3" w:rsidRDefault="000B58B4" w:rsidP="00C4719B">
            <w:pPr>
              <w:jc w:val="center"/>
              <w:rPr>
                <w:b/>
                <w:bCs/>
                <w:i/>
                <w:iCs/>
                <w:szCs w:val="22"/>
              </w:rPr>
            </w:pPr>
            <w:r w:rsidRPr="006173D3">
              <w:rPr>
                <w:b/>
                <w:bCs/>
                <w:i/>
                <w:iCs/>
                <w:szCs w:val="22"/>
              </w:rPr>
              <w:t>Mar</w:t>
            </w:r>
          </w:p>
        </w:tc>
        <w:tc>
          <w:tcPr>
            <w:tcW w:w="795" w:type="dxa"/>
          </w:tcPr>
          <w:p w14:paraId="158A0C62" w14:textId="77777777" w:rsidR="000B58B4" w:rsidRPr="006173D3" w:rsidRDefault="000B58B4" w:rsidP="00C4719B">
            <w:pPr>
              <w:jc w:val="center"/>
              <w:rPr>
                <w:b/>
                <w:bCs/>
                <w:i/>
                <w:iCs/>
                <w:szCs w:val="22"/>
              </w:rPr>
            </w:pPr>
            <w:r w:rsidRPr="006173D3">
              <w:rPr>
                <w:b/>
                <w:bCs/>
                <w:i/>
                <w:iCs/>
                <w:szCs w:val="22"/>
              </w:rPr>
              <w:t>Apr</w:t>
            </w:r>
          </w:p>
        </w:tc>
        <w:tc>
          <w:tcPr>
            <w:tcW w:w="795" w:type="dxa"/>
          </w:tcPr>
          <w:p w14:paraId="6C09D69A" w14:textId="77777777" w:rsidR="000B58B4" w:rsidRPr="006173D3" w:rsidRDefault="000B58B4" w:rsidP="00C4719B">
            <w:pPr>
              <w:jc w:val="center"/>
              <w:rPr>
                <w:b/>
                <w:bCs/>
                <w:i/>
                <w:iCs/>
                <w:szCs w:val="22"/>
              </w:rPr>
            </w:pPr>
            <w:r w:rsidRPr="006173D3">
              <w:rPr>
                <w:b/>
                <w:bCs/>
                <w:i/>
                <w:iCs/>
                <w:szCs w:val="22"/>
              </w:rPr>
              <w:t>May</w:t>
            </w:r>
          </w:p>
        </w:tc>
        <w:tc>
          <w:tcPr>
            <w:tcW w:w="795" w:type="dxa"/>
          </w:tcPr>
          <w:p w14:paraId="507ACB54" w14:textId="77777777" w:rsidR="000B58B4" w:rsidRPr="006173D3" w:rsidRDefault="000B58B4" w:rsidP="00C4719B">
            <w:pPr>
              <w:jc w:val="center"/>
              <w:rPr>
                <w:b/>
                <w:bCs/>
                <w:i/>
                <w:iCs/>
                <w:szCs w:val="22"/>
              </w:rPr>
            </w:pPr>
            <w:r w:rsidRPr="006173D3">
              <w:rPr>
                <w:b/>
                <w:bCs/>
                <w:i/>
                <w:iCs/>
                <w:szCs w:val="22"/>
              </w:rPr>
              <w:t>Jun</w:t>
            </w:r>
          </w:p>
        </w:tc>
        <w:tc>
          <w:tcPr>
            <w:tcW w:w="795" w:type="dxa"/>
          </w:tcPr>
          <w:p w14:paraId="11D73940" w14:textId="77777777" w:rsidR="000B58B4" w:rsidRPr="006173D3" w:rsidRDefault="000B58B4" w:rsidP="00C4719B">
            <w:pPr>
              <w:jc w:val="center"/>
              <w:rPr>
                <w:b/>
                <w:bCs/>
                <w:i/>
                <w:iCs/>
                <w:szCs w:val="22"/>
              </w:rPr>
            </w:pPr>
            <w:r w:rsidRPr="006173D3">
              <w:rPr>
                <w:b/>
                <w:bCs/>
                <w:i/>
                <w:iCs/>
                <w:szCs w:val="22"/>
              </w:rPr>
              <w:t>Jul</w:t>
            </w:r>
          </w:p>
        </w:tc>
        <w:tc>
          <w:tcPr>
            <w:tcW w:w="795" w:type="dxa"/>
          </w:tcPr>
          <w:p w14:paraId="08BBF6AA" w14:textId="77777777" w:rsidR="000B58B4" w:rsidRPr="006173D3" w:rsidRDefault="000B58B4" w:rsidP="00C4719B">
            <w:pPr>
              <w:jc w:val="center"/>
              <w:rPr>
                <w:b/>
                <w:bCs/>
                <w:i/>
                <w:iCs/>
                <w:szCs w:val="22"/>
              </w:rPr>
            </w:pPr>
            <w:r w:rsidRPr="006173D3">
              <w:rPr>
                <w:b/>
                <w:bCs/>
                <w:i/>
                <w:iCs/>
                <w:szCs w:val="22"/>
              </w:rPr>
              <w:t>Aug</w:t>
            </w:r>
          </w:p>
        </w:tc>
        <w:tc>
          <w:tcPr>
            <w:tcW w:w="795" w:type="dxa"/>
          </w:tcPr>
          <w:p w14:paraId="2DF283E4" w14:textId="77777777" w:rsidR="000B58B4" w:rsidRPr="006173D3" w:rsidRDefault="000B58B4" w:rsidP="00C4719B">
            <w:pPr>
              <w:jc w:val="center"/>
              <w:rPr>
                <w:b/>
                <w:bCs/>
                <w:i/>
                <w:iCs/>
                <w:szCs w:val="22"/>
              </w:rPr>
            </w:pPr>
            <w:r w:rsidRPr="006173D3">
              <w:rPr>
                <w:b/>
                <w:bCs/>
                <w:i/>
                <w:iCs/>
                <w:szCs w:val="22"/>
              </w:rPr>
              <w:t>Sep</w:t>
            </w:r>
          </w:p>
        </w:tc>
        <w:tc>
          <w:tcPr>
            <w:tcW w:w="795" w:type="dxa"/>
          </w:tcPr>
          <w:p w14:paraId="4BBA9B24" w14:textId="77777777" w:rsidR="000B58B4" w:rsidRPr="006173D3" w:rsidRDefault="000B58B4" w:rsidP="00C4719B">
            <w:pPr>
              <w:jc w:val="center"/>
              <w:rPr>
                <w:b/>
                <w:bCs/>
                <w:i/>
                <w:iCs/>
                <w:szCs w:val="22"/>
              </w:rPr>
            </w:pPr>
            <w:r w:rsidRPr="006173D3">
              <w:rPr>
                <w:b/>
                <w:bCs/>
                <w:i/>
                <w:iCs/>
                <w:szCs w:val="22"/>
              </w:rPr>
              <w:t>Oct</w:t>
            </w:r>
          </w:p>
        </w:tc>
        <w:tc>
          <w:tcPr>
            <w:tcW w:w="795" w:type="dxa"/>
          </w:tcPr>
          <w:p w14:paraId="50DEA1B3" w14:textId="77777777" w:rsidR="000B58B4" w:rsidRPr="006173D3" w:rsidRDefault="000B58B4" w:rsidP="00C4719B">
            <w:pPr>
              <w:jc w:val="center"/>
              <w:rPr>
                <w:b/>
                <w:bCs/>
                <w:i/>
                <w:iCs/>
                <w:szCs w:val="22"/>
              </w:rPr>
            </w:pPr>
            <w:r w:rsidRPr="006173D3">
              <w:rPr>
                <w:b/>
                <w:bCs/>
                <w:i/>
                <w:iCs/>
                <w:szCs w:val="22"/>
              </w:rPr>
              <w:t>Nov</w:t>
            </w:r>
          </w:p>
        </w:tc>
        <w:tc>
          <w:tcPr>
            <w:tcW w:w="795" w:type="dxa"/>
          </w:tcPr>
          <w:p w14:paraId="07EE1FE8" w14:textId="77777777" w:rsidR="000B58B4" w:rsidRPr="006173D3" w:rsidRDefault="000B58B4" w:rsidP="00C4719B">
            <w:pPr>
              <w:jc w:val="center"/>
              <w:rPr>
                <w:b/>
                <w:bCs/>
                <w:i/>
                <w:iCs/>
                <w:szCs w:val="22"/>
              </w:rPr>
            </w:pPr>
            <w:r w:rsidRPr="006173D3">
              <w:rPr>
                <w:b/>
                <w:bCs/>
                <w:i/>
                <w:iCs/>
                <w:szCs w:val="22"/>
              </w:rPr>
              <w:t>Dec</w:t>
            </w:r>
          </w:p>
        </w:tc>
      </w:tr>
      <w:tr w:rsidR="000B58B4" w:rsidRPr="006173D3" w14:paraId="3DA461F1" w14:textId="77777777" w:rsidTr="00C4719B">
        <w:tc>
          <w:tcPr>
            <w:tcW w:w="1440" w:type="dxa"/>
          </w:tcPr>
          <w:p w14:paraId="2CC94EB9" w14:textId="77777777" w:rsidR="000B58B4" w:rsidRPr="006173D3" w:rsidRDefault="000B58B4" w:rsidP="00C4719B">
            <w:pPr>
              <w:rPr>
                <w:i/>
                <w:iCs/>
                <w:szCs w:val="22"/>
              </w:rPr>
            </w:pPr>
            <w:r w:rsidRPr="006173D3">
              <w:rPr>
                <w:i/>
                <w:iCs/>
                <w:szCs w:val="22"/>
              </w:rPr>
              <w:t>Tea</w:t>
            </w:r>
          </w:p>
        </w:tc>
        <w:tc>
          <w:tcPr>
            <w:tcW w:w="990" w:type="dxa"/>
          </w:tcPr>
          <w:p w14:paraId="41DDD1F8" w14:textId="77777777" w:rsidR="000B58B4" w:rsidRPr="006173D3" w:rsidRDefault="000B58B4" w:rsidP="00C4719B">
            <w:pPr>
              <w:rPr>
                <w:i/>
                <w:iCs/>
                <w:szCs w:val="22"/>
              </w:rPr>
            </w:pPr>
            <w:r w:rsidRPr="006173D3">
              <w:rPr>
                <w:i/>
                <w:iCs/>
                <w:szCs w:val="22"/>
              </w:rPr>
              <w:t>Cups</w:t>
            </w:r>
          </w:p>
        </w:tc>
        <w:tc>
          <w:tcPr>
            <w:tcW w:w="795" w:type="dxa"/>
            <w:vAlign w:val="center"/>
          </w:tcPr>
          <w:p w14:paraId="75CCEADC" w14:textId="77777777" w:rsidR="000B58B4" w:rsidRPr="006173D3" w:rsidRDefault="000B58B4" w:rsidP="00C4719B">
            <w:pPr>
              <w:jc w:val="center"/>
              <w:rPr>
                <w:i/>
                <w:iCs/>
                <w:szCs w:val="22"/>
              </w:rPr>
            </w:pPr>
            <w:r w:rsidRPr="006173D3">
              <w:rPr>
                <w:i/>
                <w:iCs/>
              </w:rPr>
              <w:t>1,830</w:t>
            </w:r>
          </w:p>
        </w:tc>
        <w:tc>
          <w:tcPr>
            <w:tcW w:w="795" w:type="dxa"/>
            <w:vAlign w:val="center"/>
          </w:tcPr>
          <w:p w14:paraId="515AFCF9" w14:textId="77777777" w:rsidR="000B58B4" w:rsidRPr="006173D3" w:rsidRDefault="000B58B4" w:rsidP="00C4719B">
            <w:pPr>
              <w:jc w:val="center"/>
              <w:rPr>
                <w:i/>
                <w:iCs/>
                <w:szCs w:val="22"/>
              </w:rPr>
            </w:pPr>
            <w:r w:rsidRPr="006173D3">
              <w:rPr>
                <w:i/>
                <w:iCs/>
              </w:rPr>
              <w:t>1,830</w:t>
            </w:r>
          </w:p>
        </w:tc>
        <w:tc>
          <w:tcPr>
            <w:tcW w:w="795" w:type="dxa"/>
            <w:vAlign w:val="center"/>
          </w:tcPr>
          <w:p w14:paraId="2AA7AA76" w14:textId="77777777" w:rsidR="000B58B4" w:rsidRPr="006173D3" w:rsidRDefault="000B58B4" w:rsidP="00C4719B">
            <w:pPr>
              <w:jc w:val="center"/>
              <w:rPr>
                <w:i/>
                <w:iCs/>
                <w:szCs w:val="22"/>
              </w:rPr>
            </w:pPr>
            <w:r w:rsidRPr="006173D3">
              <w:rPr>
                <w:i/>
                <w:iCs/>
              </w:rPr>
              <w:t>1,830</w:t>
            </w:r>
          </w:p>
        </w:tc>
        <w:tc>
          <w:tcPr>
            <w:tcW w:w="795" w:type="dxa"/>
            <w:vAlign w:val="center"/>
          </w:tcPr>
          <w:p w14:paraId="7D4327B6" w14:textId="77777777" w:rsidR="000B58B4" w:rsidRPr="006173D3" w:rsidRDefault="000B58B4" w:rsidP="00C4719B">
            <w:pPr>
              <w:jc w:val="center"/>
              <w:rPr>
                <w:i/>
                <w:iCs/>
                <w:szCs w:val="22"/>
              </w:rPr>
            </w:pPr>
            <w:r w:rsidRPr="006173D3">
              <w:rPr>
                <w:i/>
                <w:iCs/>
              </w:rPr>
              <w:t>1,220</w:t>
            </w:r>
          </w:p>
        </w:tc>
        <w:tc>
          <w:tcPr>
            <w:tcW w:w="795" w:type="dxa"/>
            <w:vAlign w:val="center"/>
          </w:tcPr>
          <w:p w14:paraId="14576FD3" w14:textId="77777777" w:rsidR="000B58B4" w:rsidRPr="006173D3" w:rsidRDefault="000B58B4" w:rsidP="00C4719B">
            <w:pPr>
              <w:jc w:val="center"/>
              <w:rPr>
                <w:i/>
                <w:iCs/>
                <w:szCs w:val="22"/>
              </w:rPr>
            </w:pPr>
            <w:r w:rsidRPr="006173D3">
              <w:rPr>
                <w:i/>
                <w:iCs/>
              </w:rPr>
              <w:t>1,220</w:t>
            </w:r>
          </w:p>
        </w:tc>
        <w:tc>
          <w:tcPr>
            <w:tcW w:w="795" w:type="dxa"/>
            <w:vAlign w:val="center"/>
          </w:tcPr>
          <w:p w14:paraId="7969AB1F" w14:textId="77777777" w:rsidR="000B58B4" w:rsidRPr="006173D3" w:rsidRDefault="000B58B4" w:rsidP="00C4719B">
            <w:pPr>
              <w:jc w:val="center"/>
              <w:rPr>
                <w:i/>
                <w:iCs/>
                <w:szCs w:val="22"/>
              </w:rPr>
            </w:pPr>
            <w:r w:rsidRPr="006173D3">
              <w:rPr>
                <w:i/>
                <w:iCs/>
              </w:rPr>
              <w:t>1,220</w:t>
            </w:r>
          </w:p>
        </w:tc>
        <w:tc>
          <w:tcPr>
            <w:tcW w:w="795" w:type="dxa"/>
            <w:vAlign w:val="center"/>
          </w:tcPr>
          <w:p w14:paraId="65D6AA50" w14:textId="77777777" w:rsidR="000B58B4" w:rsidRPr="006173D3" w:rsidRDefault="000B58B4" w:rsidP="00C4719B">
            <w:pPr>
              <w:jc w:val="center"/>
              <w:rPr>
                <w:i/>
                <w:iCs/>
                <w:szCs w:val="22"/>
              </w:rPr>
            </w:pPr>
            <w:r w:rsidRPr="006173D3">
              <w:rPr>
                <w:i/>
                <w:iCs/>
              </w:rPr>
              <w:t>1,220</w:t>
            </w:r>
          </w:p>
        </w:tc>
        <w:tc>
          <w:tcPr>
            <w:tcW w:w="795" w:type="dxa"/>
            <w:vAlign w:val="center"/>
          </w:tcPr>
          <w:p w14:paraId="7750A82F" w14:textId="77777777" w:rsidR="000B58B4" w:rsidRPr="006173D3" w:rsidRDefault="000B58B4" w:rsidP="00C4719B">
            <w:pPr>
              <w:jc w:val="center"/>
              <w:rPr>
                <w:i/>
                <w:iCs/>
                <w:szCs w:val="22"/>
              </w:rPr>
            </w:pPr>
            <w:r w:rsidRPr="006173D3">
              <w:rPr>
                <w:i/>
                <w:iCs/>
              </w:rPr>
              <w:t>1,220</w:t>
            </w:r>
          </w:p>
        </w:tc>
        <w:tc>
          <w:tcPr>
            <w:tcW w:w="795" w:type="dxa"/>
            <w:vAlign w:val="center"/>
          </w:tcPr>
          <w:p w14:paraId="6C510D34" w14:textId="77777777" w:rsidR="000B58B4" w:rsidRPr="006173D3" w:rsidRDefault="000B58B4" w:rsidP="00C4719B">
            <w:pPr>
              <w:jc w:val="center"/>
              <w:rPr>
                <w:i/>
                <w:iCs/>
                <w:szCs w:val="22"/>
              </w:rPr>
            </w:pPr>
            <w:r w:rsidRPr="006173D3">
              <w:rPr>
                <w:i/>
                <w:iCs/>
              </w:rPr>
              <w:t>1,220</w:t>
            </w:r>
          </w:p>
        </w:tc>
        <w:tc>
          <w:tcPr>
            <w:tcW w:w="795" w:type="dxa"/>
            <w:vAlign w:val="center"/>
          </w:tcPr>
          <w:p w14:paraId="7C748716" w14:textId="77777777" w:rsidR="000B58B4" w:rsidRPr="006173D3" w:rsidRDefault="000B58B4" w:rsidP="00C4719B">
            <w:pPr>
              <w:jc w:val="center"/>
              <w:rPr>
                <w:i/>
                <w:iCs/>
                <w:szCs w:val="22"/>
              </w:rPr>
            </w:pPr>
            <w:r w:rsidRPr="006173D3">
              <w:rPr>
                <w:i/>
                <w:iCs/>
              </w:rPr>
              <w:t>1,830</w:t>
            </w:r>
          </w:p>
        </w:tc>
        <w:tc>
          <w:tcPr>
            <w:tcW w:w="795" w:type="dxa"/>
            <w:vAlign w:val="center"/>
          </w:tcPr>
          <w:p w14:paraId="1D6F594C" w14:textId="77777777" w:rsidR="000B58B4" w:rsidRPr="006173D3" w:rsidRDefault="000B58B4" w:rsidP="00C4719B">
            <w:pPr>
              <w:jc w:val="center"/>
              <w:rPr>
                <w:i/>
                <w:iCs/>
                <w:szCs w:val="22"/>
              </w:rPr>
            </w:pPr>
            <w:r w:rsidRPr="006173D3">
              <w:rPr>
                <w:i/>
                <w:iCs/>
              </w:rPr>
              <w:t>1,830</w:t>
            </w:r>
          </w:p>
        </w:tc>
        <w:tc>
          <w:tcPr>
            <w:tcW w:w="795" w:type="dxa"/>
            <w:vAlign w:val="center"/>
          </w:tcPr>
          <w:p w14:paraId="53C1674A" w14:textId="77777777" w:rsidR="000B58B4" w:rsidRPr="006173D3" w:rsidRDefault="000B58B4" w:rsidP="00C4719B">
            <w:pPr>
              <w:jc w:val="center"/>
              <w:rPr>
                <w:i/>
                <w:iCs/>
                <w:szCs w:val="22"/>
              </w:rPr>
            </w:pPr>
            <w:r w:rsidRPr="006173D3">
              <w:rPr>
                <w:i/>
                <w:iCs/>
              </w:rPr>
              <w:t>1,830</w:t>
            </w:r>
          </w:p>
        </w:tc>
      </w:tr>
      <w:tr w:rsidR="000B58B4" w:rsidRPr="006173D3" w14:paraId="001A168D" w14:textId="77777777" w:rsidTr="00C4719B">
        <w:tc>
          <w:tcPr>
            <w:tcW w:w="1440" w:type="dxa"/>
          </w:tcPr>
          <w:p w14:paraId="664E2F25" w14:textId="77777777" w:rsidR="000B58B4" w:rsidRPr="006173D3" w:rsidRDefault="000B58B4" w:rsidP="00C4719B">
            <w:pPr>
              <w:rPr>
                <w:i/>
                <w:iCs/>
                <w:szCs w:val="22"/>
              </w:rPr>
            </w:pPr>
            <w:r w:rsidRPr="006173D3">
              <w:rPr>
                <w:i/>
                <w:iCs/>
                <w:szCs w:val="22"/>
              </w:rPr>
              <w:t>Samosa</w:t>
            </w:r>
          </w:p>
        </w:tc>
        <w:tc>
          <w:tcPr>
            <w:tcW w:w="990" w:type="dxa"/>
          </w:tcPr>
          <w:p w14:paraId="60737B0D" w14:textId="77777777" w:rsidR="000B58B4" w:rsidRPr="006173D3" w:rsidRDefault="000B58B4" w:rsidP="00C4719B">
            <w:pPr>
              <w:rPr>
                <w:i/>
                <w:iCs/>
                <w:szCs w:val="22"/>
              </w:rPr>
            </w:pPr>
            <w:r w:rsidRPr="006173D3">
              <w:rPr>
                <w:i/>
                <w:iCs/>
                <w:szCs w:val="22"/>
              </w:rPr>
              <w:t>Nos.</w:t>
            </w:r>
          </w:p>
        </w:tc>
        <w:tc>
          <w:tcPr>
            <w:tcW w:w="795" w:type="dxa"/>
            <w:vAlign w:val="center"/>
          </w:tcPr>
          <w:p w14:paraId="49448F0B" w14:textId="77777777" w:rsidR="000B58B4" w:rsidRPr="006173D3" w:rsidRDefault="000B58B4" w:rsidP="00C4719B">
            <w:pPr>
              <w:jc w:val="center"/>
              <w:rPr>
                <w:i/>
                <w:iCs/>
                <w:szCs w:val="22"/>
              </w:rPr>
            </w:pPr>
            <w:r w:rsidRPr="006173D3">
              <w:rPr>
                <w:i/>
                <w:iCs/>
                <w:szCs w:val="22"/>
              </w:rPr>
              <w:t>612</w:t>
            </w:r>
          </w:p>
        </w:tc>
        <w:tc>
          <w:tcPr>
            <w:tcW w:w="795" w:type="dxa"/>
            <w:vAlign w:val="center"/>
          </w:tcPr>
          <w:p w14:paraId="6630735C" w14:textId="77777777" w:rsidR="000B58B4" w:rsidRPr="006173D3" w:rsidRDefault="000B58B4" w:rsidP="00C4719B">
            <w:pPr>
              <w:jc w:val="center"/>
              <w:rPr>
                <w:i/>
                <w:iCs/>
                <w:szCs w:val="22"/>
              </w:rPr>
            </w:pPr>
            <w:r w:rsidRPr="006173D3">
              <w:rPr>
                <w:i/>
                <w:iCs/>
                <w:szCs w:val="22"/>
              </w:rPr>
              <w:t>612</w:t>
            </w:r>
          </w:p>
        </w:tc>
        <w:tc>
          <w:tcPr>
            <w:tcW w:w="795" w:type="dxa"/>
            <w:vAlign w:val="center"/>
          </w:tcPr>
          <w:p w14:paraId="6BC66C82" w14:textId="77777777" w:rsidR="000B58B4" w:rsidRPr="006173D3" w:rsidRDefault="000B58B4" w:rsidP="00C4719B">
            <w:pPr>
              <w:jc w:val="center"/>
              <w:rPr>
                <w:i/>
                <w:iCs/>
                <w:szCs w:val="22"/>
              </w:rPr>
            </w:pPr>
            <w:r w:rsidRPr="006173D3">
              <w:rPr>
                <w:i/>
                <w:iCs/>
                <w:szCs w:val="22"/>
              </w:rPr>
              <w:t>612</w:t>
            </w:r>
          </w:p>
        </w:tc>
        <w:tc>
          <w:tcPr>
            <w:tcW w:w="795" w:type="dxa"/>
            <w:vAlign w:val="center"/>
          </w:tcPr>
          <w:p w14:paraId="363D9A22" w14:textId="77777777" w:rsidR="000B58B4" w:rsidRPr="006173D3" w:rsidRDefault="000B58B4" w:rsidP="00C4719B">
            <w:pPr>
              <w:jc w:val="center"/>
              <w:rPr>
                <w:i/>
                <w:iCs/>
                <w:szCs w:val="22"/>
              </w:rPr>
            </w:pPr>
            <w:r w:rsidRPr="006173D3">
              <w:rPr>
                <w:i/>
                <w:iCs/>
                <w:szCs w:val="22"/>
              </w:rPr>
              <w:t>408</w:t>
            </w:r>
          </w:p>
        </w:tc>
        <w:tc>
          <w:tcPr>
            <w:tcW w:w="795" w:type="dxa"/>
          </w:tcPr>
          <w:p w14:paraId="744EDB32" w14:textId="77777777" w:rsidR="000B58B4" w:rsidRPr="006173D3" w:rsidRDefault="000B58B4" w:rsidP="00C4719B">
            <w:pPr>
              <w:jc w:val="center"/>
            </w:pPr>
            <w:r w:rsidRPr="006173D3">
              <w:rPr>
                <w:i/>
                <w:iCs/>
                <w:szCs w:val="22"/>
              </w:rPr>
              <w:t>408</w:t>
            </w:r>
          </w:p>
        </w:tc>
        <w:tc>
          <w:tcPr>
            <w:tcW w:w="795" w:type="dxa"/>
          </w:tcPr>
          <w:p w14:paraId="103C0CFF" w14:textId="77777777" w:rsidR="000B58B4" w:rsidRPr="006173D3" w:rsidRDefault="000B58B4" w:rsidP="00C4719B">
            <w:pPr>
              <w:jc w:val="center"/>
            </w:pPr>
            <w:r w:rsidRPr="006173D3">
              <w:rPr>
                <w:i/>
                <w:iCs/>
                <w:szCs w:val="22"/>
              </w:rPr>
              <w:t>408</w:t>
            </w:r>
          </w:p>
        </w:tc>
        <w:tc>
          <w:tcPr>
            <w:tcW w:w="795" w:type="dxa"/>
          </w:tcPr>
          <w:p w14:paraId="6ACB419D" w14:textId="77777777" w:rsidR="000B58B4" w:rsidRPr="006173D3" w:rsidRDefault="000B58B4" w:rsidP="00C4719B">
            <w:pPr>
              <w:jc w:val="center"/>
            </w:pPr>
            <w:r w:rsidRPr="006173D3">
              <w:rPr>
                <w:i/>
                <w:iCs/>
                <w:szCs w:val="22"/>
              </w:rPr>
              <w:t>408</w:t>
            </w:r>
          </w:p>
        </w:tc>
        <w:tc>
          <w:tcPr>
            <w:tcW w:w="795" w:type="dxa"/>
          </w:tcPr>
          <w:p w14:paraId="12A11FF8" w14:textId="77777777" w:rsidR="000B58B4" w:rsidRPr="006173D3" w:rsidRDefault="000B58B4" w:rsidP="00C4719B">
            <w:pPr>
              <w:jc w:val="center"/>
            </w:pPr>
            <w:r w:rsidRPr="006173D3">
              <w:rPr>
                <w:i/>
                <w:iCs/>
                <w:szCs w:val="22"/>
              </w:rPr>
              <w:t>408</w:t>
            </w:r>
          </w:p>
        </w:tc>
        <w:tc>
          <w:tcPr>
            <w:tcW w:w="795" w:type="dxa"/>
          </w:tcPr>
          <w:p w14:paraId="4A54315A" w14:textId="77777777" w:rsidR="000B58B4" w:rsidRPr="006173D3" w:rsidRDefault="000B58B4" w:rsidP="00C4719B">
            <w:pPr>
              <w:jc w:val="center"/>
            </w:pPr>
            <w:r w:rsidRPr="006173D3">
              <w:rPr>
                <w:i/>
                <w:iCs/>
                <w:szCs w:val="22"/>
              </w:rPr>
              <w:t>408</w:t>
            </w:r>
          </w:p>
        </w:tc>
        <w:tc>
          <w:tcPr>
            <w:tcW w:w="795" w:type="dxa"/>
            <w:vAlign w:val="center"/>
          </w:tcPr>
          <w:p w14:paraId="1AF635BF" w14:textId="77777777" w:rsidR="000B58B4" w:rsidRPr="006173D3" w:rsidRDefault="000B58B4" w:rsidP="00C4719B">
            <w:pPr>
              <w:jc w:val="center"/>
              <w:rPr>
                <w:i/>
                <w:iCs/>
                <w:szCs w:val="22"/>
              </w:rPr>
            </w:pPr>
            <w:r w:rsidRPr="006173D3">
              <w:rPr>
                <w:i/>
                <w:iCs/>
                <w:szCs w:val="22"/>
              </w:rPr>
              <w:t>612</w:t>
            </w:r>
          </w:p>
        </w:tc>
        <w:tc>
          <w:tcPr>
            <w:tcW w:w="795" w:type="dxa"/>
            <w:vAlign w:val="center"/>
          </w:tcPr>
          <w:p w14:paraId="72789103" w14:textId="77777777" w:rsidR="000B58B4" w:rsidRPr="006173D3" w:rsidRDefault="000B58B4" w:rsidP="00C4719B">
            <w:pPr>
              <w:jc w:val="center"/>
              <w:rPr>
                <w:i/>
                <w:iCs/>
                <w:szCs w:val="22"/>
              </w:rPr>
            </w:pPr>
            <w:r w:rsidRPr="006173D3">
              <w:rPr>
                <w:i/>
                <w:iCs/>
                <w:szCs w:val="22"/>
              </w:rPr>
              <w:t>612</w:t>
            </w:r>
          </w:p>
        </w:tc>
        <w:tc>
          <w:tcPr>
            <w:tcW w:w="795" w:type="dxa"/>
            <w:vAlign w:val="center"/>
          </w:tcPr>
          <w:p w14:paraId="16601BE0" w14:textId="77777777" w:rsidR="000B58B4" w:rsidRPr="006173D3" w:rsidRDefault="000B58B4" w:rsidP="00C4719B">
            <w:pPr>
              <w:jc w:val="center"/>
              <w:rPr>
                <w:i/>
                <w:iCs/>
                <w:szCs w:val="22"/>
              </w:rPr>
            </w:pPr>
            <w:r w:rsidRPr="006173D3">
              <w:rPr>
                <w:i/>
                <w:iCs/>
                <w:szCs w:val="22"/>
              </w:rPr>
              <w:t>612</w:t>
            </w:r>
          </w:p>
        </w:tc>
      </w:tr>
      <w:tr w:rsidR="000B58B4" w:rsidRPr="006173D3" w14:paraId="133DD83D" w14:textId="77777777" w:rsidTr="00C4719B">
        <w:tc>
          <w:tcPr>
            <w:tcW w:w="1440" w:type="dxa"/>
          </w:tcPr>
          <w:p w14:paraId="03DFDF37" w14:textId="77777777" w:rsidR="000B58B4" w:rsidRPr="006173D3" w:rsidRDefault="000B58B4" w:rsidP="00C4719B">
            <w:pPr>
              <w:rPr>
                <w:i/>
                <w:iCs/>
                <w:szCs w:val="22"/>
              </w:rPr>
            </w:pPr>
            <w:proofErr w:type="spellStart"/>
            <w:r w:rsidRPr="006173D3">
              <w:rPr>
                <w:i/>
                <w:iCs/>
                <w:szCs w:val="22"/>
              </w:rPr>
              <w:t>Pakoda</w:t>
            </w:r>
            <w:proofErr w:type="spellEnd"/>
          </w:p>
        </w:tc>
        <w:tc>
          <w:tcPr>
            <w:tcW w:w="990" w:type="dxa"/>
          </w:tcPr>
          <w:p w14:paraId="3E82F91B" w14:textId="77777777" w:rsidR="000B58B4" w:rsidRPr="006173D3" w:rsidRDefault="000B58B4" w:rsidP="00C4719B">
            <w:pPr>
              <w:rPr>
                <w:i/>
                <w:iCs/>
                <w:szCs w:val="22"/>
              </w:rPr>
            </w:pPr>
            <w:r w:rsidRPr="006173D3">
              <w:rPr>
                <w:i/>
                <w:iCs/>
                <w:szCs w:val="22"/>
              </w:rPr>
              <w:t>Plates</w:t>
            </w:r>
          </w:p>
        </w:tc>
        <w:tc>
          <w:tcPr>
            <w:tcW w:w="795" w:type="dxa"/>
            <w:vAlign w:val="center"/>
          </w:tcPr>
          <w:p w14:paraId="419B4488" w14:textId="77777777" w:rsidR="000B58B4" w:rsidRPr="006173D3" w:rsidRDefault="000B58B4" w:rsidP="00C4719B">
            <w:pPr>
              <w:jc w:val="center"/>
              <w:rPr>
                <w:i/>
                <w:iCs/>
                <w:szCs w:val="22"/>
              </w:rPr>
            </w:pPr>
            <w:r w:rsidRPr="006173D3">
              <w:rPr>
                <w:i/>
                <w:iCs/>
                <w:szCs w:val="22"/>
              </w:rPr>
              <w:t>540</w:t>
            </w:r>
          </w:p>
        </w:tc>
        <w:tc>
          <w:tcPr>
            <w:tcW w:w="795" w:type="dxa"/>
            <w:vAlign w:val="center"/>
          </w:tcPr>
          <w:p w14:paraId="7CA0E02E" w14:textId="77777777" w:rsidR="000B58B4" w:rsidRPr="006173D3" w:rsidRDefault="000B58B4" w:rsidP="00C4719B">
            <w:pPr>
              <w:jc w:val="center"/>
              <w:rPr>
                <w:i/>
                <w:iCs/>
                <w:szCs w:val="22"/>
              </w:rPr>
            </w:pPr>
            <w:r w:rsidRPr="006173D3">
              <w:rPr>
                <w:i/>
                <w:iCs/>
                <w:szCs w:val="22"/>
              </w:rPr>
              <w:t>540</w:t>
            </w:r>
          </w:p>
        </w:tc>
        <w:tc>
          <w:tcPr>
            <w:tcW w:w="795" w:type="dxa"/>
            <w:vAlign w:val="center"/>
          </w:tcPr>
          <w:p w14:paraId="42C54F8E" w14:textId="77777777" w:rsidR="000B58B4" w:rsidRPr="006173D3" w:rsidRDefault="000B58B4" w:rsidP="00C4719B">
            <w:pPr>
              <w:jc w:val="center"/>
              <w:rPr>
                <w:i/>
                <w:iCs/>
                <w:szCs w:val="22"/>
              </w:rPr>
            </w:pPr>
            <w:r w:rsidRPr="006173D3">
              <w:rPr>
                <w:i/>
                <w:iCs/>
                <w:szCs w:val="22"/>
              </w:rPr>
              <w:t>540</w:t>
            </w:r>
          </w:p>
        </w:tc>
        <w:tc>
          <w:tcPr>
            <w:tcW w:w="795" w:type="dxa"/>
            <w:vAlign w:val="center"/>
          </w:tcPr>
          <w:p w14:paraId="2689C464" w14:textId="77777777" w:rsidR="000B58B4" w:rsidRPr="006173D3" w:rsidRDefault="000B58B4" w:rsidP="00C4719B">
            <w:pPr>
              <w:jc w:val="center"/>
              <w:rPr>
                <w:i/>
                <w:iCs/>
                <w:szCs w:val="22"/>
              </w:rPr>
            </w:pPr>
            <w:r w:rsidRPr="006173D3">
              <w:rPr>
                <w:i/>
                <w:iCs/>
                <w:szCs w:val="22"/>
              </w:rPr>
              <w:t>360</w:t>
            </w:r>
          </w:p>
        </w:tc>
        <w:tc>
          <w:tcPr>
            <w:tcW w:w="795" w:type="dxa"/>
            <w:vAlign w:val="center"/>
          </w:tcPr>
          <w:p w14:paraId="0E4006F3" w14:textId="77777777" w:rsidR="000B58B4" w:rsidRPr="006173D3" w:rsidRDefault="000B58B4" w:rsidP="00C4719B">
            <w:pPr>
              <w:jc w:val="center"/>
              <w:rPr>
                <w:i/>
                <w:iCs/>
                <w:szCs w:val="22"/>
              </w:rPr>
            </w:pPr>
            <w:r w:rsidRPr="006173D3">
              <w:rPr>
                <w:i/>
                <w:iCs/>
                <w:szCs w:val="22"/>
              </w:rPr>
              <w:t>360</w:t>
            </w:r>
          </w:p>
        </w:tc>
        <w:tc>
          <w:tcPr>
            <w:tcW w:w="795" w:type="dxa"/>
            <w:vAlign w:val="center"/>
          </w:tcPr>
          <w:p w14:paraId="49574ADB" w14:textId="77777777" w:rsidR="000B58B4" w:rsidRPr="006173D3" w:rsidRDefault="000B58B4" w:rsidP="00C4719B">
            <w:pPr>
              <w:jc w:val="center"/>
              <w:rPr>
                <w:i/>
                <w:iCs/>
                <w:szCs w:val="22"/>
              </w:rPr>
            </w:pPr>
            <w:r w:rsidRPr="006173D3">
              <w:rPr>
                <w:i/>
                <w:iCs/>
                <w:szCs w:val="22"/>
              </w:rPr>
              <w:t>360</w:t>
            </w:r>
          </w:p>
        </w:tc>
        <w:tc>
          <w:tcPr>
            <w:tcW w:w="795" w:type="dxa"/>
            <w:vAlign w:val="center"/>
          </w:tcPr>
          <w:p w14:paraId="34DF7E57" w14:textId="77777777" w:rsidR="000B58B4" w:rsidRPr="006173D3" w:rsidRDefault="000B58B4" w:rsidP="00C4719B">
            <w:pPr>
              <w:jc w:val="center"/>
              <w:rPr>
                <w:i/>
                <w:iCs/>
                <w:szCs w:val="22"/>
              </w:rPr>
            </w:pPr>
            <w:r w:rsidRPr="006173D3">
              <w:rPr>
                <w:i/>
                <w:iCs/>
                <w:szCs w:val="22"/>
              </w:rPr>
              <w:t>360</w:t>
            </w:r>
          </w:p>
        </w:tc>
        <w:tc>
          <w:tcPr>
            <w:tcW w:w="795" w:type="dxa"/>
            <w:vAlign w:val="center"/>
          </w:tcPr>
          <w:p w14:paraId="7CFE8DB8" w14:textId="77777777" w:rsidR="000B58B4" w:rsidRPr="006173D3" w:rsidRDefault="000B58B4" w:rsidP="00C4719B">
            <w:pPr>
              <w:jc w:val="center"/>
              <w:rPr>
                <w:i/>
                <w:iCs/>
                <w:szCs w:val="22"/>
              </w:rPr>
            </w:pPr>
            <w:r w:rsidRPr="006173D3">
              <w:rPr>
                <w:i/>
                <w:iCs/>
                <w:szCs w:val="22"/>
              </w:rPr>
              <w:t>360</w:t>
            </w:r>
          </w:p>
        </w:tc>
        <w:tc>
          <w:tcPr>
            <w:tcW w:w="795" w:type="dxa"/>
            <w:vAlign w:val="center"/>
          </w:tcPr>
          <w:p w14:paraId="4C8FBBF0" w14:textId="77777777" w:rsidR="000B58B4" w:rsidRPr="006173D3" w:rsidRDefault="000B58B4" w:rsidP="00C4719B">
            <w:pPr>
              <w:jc w:val="center"/>
              <w:rPr>
                <w:i/>
                <w:iCs/>
                <w:szCs w:val="22"/>
              </w:rPr>
            </w:pPr>
            <w:r w:rsidRPr="006173D3">
              <w:rPr>
                <w:i/>
                <w:iCs/>
                <w:szCs w:val="22"/>
              </w:rPr>
              <w:t>360</w:t>
            </w:r>
          </w:p>
        </w:tc>
        <w:tc>
          <w:tcPr>
            <w:tcW w:w="795" w:type="dxa"/>
          </w:tcPr>
          <w:p w14:paraId="4129B5D6" w14:textId="77777777" w:rsidR="000B58B4" w:rsidRPr="006173D3" w:rsidRDefault="000B58B4" w:rsidP="00C4719B">
            <w:pPr>
              <w:jc w:val="center"/>
            </w:pPr>
            <w:r w:rsidRPr="006173D3">
              <w:rPr>
                <w:i/>
                <w:iCs/>
                <w:szCs w:val="22"/>
              </w:rPr>
              <w:t>540</w:t>
            </w:r>
          </w:p>
        </w:tc>
        <w:tc>
          <w:tcPr>
            <w:tcW w:w="795" w:type="dxa"/>
          </w:tcPr>
          <w:p w14:paraId="7831AFCD" w14:textId="77777777" w:rsidR="000B58B4" w:rsidRPr="006173D3" w:rsidRDefault="000B58B4" w:rsidP="00C4719B">
            <w:pPr>
              <w:jc w:val="center"/>
            </w:pPr>
            <w:r w:rsidRPr="006173D3">
              <w:rPr>
                <w:i/>
                <w:iCs/>
                <w:szCs w:val="22"/>
              </w:rPr>
              <w:t>540</w:t>
            </w:r>
          </w:p>
        </w:tc>
        <w:tc>
          <w:tcPr>
            <w:tcW w:w="795" w:type="dxa"/>
          </w:tcPr>
          <w:p w14:paraId="25323C3E" w14:textId="77777777" w:rsidR="000B58B4" w:rsidRPr="006173D3" w:rsidRDefault="000B58B4" w:rsidP="00C4719B">
            <w:pPr>
              <w:jc w:val="center"/>
            </w:pPr>
            <w:r w:rsidRPr="006173D3">
              <w:rPr>
                <w:i/>
                <w:iCs/>
                <w:szCs w:val="22"/>
              </w:rPr>
              <w:t>540</w:t>
            </w:r>
          </w:p>
        </w:tc>
      </w:tr>
      <w:tr w:rsidR="000B58B4" w:rsidRPr="006173D3" w14:paraId="3F5DD38E" w14:textId="77777777" w:rsidTr="00C4719B">
        <w:tc>
          <w:tcPr>
            <w:tcW w:w="1440" w:type="dxa"/>
          </w:tcPr>
          <w:p w14:paraId="469D5B1A" w14:textId="77777777" w:rsidR="000B58B4" w:rsidRPr="006173D3" w:rsidRDefault="000B58B4" w:rsidP="00C4719B">
            <w:pPr>
              <w:rPr>
                <w:i/>
                <w:iCs/>
                <w:szCs w:val="22"/>
              </w:rPr>
            </w:pPr>
            <w:r w:rsidRPr="006173D3">
              <w:rPr>
                <w:i/>
                <w:iCs/>
                <w:szCs w:val="22"/>
              </w:rPr>
              <w:t>Cold-drinks</w:t>
            </w:r>
          </w:p>
        </w:tc>
        <w:tc>
          <w:tcPr>
            <w:tcW w:w="990" w:type="dxa"/>
          </w:tcPr>
          <w:p w14:paraId="1DBCBE1A" w14:textId="77777777" w:rsidR="000B58B4" w:rsidRPr="006173D3" w:rsidRDefault="000B58B4" w:rsidP="00C4719B">
            <w:pPr>
              <w:rPr>
                <w:i/>
                <w:iCs/>
                <w:szCs w:val="22"/>
              </w:rPr>
            </w:pPr>
            <w:r w:rsidRPr="006173D3">
              <w:rPr>
                <w:i/>
                <w:iCs/>
                <w:szCs w:val="22"/>
              </w:rPr>
              <w:t>Bottles</w:t>
            </w:r>
          </w:p>
        </w:tc>
        <w:tc>
          <w:tcPr>
            <w:tcW w:w="795" w:type="dxa"/>
            <w:vAlign w:val="center"/>
          </w:tcPr>
          <w:p w14:paraId="6CD5B420" w14:textId="77777777" w:rsidR="000B58B4" w:rsidRPr="006173D3" w:rsidRDefault="000B58B4" w:rsidP="00C4719B">
            <w:pPr>
              <w:jc w:val="center"/>
              <w:rPr>
                <w:i/>
                <w:iCs/>
                <w:szCs w:val="22"/>
              </w:rPr>
            </w:pPr>
          </w:p>
        </w:tc>
        <w:tc>
          <w:tcPr>
            <w:tcW w:w="795" w:type="dxa"/>
            <w:vAlign w:val="center"/>
          </w:tcPr>
          <w:p w14:paraId="5D6C10CE" w14:textId="77777777" w:rsidR="000B58B4" w:rsidRPr="006173D3" w:rsidRDefault="000B58B4" w:rsidP="00C4719B">
            <w:pPr>
              <w:jc w:val="center"/>
              <w:rPr>
                <w:i/>
                <w:iCs/>
                <w:szCs w:val="22"/>
              </w:rPr>
            </w:pPr>
          </w:p>
        </w:tc>
        <w:tc>
          <w:tcPr>
            <w:tcW w:w="795" w:type="dxa"/>
            <w:vAlign w:val="center"/>
          </w:tcPr>
          <w:p w14:paraId="15CD9F4E" w14:textId="77777777" w:rsidR="000B58B4" w:rsidRPr="006173D3" w:rsidRDefault="000B58B4" w:rsidP="00C4719B">
            <w:pPr>
              <w:jc w:val="center"/>
              <w:rPr>
                <w:i/>
                <w:iCs/>
                <w:szCs w:val="22"/>
              </w:rPr>
            </w:pPr>
          </w:p>
        </w:tc>
        <w:tc>
          <w:tcPr>
            <w:tcW w:w="795" w:type="dxa"/>
            <w:vAlign w:val="center"/>
          </w:tcPr>
          <w:p w14:paraId="0C653F77" w14:textId="77777777" w:rsidR="000B58B4" w:rsidRPr="006173D3" w:rsidRDefault="000B58B4" w:rsidP="00C4719B">
            <w:pPr>
              <w:jc w:val="center"/>
              <w:rPr>
                <w:i/>
                <w:iCs/>
                <w:szCs w:val="22"/>
              </w:rPr>
            </w:pPr>
            <w:r w:rsidRPr="006173D3">
              <w:rPr>
                <w:i/>
                <w:iCs/>
                <w:szCs w:val="22"/>
              </w:rPr>
              <w:t>900</w:t>
            </w:r>
          </w:p>
        </w:tc>
        <w:tc>
          <w:tcPr>
            <w:tcW w:w="795" w:type="dxa"/>
          </w:tcPr>
          <w:p w14:paraId="234080B0" w14:textId="77777777" w:rsidR="000B58B4" w:rsidRPr="006173D3" w:rsidRDefault="000B58B4" w:rsidP="00C4719B">
            <w:pPr>
              <w:jc w:val="center"/>
            </w:pPr>
            <w:r w:rsidRPr="006173D3">
              <w:rPr>
                <w:i/>
                <w:iCs/>
                <w:szCs w:val="22"/>
              </w:rPr>
              <w:t>900</w:t>
            </w:r>
          </w:p>
        </w:tc>
        <w:tc>
          <w:tcPr>
            <w:tcW w:w="795" w:type="dxa"/>
          </w:tcPr>
          <w:p w14:paraId="7C95AC36" w14:textId="77777777" w:rsidR="000B58B4" w:rsidRPr="006173D3" w:rsidRDefault="000B58B4" w:rsidP="00C4719B">
            <w:pPr>
              <w:jc w:val="center"/>
            </w:pPr>
            <w:r w:rsidRPr="006173D3">
              <w:rPr>
                <w:i/>
                <w:iCs/>
                <w:szCs w:val="22"/>
              </w:rPr>
              <w:t>900</w:t>
            </w:r>
          </w:p>
        </w:tc>
        <w:tc>
          <w:tcPr>
            <w:tcW w:w="795" w:type="dxa"/>
          </w:tcPr>
          <w:p w14:paraId="14FC9060" w14:textId="77777777" w:rsidR="000B58B4" w:rsidRPr="006173D3" w:rsidRDefault="000B58B4" w:rsidP="00C4719B">
            <w:pPr>
              <w:jc w:val="center"/>
            </w:pPr>
            <w:r w:rsidRPr="006173D3">
              <w:rPr>
                <w:i/>
                <w:iCs/>
                <w:szCs w:val="22"/>
              </w:rPr>
              <w:t>900</w:t>
            </w:r>
          </w:p>
        </w:tc>
        <w:tc>
          <w:tcPr>
            <w:tcW w:w="795" w:type="dxa"/>
          </w:tcPr>
          <w:p w14:paraId="383B76FC" w14:textId="77777777" w:rsidR="000B58B4" w:rsidRPr="006173D3" w:rsidRDefault="000B58B4" w:rsidP="00C4719B">
            <w:pPr>
              <w:jc w:val="center"/>
            </w:pPr>
            <w:r w:rsidRPr="006173D3">
              <w:rPr>
                <w:i/>
                <w:iCs/>
                <w:szCs w:val="22"/>
              </w:rPr>
              <w:t>900</w:t>
            </w:r>
          </w:p>
        </w:tc>
        <w:tc>
          <w:tcPr>
            <w:tcW w:w="795" w:type="dxa"/>
          </w:tcPr>
          <w:p w14:paraId="5C507FA8" w14:textId="77777777" w:rsidR="000B58B4" w:rsidRPr="006173D3" w:rsidRDefault="000B58B4" w:rsidP="00C4719B">
            <w:pPr>
              <w:jc w:val="center"/>
            </w:pPr>
            <w:r w:rsidRPr="006173D3">
              <w:rPr>
                <w:i/>
                <w:iCs/>
                <w:szCs w:val="22"/>
              </w:rPr>
              <w:t>900</w:t>
            </w:r>
          </w:p>
        </w:tc>
        <w:tc>
          <w:tcPr>
            <w:tcW w:w="795" w:type="dxa"/>
            <w:vAlign w:val="center"/>
          </w:tcPr>
          <w:p w14:paraId="173E2F45" w14:textId="77777777" w:rsidR="000B58B4" w:rsidRPr="006173D3" w:rsidRDefault="000B58B4" w:rsidP="00C4719B">
            <w:pPr>
              <w:jc w:val="center"/>
              <w:rPr>
                <w:i/>
                <w:iCs/>
                <w:szCs w:val="22"/>
              </w:rPr>
            </w:pPr>
          </w:p>
        </w:tc>
        <w:tc>
          <w:tcPr>
            <w:tcW w:w="795" w:type="dxa"/>
            <w:vAlign w:val="center"/>
          </w:tcPr>
          <w:p w14:paraId="47A8185F" w14:textId="77777777" w:rsidR="000B58B4" w:rsidRPr="006173D3" w:rsidRDefault="000B58B4" w:rsidP="00C4719B">
            <w:pPr>
              <w:jc w:val="center"/>
              <w:rPr>
                <w:i/>
                <w:iCs/>
                <w:szCs w:val="22"/>
              </w:rPr>
            </w:pPr>
          </w:p>
        </w:tc>
        <w:tc>
          <w:tcPr>
            <w:tcW w:w="795" w:type="dxa"/>
            <w:vAlign w:val="center"/>
          </w:tcPr>
          <w:p w14:paraId="16BBD818" w14:textId="77777777" w:rsidR="000B58B4" w:rsidRPr="006173D3" w:rsidRDefault="000B58B4" w:rsidP="00C4719B">
            <w:pPr>
              <w:jc w:val="center"/>
              <w:rPr>
                <w:i/>
                <w:iCs/>
                <w:szCs w:val="22"/>
              </w:rPr>
            </w:pPr>
          </w:p>
        </w:tc>
      </w:tr>
      <w:tr w:rsidR="000B58B4" w:rsidRPr="006173D3" w14:paraId="5B76EC29" w14:textId="77777777" w:rsidTr="00C4719B">
        <w:tc>
          <w:tcPr>
            <w:tcW w:w="1440" w:type="dxa"/>
          </w:tcPr>
          <w:p w14:paraId="0D89C954" w14:textId="77777777" w:rsidR="000B58B4" w:rsidRPr="006173D3" w:rsidRDefault="000B58B4" w:rsidP="00C4719B">
            <w:pPr>
              <w:rPr>
                <w:i/>
                <w:iCs/>
                <w:szCs w:val="22"/>
              </w:rPr>
            </w:pPr>
            <w:r w:rsidRPr="006173D3">
              <w:rPr>
                <w:i/>
                <w:iCs/>
                <w:szCs w:val="22"/>
              </w:rPr>
              <w:t>Biscuits</w:t>
            </w:r>
          </w:p>
        </w:tc>
        <w:tc>
          <w:tcPr>
            <w:tcW w:w="990" w:type="dxa"/>
          </w:tcPr>
          <w:p w14:paraId="79FD4DB7" w14:textId="77777777" w:rsidR="000B58B4" w:rsidRPr="006173D3" w:rsidRDefault="000B58B4" w:rsidP="00C4719B">
            <w:pPr>
              <w:rPr>
                <w:i/>
                <w:iCs/>
                <w:szCs w:val="22"/>
              </w:rPr>
            </w:pPr>
            <w:r w:rsidRPr="006173D3">
              <w:rPr>
                <w:i/>
                <w:iCs/>
                <w:szCs w:val="22"/>
              </w:rPr>
              <w:t>Nos.</w:t>
            </w:r>
          </w:p>
        </w:tc>
        <w:tc>
          <w:tcPr>
            <w:tcW w:w="795" w:type="dxa"/>
            <w:vAlign w:val="center"/>
          </w:tcPr>
          <w:p w14:paraId="059B5A26" w14:textId="77777777" w:rsidR="000B58B4" w:rsidRPr="006173D3" w:rsidRDefault="000B58B4" w:rsidP="00C4719B">
            <w:pPr>
              <w:jc w:val="center"/>
              <w:rPr>
                <w:i/>
                <w:iCs/>
                <w:szCs w:val="22"/>
              </w:rPr>
            </w:pPr>
            <w:r w:rsidRPr="006173D3">
              <w:rPr>
                <w:i/>
                <w:iCs/>
                <w:szCs w:val="22"/>
              </w:rPr>
              <w:t>1,700</w:t>
            </w:r>
          </w:p>
        </w:tc>
        <w:tc>
          <w:tcPr>
            <w:tcW w:w="795" w:type="dxa"/>
          </w:tcPr>
          <w:p w14:paraId="33DE103D" w14:textId="77777777" w:rsidR="000B58B4" w:rsidRPr="006173D3" w:rsidRDefault="000B58B4" w:rsidP="00C4719B">
            <w:pPr>
              <w:jc w:val="center"/>
            </w:pPr>
            <w:r w:rsidRPr="006173D3">
              <w:rPr>
                <w:i/>
                <w:iCs/>
                <w:szCs w:val="22"/>
              </w:rPr>
              <w:t>1,700</w:t>
            </w:r>
          </w:p>
        </w:tc>
        <w:tc>
          <w:tcPr>
            <w:tcW w:w="795" w:type="dxa"/>
          </w:tcPr>
          <w:p w14:paraId="6921C2FC" w14:textId="77777777" w:rsidR="000B58B4" w:rsidRPr="006173D3" w:rsidRDefault="000B58B4" w:rsidP="00C4719B">
            <w:pPr>
              <w:jc w:val="center"/>
            </w:pPr>
            <w:r w:rsidRPr="006173D3">
              <w:rPr>
                <w:i/>
                <w:iCs/>
                <w:szCs w:val="22"/>
              </w:rPr>
              <w:t>1,700</w:t>
            </w:r>
          </w:p>
        </w:tc>
        <w:tc>
          <w:tcPr>
            <w:tcW w:w="795" w:type="dxa"/>
          </w:tcPr>
          <w:p w14:paraId="4F421AAF" w14:textId="77777777" w:rsidR="000B58B4" w:rsidRPr="006173D3" w:rsidRDefault="000B58B4" w:rsidP="00C4719B">
            <w:pPr>
              <w:jc w:val="center"/>
            </w:pPr>
            <w:r w:rsidRPr="006173D3">
              <w:rPr>
                <w:i/>
                <w:iCs/>
                <w:szCs w:val="22"/>
              </w:rPr>
              <w:t>1,700</w:t>
            </w:r>
          </w:p>
        </w:tc>
        <w:tc>
          <w:tcPr>
            <w:tcW w:w="795" w:type="dxa"/>
          </w:tcPr>
          <w:p w14:paraId="36067CF3" w14:textId="77777777" w:rsidR="000B58B4" w:rsidRPr="006173D3" w:rsidRDefault="000B58B4" w:rsidP="00C4719B">
            <w:pPr>
              <w:jc w:val="center"/>
            </w:pPr>
            <w:r w:rsidRPr="006173D3">
              <w:rPr>
                <w:i/>
                <w:iCs/>
                <w:szCs w:val="22"/>
              </w:rPr>
              <w:t>1,700</w:t>
            </w:r>
          </w:p>
        </w:tc>
        <w:tc>
          <w:tcPr>
            <w:tcW w:w="795" w:type="dxa"/>
          </w:tcPr>
          <w:p w14:paraId="31F433CB" w14:textId="77777777" w:rsidR="000B58B4" w:rsidRPr="006173D3" w:rsidRDefault="000B58B4" w:rsidP="00C4719B">
            <w:pPr>
              <w:jc w:val="center"/>
            </w:pPr>
            <w:r w:rsidRPr="006173D3">
              <w:rPr>
                <w:i/>
                <w:iCs/>
                <w:szCs w:val="22"/>
              </w:rPr>
              <w:t>1,700</w:t>
            </w:r>
          </w:p>
        </w:tc>
        <w:tc>
          <w:tcPr>
            <w:tcW w:w="795" w:type="dxa"/>
          </w:tcPr>
          <w:p w14:paraId="0073D176" w14:textId="77777777" w:rsidR="000B58B4" w:rsidRPr="006173D3" w:rsidRDefault="000B58B4" w:rsidP="00C4719B">
            <w:pPr>
              <w:jc w:val="center"/>
            </w:pPr>
            <w:r w:rsidRPr="006173D3">
              <w:rPr>
                <w:i/>
                <w:iCs/>
                <w:szCs w:val="22"/>
              </w:rPr>
              <w:t>1,700</w:t>
            </w:r>
          </w:p>
        </w:tc>
        <w:tc>
          <w:tcPr>
            <w:tcW w:w="795" w:type="dxa"/>
          </w:tcPr>
          <w:p w14:paraId="76373FC1" w14:textId="77777777" w:rsidR="000B58B4" w:rsidRPr="006173D3" w:rsidRDefault="000B58B4" w:rsidP="00C4719B">
            <w:pPr>
              <w:jc w:val="center"/>
            </w:pPr>
            <w:r w:rsidRPr="006173D3">
              <w:rPr>
                <w:i/>
                <w:iCs/>
                <w:szCs w:val="22"/>
              </w:rPr>
              <w:t>1,700</w:t>
            </w:r>
          </w:p>
        </w:tc>
        <w:tc>
          <w:tcPr>
            <w:tcW w:w="795" w:type="dxa"/>
          </w:tcPr>
          <w:p w14:paraId="4095CF8B" w14:textId="77777777" w:rsidR="000B58B4" w:rsidRPr="006173D3" w:rsidRDefault="000B58B4" w:rsidP="00C4719B">
            <w:pPr>
              <w:jc w:val="center"/>
            </w:pPr>
            <w:r w:rsidRPr="006173D3">
              <w:rPr>
                <w:i/>
                <w:iCs/>
                <w:szCs w:val="22"/>
              </w:rPr>
              <w:t>1,700</w:t>
            </w:r>
          </w:p>
        </w:tc>
        <w:tc>
          <w:tcPr>
            <w:tcW w:w="795" w:type="dxa"/>
          </w:tcPr>
          <w:p w14:paraId="4E47D340" w14:textId="77777777" w:rsidR="000B58B4" w:rsidRPr="006173D3" w:rsidRDefault="000B58B4" w:rsidP="00C4719B">
            <w:pPr>
              <w:jc w:val="center"/>
            </w:pPr>
            <w:r w:rsidRPr="006173D3">
              <w:rPr>
                <w:i/>
                <w:iCs/>
                <w:szCs w:val="22"/>
              </w:rPr>
              <w:t>1,700</w:t>
            </w:r>
          </w:p>
        </w:tc>
        <w:tc>
          <w:tcPr>
            <w:tcW w:w="795" w:type="dxa"/>
          </w:tcPr>
          <w:p w14:paraId="34800A3A" w14:textId="77777777" w:rsidR="000B58B4" w:rsidRPr="006173D3" w:rsidRDefault="000B58B4" w:rsidP="00C4719B">
            <w:pPr>
              <w:jc w:val="center"/>
            </w:pPr>
            <w:r w:rsidRPr="006173D3">
              <w:rPr>
                <w:i/>
                <w:iCs/>
                <w:szCs w:val="22"/>
              </w:rPr>
              <w:t>1,700</w:t>
            </w:r>
          </w:p>
        </w:tc>
        <w:tc>
          <w:tcPr>
            <w:tcW w:w="795" w:type="dxa"/>
          </w:tcPr>
          <w:p w14:paraId="2F1533F4" w14:textId="77777777" w:rsidR="000B58B4" w:rsidRPr="006173D3" w:rsidRDefault="000B58B4" w:rsidP="00C4719B">
            <w:pPr>
              <w:jc w:val="center"/>
            </w:pPr>
            <w:r w:rsidRPr="006173D3">
              <w:rPr>
                <w:i/>
                <w:iCs/>
                <w:szCs w:val="22"/>
              </w:rPr>
              <w:t>1,700</w:t>
            </w:r>
          </w:p>
        </w:tc>
      </w:tr>
      <w:tr w:rsidR="000B58B4" w:rsidRPr="006173D3" w14:paraId="406D7A94" w14:textId="77777777" w:rsidTr="00C4719B">
        <w:tc>
          <w:tcPr>
            <w:tcW w:w="1440" w:type="dxa"/>
          </w:tcPr>
          <w:p w14:paraId="7C4EB689" w14:textId="77777777" w:rsidR="000B58B4" w:rsidRPr="006173D3" w:rsidRDefault="000B58B4" w:rsidP="00C4719B">
            <w:pPr>
              <w:rPr>
                <w:i/>
                <w:iCs/>
                <w:szCs w:val="22"/>
              </w:rPr>
            </w:pPr>
            <w:r w:rsidRPr="006173D3">
              <w:rPr>
                <w:i/>
                <w:iCs/>
                <w:szCs w:val="22"/>
              </w:rPr>
              <w:t>Muri</w:t>
            </w:r>
          </w:p>
        </w:tc>
        <w:tc>
          <w:tcPr>
            <w:tcW w:w="990" w:type="dxa"/>
          </w:tcPr>
          <w:p w14:paraId="72BD9735" w14:textId="77777777" w:rsidR="000B58B4" w:rsidRPr="006173D3" w:rsidRDefault="000B58B4" w:rsidP="00C4719B">
            <w:pPr>
              <w:rPr>
                <w:i/>
                <w:iCs/>
                <w:szCs w:val="22"/>
              </w:rPr>
            </w:pPr>
            <w:r w:rsidRPr="006173D3">
              <w:rPr>
                <w:i/>
                <w:iCs/>
                <w:szCs w:val="22"/>
              </w:rPr>
              <w:t>Kg</w:t>
            </w:r>
          </w:p>
        </w:tc>
        <w:tc>
          <w:tcPr>
            <w:tcW w:w="795" w:type="dxa"/>
            <w:vAlign w:val="center"/>
          </w:tcPr>
          <w:p w14:paraId="6E5ECCC1" w14:textId="77777777" w:rsidR="000B58B4" w:rsidRPr="006173D3" w:rsidRDefault="000B58B4" w:rsidP="00C4719B">
            <w:pPr>
              <w:jc w:val="center"/>
              <w:rPr>
                <w:i/>
                <w:iCs/>
                <w:szCs w:val="22"/>
              </w:rPr>
            </w:pPr>
            <w:r w:rsidRPr="006173D3">
              <w:rPr>
                <w:i/>
                <w:iCs/>
                <w:szCs w:val="22"/>
              </w:rPr>
              <w:t>35.5</w:t>
            </w:r>
          </w:p>
        </w:tc>
        <w:tc>
          <w:tcPr>
            <w:tcW w:w="795" w:type="dxa"/>
          </w:tcPr>
          <w:p w14:paraId="45E1F5BC" w14:textId="77777777" w:rsidR="000B58B4" w:rsidRPr="006173D3" w:rsidRDefault="000B58B4" w:rsidP="00C4719B">
            <w:pPr>
              <w:jc w:val="center"/>
            </w:pPr>
            <w:r w:rsidRPr="006173D3">
              <w:rPr>
                <w:i/>
                <w:iCs/>
                <w:szCs w:val="22"/>
              </w:rPr>
              <w:t>35.5</w:t>
            </w:r>
          </w:p>
        </w:tc>
        <w:tc>
          <w:tcPr>
            <w:tcW w:w="795" w:type="dxa"/>
          </w:tcPr>
          <w:p w14:paraId="089CFD40" w14:textId="77777777" w:rsidR="000B58B4" w:rsidRPr="006173D3" w:rsidRDefault="000B58B4" w:rsidP="00C4719B">
            <w:pPr>
              <w:jc w:val="center"/>
            </w:pPr>
            <w:r w:rsidRPr="006173D3">
              <w:rPr>
                <w:i/>
                <w:iCs/>
                <w:szCs w:val="22"/>
              </w:rPr>
              <w:t>35.5</w:t>
            </w:r>
          </w:p>
        </w:tc>
        <w:tc>
          <w:tcPr>
            <w:tcW w:w="795" w:type="dxa"/>
          </w:tcPr>
          <w:p w14:paraId="09AC2C76" w14:textId="77777777" w:rsidR="000B58B4" w:rsidRPr="006173D3" w:rsidRDefault="000B58B4" w:rsidP="00C4719B">
            <w:pPr>
              <w:jc w:val="center"/>
            </w:pPr>
            <w:r w:rsidRPr="006173D3">
              <w:rPr>
                <w:i/>
                <w:iCs/>
                <w:szCs w:val="22"/>
              </w:rPr>
              <w:t>35.5</w:t>
            </w:r>
          </w:p>
        </w:tc>
        <w:tc>
          <w:tcPr>
            <w:tcW w:w="795" w:type="dxa"/>
          </w:tcPr>
          <w:p w14:paraId="2D3264CA" w14:textId="77777777" w:rsidR="000B58B4" w:rsidRPr="006173D3" w:rsidRDefault="000B58B4" w:rsidP="00C4719B">
            <w:pPr>
              <w:jc w:val="center"/>
            </w:pPr>
            <w:r w:rsidRPr="006173D3">
              <w:rPr>
                <w:i/>
                <w:iCs/>
                <w:szCs w:val="22"/>
              </w:rPr>
              <w:t>35.5</w:t>
            </w:r>
          </w:p>
        </w:tc>
        <w:tc>
          <w:tcPr>
            <w:tcW w:w="795" w:type="dxa"/>
          </w:tcPr>
          <w:p w14:paraId="01515C86" w14:textId="77777777" w:rsidR="000B58B4" w:rsidRPr="006173D3" w:rsidRDefault="000B58B4" w:rsidP="00C4719B">
            <w:pPr>
              <w:jc w:val="center"/>
            </w:pPr>
            <w:r w:rsidRPr="006173D3">
              <w:rPr>
                <w:i/>
                <w:iCs/>
                <w:szCs w:val="22"/>
              </w:rPr>
              <w:t>35.5</w:t>
            </w:r>
          </w:p>
        </w:tc>
        <w:tc>
          <w:tcPr>
            <w:tcW w:w="795" w:type="dxa"/>
          </w:tcPr>
          <w:p w14:paraId="29572A91" w14:textId="77777777" w:rsidR="000B58B4" w:rsidRPr="006173D3" w:rsidRDefault="000B58B4" w:rsidP="00C4719B">
            <w:pPr>
              <w:jc w:val="center"/>
            </w:pPr>
            <w:r w:rsidRPr="006173D3">
              <w:rPr>
                <w:i/>
                <w:iCs/>
                <w:szCs w:val="22"/>
              </w:rPr>
              <w:t>35.5</w:t>
            </w:r>
          </w:p>
        </w:tc>
        <w:tc>
          <w:tcPr>
            <w:tcW w:w="795" w:type="dxa"/>
          </w:tcPr>
          <w:p w14:paraId="1008C4C3" w14:textId="77777777" w:rsidR="000B58B4" w:rsidRPr="006173D3" w:rsidRDefault="000B58B4" w:rsidP="00C4719B">
            <w:pPr>
              <w:jc w:val="center"/>
            </w:pPr>
            <w:r w:rsidRPr="006173D3">
              <w:rPr>
                <w:i/>
                <w:iCs/>
                <w:szCs w:val="22"/>
              </w:rPr>
              <w:t>35.5</w:t>
            </w:r>
          </w:p>
        </w:tc>
        <w:tc>
          <w:tcPr>
            <w:tcW w:w="795" w:type="dxa"/>
          </w:tcPr>
          <w:p w14:paraId="3B7121C7" w14:textId="77777777" w:rsidR="000B58B4" w:rsidRPr="006173D3" w:rsidRDefault="000B58B4" w:rsidP="00C4719B">
            <w:pPr>
              <w:jc w:val="center"/>
            </w:pPr>
            <w:r w:rsidRPr="006173D3">
              <w:rPr>
                <w:i/>
                <w:iCs/>
                <w:szCs w:val="22"/>
              </w:rPr>
              <w:t>35.5</w:t>
            </w:r>
          </w:p>
        </w:tc>
        <w:tc>
          <w:tcPr>
            <w:tcW w:w="795" w:type="dxa"/>
          </w:tcPr>
          <w:p w14:paraId="7E29A293" w14:textId="77777777" w:rsidR="000B58B4" w:rsidRPr="006173D3" w:rsidRDefault="000B58B4" w:rsidP="00C4719B">
            <w:pPr>
              <w:jc w:val="center"/>
            </w:pPr>
            <w:r w:rsidRPr="006173D3">
              <w:rPr>
                <w:i/>
                <w:iCs/>
                <w:szCs w:val="22"/>
              </w:rPr>
              <w:t>35.5</w:t>
            </w:r>
          </w:p>
        </w:tc>
        <w:tc>
          <w:tcPr>
            <w:tcW w:w="795" w:type="dxa"/>
          </w:tcPr>
          <w:p w14:paraId="1E4ECA4E" w14:textId="77777777" w:rsidR="000B58B4" w:rsidRPr="006173D3" w:rsidRDefault="000B58B4" w:rsidP="00C4719B">
            <w:pPr>
              <w:jc w:val="center"/>
            </w:pPr>
            <w:r w:rsidRPr="006173D3">
              <w:rPr>
                <w:i/>
                <w:iCs/>
                <w:szCs w:val="22"/>
              </w:rPr>
              <w:t>35.5</w:t>
            </w:r>
          </w:p>
        </w:tc>
        <w:tc>
          <w:tcPr>
            <w:tcW w:w="795" w:type="dxa"/>
          </w:tcPr>
          <w:p w14:paraId="4FB3D133" w14:textId="77777777" w:rsidR="000B58B4" w:rsidRPr="006173D3" w:rsidRDefault="000B58B4" w:rsidP="00C4719B">
            <w:pPr>
              <w:jc w:val="center"/>
            </w:pPr>
            <w:r w:rsidRPr="006173D3">
              <w:rPr>
                <w:i/>
                <w:iCs/>
                <w:szCs w:val="22"/>
              </w:rPr>
              <w:t>35.5</w:t>
            </w:r>
          </w:p>
        </w:tc>
      </w:tr>
    </w:tbl>
    <w:p w14:paraId="43044C91" w14:textId="77777777" w:rsidR="000B58B4" w:rsidRPr="006173D3" w:rsidRDefault="000B58B4" w:rsidP="000B58B4">
      <w:pPr>
        <w:spacing w:after="0"/>
        <w:ind w:firstLine="720"/>
        <w:rPr>
          <w:i/>
          <w:iCs/>
          <w:lang w:val="en-US"/>
        </w:rPr>
      </w:pPr>
    </w:p>
    <w:p w14:paraId="16FA377C" w14:textId="77777777" w:rsidR="000B58B4" w:rsidRPr="006173D3" w:rsidRDefault="000B58B4" w:rsidP="000B58B4">
      <w:pPr>
        <w:spacing w:after="0"/>
        <w:rPr>
          <w:i/>
          <w:iCs/>
          <w:lang w:val="en-US"/>
        </w:rPr>
      </w:pPr>
      <w:r w:rsidRPr="006173D3">
        <w:rPr>
          <w:i/>
          <w:iCs/>
          <w:lang w:val="en-US"/>
        </w:rPr>
        <w:tab/>
      </w:r>
    </w:p>
    <w:tbl>
      <w:tblPr>
        <w:tblStyle w:val="TableGrid"/>
        <w:tblW w:w="0" w:type="auto"/>
        <w:tblInd w:w="720" w:type="dxa"/>
        <w:tblLook w:val="04A0" w:firstRow="1" w:lastRow="0" w:firstColumn="1" w:lastColumn="0" w:noHBand="0" w:noVBand="1"/>
      </w:tblPr>
      <w:tblGrid>
        <w:gridCol w:w="2245"/>
        <w:gridCol w:w="9720"/>
      </w:tblGrid>
      <w:tr w:rsidR="000B58B4" w:rsidRPr="006173D3" w14:paraId="6C269058" w14:textId="77777777" w:rsidTr="00C4719B">
        <w:trPr>
          <w:cantSplit/>
          <w:tblHeader/>
        </w:trPr>
        <w:tc>
          <w:tcPr>
            <w:tcW w:w="11965" w:type="dxa"/>
            <w:gridSpan w:val="2"/>
          </w:tcPr>
          <w:p w14:paraId="182F5D9A" w14:textId="77777777" w:rsidR="000B58B4" w:rsidRPr="006173D3" w:rsidRDefault="000B58B4" w:rsidP="00C4719B">
            <w:pPr>
              <w:pStyle w:val="ListParagraph"/>
              <w:ind w:left="0"/>
              <w:jc w:val="center"/>
              <w:rPr>
                <w:b/>
                <w:bCs/>
                <w:i/>
                <w:iCs/>
              </w:rPr>
            </w:pPr>
            <w:r w:rsidRPr="006173D3">
              <w:rPr>
                <w:b/>
                <w:bCs/>
                <w:i/>
                <w:iCs/>
              </w:rPr>
              <w:t>Table 12.e.11: Credit Policy of the Business</w:t>
            </w:r>
          </w:p>
        </w:tc>
      </w:tr>
      <w:tr w:rsidR="000B58B4" w:rsidRPr="006173D3" w14:paraId="297CFD61" w14:textId="77777777" w:rsidTr="00C4719B">
        <w:trPr>
          <w:cantSplit/>
          <w:tblHeader/>
        </w:trPr>
        <w:tc>
          <w:tcPr>
            <w:tcW w:w="2245" w:type="dxa"/>
          </w:tcPr>
          <w:p w14:paraId="1E7C710A" w14:textId="77777777" w:rsidR="000B58B4" w:rsidRPr="006173D3" w:rsidRDefault="000B58B4" w:rsidP="00C4719B">
            <w:pPr>
              <w:pStyle w:val="ListParagraph"/>
              <w:ind w:left="0"/>
              <w:jc w:val="center"/>
              <w:rPr>
                <w:b/>
                <w:bCs/>
                <w:i/>
                <w:iCs/>
              </w:rPr>
            </w:pPr>
          </w:p>
        </w:tc>
        <w:tc>
          <w:tcPr>
            <w:tcW w:w="9720" w:type="dxa"/>
            <w:vAlign w:val="center"/>
          </w:tcPr>
          <w:p w14:paraId="270943DB" w14:textId="77777777" w:rsidR="000B58B4" w:rsidRPr="006173D3" w:rsidRDefault="000B58B4" w:rsidP="00C4719B">
            <w:pPr>
              <w:pStyle w:val="ListParagraph"/>
              <w:ind w:left="0"/>
              <w:jc w:val="center"/>
              <w:rPr>
                <w:b/>
                <w:bCs/>
                <w:i/>
                <w:iCs/>
              </w:rPr>
            </w:pPr>
            <w:r w:rsidRPr="006173D3">
              <w:rPr>
                <w:b/>
                <w:bCs/>
                <w:i/>
                <w:iCs/>
              </w:rPr>
              <w:t>Directly to consumers – own outlet</w:t>
            </w:r>
          </w:p>
        </w:tc>
      </w:tr>
      <w:tr w:rsidR="000B58B4" w:rsidRPr="006173D3" w14:paraId="3496FA02" w14:textId="77777777" w:rsidTr="00C4719B">
        <w:trPr>
          <w:cantSplit/>
        </w:trPr>
        <w:tc>
          <w:tcPr>
            <w:tcW w:w="2245" w:type="dxa"/>
          </w:tcPr>
          <w:p w14:paraId="3B113D64" w14:textId="77777777" w:rsidR="000B58B4" w:rsidRPr="006173D3" w:rsidRDefault="000B58B4" w:rsidP="00C4719B">
            <w:pPr>
              <w:pStyle w:val="ListParagraph"/>
              <w:ind w:left="0"/>
              <w:rPr>
                <w:b/>
                <w:bCs/>
                <w:i/>
                <w:iCs/>
              </w:rPr>
            </w:pPr>
            <w:r w:rsidRPr="006173D3">
              <w:rPr>
                <w:b/>
                <w:bCs/>
                <w:i/>
                <w:iCs/>
              </w:rPr>
              <w:t>Who will the business give credit to?</w:t>
            </w:r>
          </w:p>
        </w:tc>
        <w:tc>
          <w:tcPr>
            <w:tcW w:w="9720" w:type="dxa"/>
          </w:tcPr>
          <w:p w14:paraId="1F6D064A" w14:textId="77777777" w:rsidR="000B58B4" w:rsidRPr="006173D3" w:rsidRDefault="000B58B4" w:rsidP="00C4719B">
            <w:pPr>
              <w:pStyle w:val="ListParagraph"/>
              <w:ind w:left="0"/>
              <w:rPr>
                <w:i/>
                <w:iCs/>
              </w:rPr>
            </w:pPr>
            <w:r w:rsidRPr="006173D3">
              <w:rPr>
                <w:i/>
                <w:iCs/>
              </w:rPr>
              <w:t xml:space="preserve">The business will give credit to customers who live within 2 km of </w:t>
            </w:r>
            <w:proofErr w:type="spellStart"/>
            <w:r w:rsidRPr="006173D3">
              <w:rPr>
                <w:i/>
                <w:iCs/>
              </w:rPr>
              <w:t>Naina’s</w:t>
            </w:r>
            <w:proofErr w:type="spellEnd"/>
            <w:r w:rsidRPr="006173D3">
              <w:rPr>
                <w:i/>
                <w:iCs/>
              </w:rPr>
              <w:t xml:space="preserve"> house </w:t>
            </w:r>
          </w:p>
        </w:tc>
      </w:tr>
      <w:tr w:rsidR="000B58B4" w:rsidRPr="006173D3" w14:paraId="1B8AD9DC" w14:textId="77777777" w:rsidTr="00C4719B">
        <w:trPr>
          <w:cantSplit/>
        </w:trPr>
        <w:tc>
          <w:tcPr>
            <w:tcW w:w="2245" w:type="dxa"/>
          </w:tcPr>
          <w:p w14:paraId="1F01F040" w14:textId="77777777" w:rsidR="000B58B4" w:rsidRPr="006173D3" w:rsidRDefault="000B58B4" w:rsidP="00C4719B">
            <w:pPr>
              <w:pStyle w:val="ListParagraph"/>
              <w:ind w:left="0"/>
              <w:rPr>
                <w:b/>
                <w:bCs/>
                <w:i/>
                <w:iCs/>
              </w:rPr>
            </w:pPr>
            <w:r w:rsidRPr="006173D3">
              <w:rPr>
                <w:b/>
                <w:bCs/>
                <w:i/>
                <w:iCs/>
              </w:rPr>
              <w:t>For how long will the business give credit?</w:t>
            </w:r>
          </w:p>
        </w:tc>
        <w:tc>
          <w:tcPr>
            <w:tcW w:w="9720" w:type="dxa"/>
          </w:tcPr>
          <w:p w14:paraId="286A92B4" w14:textId="77777777" w:rsidR="000B58B4" w:rsidRPr="006173D3" w:rsidRDefault="000B58B4" w:rsidP="00C4719B">
            <w:pPr>
              <w:pStyle w:val="ListParagraph"/>
              <w:ind w:left="0"/>
              <w:rPr>
                <w:i/>
                <w:iCs/>
              </w:rPr>
            </w:pPr>
            <w:r w:rsidRPr="006173D3">
              <w:rPr>
                <w:i/>
                <w:iCs/>
              </w:rPr>
              <w:t>The credit will be given for a period of maximum of 10 days from the date of sale</w:t>
            </w:r>
          </w:p>
        </w:tc>
      </w:tr>
      <w:tr w:rsidR="000B58B4" w:rsidRPr="006173D3" w14:paraId="63F08CA0" w14:textId="77777777" w:rsidTr="00C4719B">
        <w:trPr>
          <w:cantSplit/>
        </w:trPr>
        <w:tc>
          <w:tcPr>
            <w:tcW w:w="2245" w:type="dxa"/>
          </w:tcPr>
          <w:p w14:paraId="38D497ED" w14:textId="77777777" w:rsidR="000B58B4" w:rsidRPr="006173D3" w:rsidRDefault="000B58B4" w:rsidP="00C4719B">
            <w:pPr>
              <w:pStyle w:val="ListParagraph"/>
              <w:ind w:left="0"/>
              <w:rPr>
                <w:b/>
                <w:bCs/>
                <w:i/>
                <w:iCs/>
              </w:rPr>
            </w:pPr>
            <w:r w:rsidRPr="006173D3">
              <w:rPr>
                <w:b/>
                <w:bCs/>
                <w:i/>
                <w:iCs/>
              </w:rPr>
              <w:t>What percentage of monthly revenue will be on credit?</w:t>
            </w:r>
          </w:p>
        </w:tc>
        <w:tc>
          <w:tcPr>
            <w:tcW w:w="9720" w:type="dxa"/>
          </w:tcPr>
          <w:p w14:paraId="4ED5321E" w14:textId="6381725E" w:rsidR="000B58B4" w:rsidRPr="006173D3" w:rsidRDefault="000B58B4" w:rsidP="00C4719B">
            <w:pPr>
              <w:pStyle w:val="ListParagraph"/>
              <w:ind w:left="0"/>
              <w:rPr>
                <w:i/>
                <w:iCs/>
              </w:rPr>
            </w:pPr>
            <w:r w:rsidRPr="006173D3">
              <w:rPr>
                <w:i/>
                <w:iCs/>
              </w:rPr>
              <w:t xml:space="preserve">A maximum of 20% of the monthly revenue can be given on credit, i.e. if </w:t>
            </w:r>
            <w:proofErr w:type="spellStart"/>
            <w:r w:rsidR="00922050" w:rsidRPr="006173D3">
              <w:rPr>
                <w:i/>
                <w:iCs/>
              </w:rPr>
              <w:t>Naina</w:t>
            </w:r>
            <w:r w:rsidRPr="006173D3">
              <w:rPr>
                <w:i/>
                <w:iCs/>
              </w:rPr>
              <w:t>’s</w:t>
            </w:r>
            <w:proofErr w:type="spellEnd"/>
            <w:r w:rsidRPr="006173D3">
              <w:rPr>
                <w:i/>
                <w:iCs/>
              </w:rPr>
              <w:t xml:space="preserve"> monthly revenue if Rs. 100, she will give a maximum credit of Rs. 20 to her customers</w:t>
            </w:r>
          </w:p>
        </w:tc>
      </w:tr>
      <w:tr w:rsidR="000B58B4" w14:paraId="555822B4" w14:textId="77777777" w:rsidTr="00C4719B">
        <w:trPr>
          <w:cantSplit/>
        </w:trPr>
        <w:tc>
          <w:tcPr>
            <w:tcW w:w="2245" w:type="dxa"/>
          </w:tcPr>
          <w:p w14:paraId="1E4FCD43" w14:textId="77777777" w:rsidR="000B58B4" w:rsidRPr="006173D3" w:rsidRDefault="000B58B4" w:rsidP="00C4719B">
            <w:pPr>
              <w:pStyle w:val="ListParagraph"/>
              <w:ind w:left="0"/>
              <w:rPr>
                <w:b/>
                <w:bCs/>
                <w:i/>
                <w:iCs/>
              </w:rPr>
            </w:pPr>
            <w:r w:rsidRPr="006173D3">
              <w:rPr>
                <w:b/>
                <w:bCs/>
                <w:i/>
                <w:iCs/>
              </w:rPr>
              <w:t>Will there be periods in a year when no credit is given or extra credit is given?</w:t>
            </w:r>
          </w:p>
        </w:tc>
        <w:tc>
          <w:tcPr>
            <w:tcW w:w="9720" w:type="dxa"/>
          </w:tcPr>
          <w:p w14:paraId="768255D5" w14:textId="77777777" w:rsidR="000B58B4" w:rsidRDefault="000B58B4" w:rsidP="00C4719B">
            <w:pPr>
              <w:pStyle w:val="ListParagraph"/>
              <w:ind w:left="0"/>
              <w:rPr>
                <w:i/>
                <w:iCs/>
              </w:rPr>
            </w:pPr>
            <w:r w:rsidRPr="006173D3">
              <w:rPr>
                <w:i/>
                <w:iCs/>
              </w:rPr>
              <w:t>No credit will be given during festivals (particularly during Holi and Diwali)</w:t>
            </w:r>
          </w:p>
          <w:p w14:paraId="0123CC10" w14:textId="77777777" w:rsidR="000B58B4" w:rsidRDefault="000B58B4" w:rsidP="00C4719B">
            <w:pPr>
              <w:pStyle w:val="ListParagraph"/>
              <w:ind w:left="0"/>
              <w:rPr>
                <w:i/>
                <w:iCs/>
              </w:rPr>
            </w:pPr>
          </w:p>
        </w:tc>
      </w:tr>
    </w:tbl>
    <w:p w14:paraId="313849A1" w14:textId="77777777" w:rsidR="000B58B4" w:rsidRPr="00431879" w:rsidRDefault="000B58B4" w:rsidP="000B58B4">
      <w:pPr>
        <w:tabs>
          <w:tab w:val="left" w:pos="765"/>
        </w:tabs>
        <w:rPr>
          <w:lang w:val="en-US"/>
        </w:rPr>
        <w:sectPr w:rsidR="000B58B4" w:rsidRPr="00431879" w:rsidSect="00C4719B">
          <w:pgSz w:w="15840" w:h="12240" w:orient="landscape"/>
          <w:pgMar w:top="1440" w:right="1440" w:bottom="1440" w:left="1440" w:header="720" w:footer="720" w:gutter="0"/>
          <w:cols w:space="720"/>
          <w:docGrid w:linePitch="360"/>
        </w:sectPr>
      </w:pPr>
    </w:p>
    <w:p w14:paraId="6640B6A6" w14:textId="70ED080A" w:rsidR="00F03483" w:rsidRDefault="00F03483" w:rsidP="00F03483">
      <w:pPr>
        <w:pStyle w:val="Heading1"/>
        <w:spacing w:after="240"/>
        <w:rPr>
          <w:rFonts w:asciiTheme="minorHAnsi" w:hAnsiTheme="minorHAnsi"/>
          <w:b/>
          <w:bCs/>
          <w:color w:val="auto"/>
          <w:sz w:val="22"/>
          <w:szCs w:val="28"/>
        </w:rPr>
      </w:pPr>
      <w:r>
        <w:rPr>
          <w:rFonts w:asciiTheme="minorHAnsi" w:hAnsiTheme="minorHAnsi"/>
          <w:b/>
          <w:bCs/>
          <w:color w:val="auto"/>
          <w:sz w:val="22"/>
          <w:szCs w:val="28"/>
        </w:rPr>
        <w:lastRenderedPageBreak/>
        <w:t>Tool 13</w:t>
      </w:r>
      <w:r w:rsidRPr="00370E39">
        <w:rPr>
          <w:rFonts w:asciiTheme="minorHAnsi" w:hAnsiTheme="minorHAnsi"/>
          <w:b/>
          <w:bCs/>
          <w:color w:val="auto"/>
          <w:sz w:val="22"/>
          <w:szCs w:val="28"/>
        </w:rPr>
        <w:t xml:space="preserve">: </w:t>
      </w:r>
      <w:r>
        <w:rPr>
          <w:rFonts w:asciiTheme="minorHAnsi" w:hAnsiTheme="minorHAnsi"/>
          <w:b/>
          <w:bCs/>
          <w:color w:val="auto"/>
          <w:sz w:val="22"/>
          <w:szCs w:val="28"/>
        </w:rPr>
        <w:t>Create P</w:t>
      </w:r>
      <w:r w:rsidRPr="00213F3F">
        <w:rPr>
          <w:rFonts w:asciiTheme="minorHAnsi" w:hAnsiTheme="minorHAnsi"/>
          <w:b/>
          <w:bCs/>
          <w:color w:val="auto"/>
          <w:sz w:val="22"/>
          <w:szCs w:val="28"/>
        </w:rPr>
        <w:t>osters</w:t>
      </w:r>
      <w:r>
        <w:rPr>
          <w:rFonts w:asciiTheme="minorHAnsi" w:hAnsiTheme="minorHAnsi"/>
          <w:b/>
          <w:bCs/>
          <w:color w:val="auto"/>
          <w:sz w:val="22"/>
          <w:szCs w:val="28"/>
        </w:rPr>
        <w:t xml:space="preserve"> </w:t>
      </w:r>
      <w:r w:rsidRPr="00213F3F">
        <w:rPr>
          <w:rFonts w:asciiTheme="minorHAnsi" w:hAnsiTheme="minorHAnsi"/>
          <w:b/>
          <w:bCs/>
          <w:color w:val="auto"/>
          <w:sz w:val="22"/>
          <w:szCs w:val="28"/>
        </w:rPr>
        <w:t>/</w:t>
      </w:r>
      <w:r>
        <w:rPr>
          <w:rFonts w:asciiTheme="minorHAnsi" w:hAnsiTheme="minorHAnsi"/>
          <w:b/>
          <w:bCs/>
          <w:color w:val="auto"/>
          <w:sz w:val="22"/>
          <w:szCs w:val="28"/>
        </w:rPr>
        <w:t xml:space="preserve"> Leaflets for the B</w:t>
      </w:r>
      <w:r w:rsidRPr="00213F3F">
        <w:rPr>
          <w:rFonts w:asciiTheme="minorHAnsi" w:hAnsiTheme="minorHAnsi"/>
          <w:b/>
          <w:bCs/>
          <w:color w:val="auto"/>
          <w:sz w:val="22"/>
          <w:szCs w:val="28"/>
        </w:rPr>
        <w:t>usiness</w:t>
      </w:r>
      <w:r>
        <w:rPr>
          <w:rFonts w:asciiTheme="minorHAnsi" w:hAnsiTheme="minorHAnsi"/>
          <w:b/>
          <w:bCs/>
          <w:color w:val="auto"/>
          <w:sz w:val="22"/>
          <w:szCs w:val="28"/>
        </w:rPr>
        <w:t>: Instructions for Using the Tool</w:t>
      </w:r>
      <w:bookmarkStart w:id="15" w:name="_GoBack"/>
      <w:bookmarkEnd w:id="15"/>
    </w:p>
    <w:p w14:paraId="5BABF703" w14:textId="77777777" w:rsidR="00F03483" w:rsidRPr="001877AE" w:rsidRDefault="00F03483" w:rsidP="00F03483">
      <w:pPr>
        <w:pStyle w:val="ListParagraph"/>
        <w:keepNext/>
        <w:keepLines/>
        <w:numPr>
          <w:ilvl w:val="0"/>
          <w:numId w:val="27"/>
        </w:numPr>
        <w:spacing w:before="40" w:after="240"/>
        <w:contextualSpacing w:val="0"/>
        <w:outlineLvl w:val="1"/>
        <w:rPr>
          <w:rFonts w:eastAsiaTheme="majorEastAsia" w:cstheme="majorBidi"/>
          <w:b/>
          <w:bCs/>
          <w:vanish/>
        </w:rPr>
      </w:pPr>
    </w:p>
    <w:p w14:paraId="6F301FD4" w14:textId="77777777" w:rsidR="00F03483" w:rsidRPr="0059501E" w:rsidRDefault="00F03483" w:rsidP="00F03483">
      <w:pPr>
        <w:pStyle w:val="ListParagraph"/>
        <w:numPr>
          <w:ilvl w:val="0"/>
          <w:numId w:val="36"/>
        </w:numPr>
        <w:ind w:left="720"/>
        <w:rPr>
          <w:i/>
          <w:iCs/>
          <w:lang w:val="en-US"/>
        </w:rPr>
      </w:pPr>
      <w:proofErr w:type="spellStart"/>
      <w:r w:rsidRPr="0059501E">
        <w:rPr>
          <w:i/>
          <w:iCs/>
          <w:lang w:val="en-US"/>
        </w:rPr>
        <w:t>Naina</w:t>
      </w:r>
      <w:proofErr w:type="spellEnd"/>
      <w:r w:rsidRPr="0059501E">
        <w:rPr>
          <w:i/>
          <w:iCs/>
          <w:lang w:val="en-US"/>
        </w:rPr>
        <w:t xml:space="preserve"> is planning to set up a snacks corner near a bus stand in her village. </w:t>
      </w:r>
      <w:proofErr w:type="spellStart"/>
      <w:r w:rsidRPr="0059501E">
        <w:rPr>
          <w:i/>
          <w:iCs/>
          <w:lang w:val="en-US"/>
        </w:rPr>
        <w:t>Naina</w:t>
      </w:r>
      <w:proofErr w:type="spellEnd"/>
      <w:r w:rsidRPr="0059501E">
        <w:rPr>
          <w:i/>
          <w:iCs/>
          <w:lang w:val="en-US"/>
        </w:rPr>
        <w:t xml:space="preserve"> makes tea and snacks, and also sells biscuits and cold drinks. She had previously sought Shilpa’s help – an enterprise consultant in her village</w:t>
      </w:r>
      <w:r>
        <w:rPr>
          <w:i/>
          <w:iCs/>
          <w:lang w:val="en-US"/>
        </w:rPr>
        <w:t xml:space="preserve"> to prepare the business plan</w:t>
      </w:r>
      <w:r w:rsidRPr="0059501E">
        <w:rPr>
          <w:i/>
          <w:iCs/>
          <w:lang w:val="en-US"/>
        </w:rPr>
        <w:t xml:space="preserve">. </w:t>
      </w:r>
      <w:proofErr w:type="spellStart"/>
      <w:r w:rsidRPr="0059501E">
        <w:rPr>
          <w:i/>
          <w:iCs/>
          <w:lang w:val="en-US"/>
        </w:rPr>
        <w:t>Naina</w:t>
      </w:r>
      <w:proofErr w:type="spellEnd"/>
      <w:r w:rsidRPr="0059501E">
        <w:rPr>
          <w:i/>
          <w:iCs/>
          <w:lang w:val="en-US"/>
        </w:rPr>
        <w:t xml:space="preserve"> now wants to develop marketing communication for her business and seeks Shilpa’s help for the same.</w:t>
      </w:r>
    </w:p>
    <w:p w14:paraId="2441FDE1" w14:textId="77777777" w:rsidR="00F03483" w:rsidRPr="0059501E" w:rsidRDefault="00F03483" w:rsidP="00F03483">
      <w:pPr>
        <w:pStyle w:val="ListParagraph"/>
        <w:rPr>
          <w:i/>
          <w:iCs/>
          <w:lang w:val="en-US"/>
        </w:rPr>
      </w:pPr>
    </w:p>
    <w:p w14:paraId="12B56FF1" w14:textId="77777777" w:rsidR="00F03483" w:rsidRPr="0059501E" w:rsidRDefault="00F03483" w:rsidP="00F03483">
      <w:pPr>
        <w:pStyle w:val="ListParagraph"/>
        <w:numPr>
          <w:ilvl w:val="0"/>
          <w:numId w:val="36"/>
        </w:numPr>
        <w:ind w:left="720"/>
        <w:rPr>
          <w:i/>
          <w:iCs/>
          <w:lang w:val="en-US"/>
        </w:rPr>
      </w:pPr>
      <w:r w:rsidRPr="0059501E">
        <w:rPr>
          <w:i/>
          <w:iCs/>
          <w:lang w:val="en-US"/>
        </w:rPr>
        <w:t xml:space="preserve">As the first step, Shilpa suggests that they decide the customer groups to target. She lists down the customer groups decided earlier to </w:t>
      </w:r>
      <w:proofErr w:type="spellStart"/>
      <w:r w:rsidRPr="0059501E">
        <w:rPr>
          <w:i/>
          <w:iCs/>
          <w:lang w:val="en-US"/>
        </w:rPr>
        <w:t>analyse</w:t>
      </w:r>
      <w:proofErr w:type="spellEnd"/>
      <w:r w:rsidRPr="0059501E">
        <w:rPr>
          <w:i/>
          <w:iCs/>
          <w:lang w:val="en-US"/>
        </w:rPr>
        <w:t xml:space="preserve"> which consumer group to target. Shilpa sought </w:t>
      </w:r>
      <w:proofErr w:type="spellStart"/>
      <w:r w:rsidRPr="0059501E">
        <w:rPr>
          <w:i/>
          <w:iCs/>
          <w:lang w:val="en-US"/>
        </w:rPr>
        <w:t>Naina’s</w:t>
      </w:r>
      <w:proofErr w:type="spellEnd"/>
      <w:r w:rsidRPr="0059501E">
        <w:rPr>
          <w:i/>
          <w:iCs/>
          <w:lang w:val="en-US"/>
        </w:rPr>
        <w:t xml:space="preserve"> opinion to assess the groups to be targeted for communication</w:t>
      </w:r>
    </w:p>
    <w:p w14:paraId="559423CD" w14:textId="77777777" w:rsidR="00F03483" w:rsidRPr="0059501E" w:rsidRDefault="00F03483" w:rsidP="00F03483">
      <w:pPr>
        <w:pStyle w:val="ListParagraph"/>
        <w:rPr>
          <w:i/>
          <w:iCs/>
          <w:lang w:val="en-US"/>
        </w:rPr>
      </w:pPr>
    </w:p>
    <w:p w14:paraId="2F2E529B" w14:textId="77777777" w:rsidR="00F03483" w:rsidRDefault="00F03483" w:rsidP="00F03483">
      <w:pPr>
        <w:pStyle w:val="ListParagraph"/>
        <w:numPr>
          <w:ilvl w:val="0"/>
          <w:numId w:val="4"/>
        </w:numPr>
        <w:ind w:left="720"/>
        <w:rPr>
          <w:b/>
          <w:bCs/>
          <w:i/>
          <w:iCs/>
        </w:rPr>
      </w:pPr>
      <w:r w:rsidRPr="00B55501">
        <w:rPr>
          <w:b/>
          <w:bCs/>
          <w:i/>
          <w:iCs/>
        </w:rPr>
        <w:t xml:space="preserve">The </w:t>
      </w:r>
      <w:r>
        <w:rPr>
          <w:b/>
          <w:bCs/>
          <w:i/>
          <w:iCs/>
        </w:rPr>
        <w:t>target customer groups can be sourced from Table 2.e.3</w:t>
      </w:r>
      <w:r w:rsidRPr="00B55501">
        <w:rPr>
          <w:b/>
          <w:bCs/>
          <w:i/>
          <w:iCs/>
        </w:rPr>
        <w:t xml:space="preserve"> in Tool 2 – </w:t>
      </w:r>
      <w:r>
        <w:rPr>
          <w:b/>
          <w:bCs/>
          <w:i/>
          <w:iCs/>
        </w:rPr>
        <w:t>‘</w:t>
      </w:r>
      <w:r w:rsidRPr="00B55501">
        <w:rPr>
          <w:b/>
          <w:bCs/>
          <w:i/>
          <w:iCs/>
        </w:rPr>
        <w:t>Select the Right Product / Service for the Business</w:t>
      </w:r>
      <w:r>
        <w:rPr>
          <w:b/>
          <w:bCs/>
          <w:i/>
          <w:iCs/>
        </w:rPr>
        <w:t>’</w:t>
      </w:r>
    </w:p>
    <w:tbl>
      <w:tblPr>
        <w:tblStyle w:val="TableGrid"/>
        <w:tblW w:w="0" w:type="auto"/>
        <w:tblInd w:w="715" w:type="dxa"/>
        <w:tblLook w:val="04A0" w:firstRow="1" w:lastRow="0" w:firstColumn="1" w:lastColumn="0" w:noHBand="0" w:noVBand="1"/>
      </w:tblPr>
      <w:tblGrid>
        <w:gridCol w:w="2610"/>
        <w:gridCol w:w="3237"/>
        <w:gridCol w:w="2788"/>
      </w:tblGrid>
      <w:tr w:rsidR="00F03483" w:rsidRPr="00B62E04" w14:paraId="3A177721" w14:textId="77777777" w:rsidTr="00734343">
        <w:tc>
          <w:tcPr>
            <w:tcW w:w="8635" w:type="dxa"/>
            <w:gridSpan w:val="3"/>
          </w:tcPr>
          <w:p w14:paraId="1F23C3B3" w14:textId="77777777" w:rsidR="00F03483" w:rsidRPr="00B62E04" w:rsidRDefault="00F03483" w:rsidP="00734343">
            <w:pPr>
              <w:jc w:val="center"/>
              <w:rPr>
                <w:b/>
                <w:bCs/>
                <w:i/>
                <w:iCs/>
              </w:rPr>
            </w:pPr>
            <w:r>
              <w:rPr>
                <w:b/>
                <w:bCs/>
                <w:i/>
                <w:iCs/>
              </w:rPr>
              <w:t>Table 13.e.1</w:t>
            </w:r>
            <w:r w:rsidRPr="00B62E04">
              <w:rPr>
                <w:b/>
                <w:bCs/>
                <w:i/>
                <w:iCs/>
              </w:rPr>
              <w:t xml:space="preserve">: </w:t>
            </w:r>
            <w:r>
              <w:rPr>
                <w:b/>
                <w:bCs/>
                <w:i/>
                <w:iCs/>
              </w:rPr>
              <w:t>Understanding Need for Communication</w:t>
            </w:r>
          </w:p>
        </w:tc>
      </w:tr>
      <w:tr w:rsidR="00F03483" w:rsidRPr="009C61C4" w14:paraId="57864436" w14:textId="77777777" w:rsidTr="00734343">
        <w:tc>
          <w:tcPr>
            <w:tcW w:w="2610" w:type="dxa"/>
            <w:vAlign w:val="center"/>
          </w:tcPr>
          <w:p w14:paraId="3142034F" w14:textId="77777777" w:rsidR="00F03483" w:rsidRPr="009C61C4" w:rsidRDefault="00F03483" w:rsidP="00734343">
            <w:pPr>
              <w:jc w:val="center"/>
              <w:rPr>
                <w:b/>
                <w:bCs/>
                <w:i/>
                <w:iCs/>
              </w:rPr>
            </w:pPr>
            <w:r w:rsidRPr="009C61C4">
              <w:rPr>
                <w:b/>
                <w:bCs/>
                <w:i/>
                <w:iCs/>
              </w:rPr>
              <w:t>Target Customers</w:t>
            </w:r>
          </w:p>
        </w:tc>
        <w:tc>
          <w:tcPr>
            <w:tcW w:w="3237" w:type="dxa"/>
            <w:vAlign w:val="center"/>
          </w:tcPr>
          <w:p w14:paraId="4C85AAC4" w14:textId="77777777" w:rsidR="00F03483" w:rsidRPr="009C61C4" w:rsidRDefault="00F03483" w:rsidP="00734343">
            <w:pPr>
              <w:jc w:val="center"/>
              <w:rPr>
                <w:b/>
                <w:bCs/>
                <w:i/>
                <w:iCs/>
              </w:rPr>
            </w:pPr>
            <w:r>
              <w:rPr>
                <w:b/>
                <w:bCs/>
                <w:i/>
                <w:iCs/>
              </w:rPr>
              <w:t>Why Should the customer group be targeted?</w:t>
            </w:r>
          </w:p>
        </w:tc>
        <w:tc>
          <w:tcPr>
            <w:tcW w:w="2788" w:type="dxa"/>
            <w:vAlign w:val="center"/>
          </w:tcPr>
          <w:p w14:paraId="3EF4FC77" w14:textId="77777777" w:rsidR="00F03483" w:rsidRPr="009C61C4" w:rsidRDefault="00F03483" w:rsidP="00734343">
            <w:pPr>
              <w:jc w:val="center"/>
              <w:rPr>
                <w:b/>
                <w:bCs/>
                <w:i/>
                <w:iCs/>
              </w:rPr>
            </w:pPr>
            <w:r>
              <w:rPr>
                <w:b/>
                <w:bCs/>
                <w:i/>
                <w:iCs/>
              </w:rPr>
              <w:t>Should the communication be targeted at this customer group right now?</w:t>
            </w:r>
          </w:p>
        </w:tc>
      </w:tr>
      <w:tr w:rsidR="00F03483" w14:paraId="5A956969" w14:textId="77777777" w:rsidTr="00734343">
        <w:tc>
          <w:tcPr>
            <w:tcW w:w="2610" w:type="dxa"/>
            <w:vAlign w:val="center"/>
          </w:tcPr>
          <w:p w14:paraId="54F3A36F" w14:textId="77777777" w:rsidR="00F03483" w:rsidRDefault="00F03483" w:rsidP="00734343">
            <w:pPr>
              <w:rPr>
                <w:i/>
                <w:iCs/>
              </w:rPr>
            </w:pPr>
            <w:r w:rsidRPr="00A951E1">
              <w:rPr>
                <w:i/>
                <w:iCs/>
              </w:rPr>
              <w:t>Persons waiting for the bus</w:t>
            </w:r>
          </w:p>
        </w:tc>
        <w:tc>
          <w:tcPr>
            <w:tcW w:w="3237" w:type="dxa"/>
            <w:vAlign w:val="center"/>
          </w:tcPr>
          <w:p w14:paraId="21D1AEAB" w14:textId="77777777" w:rsidR="00F03483" w:rsidRPr="00770EC0" w:rsidRDefault="00F03483" w:rsidP="00734343">
            <w:pPr>
              <w:rPr>
                <w:i/>
                <w:iCs/>
              </w:rPr>
            </w:pPr>
            <w:r>
              <w:rPr>
                <w:i/>
                <w:iCs/>
              </w:rPr>
              <w:t>To attract persons who are waiting for the bus</w:t>
            </w:r>
          </w:p>
        </w:tc>
        <w:tc>
          <w:tcPr>
            <w:tcW w:w="2788" w:type="dxa"/>
            <w:vAlign w:val="center"/>
          </w:tcPr>
          <w:p w14:paraId="0426ABB1" w14:textId="77777777" w:rsidR="00F03483" w:rsidRPr="00770EC0" w:rsidRDefault="00F03483" w:rsidP="00734343">
            <w:pPr>
              <w:rPr>
                <w:i/>
                <w:iCs/>
              </w:rPr>
            </w:pPr>
            <w:r>
              <w:rPr>
                <w:i/>
                <w:iCs/>
              </w:rPr>
              <w:t>No</w:t>
            </w:r>
          </w:p>
        </w:tc>
      </w:tr>
      <w:tr w:rsidR="00F03483" w14:paraId="0ED49E3C" w14:textId="77777777" w:rsidTr="00734343">
        <w:tc>
          <w:tcPr>
            <w:tcW w:w="2610" w:type="dxa"/>
            <w:vAlign w:val="center"/>
          </w:tcPr>
          <w:p w14:paraId="30F9BF41" w14:textId="77777777" w:rsidR="00F03483" w:rsidRDefault="00F03483" w:rsidP="00734343">
            <w:pPr>
              <w:rPr>
                <w:i/>
                <w:iCs/>
              </w:rPr>
            </w:pPr>
            <w:r w:rsidRPr="00A951E1">
              <w:rPr>
                <w:i/>
                <w:iCs/>
              </w:rPr>
              <w:t>Labourers from the nearby construction site</w:t>
            </w:r>
          </w:p>
        </w:tc>
        <w:tc>
          <w:tcPr>
            <w:tcW w:w="3237" w:type="dxa"/>
            <w:vAlign w:val="center"/>
          </w:tcPr>
          <w:p w14:paraId="782AFFD8" w14:textId="77777777" w:rsidR="00F03483" w:rsidRPr="00770EC0" w:rsidRDefault="00F03483" w:rsidP="00734343">
            <w:pPr>
              <w:rPr>
                <w:i/>
                <w:iCs/>
              </w:rPr>
            </w:pPr>
            <w:r>
              <w:rPr>
                <w:i/>
                <w:iCs/>
              </w:rPr>
              <w:t>To generate awareness amongst labourers from nearby construction site</w:t>
            </w:r>
          </w:p>
        </w:tc>
        <w:tc>
          <w:tcPr>
            <w:tcW w:w="2788" w:type="dxa"/>
            <w:vAlign w:val="center"/>
          </w:tcPr>
          <w:p w14:paraId="24A5FC81" w14:textId="77777777" w:rsidR="00F03483" w:rsidRPr="00770EC0" w:rsidRDefault="00F03483" w:rsidP="00734343">
            <w:pPr>
              <w:rPr>
                <w:i/>
                <w:iCs/>
              </w:rPr>
            </w:pPr>
            <w:r>
              <w:rPr>
                <w:i/>
                <w:iCs/>
              </w:rPr>
              <w:t>No</w:t>
            </w:r>
          </w:p>
        </w:tc>
      </w:tr>
      <w:tr w:rsidR="00F03483" w14:paraId="0CDF7770" w14:textId="77777777" w:rsidTr="00734343">
        <w:tc>
          <w:tcPr>
            <w:tcW w:w="2610" w:type="dxa"/>
            <w:vAlign w:val="center"/>
          </w:tcPr>
          <w:p w14:paraId="0DC70E36" w14:textId="77777777" w:rsidR="00F03483" w:rsidRDefault="00F03483" w:rsidP="00734343">
            <w:pPr>
              <w:rPr>
                <w:i/>
                <w:iCs/>
              </w:rPr>
            </w:pPr>
            <w:r w:rsidRPr="00A951E1">
              <w:rPr>
                <w:i/>
                <w:iCs/>
              </w:rPr>
              <w:t>Students returning from school / college</w:t>
            </w:r>
          </w:p>
        </w:tc>
        <w:tc>
          <w:tcPr>
            <w:tcW w:w="3237" w:type="dxa"/>
            <w:vAlign w:val="center"/>
          </w:tcPr>
          <w:p w14:paraId="2878D9C0" w14:textId="77777777" w:rsidR="00F03483" w:rsidRPr="00770EC0" w:rsidRDefault="00F03483" w:rsidP="00734343">
            <w:pPr>
              <w:rPr>
                <w:i/>
                <w:iCs/>
              </w:rPr>
            </w:pPr>
            <w:r>
              <w:rPr>
                <w:i/>
                <w:iCs/>
              </w:rPr>
              <w:t>To attract students returning from school/college</w:t>
            </w:r>
          </w:p>
        </w:tc>
        <w:tc>
          <w:tcPr>
            <w:tcW w:w="2788" w:type="dxa"/>
            <w:vAlign w:val="center"/>
          </w:tcPr>
          <w:p w14:paraId="3F467411" w14:textId="77777777" w:rsidR="00F03483" w:rsidRPr="00770EC0" w:rsidRDefault="00F03483" w:rsidP="00734343">
            <w:pPr>
              <w:rPr>
                <w:i/>
                <w:iCs/>
              </w:rPr>
            </w:pPr>
            <w:r>
              <w:rPr>
                <w:i/>
                <w:iCs/>
              </w:rPr>
              <w:t>Yes</w:t>
            </w:r>
          </w:p>
        </w:tc>
      </w:tr>
      <w:tr w:rsidR="00F03483" w14:paraId="4A0DD453" w14:textId="77777777" w:rsidTr="00734343">
        <w:tc>
          <w:tcPr>
            <w:tcW w:w="2610" w:type="dxa"/>
            <w:vAlign w:val="center"/>
          </w:tcPr>
          <w:p w14:paraId="73F5AD32" w14:textId="77777777" w:rsidR="00F03483" w:rsidRDefault="00F03483" w:rsidP="00734343">
            <w:pPr>
              <w:rPr>
                <w:i/>
                <w:iCs/>
              </w:rPr>
            </w:pPr>
            <w:r w:rsidRPr="00A951E1">
              <w:rPr>
                <w:i/>
                <w:iCs/>
              </w:rPr>
              <w:t>Middle aged men</w:t>
            </w:r>
          </w:p>
        </w:tc>
        <w:tc>
          <w:tcPr>
            <w:tcW w:w="3237" w:type="dxa"/>
            <w:vAlign w:val="center"/>
          </w:tcPr>
          <w:p w14:paraId="33024922" w14:textId="77777777" w:rsidR="00F03483" w:rsidRDefault="00F03483" w:rsidP="00734343">
            <w:pPr>
              <w:rPr>
                <w:i/>
                <w:iCs/>
              </w:rPr>
            </w:pPr>
            <w:r>
              <w:rPr>
                <w:i/>
                <w:iCs/>
              </w:rPr>
              <w:t>To generate awareness amongst middle-aged men in the village</w:t>
            </w:r>
          </w:p>
        </w:tc>
        <w:tc>
          <w:tcPr>
            <w:tcW w:w="2788" w:type="dxa"/>
            <w:vAlign w:val="center"/>
          </w:tcPr>
          <w:p w14:paraId="79BC5B77" w14:textId="77777777" w:rsidR="00F03483" w:rsidRDefault="00F03483" w:rsidP="00734343">
            <w:pPr>
              <w:rPr>
                <w:i/>
                <w:iCs/>
              </w:rPr>
            </w:pPr>
            <w:r>
              <w:rPr>
                <w:i/>
                <w:iCs/>
              </w:rPr>
              <w:t>No</w:t>
            </w:r>
          </w:p>
        </w:tc>
      </w:tr>
    </w:tbl>
    <w:p w14:paraId="0F9743CE" w14:textId="77777777" w:rsidR="00F03483" w:rsidRDefault="00F03483" w:rsidP="00F03483">
      <w:pPr>
        <w:pStyle w:val="ListParagraph"/>
        <w:rPr>
          <w:i/>
          <w:iCs/>
        </w:rPr>
      </w:pPr>
    </w:p>
    <w:p w14:paraId="3910EC89" w14:textId="77777777" w:rsidR="00F03483" w:rsidRPr="0059501E" w:rsidRDefault="00F03483" w:rsidP="00F03483">
      <w:pPr>
        <w:pStyle w:val="ListParagraph"/>
        <w:numPr>
          <w:ilvl w:val="0"/>
          <w:numId w:val="36"/>
        </w:numPr>
        <w:ind w:left="720"/>
        <w:rPr>
          <w:i/>
          <w:iCs/>
          <w:lang w:val="en-US"/>
        </w:rPr>
      </w:pPr>
      <w:r w:rsidRPr="0059501E">
        <w:rPr>
          <w:i/>
          <w:iCs/>
          <w:lang w:val="en-US"/>
        </w:rPr>
        <w:t>After deciding on the target group / groups for communications, Shilpa considered it important to write the objective of the marketing communication. This will help them focus on the main message of the communication</w:t>
      </w:r>
    </w:p>
    <w:tbl>
      <w:tblPr>
        <w:tblStyle w:val="TableGrid"/>
        <w:tblW w:w="0" w:type="auto"/>
        <w:tblInd w:w="715" w:type="dxa"/>
        <w:tblLook w:val="04A0" w:firstRow="1" w:lastRow="0" w:firstColumn="1" w:lastColumn="0" w:noHBand="0" w:noVBand="1"/>
      </w:tblPr>
      <w:tblGrid>
        <w:gridCol w:w="8635"/>
      </w:tblGrid>
      <w:tr w:rsidR="00F03483" w:rsidRPr="00B62E04" w14:paraId="48DF95FC" w14:textId="77777777" w:rsidTr="00734343">
        <w:tc>
          <w:tcPr>
            <w:tcW w:w="8635" w:type="dxa"/>
          </w:tcPr>
          <w:p w14:paraId="594F0E2C" w14:textId="77777777" w:rsidR="00F03483" w:rsidRPr="00B62E04" w:rsidRDefault="00F03483" w:rsidP="00734343">
            <w:pPr>
              <w:jc w:val="center"/>
              <w:rPr>
                <w:b/>
                <w:bCs/>
                <w:i/>
                <w:iCs/>
              </w:rPr>
            </w:pPr>
            <w:r w:rsidRPr="00B62E04">
              <w:rPr>
                <w:b/>
                <w:bCs/>
                <w:i/>
                <w:iCs/>
              </w:rPr>
              <w:t xml:space="preserve">Table </w:t>
            </w:r>
            <w:r>
              <w:rPr>
                <w:b/>
                <w:bCs/>
                <w:i/>
                <w:iCs/>
              </w:rPr>
              <w:t>13</w:t>
            </w:r>
            <w:r w:rsidRPr="00B62E04">
              <w:rPr>
                <w:b/>
                <w:bCs/>
                <w:i/>
                <w:iCs/>
              </w:rPr>
              <w:t>.e.</w:t>
            </w:r>
            <w:r>
              <w:rPr>
                <w:b/>
                <w:bCs/>
                <w:i/>
                <w:iCs/>
              </w:rPr>
              <w:t>2</w:t>
            </w:r>
            <w:r w:rsidRPr="00B62E04">
              <w:rPr>
                <w:b/>
                <w:bCs/>
                <w:i/>
                <w:iCs/>
              </w:rPr>
              <w:t>: Deciding Objective of Marketing Communication</w:t>
            </w:r>
          </w:p>
        </w:tc>
      </w:tr>
      <w:tr w:rsidR="00F03483" w14:paraId="740625E0" w14:textId="77777777" w:rsidTr="00734343">
        <w:tc>
          <w:tcPr>
            <w:tcW w:w="8635" w:type="dxa"/>
          </w:tcPr>
          <w:p w14:paraId="4489C2E2" w14:textId="77777777" w:rsidR="00F03483" w:rsidRDefault="00F03483" w:rsidP="00734343">
            <w:pPr>
              <w:rPr>
                <w:i/>
                <w:iCs/>
              </w:rPr>
            </w:pPr>
            <w:r>
              <w:rPr>
                <w:i/>
                <w:iCs/>
              </w:rPr>
              <w:t>To increase the footfall of school/college students who want snacks after classes</w:t>
            </w:r>
          </w:p>
        </w:tc>
      </w:tr>
    </w:tbl>
    <w:p w14:paraId="2AE7F10C" w14:textId="77777777" w:rsidR="00F03483" w:rsidRDefault="00F03483" w:rsidP="00F03483">
      <w:pPr>
        <w:rPr>
          <w:i/>
          <w:iCs/>
        </w:rPr>
      </w:pPr>
    </w:p>
    <w:p w14:paraId="1F1717C7" w14:textId="77777777" w:rsidR="00F03483" w:rsidRPr="0059501E" w:rsidRDefault="00F03483" w:rsidP="00F03483">
      <w:pPr>
        <w:pStyle w:val="ListParagraph"/>
        <w:numPr>
          <w:ilvl w:val="0"/>
          <w:numId w:val="36"/>
        </w:numPr>
        <w:ind w:left="720"/>
        <w:rPr>
          <w:i/>
          <w:iCs/>
          <w:lang w:val="en-US"/>
        </w:rPr>
      </w:pPr>
      <w:r w:rsidRPr="0059501E">
        <w:rPr>
          <w:i/>
          <w:iCs/>
          <w:lang w:val="en-US"/>
        </w:rPr>
        <w:t>Shilpa now thinks appropriate to list all customer groups that the communication seeks to target and write their needs</w:t>
      </w:r>
    </w:p>
    <w:p w14:paraId="53F7EC88" w14:textId="77777777" w:rsidR="00F03483" w:rsidRDefault="00F03483" w:rsidP="00F03483">
      <w:pPr>
        <w:pStyle w:val="ListParagraph"/>
        <w:rPr>
          <w:i/>
          <w:iCs/>
        </w:rPr>
      </w:pPr>
    </w:p>
    <w:p w14:paraId="693A02EF" w14:textId="77777777" w:rsidR="00F03483" w:rsidRPr="00D05C3E" w:rsidRDefault="00F03483" w:rsidP="00F03483">
      <w:pPr>
        <w:pStyle w:val="ListParagraph"/>
        <w:numPr>
          <w:ilvl w:val="0"/>
          <w:numId w:val="4"/>
        </w:numPr>
        <w:ind w:left="720"/>
        <w:rPr>
          <w:b/>
          <w:bCs/>
          <w:i/>
          <w:iCs/>
        </w:rPr>
      </w:pPr>
      <w:r w:rsidRPr="00B55501">
        <w:rPr>
          <w:b/>
          <w:bCs/>
          <w:i/>
          <w:iCs/>
        </w:rPr>
        <w:t xml:space="preserve">The </w:t>
      </w:r>
      <w:r>
        <w:rPr>
          <w:b/>
          <w:bCs/>
          <w:i/>
          <w:iCs/>
        </w:rPr>
        <w:t>customer groups to be targeted for communication can be sourced from table 13.e.1</w:t>
      </w:r>
    </w:p>
    <w:p w14:paraId="718F6962" w14:textId="77777777" w:rsidR="00F03483" w:rsidRDefault="00F03483" w:rsidP="00F03483">
      <w:pPr>
        <w:pStyle w:val="ListParagraph"/>
        <w:numPr>
          <w:ilvl w:val="0"/>
          <w:numId w:val="4"/>
        </w:numPr>
        <w:ind w:left="720"/>
        <w:rPr>
          <w:b/>
          <w:bCs/>
          <w:i/>
          <w:iCs/>
        </w:rPr>
      </w:pPr>
      <w:r w:rsidRPr="00B55501">
        <w:rPr>
          <w:b/>
          <w:bCs/>
          <w:i/>
          <w:iCs/>
        </w:rPr>
        <w:t xml:space="preserve">The </w:t>
      </w:r>
      <w:r>
        <w:rPr>
          <w:b/>
          <w:bCs/>
          <w:i/>
          <w:iCs/>
        </w:rPr>
        <w:t>needs of target customer groups can be sourced Table 2.e.2</w:t>
      </w:r>
      <w:r w:rsidRPr="00B55501">
        <w:rPr>
          <w:b/>
          <w:bCs/>
          <w:i/>
          <w:iCs/>
        </w:rPr>
        <w:t xml:space="preserve"> in Tool 2 – </w:t>
      </w:r>
      <w:r>
        <w:rPr>
          <w:b/>
          <w:bCs/>
          <w:i/>
          <w:iCs/>
        </w:rPr>
        <w:t>‘</w:t>
      </w:r>
      <w:r w:rsidRPr="00B55501">
        <w:rPr>
          <w:b/>
          <w:bCs/>
          <w:i/>
          <w:iCs/>
        </w:rPr>
        <w:t>Select the Right Product / Service for the Business</w:t>
      </w:r>
      <w:r>
        <w:rPr>
          <w:b/>
          <w:bCs/>
          <w:i/>
          <w:iCs/>
        </w:rPr>
        <w:t>’</w:t>
      </w:r>
    </w:p>
    <w:p w14:paraId="25CAB749" w14:textId="77777777" w:rsidR="00F03483" w:rsidRDefault="00F03483" w:rsidP="00F03483">
      <w:pPr>
        <w:rPr>
          <w:i/>
          <w:iCs/>
        </w:rPr>
      </w:pPr>
      <w:r>
        <w:rPr>
          <w:i/>
          <w:iCs/>
        </w:rPr>
        <w:br w:type="page"/>
      </w:r>
    </w:p>
    <w:p w14:paraId="6CE62789" w14:textId="77777777" w:rsidR="00F03483" w:rsidRDefault="00F03483" w:rsidP="00F03483">
      <w:pPr>
        <w:pStyle w:val="ListParagraph"/>
        <w:rPr>
          <w:i/>
          <w:iCs/>
        </w:rPr>
      </w:pPr>
    </w:p>
    <w:tbl>
      <w:tblPr>
        <w:tblStyle w:val="TableGrid"/>
        <w:tblW w:w="0" w:type="auto"/>
        <w:tblInd w:w="715" w:type="dxa"/>
        <w:tblLook w:val="04A0" w:firstRow="1" w:lastRow="0" w:firstColumn="1" w:lastColumn="0" w:noHBand="0" w:noVBand="1"/>
      </w:tblPr>
      <w:tblGrid>
        <w:gridCol w:w="3060"/>
        <w:gridCol w:w="5575"/>
      </w:tblGrid>
      <w:tr w:rsidR="00F03483" w:rsidRPr="00B62E04" w14:paraId="72014D9F" w14:textId="77777777" w:rsidTr="00734343">
        <w:tc>
          <w:tcPr>
            <w:tcW w:w="8635" w:type="dxa"/>
            <w:gridSpan w:val="2"/>
          </w:tcPr>
          <w:p w14:paraId="54879F91" w14:textId="77777777" w:rsidR="00F03483" w:rsidRPr="00B62E04" w:rsidRDefault="00F03483" w:rsidP="00734343">
            <w:pPr>
              <w:jc w:val="center"/>
              <w:rPr>
                <w:b/>
                <w:bCs/>
                <w:i/>
                <w:iCs/>
              </w:rPr>
            </w:pPr>
            <w:r>
              <w:rPr>
                <w:b/>
                <w:bCs/>
                <w:i/>
                <w:iCs/>
              </w:rPr>
              <w:t>Table 13.e.3</w:t>
            </w:r>
            <w:r w:rsidRPr="00B62E04">
              <w:rPr>
                <w:b/>
                <w:bCs/>
                <w:i/>
                <w:iCs/>
              </w:rPr>
              <w:t xml:space="preserve">: </w:t>
            </w:r>
            <w:r>
              <w:rPr>
                <w:b/>
                <w:bCs/>
                <w:i/>
                <w:iCs/>
              </w:rPr>
              <w:t>Listing Needs of Target Customers</w:t>
            </w:r>
          </w:p>
        </w:tc>
      </w:tr>
      <w:tr w:rsidR="00F03483" w:rsidRPr="009C61C4" w14:paraId="3B0B7628" w14:textId="77777777" w:rsidTr="00734343">
        <w:tc>
          <w:tcPr>
            <w:tcW w:w="3060" w:type="dxa"/>
          </w:tcPr>
          <w:p w14:paraId="370BC5B2" w14:textId="77777777" w:rsidR="00F03483" w:rsidRPr="009C61C4" w:rsidRDefault="00F03483" w:rsidP="00734343">
            <w:pPr>
              <w:jc w:val="center"/>
              <w:rPr>
                <w:b/>
                <w:bCs/>
                <w:i/>
                <w:iCs/>
              </w:rPr>
            </w:pPr>
            <w:r w:rsidRPr="009C61C4">
              <w:rPr>
                <w:b/>
                <w:bCs/>
                <w:i/>
                <w:iCs/>
              </w:rPr>
              <w:t>Target Customers</w:t>
            </w:r>
          </w:p>
        </w:tc>
        <w:tc>
          <w:tcPr>
            <w:tcW w:w="5575" w:type="dxa"/>
          </w:tcPr>
          <w:p w14:paraId="59AC1E18" w14:textId="77777777" w:rsidR="00F03483" w:rsidRPr="009C61C4" w:rsidRDefault="00F03483" w:rsidP="00734343">
            <w:pPr>
              <w:jc w:val="center"/>
              <w:rPr>
                <w:b/>
                <w:bCs/>
                <w:i/>
                <w:iCs/>
              </w:rPr>
            </w:pPr>
            <w:r w:rsidRPr="009C61C4">
              <w:rPr>
                <w:b/>
                <w:bCs/>
                <w:i/>
                <w:iCs/>
              </w:rPr>
              <w:t>Customer Needs</w:t>
            </w:r>
          </w:p>
        </w:tc>
      </w:tr>
      <w:tr w:rsidR="00F03483" w14:paraId="60C57332" w14:textId="77777777" w:rsidTr="00734343">
        <w:tc>
          <w:tcPr>
            <w:tcW w:w="3060" w:type="dxa"/>
          </w:tcPr>
          <w:p w14:paraId="41C0A48A" w14:textId="77777777" w:rsidR="00F03483" w:rsidRDefault="00F03483" w:rsidP="00734343">
            <w:pPr>
              <w:rPr>
                <w:i/>
                <w:iCs/>
              </w:rPr>
            </w:pPr>
            <w:r>
              <w:rPr>
                <w:i/>
                <w:iCs/>
              </w:rPr>
              <w:t>School/college students</w:t>
            </w:r>
          </w:p>
        </w:tc>
        <w:tc>
          <w:tcPr>
            <w:tcW w:w="5575" w:type="dxa"/>
          </w:tcPr>
          <w:p w14:paraId="16750AF7" w14:textId="77777777" w:rsidR="00F03483" w:rsidRDefault="00F03483" w:rsidP="00F03483">
            <w:pPr>
              <w:pStyle w:val="ListParagraph"/>
              <w:numPr>
                <w:ilvl w:val="0"/>
                <w:numId w:val="2"/>
              </w:numPr>
              <w:ind w:left="342" w:hanging="270"/>
              <w:rPr>
                <w:i/>
                <w:iCs/>
              </w:rPr>
            </w:pPr>
            <w:r>
              <w:rPr>
                <w:i/>
                <w:iCs/>
              </w:rPr>
              <w:t>Ready-to-eat snacks</w:t>
            </w:r>
          </w:p>
          <w:p w14:paraId="23326E7D" w14:textId="77777777" w:rsidR="00F03483" w:rsidRPr="009C61C4" w:rsidRDefault="00F03483" w:rsidP="00F03483">
            <w:pPr>
              <w:pStyle w:val="ListParagraph"/>
              <w:numPr>
                <w:ilvl w:val="0"/>
                <w:numId w:val="2"/>
              </w:numPr>
              <w:ind w:left="342" w:hanging="270"/>
              <w:rPr>
                <w:i/>
                <w:iCs/>
              </w:rPr>
            </w:pPr>
            <w:r>
              <w:rPr>
                <w:i/>
                <w:iCs/>
              </w:rPr>
              <w:t>Cold drinks</w:t>
            </w:r>
          </w:p>
        </w:tc>
      </w:tr>
    </w:tbl>
    <w:p w14:paraId="11E13170" w14:textId="77777777" w:rsidR="00F03483" w:rsidRDefault="00F03483" w:rsidP="00F03483">
      <w:pPr>
        <w:pStyle w:val="ListParagraph"/>
        <w:rPr>
          <w:i/>
          <w:iCs/>
        </w:rPr>
      </w:pPr>
    </w:p>
    <w:p w14:paraId="07325B3A" w14:textId="77777777" w:rsidR="00F03483" w:rsidRPr="0059501E" w:rsidRDefault="00F03483" w:rsidP="00F03483">
      <w:pPr>
        <w:pStyle w:val="ListParagraph"/>
        <w:numPr>
          <w:ilvl w:val="0"/>
          <w:numId w:val="36"/>
        </w:numPr>
        <w:ind w:left="720"/>
        <w:rPr>
          <w:i/>
          <w:iCs/>
          <w:lang w:val="en-US"/>
        </w:rPr>
      </w:pPr>
      <w:r w:rsidRPr="0059501E">
        <w:rPr>
          <w:i/>
          <w:iCs/>
          <w:lang w:val="en-US"/>
        </w:rPr>
        <w:t>Shilpa now combines needs of all target customer groups at one place and also writes other products / services that the business provides</w:t>
      </w:r>
    </w:p>
    <w:p w14:paraId="31E262C3" w14:textId="77777777" w:rsidR="00F03483" w:rsidRDefault="00F03483" w:rsidP="00F03483">
      <w:pPr>
        <w:pStyle w:val="ListParagraph"/>
        <w:rPr>
          <w:i/>
          <w:iCs/>
        </w:rPr>
      </w:pPr>
    </w:p>
    <w:p w14:paraId="54F3B080" w14:textId="77777777" w:rsidR="00F03483" w:rsidRPr="00CA570E" w:rsidRDefault="00F03483" w:rsidP="00F03483">
      <w:pPr>
        <w:pStyle w:val="ListParagraph"/>
        <w:numPr>
          <w:ilvl w:val="0"/>
          <w:numId w:val="4"/>
        </w:numPr>
        <w:ind w:left="720"/>
        <w:rPr>
          <w:b/>
          <w:bCs/>
          <w:i/>
          <w:iCs/>
        </w:rPr>
      </w:pPr>
      <w:r>
        <w:rPr>
          <w:b/>
          <w:bCs/>
          <w:i/>
          <w:iCs/>
        </w:rPr>
        <w:t>Look at the final</w:t>
      </w:r>
      <w:r w:rsidRPr="006173D3">
        <w:rPr>
          <w:b/>
          <w:bCs/>
          <w:i/>
          <w:iCs/>
        </w:rPr>
        <w:t xml:space="preserve"> list of products </w:t>
      </w:r>
      <w:r>
        <w:rPr>
          <w:b/>
          <w:bCs/>
          <w:i/>
          <w:iCs/>
        </w:rPr>
        <w:t xml:space="preserve">/ services </w:t>
      </w:r>
      <w:r w:rsidRPr="006173D3">
        <w:rPr>
          <w:b/>
          <w:bCs/>
          <w:i/>
          <w:iCs/>
        </w:rPr>
        <w:t>from Table 4.e.9 in Tool 4 – ‘Set Quality Standards for the Business, Define Product / Service Delivery Process, and Assess Capabilities of the Entrepreneur</w:t>
      </w:r>
      <w:r>
        <w:rPr>
          <w:b/>
          <w:bCs/>
          <w:i/>
          <w:iCs/>
        </w:rPr>
        <w:t xml:space="preserve">’ </w:t>
      </w:r>
      <w:r w:rsidRPr="00CA570E">
        <w:rPr>
          <w:b/>
          <w:bCs/>
          <w:i/>
          <w:iCs/>
        </w:rPr>
        <w:t xml:space="preserve">and compare it with the customer needs in </w:t>
      </w:r>
      <w:r>
        <w:rPr>
          <w:b/>
          <w:bCs/>
          <w:i/>
          <w:iCs/>
        </w:rPr>
        <w:t>T</w:t>
      </w:r>
      <w:r w:rsidRPr="00CA570E">
        <w:rPr>
          <w:b/>
          <w:bCs/>
          <w:i/>
          <w:iCs/>
        </w:rPr>
        <w:t>able 13.e.3. The products sold by the business that are not essential needs of the customer category (from table 13.e.3), will be mentioned in ‘Other Products / Services Provided by the Business’</w:t>
      </w:r>
    </w:p>
    <w:tbl>
      <w:tblPr>
        <w:tblStyle w:val="TableGrid"/>
        <w:tblW w:w="0" w:type="auto"/>
        <w:tblInd w:w="715" w:type="dxa"/>
        <w:tblLook w:val="04A0" w:firstRow="1" w:lastRow="0" w:firstColumn="1" w:lastColumn="0" w:noHBand="0" w:noVBand="1"/>
      </w:tblPr>
      <w:tblGrid>
        <w:gridCol w:w="4317"/>
        <w:gridCol w:w="4318"/>
      </w:tblGrid>
      <w:tr w:rsidR="00F03483" w:rsidRPr="00A83D46" w14:paraId="237CAFEB" w14:textId="77777777" w:rsidTr="00734343">
        <w:tc>
          <w:tcPr>
            <w:tcW w:w="8635" w:type="dxa"/>
            <w:gridSpan w:val="2"/>
          </w:tcPr>
          <w:p w14:paraId="23C6FA4A" w14:textId="77777777" w:rsidR="00F03483" w:rsidRPr="00A83D46" w:rsidRDefault="00F03483" w:rsidP="00734343">
            <w:pPr>
              <w:jc w:val="center"/>
              <w:rPr>
                <w:b/>
                <w:bCs/>
                <w:i/>
                <w:iCs/>
              </w:rPr>
            </w:pPr>
            <w:r>
              <w:rPr>
                <w:b/>
                <w:bCs/>
                <w:i/>
                <w:iCs/>
              </w:rPr>
              <w:t>Table 13.e.4</w:t>
            </w:r>
            <w:r w:rsidRPr="00A83D46">
              <w:rPr>
                <w:b/>
                <w:bCs/>
                <w:i/>
                <w:iCs/>
              </w:rPr>
              <w:t xml:space="preserve">: </w:t>
            </w:r>
            <w:r>
              <w:rPr>
                <w:b/>
                <w:bCs/>
                <w:i/>
                <w:iCs/>
              </w:rPr>
              <w:t xml:space="preserve">Consolidating Needs of Target Customers and Mentioning Other Needs Satisfied by </w:t>
            </w:r>
            <w:proofErr w:type="spellStart"/>
            <w:r>
              <w:rPr>
                <w:b/>
                <w:bCs/>
                <w:i/>
                <w:iCs/>
              </w:rPr>
              <w:t>Naina’s</w:t>
            </w:r>
            <w:proofErr w:type="spellEnd"/>
            <w:r>
              <w:rPr>
                <w:b/>
                <w:bCs/>
                <w:i/>
                <w:iCs/>
              </w:rPr>
              <w:t xml:space="preserve"> Tea and Snacks Corner</w:t>
            </w:r>
          </w:p>
        </w:tc>
      </w:tr>
      <w:tr w:rsidR="00F03483" w:rsidRPr="00A83D46" w14:paraId="6E65EE51" w14:textId="77777777" w:rsidTr="00734343">
        <w:tc>
          <w:tcPr>
            <w:tcW w:w="4317" w:type="dxa"/>
          </w:tcPr>
          <w:p w14:paraId="01758558" w14:textId="77777777" w:rsidR="00F03483" w:rsidRPr="00A83D46" w:rsidRDefault="00F03483" w:rsidP="00734343">
            <w:pPr>
              <w:jc w:val="center"/>
              <w:rPr>
                <w:b/>
                <w:bCs/>
                <w:i/>
                <w:iCs/>
              </w:rPr>
            </w:pPr>
            <w:r w:rsidRPr="00A83D46">
              <w:rPr>
                <w:b/>
                <w:bCs/>
                <w:i/>
                <w:iCs/>
              </w:rPr>
              <w:t xml:space="preserve">All Needs of Target </w:t>
            </w:r>
            <w:r>
              <w:rPr>
                <w:b/>
                <w:bCs/>
                <w:i/>
                <w:iCs/>
              </w:rPr>
              <w:t>Customer Groups</w:t>
            </w:r>
          </w:p>
        </w:tc>
        <w:tc>
          <w:tcPr>
            <w:tcW w:w="4318" w:type="dxa"/>
          </w:tcPr>
          <w:p w14:paraId="14893293" w14:textId="77777777" w:rsidR="00F03483" w:rsidRPr="00A83D46" w:rsidRDefault="00F03483" w:rsidP="00734343">
            <w:pPr>
              <w:jc w:val="center"/>
              <w:rPr>
                <w:b/>
                <w:bCs/>
                <w:i/>
                <w:iCs/>
              </w:rPr>
            </w:pPr>
            <w:r>
              <w:rPr>
                <w:b/>
                <w:bCs/>
                <w:i/>
                <w:iCs/>
              </w:rPr>
              <w:t>Other Products / Services Provided by the Business</w:t>
            </w:r>
          </w:p>
        </w:tc>
      </w:tr>
      <w:tr w:rsidR="00F03483" w:rsidRPr="00A83D46" w14:paraId="737A4F80" w14:textId="77777777" w:rsidTr="00734343">
        <w:tc>
          <w:tcPr>
            <w:tcW w:w="4317" w:type="dxa"/>
          </w:tcPr>
          <w:p w14:paraId="5774989E" w14:textId="77777777" w:rsidR="00F03483" w:rsidRDefault="00F03483" w:rsidP="00F03483">
            <w:pPr>
              <w:pStyle w:val="ListParagraph"/>
              <w:numPr>
                <w:ilvl w:val="0"/>
                <w:numId w:val="2"/>
              </w:numPr>
              <w:ind w:left="342" w:hanging="270"/>
              <w:rPr>
                <w:i/>
                <w:iCs/>
              </w:rPr>
            </w:pPr>
            <w:r>
              <w:rPr>
                <w:i/>
                <w:iCs/>
              </w:rPr>
              <w:t>Ready-to-eat snacks</w:t>
            </w:r>
          </w:p>
          <w:p w14:paraId="2F0FB8F2" w14:textId="77777777" w:rsidR="00F03483" w:rsidRPr="00A83D46" w:rsidRDefault="00F03483" w:rsidP="00F03483">
            <w:pPr>
              <w:pStyle w:val="ListParagraph"/>
              <w:numPr>
                <w:ilvl w:val="0"/>
                <w:numId w:val="2"/>
              </w:numPr>
              <w:ind w:left="342" w:hanging="270"/>
              <w:rPr>
                <w:i/>
                <w:iCs/>
              </w:rPr>
            </w:pPr>
            <w:r>
              <w:rPr>
                <w:i/>
                <w:iCs/>
              </w:rPr>
              <w:t>Cold drinks</w:t>
            </w:r>
          </w:p>
        </w:tc>
        <w:tc>
          <w:tcPr>
            <w:tcW w:w="4318" w:type="dxa"/>
          </w:tcPr>
          <w:p w14:paraId="0936E3B3" w14:textId="77777777" w:rsidR="00F03483" w:rsidRDefault="00F03483" w:rsidP="00F03483">
            <w:pPr>
              <w:pStyle w:val="ListParagraph"/>
              <w:numPr>
                <w:ilvl w:val="0"/>
                <w:numId w:val="2"/>
              </w:numPr>
              <w:ind w:left="342" w:hanging="270"/>
              <w:rPr>
                <w:i/>
                <w:iCs/>
              </w:rPr>
            </w:pPr>
            <w:r>
              <w:rPr>
                <w:i/>
                <w:iCs/>
              </w:rPr>
              <w:t>Tea</w:t>
            </w:r>
          </w:p>
          <w:p w14:paraId="19C9FDF5" w14:textId="77777777" w:rsidR="00F03483" w:rsidRDefault="00F03483" w:rsidP="00F03483">
            <w:pPr>
              <w:pStyle w:val="ListParagraph"/>
              <w:numPr>
                <w:ilvl w:val="0"/>
                <w:numId w:val="2"/>
              </w:numPr>
              <w:ind w:left="342" w:hanging="270"/>
              <w:rPr>
                <w:i/>
                <w:iCs/>
              </w:rPr>
            </w:pPr>
            <w:r>
              <w:rPr>
                <w:i/>
                <w:iCs/>
              </w:rPr>
              <w:t>Biscuits</w:t>
            </w:r>
          </w:p>
          <w:p w14:paraId="75204EC2" w14:textId="77777777" w:rsidR="00F03483" w:rsidRPr="00A83D46" w:rsidRDefault="00F03483" w:rsidP="00F03483">
            <w:pPr>
              <w:pStyle w:val="ListParagraph"/>
              <w:numPr>
                <w:ilvl w:val="0"/>
                <w:numId w:val="2"/>
              </w:numPr>
              <w:ind w:left="342" w:hanging="270"/>
              <w:rPr>
                <w:i/>
                <w:iCs/>
              </w:rPr>
            </w:pPr>
            <w:r>
              <w:rPr>
                <w:i/>
                <w:iCs/>
              </w:rPr>
              <w:t>Muri</w:t>
            </w:r>
          </w:p>
        </w:tc>
      </w:tr>
    </w:tbl>
    <w:p w14:paraId="3648D86A" w14:textId="77777777" w:rsidR="00F03483" w:rsidRDefault="00F03483" w:rsidP="00F03483">
      <w:pPr>
        <w:pStyle w:val="ListParagraph"/>
        <w:rPr>
          <w:i/>
          <w:iCs/>
        </w:rPr>
      </w:pPr>
    </w:p>
    <w:p w14:paraId="23A3182D" w14:textId="77777777" w:rsidR="00F03483" w:rsidRPr="004C22B0" w:rsidRDefault="00F03483" w:rsidP="00F03483">
      <w:pPr>
        <w:pStyle w:val="ListParagraph"/>
        <w:numPr>
          <w:ilvl w:val="0"/>
          <w:numId w:val="36"/>
        </w:numPr>
        <w:ind w:left="720"/>
        <w:rPr>
          <w:i/>
          <w:iCs/>
          <w:lang w:val="en-US"/>
        </w:rPr>
      </w:pPr>
      <w:r w:rsidRPr="004C22B0">
        <w:rPr>
          <w:i/>
          <w:iCs/>
          <w:lang w:val="en-US"/>
        </w:rPr>
        <w:t xml:space="preserve">Shilpa decides to check if her competitors satisfy the needs of the customers and if they satisfy the need better than </w:t>
      </w:r>
      <w:proofErr w:type="spellStart"/>
      <w:r w:rsidRPr="004C22B0">
        <w:rPr>
          <w:i/>
          <w:iCs/>
          <w:lang w:val="en-US"/>
        </w:rPr>
        <w:t>Naina</w:t>
      </w:r>
      <w:proofErr w:type="spellEnd"/>
    </w:p>
    <w:p w14:paraId="42E33CA1" w14:textId="77777777" w:rsidR="00F03483" w:rsidRDefault="00F03483" w:rsidP="00F03483">
      <w:pPr>
        <w:pStyle w:val="ListParagraph"/>
        <w:rPr>
          <w:i/>
          <w:iCs/>
        </w:rPr>
      </w:pPr>
    </w:p>
    <w:p w14:paraId="2299D4DE" w14:textId="77777777" w:rsidR="00F03483" w:rsidRPr="009320DD" w:rsidRDefault="00F03483" w:rsidP="00F03483">
      <w:pPr>
        <w:pStyle w:val="ListParagraph"/>
        <w:numPr>
          <w:ilvl w:val="0"/>
          <w:numId w:val="4"/>
        </w:numPr>
        <w:ind w:left="720"/>
        <w:rPr>
          <w:b/>
          <w:bCs/>
          <w:i/>
          <w:iCs/>
        </w:rPr>
      </w:pPr>
      <w:r>
        <w:rPr>
          <w:b/>
          <w:bCs/>
          <w:i/>
          <w:iCs/>
        </w:rPr>
        <w:t xml:space="preserve">‘Analysis of Existing Competition on Quality Parameters’ can be sourced from Tool 9 – </w:t>
      </w:r>
      <w:r w:rsidRPr="009320DD">
        <w:rPr>
          <w:b/>
          <w:bCs/>
          <w:i/>
          <w:iCs/>
        </w:rPr>
        <w:t>‘Set Price for Products / Services</w:t>
      </w:r>
      <w:r>
        <w:rPr>
          <w:b/>
          <w:bCs/>
          <w:i/>
          <w:iCs/>
        </w:rPr>
        <w:t xml:space="preserve">’ </w:t>
      </w:r>
    </w:p>
    <w:tbl>
      <w:tblPr>
        <w:tblStyle w:val="TableGrid"/>
        <w:tblW w:w="0" w:type="auto"/>
        <w:tblInd w:w="715" w:type="dxa"/>
        <w:tblLook w:val="04A0" w:firstRow="1" w:lastRow="0" w:firstColumn="1" w:lastColumn="0" w:noHBand="0" w:noVBand="1"/>
      </w:tblPr>
      <w:tblGrid>
        <w:gridCol w:w="3870"/>
        <w:gridCol w:w="4765"/>
      </w:tblGrid>
      <w:tr w:rsidR="00F03483" w:rsidRPr="002C0DB0" w14:paraId="3605879E" w14:textId="77777777" w:rsidTr="00734343">
        <w:trPr>
          <w:tblHeader/>
        </w:trPr>
        <w:tc>
          <w:tcPr>
            <w:tcW w:w="8635" w:type="dxa"/>
            <w:gridSpan w:val="2"/>
          </w:tcPr>
          <w:p w14:paraId="0287FD1A" w14:textId="77777777" w:rsidR="00F03483" w:rsidRPr="002C0DB0" w:rsidRDefault="00F03483" w:rsidP="00734343">
            <w:pPr>
              <w:jc w:val="center"/>
              <w:rPr>
                <w:b/>
                <w:bCs/>
                <w:i/>
                <w:iCs/>
              </w:rPr>
            </w:pPr>
            <w:r>
              <w:rPr>
                <w:b/>
                <w:bCs/>
                <w:i/>
                <w:iCs/>
              </w:rPr>
              <w:t>Table 13.e.5</w:t>
            </w:r>
            <w:r w:rsidRPr="002C0DB0">
              <w:rPr>
                <w:b/>
                <w:bCs/>
                <w:i/>
                <w:iCs/>
              </w:rPr>
              <w:t xml:space="preserve">: </w:t>
            </w:r>
            <w:r>
              <w:rPr>
                <w:b/>
                <w:bCs/>
                <w:i/>
                <w:iCs/>
              </w:rPr>
              <w:t>Analysis of Existing Competition on Quality Parameters</w:t>
            </w:r>
          </w:p>
        </w:tc>
      </w:tr>
      <w:tr w:rsidR="00F03483" w14:paraId="55676CEA" w14:textId="77777777" w:rsidTr="00734343">
        <w:trPr>
          <w:tblHeader/>
        </w:trPr>
        <w:tc>
          <w:tcPr>
            <w:tcW w:w="3870" w:type="dxa"/>
            <w:vAlign w:val="center"/>
          </w:tcPr>
          <w:p w14:paraId="0D308295" w14:textId="77777777" w:rsidR="00F03483" w:rsidRPr="00A83D46" w:rsidRDefault="00F03483" w:rsidP="00734343">
            <w:pPr>
              <w:jc w:val="center"/>
              <w:rPr>
                <w:b/>
                <w:bCs/>
                <w:i/>
                <w:iCs/>
              </w:rPr>
            </w:pPr>
            <w:r>
              <w:rPr>
                <w:b/>
                <w:bCs/>
                <w:i/>
                <w:iCs/>
              </w:rPr>
              <w:t>Quality Standards</w:t>
            </w:r>
          </w:p>
        </w:tc>
        <w:tc>
          <w:tcPr>
            <w:tcW w:w="4765" w:type="dxa"/>
            <w:vAlign w:val="center"/>
          </w:tcPr>
          <w:p w14:paraId="190E51DE" w14:textId="77777777" w:rsidR="00F03483" w:rsidRPr="00A83D46" w:rsidRDefault="00F03483" w:rsidP="00734343">
            <w:pPr>
              <w:jc w:val="center"/>
              <w:rPr>
                <w:b/>
                <w:bCs/>
                <w:i/>
                <w:iCs/>
                <w:sz w:val="20"/>
                <w:szCs w:val="24"/>
              </w:rPr>
            </w:pPr>
            <w:r>
              <w:rPr>
                <w:b/>
                <w:bCs/>
                <w:i/>
                <w:iCs/>
              </w:rPr>
              <w:t>How does the Entrepreneur Fair with respect to her Competitors</w:t>
            </w:r>
            <w:r w:rsidRPr="004C22B0">
              <w:rPr>
                <w:b/>
                <w:bCs/>
                <w:i/>
                <w:iCs/>
              </w:rPr>
              <w:t xml:space="preserve"> (Better / Same / Worse)</w:t>
            </w:r>
          </w:p>
        </w:tc>
      </w:tr>
      <w:tr w:rsidR="00F03483" w14:paraId="7893CA62" w14:textId="77777777" w:rsidTr="00734343">
        <w:tc>
          <w:tcPr>
            <w:tcW w:w="3870" w:type="dxa"/>
          </w:tcPr>
          <w:p w14:paraId="7BCA40D8" w14:textId="77777777" w:rsidR="00F03483" w:rsidRDefault="00F03483" w:rsidP="00734343">
            <w:pPr>
              <w:rPr>
                <w:i/>
                <w:iCs/>
              </w:rPr>
            </w:pPr>
            <w:r>
              <w:rPr>
                <w:i/>
                <w:iCs/>
              </w:rPr>
              <w:t>Functionality</w:t>
            </w:r>
          </w:p>
        </w:tc>
        <w:tc>
          <w:tcPr>
            <w:tcW w:w="4765" w:type="dxa"/>
          </w:tcPr>
          <w:p w14:paraId="192697A1" w14:textId="77777777" w:rsidR="00F03483" w:rsidRDefault="00F03483" w:rsidP="00734343">
            <w:pPr>
              <w:rPr>
                <w:i/>
                <w:iCs/>
              </w:rPr>
            </w:pPr>
            <w:r>
              <w:rPr>
                <w:i/>
                <w:iCs/>
              </w:rPr>
              <w:t>Same - Better</w:t>
            </w:r>
          </w:p>
        </w:tc>
      </w:tr>
      <w:tr w:rsidR="00F03483" w14:paraId="127048A4" w14:textId="77777777" w:rsidTr="00734343">
        <w:tc>
          <w:tcPr>
            <w:tcW w:w="3870" w:type="dxa"/>
          </w:tcPr>
          <w:p w14:paraId="58C81C11" w14:textId="77777777" w:rsidR="00F03483" w:rsidRPr="00A83D46" w:rsidRDefault="00F03483" w:rsidP="00734343">
            <w:pPr>
              <w:rPr>
                <w:i/>
                <w:iCs/>
              </w:rPr>
            </w:pPr>
            <w:r>
              <w:rPr>
                <w:i/>
                <w:iCs/>
              </w:rPr>
              <w:t>Safety</w:t>
            </w:r>
          </w:p>
        </w:tc>
        <w:tc>
          <w:tcPr>
            <w:tcW w:w="4765" w:type="dxa"/>
          </w:tcPr>
          <w:p w14:paraId="0FE9ABCB" w14:textId="77777777" w:rsidR="00F03483" w:rsidRDefault="00F03483" w:rsidP="00734343">
            <w:pPr>
              <w:rPr>
                <w:i/>
                <w:iCs/>
              </w:rPr>
            </w:pPr>
            <w:r>
              <w:rPr>
                <w:i/>
                <w:iCs/>
              </w:rPr>
              <w:t>Better</w:t>
            </w:r>
          </w:p>
        </w:tc>
      </w:tr>
      <w:tr w:rsidR="00F03483" w14:paraId="226586E6" w14:textId="77777777" w:rsidTr="00734343">
        <w:tc>
          <w:tcPr>
            <w:tcW w:w="3870" w:type="dxa"/>
          </w:tcPr>
          <w:p w14:paraId="789F7066" w14:textId="77777777" w:rsidR="00F03483" w:rsidRPr="00A83D46" w:rsidRDefault="00F03483" w:rsidP="00734343">
            <w:pPr>
              <w:rPr>
                <w:i/>
                <w:iCs/>
              </w:rPr>
            </w:pPr>
            <w:r>
              <w:rPr>
                <w:i/>
                <w:iCs/>
              </w:rPr>
              <w:t>Attractiveness</w:t>
            </w:r>
          </w:p>
        </w:tc>
        <w:tc>
          <w:tcPr>
            <w:tcW w:w="4765" w:type="dxa"/>
          </w:tcPr>
          <w:p w14:paraId="17A7FB6F" w14:textId="77777777" w:rsidR="00F03483" w:rsidRDefault="00F03483" w:rsidP="00734343">
            <w:pPr>
              <w:rPr>
                <w:i/>
                <w:iCs/>
              </w:rPr>
            </w:pPr>
            <w:r>
              <w:rPr>
                <w:i/>
                <w:iCs/>
              </w:rPr>
              <w:t>Same - Worse</w:t>
            </w:r>
          </w:p>
        </w:tc>
      </w:tr>
    </w:tbl>
    <w:p w14:paraId="2BF4FA86" w14:textId="77777777" w:rsidR="00F03483" w:rsidRDefault="00F03483" w:rsidP="00F03483">
      <w:pPr>
        <w:pStyle w:val="ListParagraph"/>
        <w:rPr>
          <w:b/>
          <w:bCs/>
          <w:i/>
          <w:iCs/>
        </w:rPr>
      </w:pPr>
    </w:p>
    <w:p w14:paraId="703BBFC4" w14:textId="77777777" w:rsidR="00F03483" w:rsidRDefault="00F03483" w:rsidP="00F03483">
      <w:pPr>
        <w:pStyle w:val="ListParagraph"/>
      </w:pPr>
    </w:p>
    <w:p w14:paraId="3F38C148" w14:textId="77777777" w:rsidR="00F03483" w:rsidRPr="009320DD" w:rsidRDefault="00F03483" w:rsidP="00F03483">
      <w:pPr>
        <w:pStyle w:val="ListParagraph"/>
        <w:numPr>
          <w:ilvl w:val="0"/>
          <w:numId w:val="36"/>
        </w:numPr>
        <w:ind w:left="720"/>
        <w:rPr>
          <w:i/>
          <w:iCs/>
          <w:lang w:val="en-US"/>
        </w:rPr>
      </w:pPr>
      <w:r w:rsidRPr="009320DD">
        <w:rPr>
          <w:i/>
          <w:iCs/>
          <w:lang w:val="en-US"/>
        </w:rPr>
        <w:t xml:space="preserve">Shilpa now wants to determine the message which is most likely to meet the objective of the communication, as stated in Table </w:t>
      </w:r>
      <w:r>
        <w:rPr>
          <w:i/>
          <w:iCs/>
          <w:lang w:val="en-US"/>
        </w:rPr>
        <w:t>13</w:t>
      </w:r>
      <w:r w:rsidRPr="009320DD">
        <w:rPr>
          <w:i/>
          <w:iCs/>
          <w:lang w:val="en-US"/>
        </w:rPr>
        <w:t>.e.</w:t>
      </w:r>
      <w:r>
        <w:rPr>
          <w:i/>
          <w:iCs/>
          <w:lang w:val="en-US"/>
        </w:rPr>
        <w:t>2</w:t>
      </w:r>
      <w:r w:rsidRPr="009320DD">
        <w:rPr>
          <w:i/>
          <w:iCs/>
          <w:lang w:val="en-US"/>
        </w:rPr>
        <w:t xml:space="preserve">. She notes down the points to be put in the message in the following table in consultation with </w:t>
      </w:r>
      <w:proofErr w:type="spellStart"/>
      <w:r w:rsidRPr="009320DD">
        <w:rPr>
          <w:i/>
          <w:iCs/>
          <w:lang w:val="en-US"/>
        </w:rPr>
        <w:t>Naina</w:t>
      </w:r>
      <w:proofErr w:type="spellEnd"/>
      <w:r w:rsidRPr="009320DD">
        <w:rPr>
          <w:i/>
          <w:iCs/>
          <w:lang w:val="en-US"/>
        </w:rPr>
        <w:t>.</w:t>
      </w:r>
    </w:p>
    <w:p w14:paraId="7F5BC364" w14:textId="77777777" w:rsidR="00F03483" w:rsidRPr="009320DD" w:rsidRDefault="00F03483" w:rsidP="00F03483">
      <w:pPr>
        <w:pStyle w:val="ListParagraph"/>
        <w:rPr>
          <w:i/>
          <w:iCs/>
          <w:lang w:val="en-US"/>
        </w:rPr>
      </w:pPr>
    </w:p>
    <w:p w14:paraId="7E63C42B" w14:textId="77777777" w:rsidR="00F03483" w:rsidRPr="0076575D" w:rsidRDefault="00F03483" w:rsidP="00F03483">
      <w:pPr>
        <w:pStyle w:val="ListParagraph"/>
        <w:numPr>
          <w:ilvl w:val="0"/>
          <w:numId w:val="36"/>
        </w:numPr>
        <w:ind w:left="720"/>
        <w:rPr>
          <w:i/>
          <w:iCs/>
        </w:rPr>
      </w:pPr>
      <w:r w:rsidRPr="00441E9F">
        <w:rPr>
          <w:i/>
          <w:iCs/>
          <w:lang w:val="en-US"/>
        </w:rPr>
        <w:t>Shilpa consider</w:t>
      </w:r>
      <w:r>
        <w:rPr>
          <w:i/>
          <w:iCs/>
          <w:lang w:val="en-US"/>
        </w:rPr>
        <w:t>s</w:t>
      </w:r>
      <w:r w:rsidRPr="00441E9F">
        <w:rPr>
          <w:i/>
          <w:iCs/>
          <w:lang w:val="en-US"/>
        </w:rPr>
        <w:t xml:space="preserve"> </w:t>
      </w:r>
      <w:r>
        <w:rPr>
          <w:i/>
          <w:iCs/>
          <w:lang w:val="en-US"/>
        </w:rPr>
        <w:t xml:space="preserve">communicating </w:t>
      </w:r>
      <w:r w:rsidRPr="00441E9F">
        <w:rPr>
          <w:i/>
          <w:iCs/>
          <w:lang w:val="en-US"/>
        </w:rPr>
        <w:t>those messages</w:t>
      </w:r>
      <w:r>
        <w:rPr>
          <w:i/>
          <w:iCs/>
          <w:lang w:val="en-US"/>
        </w:rPr>
        <w:t xml:space="preserve"> in which the competitors fare worse or same compared to </w:t>
      </w:r>
      <w:proofErr w:type="spellStart"/>
      <w:r>
        <w:rPr>
          <w:i/>
          <w:iCs/>
          <w:lang w:val="en-US"/>
        </w:rPr>
        <w:t>Naina’s</w:t>
      </w:r>
      <w:proofErr w:type="spellEnd"/>
      <w:r>
        <w:rPr>
          <w:i/>
          <w:iCs/>
          <w:lang w:val="en-US"/>
        </w:rPr>
        <w:t xml:space="preserve"> business</w:t>
      </w:r>
      <w:r w:rsidRPr="00441E9F">
        <w:rPr>
          <w:i/>
          <w:iCs/>
          <w:lang w:val="en-US"/>
        </w:rPr>
        <w:t xml:space="preserve">. </w:t>
      </w:r>
      <w:r>
        <w:rPr>
          <w:i/>
          <w:iCs/>
          <w:lang w:val="en-US"/>
        </w:rPr>
        <w:t xml:space="preserve">In her business, </w:t>
      </w:r>
      <w:proofErr w:type="spellStart"/>
      <w:r>
        <w:rPr>
          <w:i/>
          <w:iCs/>
          <w:lang w:val="en-US"/>
        </w:rPr>
        <w:t>Naina’s</w:t>
      </w:r>
      <w:proofErr w:type="spellEnd"/>
      <w:r>
        <w:rPr>
          <w:i/>
          <w:iCs/>
          <w:lang w:val="en-US"/>
        </w:rPr>
        <w:t xml:space="preserve"> competitors fare same or worse with respect to attractiveness. Hence, Shilpa suggested that </w:t>
      </w:r>
      <w:proofErr w:type="spellStart"/>
      <w:r>
        <w:rPr>
          <w:i/>
          <w:iCs/>
          <w:lang w:val="en-US"/>
        </w:rPr>
        <w:t>Naina</w:t>
      </w:r>
      <w:proofErr w:type="spellEnd"/>
      <w:r>
        <w:rPr>
          <w:i/>
          <w:iCs/>
          <w:lang w:val="en-US"/>
        </w:rPr>
        <w:t xml:space="preserve"> bases her message conveying the </w:t>
      </w:r>
      <w:r>
        <w:rPr>
          <w:i/>
          <w:iCs/>
          <w:lang w:val="en-US"/>
        </w:rPr>
        <w:lastRenderedPageBreak/>
        <w:t>attractiveness of her business proposition. However, Shilpa can also choose to include points conveying functionality and safety aspects of the business as well.</w:t>
      </w:r>
    </w:p>
    <w:p w14:paraId="546994BD" w14:textId="77777777" w:rsidR="00F03483" w:rsidRPr="0076575D" w:rsidRDefault="00F03483" w:rsidP="00F03483">
      <w:pPr>
        <w:pStyle w:val="ListParagraph"/>
        <w:rPr>
          <w:i/>
          <w:iCs/>
        </w:rPr>
      </w:pPr>
    </w:p>
    <w:p w14:paraId="717BFEE2" w14:textId="77777777" w:rsidR="00F03483" w:rsidRDefault="00F03483" w:rsidP="00F03483">
      <w:pPr>
        <w:pStyle w:val="ListParagraph"/>
        <w:numPr>
          <w:ilvl w:val="0"/>
          <w:numId w:val="4"/>
        </w:numPr>
        <w:ind w:left="720"/>
        <w:rPr>
          <w:b/>
          <w:bCs/>
          <w:i/>
          <w:iCs/>
        </w:rPr>
      </w:pPr>
      <w:r>
        <w:rPr>
          <w:b/>
          <w:bCs/>
          <w:i/>
          <w:iCs/>
        </w:rPr>
        <w:t>Look at quality standards mentioned in table 4.e.2 in Tool 4 – ‘</w:t>
      </w:r>
      <w:r w:rsidRPr="00CA570E">
        <w:rPr>
          <w:b/>
          <w:bCs/>
          <w:i/>
          <w:iCs/>
        </w:rPr>
        <w:t>Set Quality Standards for the Business, Define Product / Service Delivery Process, and Assess Capabilities of the Entrepreneur</w:t>
      </w:r>
      <w:r>
        <w:rPr>
          <w:b/>
          <w:bCs/>
          <w:i/>
          <w:iCs/>
        </w:rPr>
        <w:t xml:space="preserve">’ and identify the key points to be included in the message for communication </w:t>
      </w:r>
    </w:p>
    <w:tbl>
      <w:tblPr>
        <w:tblStyle w:val="TableGrid"/>
        <w:tblW w:w="0" w:type="auto"/>
        <w:tblInd w:w="715" w:type="dxa"/>
        <w:tblLook w:val="04A0" w:firstRow="1" w:lastRow="0" w:firstColumn="1" w:lastColumn="0" w:noHBand="0" w:noVBand="1"/>
      </w:tblPr>
      <w:tblGrid>
        <w:gridCol w:w="8635"/>
      </w:tblGrid>
      <w:tr w:rsidR="00F03483" w:rsidRPr="00B62E04" w14:paraId="15024C89" w14:textId="77777777" w:rsidTr="00734343">
        <w:tc>
          <w:tcPr>
            <w:tcW w:w="8635" w:type="dxa"/>
          </w:tcPr>
          <w:p w14:paraId="3CEE1758" w14:textId="77777777" w:rsidR="00F03483" w:rsidRPr="00B62E04" w:rsidRDefault="00F03483" w:rsidP="00734343">
            <w:pPr>
              <w:jc w:val="center"/>
              <w:rPr>
                <w:b/>
                <w:bCs/>
                <w:i/>
                <w:iCs/>
              </w:rPr>
            </w:pPr>
            <w:r>
              <w:rPr>
                <w:b/>
                <w:bCs/>
                <w:i/>
                <w:iCs/>
              </w:rPr>
              <w:t>Table 13.e.6</w:t>
            </w:r>
            <w:r w:rsidRPr="00B62E04">
              <w:rPr>
                <w:b/>
                <w:bCs/>
                <w:i/>
                <w:iCs/>
              </w:rPr>
              <w:t xml:space="preserve">: </w:t>
            </w:r>
            <w:r>
              <w:rPr>
                <w:b/>
                <w:bCs/>
                <w:i/>
                <w:iCs/>
              </w:rPr>
              <w:t>Deciding Points to be put in the Communication</w:t>
            </w:r>
          </w:p>
        </w:tc>
      </w:tr>
      <w:tr w:rsidR="00F03483" w14:paraId="1989A738" w14:textId="77777777" w:rsidTr="00734343">
        <w:tc>
          <w:tcPr>
            <w:tcW w:w="8635" w:type="dxa"/>
          </w:tcPr>
          <w:p w14:paraId="143ED4C7" w14:textId="77777777" w:rsidR="00F03483" w:rsidRPr="00457014" w:rsidRDefault="00F03483" w:rsidP="00734343">
            <w:pPr>
              <w:rPr>
                <w:b/>
                <w:bCs/>
                <w:i/>
                <w:iCs/>
              </w:rPr>
            </w:pPr>
            <w:r w:rsidRPr="00457014">
              <w:rPr>
                <w:b/>
                <w:bCs/>
                <w:i/>
                <w:iCs/>
              </w:rPr>
              <w:t>Objective</w:t>
            </w:r>
          </w:p>
          <w:p w14:paraId="497581D3" w14:textId="77777777" w:rsidR="00F03483" w:rsidRDefault="00F03483" w:rsidP="00734343">
            <w:pPr>
              <w:rPr>
                <w:i/>
                <w:iCs/>
              </w:rPr>
            </w:pPr>
            <w:r>
              <w:rPr>
                <w:i/>
                <w:iCs/>
              </w:rPr>
              <w:t>To increase the footfall of school/college students who want snacks after classes</w:t>
            </w:r>
          </w:p>
          <w:p w14:paraId="3C0269F3" w14:textId="77777777" w:rsidR="00F03483" w:rsidRDefault="00F03483" w:rsidP="00734343">
            <w:pPr>
              <w:rPr>
                <w:i/>
                <w:iCs/>
              </w:rPr>
            </w:pPr>
          </w:p>
          <w:p w14:paraId="43A75124" w14:textId="77777777" w:rsidR="00F03483" w:rsidRPr="00457014" w:rsidRDefault="00F03483" w:rsidP="00734343">
            <w:pPr>
              <w:rPr>
                <w:b/>
                <w:bCs/>
                <w:i/>
                <w:iCs/>
              </w:rPr>
            </w:pPr>
            <w:r w:rsidRPr="00457014">
              <w:rPr>
                <w:b/>
                <w:bCs/>
                <w:i/>
                <w:iCs/>
              </w:rPr>
              <w:t>What message(s) will meet the objective:</w:t>
            </w:r>
          </w:p>
          <w:p w14:paraId="04E09EF5" w14:textId="77777777" w:rsidR="00F03483" w:rsidRDefault="00F03483" w:rsidP="00F03483">
            <w:pPr>
              <w:pStyle w:val="ListParagraph"/>
              <w:numPr>
                <w:ilvl w:val="0"/>
                <w:numId w:val="35"/>
              </w:numPr>
              <w:rPr>
                <w:i/>
                <w:iCs/>
              </w:rPr>
            </w:pPr>
            <w:r>
              <w:rPr>
                <w:i/>
                <w:iCs/>
              </w:rPr>
              <w:t>Cold drinks</w:t>
            </w:r>
          </w:p>
          <w:p w14:paraId="383EDE6B" w14:textId="77777777" w:rsidR="00F03483" w:rsidRDefault="00F03483" w:rsidP="00F03483">
            <w:pPr>
              <w:pStyle w:val="ListParagraph"/>
              <w:numPr>
                <w:ilvl w:val="0"/>
                <w:numId w:val="35"/>
              </w:numPr>
              <w:rPr>
                <w:i/>
                <w:iCs/>
              </w:rPr>
            </w:pPr>
            <w:r>
              <w:rPr>
                <w:i/>
                <w:iCs/>
              </w:rPr>
              <w:t>Hot snacks</w:t>
            </w:r>
          </w:p>
          <w:p w14:paraId="5EE7784D" w14:textId="77777777" w:rsidR="00F03483" w:rsidRPr="00712C14" w:rsidRDefault="00F03483" w:rsidP="00F03483">
            <w:pPr>
              <w:pStyle w:val="ListParagraph"/>
              <w:numPr>
                <w:ilvl w:val="0"/>
                <w:numId w:val="35"/>
              </w:numPr>
              <w:rPr>
                <w:i/>
                <w:iCs/>
              </w:rPr>
            </w:pPr>
            <w:r w:rsidRPr="00712C14">
              <w:rPr>
                <w:i/>
                <w:iCs/>
              </w:rPr>
              <w:t>Quick service</w:t>
            </w:r>
          </w:p>
          <w:p w14:paraId="70FEFC1C" w14:textId="77777777" w:rsidR="00F03483" w:rsidRPr="00712C14" w:rsidRDefault="00F03483" w:rsidP="00F03483">
            <w:pPr>
              <w:pStyle w:val="ListParagraph"/>
              <w:numPr>
                <w:ilvl w:val="0"/>
                <w:numId w:val="35"/>
              </w:numPr>
              <w:rPr>
                <w:i/>
                <w:iCs/>
              </w:rPr>
            </w:pPr>
            <w:r w:rsidRPr="00712C14">
              <w:rPr>
                <w:i/>
                <w:iCs/>
              </w:rPr>
              <w:t>Shade to stand in</w:t>
            </w:r>
          </w:p>
          <w:p w14:paraId="011AABB9" w14:textId="77777777" w:rsidR="00F03483" w:rsidRPr="00712C14" w:rsidRDefault="00F03483" w:rsidP="00F03483">
            <w:pPr>
              <w:pStyle w:val="ListParagraph"/>
              <w:numPr>
                <w:ilvl w:val="0"/>
                <w:numId w:val="35"/>
              </w:numPr>
              <w:rPr>
                <w:i/>
                <w:iCs/>
              </w:rPr>
            </w:pPr>
            <w:r w:rsidRPr="00712C14">
              <w:rPr>
                <w:i/>
                <w:iCs/>
              </w:rPr>
              <w:t>Place to wash</w:t>
            </w:r>
          </w:p>
          <w:p w14:paraId="773A7AE5" w14:textId="77777777" w:rsidR="00F03483" w:rsidRPr="00457014" w:rsidRDefault="00F03483" w:rsidP="00F03483">
            <w:pPr>
              <w:pStyle w:val="ListParagraph"/>
              <w:numPr>
                <w:ilvl w:val="0"/>
                <w:numId w:val="35"/>
              </w:numPr>
              <w:rPr>
                <w:i/>
                <w:iCs/>
              </w:rPr>
            </w:pPr>
            <w:r w:rsidRPr="00712C14">
              <w:rPr>
                <w:i/>
                <w:iCs/>
              </w:rPr>
              <w:t>Place to sit</w:t>
            </w:r>
          </w:p>
        </w:tc>
      </w:tr>
    </w:tbl>
    <w:p w14:paraId="50E0D04E" w14:textId="77777777" w:rsidR="00F03483" w:rsidRDefault="00F03483" w:rsidP="00F03483">
      <w:pPr>
        <w:rPr>
          <w:i/>
          <w:iCs/>
        </w:rPr>
      </w:pPr>
    </w:p>
    <w:p w14:paraId="5BA42CAE" w14:textId="77777777" w:rsidR="00F03483" w:rsidRPr="0076575D" w:rsidRDefault="00F03483" w:rsidP="00F03483">
      <w:pPr>
        <w:pStyle w:val="ListParagraph"/>
        <w:numPr>
          <w:ilvl w:val="0"/>
          <w:numId w:val="36"/>
        </w:numPr>
        <w:ind w:left="720"/>
        <w:rPr>
          <w:i/>
          <w:iCs/>
          <w:lang w:val="en-US"/>
        </w:rPr>
      </w:pPr>
      <w:r w:rsidRPr="0076575D">
        <w:rPr>
          <w:i/>
          <w:iCs/>
          <w:lang w:val="en-US"/>
        </w:rPr>
        <w:t xml:space="preserve">After deciding on the points to be included in the message, Shilpa has to decide the medium of communication. She recalls the various media available to communicate the message, such as demos, leaflets, posters, getting satisfied customers to recommend </w:t>
      </w:r>
      <w:proofErr w:type="spellStart"/>
      <w:r w:rsidRPr="0076575D">
        <w:rPr>
          <w:i/>
          <w:iCs/>
          <w:lang w:val="en-US"/>
        </w:rPr>
        <w:t>Naina’s</w:t>
      </w:r>
      <w:proofErr w:type="spellEnd"/>
      <w:r w:rsidRPr="0076575D">
        <w:rPr>
          <w:i/>
          <w:iCs/>
          <w:lang w:val="en-US"/>
        </w:rPr>
        <w:t xml:space="preserve"> business, getting locally influential person(s) to recommend </w:t>
      </w:r>
      <w:proofErr w:type="spellStart"/>
      <w:r w:rsidRPr="0076575D">
        <w:rPr>
          <w:i/>
          <w:iCs/>
          <w:lang w:val="en-US"/>
        </w:rPr>
        <w:t>Naina’s</w:t>
      </w:r>
      <w:proofErr w:type="spellEnd"/>
      <w:r w:rsidRPr="0076575D">
        <w:rPr>
          <w:i/>
          <w:iCs/>
          <w:lang w:val="en-US"/>
        </w:rPr>
        <w:t xml:space="preserve"> products and services, and getting articles published in local newspapers. </w:t>
      </w:r>
    </w:p>
    <w:p w14:paraId="44530213" w14:textId="77777777" w:rsidR="00F03483" w:rsidRPr="0076575D" w:rsidRDefault="00F03483" w:rsidP="00F03483">
      <w:pPr>
        <w:pStyle w:val="ListParagraph"/>
        <w:rPr>
          <w:i/>
          <w:iCs/>
          <w:lang w:val="en-US"/>
        </w:rPr>
      </w:pPr>
    </w:p>
    <w:p w14:paraId="3F837E33" w14:textId="77777777" w:rsidR="00F03483" w:rsidRPr="0076575D" w:rsidRDefault="00F03483" w:rsidP="00F03483">
      <w:pPr>
        <w:pStyle w:val="ListParagraph"/>
        <w:numPr>
          <w:ilvl w:val="0"/>
          <w:numId w:val="36"/>
        </w:numPr>
        <w:ind w:left="720"/>
        <w:rPr>
          <w:i/>
          <w:iCs/>
          <w:lang w:val="en-US"/>
        </w:rPr>
      </w:pPr>
      <w:r w:rsidRPr="0076575D">
        <w:rPr>
          <w:i/>
          <w:iCs/>
          <w:lang w:val="en-US"/>
        </w:rPr>
        <w:t xml:space="preserve">Shilpa prepares the following table to understand the relevance, cost, and reach for each medium for college girls. Based on the three parameters, Shilpa and </w:t>
      </w:r>
      <w:proofErr w:type="spellStart"/>
      <w:r w:rsidRPr="0076575D">
        <w:rPr>
          <w:i/>
          <w:iCs/>
          <w:lang w:val="en-US"/>
        </w:rPr>
        <w:t>Naina</w:t>
      </w:r>
      <w:proofErr w:type="spellEnd"/>
      <w:r w:rsidRPr="0076575D">
        <w:rPr>
          <w:i/>
          <w:iCs/>
          <w:lang w:val="en-US"/>
        </w:rPr>
        <w:t xml:space="preserve"> make an assessment of the communication medium to be used.</w:t>
      </w:r>
    </w:p>
    <w:p w14:paraId="328D4890" w14:textId="77777777" w:rsidR="00F03483" w:rsidRDefault="00F03483" w:rsidP="00F03483">
      <w:pPr>
        <w:pStyle w:val="ListParagraph"/>
        <w:rPr>
          <w:i/>
          <w:iCs/>
        </w:rPr>
      </w:pPr>
    </w:p>
    <w:tbl>
      <w:tblPr>
        <w:tblStyle w:val="TableGrid"/>
        <w:tblW w:w="8815" w:type="dxa"/>
        <w:tblInd w:w="720" w:type="dxa"/>
        <w:tblLook w:val="04A0" w:firstRow="1" w:lastRow="0" w:firstColumn="1" w:lastColumn="0" w:noHBand="0" w:noVBand="1"/>
      </w:tblPr>
      <w:tblGrid>
        <w:gridCol w:w="1795"/>
        <w:gridCol w:w="1530"/>
        <w:gridCol w:w="1710"/>
        <w:gridCol w:w="2262"/>
        <w:gridCol w:w="1518"/>
      </w:tblGrid>
      <w:tr w:rsidR="00F03483" w:rsidRPr="00117A9E" w14:paraId="49C1CA8E" w14:textId="77777777" w:rsidTr="00734343">
        <w:trPr>
          <w:tblHeader/>
        </w:trPr>
        <w:tc>
          <w:tcPr>
            <w:tcW w:w="8815" w:type="dxa"/>
            <w:gridSpan w:val="5"/>
          </w:tcPr>
          <w:p w14:paraId="71259493" w14:textId="77777777" w:rsidR="00F03483" w:rsidRPr="00117A9E" w:rsidRDefault="00F03483" w:rsidP="00734343">
            <w:pPr>
              <w:pStyle w:val="ListParagraph"/>
              <w:ind w:left="0"/>
              <w:jc w:val="center"/>
              <w:rPr>
                <w:b/>
                <w:bCs/>
                <w:i/>
                <w:iCs/>
              </w:rPr>
            </w:pPr>
            <w:r w:rsidRPr="00117A9E">
              <w:rPr>
                <w:b/>
                <w:bCs/>
                <w:i/>
                <w:iCs/>
              </w:rPr>
              <w:t xml:space="preserve">Table </w:t>
            </w:r>
            <w:r>
              <w:rPr>
                <w:b/>
                <w:bCs/>
                <w:i/>
                <w:iCs/>
              </w:rPr>
              <w:t>13</w:t>
            </w:r>
            <w:r w:rsidRPr="00117A9E">
              <w:rPr>
                <w:b/>
                <w:bCs/>
                <w:i/>
                <w:iCs/>
              </w:rPr>
              <w:t>.e.</w:t>
            </w:r>
            <w:r>
              <w:rPr>
                <w:b/>
                <w:bCs/>
                <w:i/>
                <w:iCs/>
              </w:rPr>
              <w:t>7</w:t>
            </w:r>
            <w:r w:rsidRPr="00117A9E">
              <w:rPr>
                <w:b/>
                <w:bCs/>
                <w:i/>
                <w:iCs/>
              </w:rPr>
              <w:t>: Analysing Appropriateness of Communication Medium for the Target Segment</w:t>
            </w:r>
          </w:p>
        </w:tc>
      </w:tr>
      <w:tr w:rsidR="00F03483" w:rsidRPr="00444B5A" w14:paraId="5067ACC0" w14:textId="77777777" w:rsidTr="00734343">
        <w:trPr>
          <w:tblHeader/>
        </w:trPr>
        <w:tc>
          <w:tcPr>
            <w:tcW w:w="1795" w:type="dxa"/>
          </w:tcPr>
          <w:p w14:paraId="2A848CDE" w14:textId="77777777" w:rsidR="00F03483" w:rsidRPr="00444B5A" w:rsidRDefault="00F03483" w:rsidP="00734343">
            <w:pPr>
              <w:pStyle w:val="ListParagraph"/>
              <w:ind w:left="0"/>
              <w:jc w:val="center"/>
              <w:rPr>
                <w:b/>
                <w:bCs/>
                <w:i/>
                <w:iCs/>
              </w:rPr>
            </w:pPr>
          </w:p>
        </w:tc>
        <w:tc>
          <w:tcPr>
            <w:tcW w:w="1530" w:type="dxa"/>
            <w:vAlign w:val="center"/>
          </w:tcPr>
          <w:p w14:paraId="3A1CEDFA" w14:textId="77777777" w:rsidR="00F03483" w:rsidRDefault="00F03483" w:rsidP="00734343">
            <w:pPr>
              <w:pStyle w:val="ListParagraph"/>
              <w:ind w:left="0"/>
              <w:jc w:val="center"/>
              <w:rPr>
                <w:b/>
                <w:bCs/>
                <w:i/>
                <w:iCs/>
              </w:rPr>
            </w:pPr>
            <w:r>
              <w:rPr>
                <w:b/>
                <w:bCs/>
                <w:i/>
                <w:iCs/>
              </w:rPr>
              <w:t>Relevance</w:t>
            </w:r>
          </w:p>
          <w:p w14:paraId="02E254AF" w14:textId="77777777" w:rsidR="00F03483" w:rsidRPr="00444B5A" w:rsidRDefault="00F03483" w:rsidP="00734343">
            <w:pPr>
              <w:pStyle w:val="ListParagraph"/>
              <w:ind w:left="0"/>
              <w:jc w:val="center"/>
              <w:rPr>
                <w:b/>
                <w:bCs/>
                <w:i/>
                <w:iCs/>
              </w:rPr>
            </w:pPr>
            <w:r>
              <w:rPr>
                <w:b/>
                <w:bCs/>
                <w:i/>
                <w:iCs/>
              </w:rPr>
              <w:t>(Yes / No)</w:t>
            </w:r>
          </w:p>
        </w:tc>
        <w:tc>
          <w:tcPr>
            <w:tcW w:w="1710" w:type="dxa"/>
            <w:vAlign w:val="center"/>
          </w:tcPr>
          <w:p w14:paraId="3FD76E47" w14:textId="77777777" w:rsidR="00F03483" w:rsidRDefault="00F03483" w:rsidP="00734343">
            <w:pPr>
              <w:pStyle w:val="ListParagraph"/>
              <w:ind w:left="0"/>
              <w:jc w:val="center"/>
              <w:rPr>
                <w:b/>
                <w:bCs/>
                <w:i/>
                <w:iCs/>
              </w:rPr>
            </w:pPr>
            <w:r>
              <w:rPr>
                <w:b/>
                <w:bCs/>
                <w:i/>
                <w:iCs/>
              </w:rPr>
              <w:t>Reach</w:t>
            </w:r>
          </w:p>
          <w:p w14:paraId="46AE762F" w14:textId="77777777" w:rsidR="00F03483" w:rsidRPr="00444B5A" w:rsidRDefault="00F03483" w:rsidP="00734343">
            <w:pPr>
              <w:pStyle w:val="ListParagraph"/>
              <w:ind w:left="0"/>
              <w:jc w:val="center"/>
              <w:rPr>
                <w:b/>
                <w:bCs/>
                <w:i/>
                <w:iCs/>
              </w:rPr>
            </w:pPr>
            <w:r>
              <w:rPr>
                <w:b/>
                <w:bCs/>
                <w:i/>
                <w:iCs/>
              </w:rPr>
              <w:t xml:space="preserve">(High / Medium </w:t>
            </w:r>
            <w:proofErr w:type="gramStart"/>
            <w:r>
              <w:rPr>
                <w:b/>
                <w:bCs/>
                <w:i/>
                <w:iCs/>
              </w:rPr>
              <w:t>/  Low</w:t>
            </w:r>
            <w:proofErr w:type="gramEnd"/>
            <w:r>
              <w:rPr>
                <w:b/>
                <w:bCs/>
                <w:i/>
                <w:iCs/>
              </w:rPr>
              <w:t>)</w:t>
            </w:r>
          </w:p>
        </w:tc>
        <w:tc>
          <w:tcPr>
            <w:tcW w:w="2262" w:type="dxa"/>
            <w:vAlign w:val="center"/>
          </w:tcPr>
          <w:p w14:paraId="2DF8B221" w14:textId="77777777" w:rsidR="00F03483" w:rsidRDefault="00F03483" w:rsidP="00734343">
            <w:pPr>
              <w:pStyle w:val="ListParagraph"/>
              <w:ind w:left="0"/>
              <w:jc w:val="center"/>
              <w:rPr>
                <w:b/>
                <w:bCs/>
                <w:i/>
                <w:iCs/>
              </w:rPr>
            </w:pPr>
            <w:r>
              <w:rPr>
                <w:b/>
                <w:bCs/>
                <w:i/>
                <w:iCs/>
              </w:rPr>
              <w:t>Cost</w:t>
            </w:r>
          </w:p>
          <w:p w14:paraId="38D679A6" w14:textId="77777777" w:rsidR="00F03483" w:rsidRPr="00444B5A" w:rsidRDefault="00F03483" w:rsidP="00734343">
            <w:pPr>
              <w:pStyle w:val="ListParagraph"/>
              <w:ind w:left="0"/>
              <w:jc w:val="center"/>
              <w:rPr>
                <w:b/>
                <w:bCs/>
                <w:i/>
                <w:iCs/>
              </w:rPr>
            </w:pPr>
            <w:r>
              <w:rPr>
                <w:b/>
                <w:bCs/>
                <w:i/>
                <w:iCs/>
              </w:rPr>
              <w:t>(High / Medium / Low)</w:t>
            </w:r>
          </w:p>
        </w:tc>
        <w:tc>
          <w:tcPr>
            <w:tcW w:w="1518" w:type="dxa"/>
          </w:tcPr>
          <w:p w14:paraId="1705B118" w14:textId="77777777" w:rsidR="00F03483" w:rsidRPr="00444B5A" w:rsidRDefault="00F03483" w:rsidP="00734343">
            <w:pPr>
              <w:pStyle w:val="ListParagraph"/>
              <w:ind w:left="0"/>
              <w:jc w:val="center"/>
              <w:rPr>
                <w:b/>
                <w:bCs/>
                <w:i/>
                <w:iCs/>
              </w:rPr>
            </w:pPr>
            <w:r>
              <w:rPr>
                <w:b/>
                <w:bCs/>
                <w:i/>
                <w:iCs/>
              </w:rPr>
              <w:t>Should this medium be chosen?</w:t>
            </w:r>
          </w:p>
        </w:tc>
      </w:tr>
      <w:tr w:rsidR="00F03483" w:rsidRPr="00444B5A" w14:paraId="1D8B8672" w14:textId="77777777" w:rsidTr="00734343">
        <w:trPr>
          <w:trHeight w:val="576"/>
        </w:trPr>
        <w:tc>
          <w:tcPr>
            <w:tcW w:w="1795" w:type="dxa"/>
            <w:vAlign w:val="center"/>
          </w:tcPr>
          <w:p w14:paraId="345B2315" w14:textId="77777777" w:rsidR="00F03483" w:rsidRPr="0076575D" w:rsidRDefault="00F03483" w:rsidP="00734343">
            <w:pPr>
              <w:pStyle w:val="ListParagraph"/>
              <w:ind w:left="0"/>
              <w:rPr>
                <w:i/>
                <w:iCs/>
              </w:rPr>
            </w:pPr>
            <w:r w:rsidRPr="0076575D">
              <w:rPr>
                <w:i/>
                <w:iCs/>
              </w:rPr>
              <w:t>Signboard</w:t>
            </w:r>
          </w:p>
        </w:tc>
        <w:tc>
          <w:tcPr>
            <w:tcW w:w="1530" w:type="dxa"/>
            <w:vAlign w:val="center"/>
          </w:tcPr>
          <w:p w14:paraId="275DB499" w14:textId="77777777" w:rsidR="00F03483" w:rsidRPr="0076575D" w:rsidRDefault="00F03483" w:rsidP="00734343">
            <w:pPr>
              <w:pStyle w:val="ListParagraph"/>
              <w:ind w:left="0"/>
              <w:jc w:val="center"/>
              <w:rPr>
                <w:i/>
                <w:iCs/>
              </w:rPr>
            </w:pPr>
            <w:r w:rsidRPr="0076575D">
              <w:rPr>
                <w:i/>
                <w:iCs/>
              </w:rPr>
              <w:t>Yes</w:t>
            </w:r>
          </w:p>
        </w:tc>
        <w:tc>
          <w:tcPr>
            <w:tcW w:w="1710" w:type="dxa"/>
            <w:vAlign w:val="center"/>
          </w:tcPr>
          <w:p w14:paraId="50E60E7F" w14:textId="77777777" w:rsidR="00F03483" w:rsidRPr="0076575D" w:rsidRDefault="00F03483" w:rsidP="00734343">
            <w:pPr>
              <w:pStyle w:val="ListParagraph"/>
              <w:ind w:left="0"/>
              <w:jc w:val="center"/>
              <w:rPr>
                <w:i/>
                <w:iCs/>
              </w:rPr>
            </w:pPr>
            <w:r w:rsidRPr="0076575D">
              <w:rPr>
                <w:i/>
                <w:iCs/>
              </w:rPr>
              <w:t>Low</w:t>
            </w:r>
          </w:p>
        </w:tc>
        <w:tc>
          <w:tcPr>
            <w:tcW w:w="2262" w:type="dxa"/>
            <w:vAlign w:val="center"/>
          </w:tcPr>
          <w:p w14:paraId="24C711D4" w14:textId="77777777" w:rsidR="00F03483" w:rsidRPr="0076575D" w:rsidRDefault="00F03483" w:rsidP="00734343">
            <w:pPr>
              <w:pStyle w:val="ListParagraph"/>
              <w:ind w:left="0"/>
              <w:rPr>
                <w:i/>
                <w:iCs/>
              </w:rPr>
            </w:pPr>
            <w:r w:rsidRPr="0076575D">
              <w:rPr>
                <w:i/>
                <w:iCs/>
              </w:rPr>
              <w:t>Medium depending on size and material used</w:t>
            </w:r>
          </w:p>
        </w:tc>
        <w:tc>
          <w:tcPr>
            <w:tcW w:w="1518" w:type="dxa"/>
            <w:vAlign w:val="center"/>
          </w:tcPr>
          <w:p w14:paraId="0403B6E1" w14:textId="77777777" w:rsidR="00F03483" w:rsidRPr="0076575D" w:rsidRDefault="00F03483" w:rsidP="00734343">
            <w:pPr>
              <w:pStyle w:val="ListParagraph"/>
              <w:ind w:left="0"/>
              <w:jc w:val="center"/>
              <w:rPr>
                <w:i/>
                <w:iCs/>
              </w:rPr>
            </w:pPr>
            <w:r w:rsidRPr="0076575D">
              <w:rPr>
                <w:i/>
                <w:iCs/>
              </w:rPr>
              <w:t>Yes</w:t>
            </w:r>
          </w:p>
        </w:tc>
      </w:tr>
      <w:tr w:rsidR="00F03483" w:rsidRPr="00444B5A" w14:paraId="418358E7" w14:textId="77777777" w:rsidTr="00734343">
        <w:trPr>
          <w:trHeight w:val="576"/>
        </w:trPr>
        <w:tc>
          <w:tcPr>
            <w:tcW w:w="1795" w:type="dxa"/>
            <w:vAlign w:val="center"/>
          </w:tcPr>
          <w:p w14:paraId="0CB17971" w14:textId="77777777" w:rsidR="00F03483" w:rsidRPr="00444B5A" w:rsidRDefault="00F03483" w:rsidP="00734343">
            <w:pPr>
              <w:pStyle w:val="ListParagraph"/>
              <w:ind w:left="0"/>
              <w:rPr>
                <w:i/>
                <w:iCs/>
              </w:rPr>
            </w:pPr>
            <w:r w:rsidRPr="00444B5A">
              <w:rPr>
                <w:i/>
                <w:iCs/>
              </w:rPr>
              <w:t>Demo</w:t>
            </w:r>
          </w:p>
        </w:tc>
        <w:tc>
          <w:tcPr>
            <w:tcW w:w="1530" w:type="dxa"/>
            <w:vAlign w:val="center"/>
          </w:tcPr>
          <w:p w14:paraId="0F8C961B" w14:textId="77777777" w:rsidR="00F03483" w:rsidRPr="00444B5A" w:rsidRDefault="00F03483" w:rsidP="00734343">
            <w:pPr>
              <w:pStyle w:val="ListParagraph"/>
              <w:ind w:left="0"/>
              <w:jc w:val="center"/>
              <w:rPr>
                <w:i/>
                <w:iCs/>
              </w:rPr>
            </w:pPr>
            <w:r>
              <w:rPr>
                <w:i/>
                <w:iCs/>
              </w:rPr>
              <w:t>No</w:t>
            </w:r>
          </w:p>
        </w:tc>
        <w:tc>
          <w:tcPr>
            <w:tcW w:w="1710" w:type="dxa"/>
            <w:vAlign w:val="center"/>
          </w:tcPr>
          <w:p w14:paraId="1F674A2D" w14:textId="77777777" w:rsidR="00F03483" w:rsidRPr="00444B5A" w:rsidRDefault="00F03483" w:rsidP="00734343">
            <w:pPr>
              <w:pStyle w:val="ListParagraph"/>
              <w:ind w:left="0"/>
              <w:jc w:val="center"/>
              <w:rPr>
                <w:i/>
                <w:iCs/>
              </w:rPr>
            </w:pPr>
            <w:r>
              <w:rPr>
                <w:i/>
                <w:iCs/>
              </w:rPr>
              <w:t>Low</w:t>
            </w:r>
          </w:p>
        </w:tc>
        <w:tc>
          <w:tcPr>
            <w:tcW w:w="2262" w:type="dxa"/>
            <w:vAlign w:val="center"/>
          </w:tcPr>
          <w:p w14:paraId="589554F2" w14:textId="77777777" w:rsidR="00F03483" w:rsidRPr="00444B5A" w:rsidRDefault="00F03483" w:rsidP="00734343">
            <w:pPr>
              <w:pStyle w:val="ListParagraph"/>
              <w:ind w:left="0"/>
              <w:rPr>
                <w:i/>
                <w:iCs/>
              </w:rPr>
            </w:pPr>
            <w:r>
              <w:rPr>
                <w:i/>
                <w:iCs/>
              </w:rPr>
              <w:t>Free tea / snacks to customers (High)</w:t>
            </w:r>
          </w:p>
        </w:tc>
        <w:tc>
          <w:tcPr>
            <w:tcW w:w="1518" w:type="dxa"/>
            <w:vAlign w:val="center"/>
          </w:tcPr>
          <w:p w14:paraId="73E8B562" w14:textId="77777777" w:rsidR="00F03483" w:rsidRPr="00444B5A" w:rsidRDefault="00F03483" w:rsidP="00734343">
            <w:pPr>
              <w:pStyle w:val="ListParagraph"/>
              <w:ind w:left="0"/>
              <w:jc w:val="center"/>
              <w:rPr>
                <w:i/>
                <w:iCs/>
              </w:rPr>
            </w:pPr>
            <w:r>
              <w:rPr>
                <w:i/>
                <w:iCs/>
              </w:rPr>
              <w:t>No</w:t>
            </w:r>
          </w:p>
        </w:tc>
      </w:tr>
      <w:tr w:rsidR="00F03483" w:rsidRPr="00444B5A" w14:paraId="417AFB17" w14:textId="77777777" w:rsidTr="00734343">
        <w:trPr>
          <w:trHeight w:val="576"/>
        </w:trPr>
        <w:tc>
          <w:tcPr>
            <w:tcW w:w="1795" w:type="dxa"/>
            <w:vAlign w:val="center"/>
          </w:tcPr>
          <w:p w14:paraId="66F669C3" w14:textId="77777777" w:rsidR="00F03483" w:rsidRPr="00444B5A" w:rsidRDefault="00F03483" w:rsidP="00734343">
            <w:pPr>
              <w:pStyle w:val="ListParagraph"/>
              <w:ind w:left="0"/>
              <w:rPr>
                <w:i/>
                <w:iCs/>
              </w:rPr>
            </w:pPr>
            <w:r w:rsidRPr="00444B5A">
              <w:rPr>
                <w:i/>
                <w:iCs/>
              </w:rPr>
              <w:t xml:space="preserve">Leaflet </w:t>
            </w:r>
          </w:p>
        </w:tc>
        <w:tc>
          <w:tcPr>
            <w:tcW w:w="1530" w:type="dxa"/>
            <w:vAlign w:val="center"/>
          </w:tcPr>
          <w:p w14:paraId="1644417F" w14:textId="77777777" w:rsidR="00F03483" w:rsidRPr="00444B5A" w:rsidRDefault="00F03483" w:rsidP="00734343">
            <w:pPr>
              <w:pStyle w:val="ListParagraph"/>
              <w:ind w:left="0"/>
              <w:jc w:val="center"/>
              <w:rPr>
                <w:i/>
                <w:iCs/>
              </w:rPr>
            </w:pPr>
            <w:r>
              <w:rPr>
                <w:i/>
                <w:iCs/>
              </w:rPr>
              <w:t>Yes</w:t>
            </w:r>
          </w:p>
        </w:tc>
        <w:tc>
          <w:tcPr>
            <w:tcW w:w="1710" w:type="dxa"/>
            <w:vAlign w:val="center"/>
          </w:tcPr>
          <w:p w14:paraId="53916EF1" w14:textId="77777777" w:rsidR="00F03483" w:rsidRPr="00444B5A" w:rsidRDefault="00F03483" w:rsidP="00734343">
            <w:pPr>
              <w:pStyle w:val="ListParagraph"/>
              <w:ind w:left="0"/>
              <w:jc w:val="center"/>
              <w:rPr>
                <w:i/>
                <w:iCs/>
              </w:rPr>
            </w:pPr>
            <w:r>
              <w:rPr>
                <w:i/>
                <w:iCs/>
              </w:rPr>
              <w:t>High</w:t>
            </w:r>
          </w:p>
        </w:tc>
        <w:tc>
          <w:tcPr>
            <w:tcW w:w="2262" w:type="dxa"/>
            <w:vAlign w:val="center"/>
          </w:tcPr>
          <w:p w14:paraId="0D59EA2C" w14:textId="77777777" w:rsidR="00F03483" w:rsidRPr="00444B5A" w:rsidRDefault="00F03483" w:rsidP="00734343">
            <w:pPr>
              <w:pStyle w:val="ListParagraph"/>
              <w:ind w:left="0"/>
              <w:rPr>
                <w:i/>
                <w:iCs/>
              </w:rPr>
            </w:pPr>
            <w:r>
              <w:rPr>
                <w:i/>
                <w:iCs/>
              </w:rPr>
              <w:t>Re. 1 per leaflet (Low)</w:t>
            </w:r>
          </w:p>
        </w:tc>
        <w:tc>
          <w:tcPr>
            <w:tcW w:w="1518" w:type="dxa"/>
            <w:vAlign w:val="center"/>
          </w:tcPr>
          <w:p w14:paraId="4D794C8F" w14:textId="77777777" w:rsidR="00F03483" w:rsidRPr="00444B5A" w:rsidRDefault="00F03483" w:rsidP="00734343">
            <w:pPr>
              <w:pStyle w:val="ListParagraph"/>
              <w:ind w:left="0"/>
              <w:jc w:val="center"/>
              <w:rPr>
                <w:i/>
                <w:iCs/>
              </w:rPr>
            </w:pPr>
            <w:r>
              <w:rPr>
                <w:i/>
                <w:iCs/>
              </w:rPr>
              <w:t>Yes</w:t>
            </w:r>
          </w:p>
        </w:tc>
      </w:tr>
      <w:tr w:rsidR="00F03483" w:rsidRPr="00444B5A" w14:paraId="400ED702" w14:textId="77777777" w:rsidTr="00734343">
        <w:trPr>
          <w:trHeight w:val="576"/>
        </w:trPr>
        <w:tc>
          <w:tcPr>
            <w:tcW w:w="1795" w:type="dxa"/>
            <w:vAlign w:val="center"/>
          </w:tcPr>
          <w:p w14:paraId="25FF85D6" w14:textId="77777777" w:rsidR="00F03483" w:rsidRPr="00444B5A" w:rsidRDefault="00F03483" w:rsidP="00734343">
            <w:pPr>
              <w:pStyle w:val="ListParagraph"/>
              <w:ind w:left="0"/>
              <w:rPr>
                <w:i/>
                <w:iCs/>
              </w:rPr>
            </w:pPr>
            <w:r w:rsidRPr="00444B5A">
              <w:rPr>
                <w:i/>
                <w:iCs/>
              </w:rPr>
              <w:t>Poster</w:t>
            </w:r>
          </w:p>
        </w:tc>
        <w:tc>
          <w:tcPr>
            <w:tcW w:w="1530" w:type="dxa"/>
            <w:vAlign w:val="center"/>
          </w:tcPr>
          <w:p w14:paraId="56BE2C78" w14:textId="77777777" w:rsidR="00F03483" w:rsidRPr="00444B5A" w:rsidRDefault="00F03483" w:rsidP="00734343">
            <w:pPr>
              <w:pStyle w:val="ListParagraph"/>
              <w:ind w:left="0"/>
              <w:jc w:val="center"/>
              <w:rPr>
                <w:i/>
                <w:iCs/>
              </w:rPr>
            </w:pPr>
            <w:r>
              <w:rPr>
                <w:i/>
                <w:iCs/>
              </w:rPr>
              <w:t>Yes</w:t>
            </w:r>
          </w:p>
        </w:tc>
        <w:tc>
          <w:tcPr>
            <w:tcW w:w="1710" w:type="dxa"/>
            <w:vAlign w:val="center"/>
          </w:tcPr>
          <w:p w14:paraId="58BCED9B" w14:textId="77777777" w:rsidR="00F03483" w:rsidRPr="00444B5A" w:rsidRDefault="00F03483" w:rsidP="00734343">
            <w:pPr>
              <w:pStyle w:val="ListParagraph"/>
              <w:ind w:left="0"/>
              <w:jc w:val="center"/>
              <w:rPr>
                <w:i/>
                <w:iCs/>
              </w:rPr>
            </w:pPr>
            <w:r>
              <w:rPr>
                <w:i/>
                <w:iCs/>
              </w:rPr>
              <w:t>Medium</w:t>
            </w:r>
          </w:p>
        </w:tc>
        <w:tc>
          <w:tcPr>
            <w:tcW w:w="2262" w:type="dxa"/>
            <w:vAlign w:val="center"/>
          </w:tcPr>
          <w:p w14:paraId="62F4305E" w14:textId="77777777" w:rsidR="00F03483" w:rsidRPr="00444B5A" w:rsidRDefault="00F03483" w:rsidP="00734343">
            <w:pPr>
              <w:pStyle w:val="ListParagraph"/>
              <w:ind w:left="0"/>
              <w:rPr>
                <w:i/>
                <w:iCs/>
              </w:rPr>
            </w:pPr>
            <w:r>
              <w:rPr>
                <w:i/>
                <w:iCs/>
              </w:rPr>
              <w:t>Rs. 50 per poster (Medium)</w:t>
            </w:r>
          </w:p>
        </w:tc>
        <w:tc>
          <w:tcPr>
            <w:tcW w:w="1518" w:type="dxa"/>
            <w:vAlign w:val="center"/>
          </w:tcPr>
          <w:p w14:paraId="4CF076EA" w14:textId="77777777" w:rsidR="00F03483" w:rsidRPr="00444B5A" w:rsidRDefault="00F03483" w:rsidP="00734343">
            <w:pPr>
              <w:pStyle w:val="ListParagraph"/>
              <w:ind w:left="0"/>
              <w:jc w:val="center"/>
              <w:rPr>
                <w:i/>
                <w:iCs/>
              </w:rPr>
            </w:pPr>
            <w:r>
              <w:rPr>
                <w:i/>
                <w:iCs/>
              </w:rPr>
              <w:t>Yes</w:t>
            </w:r>
          </w:p>
        </w:tc>
      </w:tr>
      <w:tr w:rsidR="00F03483" w:rsidRPr="00444B5A" w14:paraId="1383D2A2" w14:textId="77777777" w:rsidTr="00734343">
        <w:trPr>
          <w:trHeight w:val="576"/>
        </w:trPr>
        <w:tc>
          <w:tcPr>
            <w:tcW w:w="1795" w:type="dxa"/>
            <w:vAlign w:val="center"/>
          </w:tcPr>
          <w:p w14:paraId="145B4610" w14:textId="77777777" w:rsidR="00F03483" w:rsidRPr="00444B5A" w:rsidRDefault="00F03483" w:rsidP="00734343">
            <w:pPr>
              <w:pStyle w:val="ListParagraph"/>
              <w:ind w:left="0"/>
              <w:rPr>
                <w:i/>
                <w:iCs/>
              </w:rPr>
            </w:pPr>
            <w:r w:rsidRPr="00444B5A">
              <w:rPr>
                <w:i/>
                <w:iCs/>
              </w:rPr>
              <w:t>Getting satisfied customers to refer us to others</w:t>
            </w:r>
          </w:p>
        </w:tc>
        <w:tc>
          <w:tcPr>
            <w:tcW w:w="1530" w:type="dxa"/>
            <w:vAlign w:val="center"/>
          </w:tcPr>
          <w:p w14:paraId="0C9BA197" w14:textId="77777777" w:rsidR="00F03483" w:rsidRPr="00444B5A" w:rsidRDefault="00F03483" w:rsidP="00734343">
            <w:pPr>
              <w:pStyle w:val="ListParagraph"/>
              <w:ind w:left="0"/>
              <w:jc w:val="center"/>
              <w:rPr>
                <w:i/>
                <w:iCs/>
              </w:rPr>
            </w:pPr>
            <w:r>
              <w:rPr>
                <w:i/>
                <w:iCs/>
              </w:rPr>
              <w:t>Yes</w:t>
            </w:r>
          </w:p>
        </w:tc>
        <w:tc>
          <w:tcPr>
            <w:tcW w:w="1710" w:type="dxa"/>
            <w:vAlign w:val="center"/>
          </w:tcPr>
          <w:p w14:paraId="4992E629" w14:textId="77777777" w:rsidR="00F03483" w:rsidRPr="00444B5A" w:rsidRDefault="00F03483" w:rsidP="00734343">
            <w:pPr>
              <w:pStyle w:val="ListParagraph"/>
              <w:ind w:left="0"/>
              <w:jc w:val="center"/>
              <w:rPr>
                <w:i/>
                <w:iCs/>
              </w:rPr>
            </w:pPr>
            <w:r>
              <w:rPr>
                <w:i/>
                <w:iCs/>
              </w:rPr>
              <w:t>Medium</w:t>
            </w:r>
          </w:p>
        </w:tc>
        <w:tc>
          <w:tcPr>
            <w:tcW w:w="2262" w:type="dxa"/>
            <w:vAlign w:val="center"/>
          </w:tcPr>
          <w:p w14:paraId="2394979A" w14:textId="77777777" w:rsidR="00F03483" w:rsidRPr="00444B5A" w:rsidRDefault="00F03483" w:rsidP="00734343">
            <w:pPr>
              <w:pStyle w:val="ListParagraph"/>
              <w:ind w:left="0"/>
              <w:rPr>
                <w:i/>
                <w:iCs/>
              </w:rPr>
            </w:pPr>
            <w:r>
              <w:rPr>
                <w:i/>
                <w:iCs/>
              </w:rPr>
              <w:t xml:space="preserve">Discount to customers who recommend </w:t>
            </w:r>
            <w:proofErr w:type="spellStart"/>
            <w:r>
              <w:rPr>
                <w:i/>
                <w:iCs/>
              </w:rPr>
              <w:t>Naina’s</w:t>
            </w:r>
            <w:proofErr w:type="spellEnd"/>
            <w:r>
              <w:rPr>
                <w:i/>
                <w:iCs/>
              </w:rPr>
              <w:t xml:space="preserve"> business (Medium)</w:t>
            </w:r>
          </w:p>
        </w:tc>
        <w:tc>
          <w:tcPr>
            <w:tcW w:w="1518" w:type="dxa"/>
            <w:vAlign w:val="center"/>
          </w:tcPr>
          <w:p w14:paraId="1688A738" w14:textId="77777777" w:rsidR="00F03483" w:rsidRPr="00444B5A" w:rsidRDefault="00F03483" w:rsidP="00734343">
            <w:pPr>
              <w:pStyle w:val="ListParagraph"/>
              <w:ind w:left="0"/>
              <w:jc w:val="center"/>
              <w:rPr>
                <w:i/>
                <w:iCs/>
              </w:rPr>
            </w:pPr>
            <w:r>
              <w:rPr>
                <w:i/>
                <w:iCs/>
              </w:rPr>
              <w:t>No</w:t>
            </w:r>
          </w:p>
        </w:tc>
      </w:tr>
      <w:tr w:rsidR="00F03483" w:rsidRPr="00444B5A" w14:paraId="23300F6C" w14:textId="77777777" w:rsidTr="00734343">
        <w:trPr>
          <w:trHeight w:val="576"/>
        </w:trPr>
        <w:tc>
          <w:tcPr>
            <w:tcW w:w="1795" w:type="dxa"/>
            <w:vAlign w:val="center"/>
          </w:tcPr>
          <w:p w14:paraId="433448AC" w14:textId="77777777" w:rsidR="00F03483" w:rsidRPr="00444B5A" w:rsidRDefault="00F03483" w:rsidP="00734343">
            <w:pPr>
              <w:pStyle w:val="ListParagraph"/>
              <w:ind w:left="0"/>
              <w:rPr>
                <w:i/>
                <w:iCs/>
              </w:rPr>
            </w:pPr>
            <w:r w:rsidRPr="00444B5A">
              <w:rPr>
                <w:i/>
                <w:iCs/>
              </w:rPr>
              <w:lastRenderedPageBreak/>
              <w:t xml:space="preserve">Getting locally influential person to recommend product </w:t>
            </w:r>
          </w:p>
        </w:tc>
        <w:tc>
          <w:tcPr>
            <w:tcW w:w="1530" w:type="dxa"/>
            <w:vAlign w:val="center"/>
          </w:tcPr>
          <w:p w14:paraId="47D4D4B0" w14:textId="77777777" w:rsidR="00F03483" w:rsidRPr="00444B5A" w:rsidRDefault="00F03483" w:rsidP="00734343">
            <w:pPr>
              <w:pStyle w:val="ListParagraph"/>
              <w:ind w:left="0"/>
              <w:jc w:val="center"/>
              <w:rPr>
                <w:i/>
                <w:iCs/>
              </w:rPr>
            </w:pPr>
            <w:r>
              <w:rPr>
                <w:i/>
                <w:iCs/>
              </w:rPr>
              <w:t>No</w:t>
            </w:r>
          </w:p>
        </w:tc>
        <w:tc>
          <w:tcPr>
            <w:tcW w:w="1710" w:type="dxa"/>
            <w:vAlign w:val="center"/>
          </w:tcPr>
          <w:p w14:paraId="4AF0347C" w14:textId="77777777" w:rsidR="00F03483" w:rsidRPr="00444B5A" w:rsidRDefault="00F03483" w:rsidP="00734343">
            <w:pPr>
              <w:pStyle w:val="ListParagraph"/>
              <w:ind w:left="0"/>
              <w:jc w:val="center"/>
              <w:rPr>
                <w:i/>
                <w:iCs/>
              </w:rPr>
            </w:pPr>
            <w:r>
              <w:rPr>
                <w:i/>
                <w:iCs/>
              </w:rPr>
              <w:t>Medium</w:t>
            </w:r>
          </w:p>
        </w:tc>
        <w:tc>
          <w:tcPr>
            <w:tcW w:w="2262" w:type="dxa"/>
            <w:vAlign w:val="center"/>
          </w:tcPr>
          <w:p w14:paraId="7C1A5CFF" w14:textId="77777777" w:rsidR="00F03483" w:rsidRPr="00444B5A" w:rsidRDefault="00F03483" w:rsidP="00734343">
            <w:pPr>
              <w:pStyle w:val="ListParagraph"/>
              <w:ind w:left="0"/>
              <w:rPr>
                <w:i/>
                <w:iCs/>
              </w:rPr>
            </w:pPr>
            <w:r>
              <w:rPr>
                <w:i/>
                <w:iCs/>
              </w:rPr>
              <w:t>Donation or token money to be paid for recommending (High)</w:t>
            </w:r>
          </w:p>
        </w:tc>
        <w:tc>
          <w:tcPr>
            <w:tcW w:w="1518" w:type="dxa"/>
            <w:vAlign w:val="center"/>
          </w:tcPr>
          <w:p w14:paraId="1A6EAEAE" w14:textId="77777777" w:rsidR="00F03483" w:rsidRPr="00444B5A" w:rsidRDefault="00F03483" w:rsidP="00734343">
            <w:pPr>
              <w:pStyle w:val="ListParagraph"/>
              <w:ind w:left="0"/>
              <w:jc w:val="center"/>
              <w:rPr>
                <w:i/>
                <w:iCs/>
              </w:rPr>
            </w:pPr>
            <w:r>
              <w:rPr>
                <w:i/>
                <w:iCs/>
              </w:rPr>
              <w:t>No</w:t>
            </w:r>
          </w:p>
        </w:tc>
      </w:tr>
      <w:tr w:rsidR="00F03483" w:rsidRPr="00444B5A" w14:paraId="52855C0C" w14:textId="77777777" w:rsidTr="00734343">
        <w:trPr>
          <w:trHeight w:val="576"/>
        </w:trPr>
        <w:tc>
          <w:tcPr>
            <w:tcW w:w="1795" w:type="dxa"/>
            <w:vAlign w:val="center"/>
          </w:tcPr>
          <w:p w14:paraId="05CC5D48" w14:textId="77777777" w:rsidR="00F03483" w:rsidRPr="00444B5A" w:rsidRDefault="00F03483" w:rsidP="00734343">
            <w:pPr>
              <w:pStyle w:val="ListParagraph"/>
              <w:ind w:left="0"/>
              <w:rPr>
                <w:i/>
                <w:iCs/>
              </w:rPr>
            </w:pPr>
            <w:r>
              <w:rPr>
                <w:i/>
                <w:iCs/>
              </w:rPr>
              <w:t>Advertisement</w:t>
            </w:r>
            <w:r w:rsidRPr="00444B5A">
              <w:rPr>
                <w:i/>
                <w:iCs/>
              </w:rPr>
              <w:t xml:space="preserve"> in newspapers</w:t>
            </w:r>
          </w:p>
        </w:tc>
        <w:tc>
          <w:tcPr>
            <w:tcW w:w="1530" w:type="dxa"/>
            <w:vAlign w:val="center"/>
          </w:tcPr>
          <w:p w14:paraId="0C234BBB" w14:textId="77777777" w:rsidR="00F03483" w:rsidRPr="00444B5A" w:rsidRDefault="00F03483" w:rsidP="00734343">
            <w:pPr>
              <w:pStyle w:val="ListParagraph"/>
              <w:ind w:left="0"/>
              <w:jc w:val="center"/>
              <w:rPr>
                <w:i/>
                <w:iCs/>
              </w:rPr>
            </w:pPr>
            <w:r>
              <w:rPr>
                <w:i/>
                <w:iCs/>
              </w:rPr>
              <w:t>No</w:t>
            </w:r>
          </w:p>
        </w:tc>
        <w:tc>
          <w:tcPr>
            <w:tcW w:w="1710" w:type="dxa"/>
            <w:vAlign w:val="center"/>
          </w:tcPr>
          <w:p w14:paraId="411CFDBB" w14:textId="77777777" w:rsidR="00F03483" w:rsidRPr="00444B5A" w:rsidRDefault="00F03483" w:rsidP="00734343">
            <w:pPr>
              <w:pStyle w:val="ListParagraph"/>
              <w:ind w:left="0"/>
              <w:jc w:val="center"/>
              <w:rPr>
                <w:i/>
                <w:iCs/>
              </w:rPr>
            </w:pPr>
            <w:r>
              <w:rPr>
                <w:i/>
                <w:iCs/>
              </w:rPr>
              <w:t>High</w:t>
            </w:r>
          </w:p>
        </w:tc>
        <w:tc>
          <w:tcPr>
            <w:tcW w:w="2262" w:type="dxa"/>
            <w:vAlign w:val="center"/>
          </w:tcPr>
          <w:p w14:paraId="103EBCA3" w14:textId="77777777" w:rsidR="00F03483" w:rsidRPr="00444B5A" w:rsidRDefault="00F03483" w:rsidP="00734343">
            <w:pPr>
              <w:pStyle w:val="ListParagraph"/>
              <w:ind w:left="0"/>
              <w:rPr>
                <w:i/>
                <w:iCs/>
              </w:rPr>
            </w:pPr>
            <w:r>
              <w:rPr>
                <w:i/>
                <w:iCs/>
              </w:rPr>
              <w:t>Rs. 25 per word (High)</w:t>
            </w:r>
          </w:p>
        </w:tc>
        <w:tc>
          <w:tcPr>
            <w:tcW w:w="1518" w:type="dxa"/>
            <w:vAlign w:val="center"/>
          </w:tcPr>
          <w:p w14:paraId="51D77A8D" w14:textId="77777777" w:rsidR="00F03483" w:rsidRPr="00444B5A" w:rsidRDefault="00F03483" w:rsidP="00734343">
            <w:pPr>
              <w:pStyle w:val="ListParagraph"/>
              <w:ind w:left="0"/>
              <w:jc w:val="center"/>
              <w:rPr>
                <w:i/>
                <w:iCs/>
              </w:rPr>
            </w:pPr>
            <w:r>
              <w:rPr>
                <w:i/>
                <w:iCs/>
              </w:rPr>
              <w:t>No</w:t>
            </w:r>
          </w:p>
        </w:tc>
      </w:tr>
    </w:tbl>
    <w:p w14:paraId="6129169E" w14:textId="77777777" w:rsidR="00F03483" w:rsidRDefault="00F03483" w:rsidP="00F03483">
      <w:pPr>
        <w:pStyle w:val="ListParagraph"/>
        <w:rPr>
          <w:i/>
          <w:iCs/>
        </w:rPr>
      </w:pPr>
      <w:r>
        <w:rPr>
          <w:i/>
          <w:iCs/>
        </w:rPr>
        <w:t xml:space="preserve"> </w:t>
      </w:r>
    </w:p>
    <w:p w14:paraId="00559893" w14:textId="77777777" w:rsidR="00F03483" w:rsidRDefault="00F03483" w:rsidP="00F03483">
      <w:pPr>
        <w:pStyle w:val="ListParagraph"/>
        <w:rPr>
          <w:i/>
          <w:iCs/>
        </w:rPr>
      </w:pPr>
      <w:r>
        <w:rPr>
          <w:i/>
          <w:iCs/>
        </w:rPr>
        <w:t xml:space="preserve">She discusses with </w:t>
      </w:r>
      <w:proofErr w:type="spellStart"/>
      <w:r>
        <w:rPr>
          <w:i/>
          <w:iCs/>
        </w:rPr>
        <w:t>Naina</w:t>
      </w:r>
      <w:proofErr w:type="spellEnd"/>
      <w:r>
        <w:rPr>
          <w:i/>
          <w:iCs/>
        </w:rPr>
        <w:t xml:space="preserve"> and based on costs, reach, and relevance of each communication media, they decide on communication media for their message. They feel the following media will be appropriate to communicate the message:</w:t>
      </w:r>
    </w:p>
    <w:p w14:paraId="6ECAE577" w14:textId="77777777" w:rsidR="00F03483" w:rsidRDefault="00F03483" w:rsidP="00F03483">
      <w:pPr>
        <w:pStyle w:val="ListParagraph"/>
        <w:numPr>
          <w:ilvl w:val="0"/>
          <w:numId w:val="35"/>
        </w:numPr>
        <w:spacing w:after="0" w:line="240" w:lineRule="auto"/>
        <w:ind w:left="1440"/>
        <w:rPr>
          <w:i/>
          <w:iCs/>
        </w:rPr>
      </w:pPr>
      <w:r>
        <w:rPr>
          <w:i/>
          <w:iCs/>
        </w:rPr>
        <w:t>Signboard</w:t>
      </w:r>
    </w:p>
    <w:p w14:paraId="78D1EA8F" w14:textId="77777777" w:rsidR="00F03483" w:rsidRDefault="00F03483" w:rsidP="00F03483">
      <w:pPr>
        <w:pStyle w:val="ListParagraph"/>
        <w:numPr>
          <w:ilvl w:val="0"/>
          <w:numId w:val="35"/>
        </w:numPr>
        <w:spacing w:after="0" w:line="240" w:lineRule="auto"/>
        <w:ind w:left="1440"/>
        <w:rPr>
          <w:i/>
          <w:iCs/>
        </w:rPr>
      </w:pPr>
      <w:r>
        <w:rPr>
          <w:i/>
          <w:iCs/>
        </w:rPr>
        <w:t>Leaflets</w:t>
      </w:r>
    </w:p>
    <w:p w14:paraId="28206091" w14:textId="77777777" w:rsidR="00F03483" w:rsidRDefault="00F03483" w:rsidP="00F03483">
      <w:pPr>
        <w:pStyle w:val="ListParagraph"/>
        <w:numPr>
          <w:ilvl w:val="0"/>
          <w:numId w:val="35"/>
        </w:numPr>
        <w:spacing w:after="0" w:line="240" w:lineRule="auto"/>
        <w:ind w:left="1440"/>
        <w:rPr>
          <w:i/>
          <w:iCs/>
        </w:rPr>
      </w:pPr>
      <w:r>
        <w:rPr>
          <w:i/>
          <w:iCs/>
        </w:rPr>
        <w:t>Posters</w:t>
      </w:r>
    </w:p>
    <w:p w14:paraId="7D2574D0" w14:textId="77777777" w:rsidR="00F03483" w:rsidRDefault="00F03483" w:rsidP="00F03483">
      <w:pPr>
        <w:pStyle w:val="ListParagraph"/>
        <w:spacing w:after="0" w:line="240" w:lineRule="auto"/>
        <w:ind w:left="1440"/>
        <w:rPr>
          <w:i/>
          <w:iCs/>
        </w:rPr>
      </w:pPr>
    </w:p>
    <w:p w14:paraId="20FF3D1C" w14:textId="77777777" w:rsidR="00F03483" w:rsidRDefault="00F03483" w:rsidP="00F03483">
      <w:pPr>
        <w:pStyle w:val="ListParagraph"/>
        <w:numPr>
          <w:ilvl w:val="0"/>
          <w:numId w:val="36"/>
        </w:numPr>
        <w:ind w:left="720"/>
        <w:rPr>
          <w:i/>
          <w:iCs/>
        </w:rPr>
      </w:pPr>
      <w:r>
        <w:rPr>
          <w:i/>
          <w:iCs/>
        </w:rPr>
        <w:t xml:space="preserve">Since </w:t>
      </w:r>
      <w:proofErr w:type="spellStart"/>
      <w:r>
        <w:rPr>
          <w:i/>
          <w:iCs/>
        </w:rPr>
        <w:t>Naina</w:t>
      </w:r>
      <w:proofErr w:type="spellEnd"/>
      <w:r>
        <w:rPr>
          <w:i/>
          <w:iCs/>
        </w:rPr>
        <w:t xml:space="preserve"> and Shilpa have decided to use </w:t>
      </w:r>
      <w:proofErr w:type="gramStart"/>
      <w:r>
        <w:rPr>
          <w:i/>
          <w:iCs/>
        </w:rPr>
        <w:t>signboard,  posters</w:t>
      </w:r>
      <w:proofErr w:type="gramEnd"/>
      <w:r>
        <w:rPr>
          <w:i/>
          <w:iCs/>
        </w:rPr>
        <w:t xml:space="preserve">, and leaflets for communication, Shilpa feels it is essential note important details that are necessary to include in the poster / leaflet, which will eventually </w:t>
      </w:r>
      <w:r w:rsidRPr="0076575D">
        <w:rPr>
          <w:i/>
          <w:iCs/>
          <w:lang w:val="en-US"/>
        </w:rPr>
        <w:t>lead</w:t>
      </w:r>
      <w:r>
        <w:rPr>
          <w:i/>
          <w:iCs/>
        </w:rPr>
        <w:t xml:space="preserve"> to meeting the communication objective, i.e., increasing footfall of college students.</w:t>
      </w:r>
    </w:p>
    <w:p w14:paraId="7AD82439" w14:textId="77777777" w:rsidR="00F03483" w:rsidRDefault="00F03483" w:rsidP="00F03483">
      <w:pPr>
        <w:pStyle w:val="ListParagraph"/>
        <w:spacing w:after="0" w:line="240" w:lineRule="auto"/>
        <w:rPr>
          <w:i/>
          <w:iCs/>
        </w:rPr>
      </w:pPr>
    </w:p>
    <w:p w14:paraId="50F2A2BB" w14:textId="77777777" w:rsidR="00F03483" w:rsidRDefault="00F03483" w:rsidP="00F03483">
      <w:pPr>
        <w:pStyle w:val="ListParagraph"/>
        <w:spacing w:after="0" w:line="240" w:lineRule="auto"/>
        <w:rPr>
          <w:i/>
          <w:iCs/>
        </w:rPr>
      </w:pPr>
      <w:r>
        <w:rPr>
          <w:i/>
          <w:iCs/>
        </w:rPr>
        <w:t xml:space="preserve">Shilpa, in consultation with </w:t>
      </w:r>
      <w:proofErr w:type="spellStart"/>
      <w:r>
        <w:rPr>
          <w:i/>
          <w:iCs/>
        </w:rPr>
        <w:t>Naina</w:t>
      </w:r>
      <w:proofErr w:type="spellEnd"/>
      <w:r>
        <w:rPr>
          <w:i/>
          <w:iCs/>
        </w:rPr>
        <w:t>, notes down the information in the table below:</w:t>
      </w:r>
    </w:p>
    <w:p w14:paraId="0759BBE0" w14:textId="77777777" w:rsidR="00F03483" w:rsidRDefault="00F03483" w:rsidP="00F03483">
      <w:pPr>
        <w:pStyle w:val="ListParagraph"/>
        <w:spacing w:after="0" w:line="240" w:lineRule="auto"/>
        <w:rPr>
          <w:i/>
          <w:iCs/>
        </w:rPr>
      </w:pPr>
    </w:p>
    <w:tbl>
      <w:tblPr>
        <w:tblStyle w:val="TableGrid"/>
        <w:tblW w:w="0" w:type="auto"/>
        <w:tblInd w:w="715" w:type="dxa"/>
        <w:tblLook w:val="04A0" w:firstRow="1" w:lastRow="0" w:firstColumn="1" w:lastColumn="0" w:noHBand="0" w:noVBand="1"/>
      </w:tblPr>
      <w:tblGrid>
        <w:gridCol w:w="2790"/>
        <w:gridCol w:w="5845"/>
      </w:tblGrid>
      <w:tr w:rsidR="00F03483" w:rsidRPr="00791478" w14:paraId="61DC2C46" w14:textId="77777777" w:rsidTr="00734343">
        <w:trPr>
          <w:tblHeader/>
        </w:trPr>
        <w:tc>
          <w:tcPr>
            <w:tcW w:w="8635" w:type="dxa"/>
            <w:gridSpan w:val="2"/>
          </w:tcPr>
          <w:p w14:paraId="18892EFC" w14:textId="77777777" w:rsidR="00F03483" w:rsidRPr="00791478" w:rsidRDefault="00F03483" w:rsidP="00734343">
            <w:pPr>
              <w:jc w:val="center"/>
              <w:rPr>
                <w:b/>
                <w:bCs/>
                <w:i/>
                <w:iCs/>
              </w:rPr>
            </w:pPr>
            <w:r w:rsidRPr="00791478">
              <w:rPr>
                <w:b/>
                <w:bCs/>
                <w:i/>
                <w:iCs/>
              </w:rPr>
              <w:t xml:space="preserve">Table </w:t>
            </w:r>
            <w:r>
              <w:rPr>
                <w:b/>
                <w:bCs/>
                <w:i/>
                <w:iCs/>
              </w:rPr>
              <w:t>13</w:t>
            </w:r>
            <w:r w:rsidRPr="00791478">
              <w:rPr>
                <w:b/>
                <w:bCs/>
                <w:i/>
                <w:iCs/>
              </w:rPr>
              <w:t>.e.</w:t>
            </w:r>
            <w:r>
              <w:rPr>
                <w:b/>
                <w:bCs/>
                <w:i/>
                <w:iCs/>
              </w:rPr>
              <w:t>8</w:t>
            </w:r>
            <w:r w:rsidRPr="00791478">
              <w:rPr>
                <w:b/>
                <w:bCs/>
                <w:i/>
                <w:iCs/>
              </w:rPr>
              <w:t xml:space="preserve">: </w:t>
            </w:r>
            <w:r>
              <w:rPr>
                <w:b/>
                <w:bCs/>
                <w:i/>
                <w:iCs/>
              </w:rPr>
              <w:t>Important Details to be Included in the Poster / Leaflet</w:t>
            </w:r>
          </w:p>
        </w:tc>
      </w:tr>
      <w:tr w:rsidR="00F03483" w:rsidRPr="00791478" w14:paraId="2CF80B2B" w14:textId="77777777" w:rsidTr="00734343">
        <w:tc>
          <w:tcPr>
            <w:tcW w:w="2790" w:type="dxa"/>
          </w:tcPr>
          <w:p w14:paraId="569B5225" w14:textId="77777777" w:rsidR="00F03483" w:rsidRPr="00791478" w:rsidRDefault="00F03483" w:rsidP="00734343">
            <w:pPr>
              <w:rPr>
                <w:i/>
                <w:iCs/>
              </w:rPr>
            </w:pPr>
            <w:r>
              <w:rPr>
                <w:i/>
                <w:iCs/>
              </w:rPr>
              <w:t>Important Message</w:t>
            </w:r>
          </w:p>
        </w:tc>
        <w:tc>
          <w:tcPr>
            <w:tcW w:w="5845" w:type="dxa"/>
          </w:tcPr>
          <w:p w14:paraId="1FAB31AE" w14:textId="77777777" w:rsidR="00F03483" w:rsidRDefault="00F03483" w:rsidP="00F03483">
            <w:pPr>
              <w:pStyle w:val="ListParagraph"/>
              <w:numPr>
                <w:ilvl w:val="0"/>
                <w:numId w:val="35"/>
              </w:numPr>
              <w:rPr>
                <w:i/>
                <w:iCs/>
              </w:rPr>
            </w:pPr>
            <w:r>
              <w:rPr>
                <w:i/>
                <w:iCs/>
              </w:rPr>
              <w:t>Cold drinks</w:t>
            </w:r>
          </w:p>
          <w:p w14:paraId="059DAAB2" w14:textId="77777777" w:rsidR="00F03483" w:rsidRDefault="00F03483" w:rsidP="00F03483">
            <w:pPr>
              <w:pStyle w:val="ListParagraph"/>
              <w:numPr>
                <w:ilvl w:val="0"/>
                <w:numId w:val="35"/>
              </w:numPr>
              <w:rPr>
                <w:i/>
                <w:iCs/>
              </w:rPr>
            </w:pPr>
            <w:r>
              <w:rPr>
                <w:i/>
                <w:iCs/>
              </w:rPr>
              <w:t>Hot snacks</w:t>
            </w:r>
          </w:p>
          <w:p w14:paraId="0CAA10E9" w14:textId="77777777" w:rsidR="00F03483" w:rsidRPr="00712C14" w:rsidRDefault="00F03483" w:rsidP="00F03483">
            <w:pPr>
              <w:pStyle w:val="ListParagraph"/>
              <w:numPr>
                <w:ilvl w:val="0"/>
                <w:numId w:val="35"/>
              </w:numPr>
              <w:rPr>
                <w:i/>
                <w:iCs/>
              </w:rPr>
            </w:pPr>
            <w:r w:rsidRPr="00712C14">
              <w:rPr>
                <w:i/>
                <w:iCs/>
              </w:rPr>
              <w:t>Quick service</w:t>
            </w:r>
          </w:p>
          <w:p w14:paraId="73576E7E" w14:textId="77777777" w:rsidR="00F03483" w:rsidRPr="00712C14" w:rsidRDefault="00F03483" w:rsidP="00F03483">
            <w:pPr>
              <w:pStyle w:val="ListParagraph"/>
              <w:numPr>
                <w:ilvl w:val="0"/>
                <w:numId w:val="35"/>
              </w:numPr>
              <w:rPr>
                <w:i/>
                <w:iCs/>
              </w:rPr>
            </w:pPr>
            <w:r w:rsidRPr="00712C14">
              <w:rPr>
                <w:i/>
                <w:iCs/>
              </w:rPr>
              <w:t>Shade to stand in</w:t>
            </w:r>
          </w:p>
          <w:p w14:paraId="7C36CC49" w14:textId="77777777" w:rsidR="00F03483" w:rsidRDefault="00F03483" w:rsidP="00F03483">
            <w:pPr>
              <w:pStyle w:val="ListParagraph"/>
              <w:numPr>
                <w:ilvl w:val="0"/>
                <w:numId w:val="35"/>
              </w:numPr>
              <w:rPr>
                <w:i/>
                <w:iCs/>
              </w:rPr>
            </w:pPr>
            <w:r w:rsidRPr="00712C14">
              <w:rPr>
                <w:i/>
                <w:iCs/>
              </w:rPr>
              <w:t>Place to wash</w:t>
            </w:r>
          </w:p>
          <w:p w14:paraId="5D47F7BE" w14:textId="77777777" w:rsidR="00F03483" w:rsidRPr="0076575D" w:rsidRDefault="00F03483" w:rsidP="00F03483">
            <w:pPr>
              <w:pStyle w:val="ListParagraph"/>
              <w:numPr>
                <w:ilvl w:val="0"/>
                <w:numId w:val="35"/>
              </w:numPr>
              <w:rPr>
                <w:i/>
                <w:iCs/>
              </w:rPr>
            </w:pPr>
            <w:r w:rsidRPr="0076575D">
              <w:rPr>
                <w:i/>
                <w:iCs/>
              </w:rPr>
              <w:t>Place to sit</w:t>
            </w:r>
          </w:p>
        </w:tc>
      </w:tr>
      <w:tr w:rsidR="00F03483" w:rsidRPr="00791478" w14:paraId="5445E19E" w14:textId="77777777" w:rsidTr="00734343">
        <w:tc>
          <w:tcPr>
            <w:tcW w:w="2790" w:type="dxa"/>
          </w:tcPr>
          <w:p w14:paraId="42D12D9D" w14:textId="77777777" w:rsidR="00F03483" w:rsidRPr="00791478" w:rsidRDefault="00F03483" w:rsidP="00734343">
            <w:pPr>
              <w:rPr>
                <w:i/>
                <w:iCs/>
              </w:rPr>
            </w:pPr>
            <w:r>
              <w:rPr>
                <w:i/>
                <w:iCs/>
              </w:rPr>
              <w:t>Call to Action (What we want the customer to do)</w:t>
            </w:r>
          </w:p>
        </w:tc>
        <w:tc>
          <w:tcPr>
            <w:tcW w:w="5845" w:type="dxa"/>
          </w:tcPr>
          <w:p w14:paraId="6DCFB454" w14:textId="77777777" w:rsidR="00F03483" w:rsidRPr="00791478" w:rsidRDefault="00F03483" w:rsidP="00734343">
            <w:pPr>
              <w:rPr>
                <w:i/>
                <w:iCs/>
              </w:rPr>
            </w:pPr>
            <w:r>
              <w:rPr>
                <w:i/>
                <w:iCs/>
              </w:rPr>
              <w:t>Come to the shop in groups</w:t>
            </w:r>
          </w:p>
        </w:tc>
      </w:tr>
      <w:tr w:rsidR="00F03483" w:rsidRPr="00791478" w14:paraId="1C35ED45" w14:textId="77777777" w:rsidTr="00734343">
        <w:tc>
          <w:tcPr>
            <w:tcW w:w="2790" w:type="dxa"/>
          </w:tcPr>
          <w:p w14:paraId="17ED41D8" w14:textId="77777777" w:rsidR="00F03483" w:rsidRPr="00791478" w:rsidRDefault="00F03483" w:rsidP="00734343">
            <w:pPr>
              <w:rPr>
                <w:i/>
                <w:iCs/>
              </w:rPr>
            </w:pPr>
            <w:r>
              <w:rPr>
                <w:i/>
                <w:iCs/>
              </w:rPr>
              <w:t>Mention items / details required by law</w:t>
            </w:r>
          </w:p>
        </w:tc>
        <w:tc>
          <w:tcPr>
            <w:tcW w:w="5845" w:type="dxa"/>
          </w:tcPr>
          <w:p w14:paraId="0403ADF9" w14:textId="77777777" w:rsidR="00F03483" w:rsidRPr="00791478" w:rsidRDefault="00F03483" w:rsidP="00734343">
            <w:pPr>
              <w:rPr>
                <w:i/>
                <w:iCs/>
              </w:rPr>
            </w:pPr>
            <w:r>
              <w:rPr>
                <w:i/>
                <w:iCs/>
              </w:rPr>
              <w:t>-</w:t>
            </w:r>
          </w:p>
        </w:tc>
      </w:tr>
      <w:tr w:rsidR="00F03483" w:rsidRPr="00791478" w14:paraId="09FFFBE0" w14:textId="77777777" w:rsidTr="00734343">
        <w:tc>
          <w:tcPr>
            <w:tcW w:w="2790" w:type="dxa"/>
          </w:tcPr>
          <w:p w14:paraId="5BDC324D" w14:textId="77777777" w:rsidR="00F03483" w:rsidRPr="00791478" w:rsidRDefault="00F03483" w:rsidP="00734343">
            <w:pPr>
              <w:rPr>
                <w:i/>
                <w:iCs/>
              </w:rPr>
            </w:pPr>
            <w:r>
              <w:rPr>
                <w:i/>
                <w:iCs/>
              </w:rPr>
              <w:t>Address of the Business / Contact details of the Entrepreneur</w:t>
            </w:r>
          </w:p>
        </w:tc>
        <w:tc>
          <w:tcPr>
            <w:tcW w:w="5845" w:type="dxa"/>
          </w:tcPr>
          <w:p w14:paraId="2982A3B1" w14:textId="77777777" w:rsidR="00F03483" w:rsidRDefault="00F03483" w:rsidP="00734343">
            <w:pPr>
              <w:rPr>
                <w:i/>
                <w:iCs/>
              </w:rPr>
            </w:pPr>
            <w:proofErr w:type="spellStart"/>
            <w:r>
              <w:rPr>
                <w:i/>
                <w:iCs/>
              </w:rPr>
              <w:t>Naina’s</w:t>
            </w:r>
            <w:proofErr w:type="spellEnd"/>
            <w:r>
              <w:rPr>
                <w:i/>
                <w:iCs/>
              </w:rPr>
              <w:t xml:space="preserve"> Tea and Snacks Corner,</w:t>
            </w:r>
          </w:p>
          <w:p w14:paraId="13CE9079" w14:textId="77777777" w:rsidR="00F03483" w:rsidRDefault="00F03483" w:rsidP="00734343">
            <w:pPr>
              <w:rPr>
                <w:i/>
                <w:iCs/>
              </w:rPr>
            </w:pPr>
            <w:r>
              <w:rPr>
                <w:i/>
                <w:iCs/>
              </w:rPr>
              <w:t>Near Bus Stand, Main Road</w:t>
            </w:r>
          </w:p>
          <w:p w14:paraId="76893D42" w14:textId="77777777" w:rsidR="00F03483" w:rsidRPr="00791478" w:rsidRDefault="00F03483" w:rsidP="00734343">
            <w:pPr>
              <w:rPr>
                <w:i/>
                <w:iCs/>
              </w:rPr>
            </w:pPr>
            <w:r>
              <w:rPr>
                <w:i/>
                <w:iCs/>
              </w:rPr>
              <w:t>Phone: 9834567822</w:t>
            </w:r>
          </w:p>
        </w:tc>
      </w:tr>
    </w:tbl>
    <w:p w14:paraId="3C6E6D42" w14:textId="77777777" w:rsidR="00F03483" w:rsidRDefault="00F03483" w:rsidP="00F03483">
      <w:pPr>
        <w:pStyle w:val="ListParagraph"/>
        <w:spacing w:after="0" w:line="240" w:lineRule="auto"/>
        <w:rPr>
          <w:i/>
          <w:iCs/>
        </w:rPr>
      </w:pPr>
    </w:p>
    <w:p w14:paraId="73624F3F" w14:textId="77777777" w:rsidR="00F03483" w:rsidRPr="00791478" w:rsidRDefault="00F03483" w:rsidP="00F03483">
      <w:pPr>
        <w:pStyle w:val="ListParagraph"/>
        <w:numPr>
          <w:ilvl w:val="0"/>
          <w:numId w:val="4"/>
        </w:numPr>
        <w:spacing w:after="0" w:line="240" w:lineRule="auto"/>
        <w:ind w:left="720"/>
        <w:rPr>
          <w:b/>
          <w:bCs/>
          <w:i/>
          <w:iCs/>
        </w:rPr>
      </w:pPr>
      <w:r>
        <w:rPr>
          <w:b/>
          <w:bCs/>
          <w:i/>
          <w:iCs/>
          <w:lang w:val="en-IN"/>
        </w:rPr>
        <w:t>Please k</w:t>
      </w:r>
      <w:r w:rsidRPr="00791478">
        <w:rPr>
          <w:b/>
          <w:bCs/>
          <w:i/>
          <w:iCs/>
          <w:lang w:val="en-IN"/>
        </w:rPr>
        <w:t xml:space="preserve">eep </w:t>
      </w:r>
      <w:r>
        <w:rPr>
          <w:b/>
          <w:bCs/>
          <w:i/>
          <w:iCs/>
          <w:lang w:val="en-IN"/>
        </w:rPr>
        <w:t>in mind the</w:t>
      </w:r>
      <w:r w:rsidRPr="00791478">
        <w:rPr>
          <w:b/>
          <w:bCs/>
          <w:i/>
          <w:iCs/>
          <w:lang w:val="en-IN"/>
        </w:rPr>
        <w:t xml:space="preserve"> literacy levels of audience while deciding </w:t>
      </w:r>
      <w:r>
        <w:rPr>
          <w:b/>
          <w:bCs/>
          <w:i/>
          <w:iCs/>
          <w:lang w:val="en-IN"/>
        </w:rPr>
        <w:t>on</w:t>
      </w:r>
      <w:r w:rsidRPr="00791478">
        <w:rPr>
          <w:b/>
          <w:bCs/>
          <w:i/>
          <w:iCs/>
          <w:lang w:val="en-IN"/>
        </w:rPr>
        <w:t xml:space="preserve"> pictures and words</w:t>
      </w:r>
      <w:r>
        <w:rPr>
          <w:b/>
          <w:bCs/>
          <w:i/>
          <w:iCs/>
          <w:lang w:val="en-IN"/>
        </w:rPr>
        <w:t xml:space="preserve"> to be used in the communication</w:t>
      </w:r>
    </w:p>
    <w:p w14:paraId="1D870EA9" w14:textId="77777777" w:rsidR="00F03483" w:rsidRDefault="00F03483" w:rsidP="00F03483">
      <w:pPr>
        <w:pStyle w:val="ListParagraph"/>
        <w:spacing w:after="0" w:line="240" w:lineRule="auto"/>
        <w:rPr>
          <w:i/>
          <w:iCs/>
        </w:rPr>
      </w:pPr>
    </w:p>
    <w:p w14:paraId="614A3D16" w14:textId="77777777" w:rsidR="00F03483" w:rsidRPr="00023D03" w:rsidRDefault="00F03483" w:rsidP="00F03483">
      <w:pPr>
        <w:pStyle w:val="ListParagraph"/>
        <w:spacing w:after="0" w:line="240" w:lineRule="auto"/>
        <w:rPr>
          <w:i/>
          <w:iCs/>
        </w:rPr>
      </w:pPr>
      <w:r w:rsidRPr="00791478">
        <w:rPr>
          <w:i/>
          <w:iCs/>
        </w:rPr>
        <w:t>Ba</w:t>
      </w:r>
      <w:r>
        <w:rPr>
          <w:i/>
          <w:iCs/>
        </w:rPr>
        <w:t>sed on the above information, Shilpa designs a poster to be put up in the nearby institutions. She also designs leaflets which can be distributed to the students</w:t>
      </w:r>
    </w:p>
    <w:p w14:paraId="576D7C8E" w14:textId="6D29BB38" w:rsidR="00F03483" w:rsidRDefault="00F03483">
      <w:r>
        <w:br w:type="page"/>
      </w:r>
    </w:p>
    <w:p w14:paraId="6155C173" w14:textId="77777777" w:rsidR="00F03483" w:rsidRDefault="00F03483" w:rsidP="00F03483">
      <w:pPr>
        <w:pStyle w:val="Heading1"/>
        <w:spacing w:after="240"/>
        <w:rPr>
          <w:rFonts w:asciiTheme="minorHAnsi" w:hAnsiTheme="minorHAnsi"/>
          <w:b/>
          <w:bCs/>
          <w:color w:val="auto"/>
          <w:sz w:val="22"/>
          <w:szCs w:val="28"/>
        </w:rPr>
      </w:pPr>
      <w:r>
        <w:rPr>
          <w:rFonts w:asciiTheme="minorHAnsi" w:hAnsiTheme="minorHAnsi"/>
          <w:b/>
          <w:bCs/>
          <w:color w:val="auto"/>
          <w:sz w:val="22"/>
          <w:szCs w:val="28"/>
        </w:rPr>
        <w:lastRenderedPageBreak/>
        <w:t>Tool 14</w:t>
      </w:r>
      <w:r w:rsidRPr="00370E39">
        <w:rPr>
          <w:rFonts w:asciiTheme="minorHAnsi" w:hAnsiTheme="minorHAnsi"/>
          <w:b/>
          <w:bCs/>
          <w:color w:val="auto"/>
          <w:sz w:val="22"/>
          <w:szCs w:val="28"/>
        </w:rPr>
        <w:t xml:space="preserve">: </w:t>
      </w:r>
      <w:r>
        <w:rPr>
          <w:rFonts w:asciiTheme="minorHAnsi" w:hAnsiTheme="minorHAnsi"/>
          <w:b/>
          <w:bCs/>
          <w:color w:val="auto"/>
          <w:sz w:val="22"/>
          <w:szCs w:val="28"/>
        </w:rPr>
        <w:t>Keep Records of</w:t>
      </w:r>
      <w:r w:rsidRPr="00370E39">
        <w:rPr>
          <w:rFonts w:asciiTheme="minorHAnsi" w:hAnsiTheme="minorHAnsi"/>
          <w:b/>
          <w:bCs/>
          <w:color w:val="auto"/>
          <w:sz w:val="22"/>
          <w:szCs w:val="28"/>
        </w:rPr>
        <w:t xml:space="preserve"> the Business</w:t>
      </w:r>
      <w:r>
        <w:rPr>
          <w:rFonts w:asciiTheme="minorHAnsi" w:hAnsiTheme="minorHAnsi"/>
          <w:b/>
          <w:bCs/>
          <w:color w:val="auto"/>
          <w:sz w:val="22"/>
          <w:szCs w:val="28"/>
        </w:rPr>
        <w:t xml:space="preserve">: </w:t>
      </w:r>
      <w:r w:rsidRPr="00370E39">
        <w:rPr>
          <w:rFonts w:asciiTheme="minorHAnsi" w:hAnsiTheme="minorHAnsi"/>
          <w:b/>
          <w:bCs/>
          <w:color w:val="auto"/>
          <w:sz w:val="22"/>
          <w:szCs w:val="28"/>
        </w:rPr>
        <w:t>Instructions for Using the Tool</w:t>
      </w:r>
    </w:p>
    <w:p w14:paraId="31EB32D8" w14:textId="77777777" w:rsidR="00F03483" w:rsidRPr="001877AE" w:rsidRDefault="00F03483" w:rsidP="00F03483">
      <w:pPr>
        <w:pStyle w:val="ListParagraph"/>
        <w:keepNext/>
        <w:keepLines/>
        <w:numPr>
          <w:ilvl w:val="0"/>
          <w:numId w:val="27"/>
        </w:numPr>
        <w:spacing w:before="40" w:after="240"/>
        <w:contextualSpacing w:val="0"/>
        <w:outlineLvl w:val="1"/>
        <w:rPr>
          <w:rFonts w:eastAsiaTheme="majorEastAsia" w:cstheme="majorBidi"/>
          <w:b/>
          <w:bCs/>
          <w:vanish/>
        </w:rPr>
      </w:pPr>
    </w:p>
    <w:p w14:paraId="270A48AF" w14:textId="77777777" w:rsidR="00F03483" w:rsidRPr="00653D84" w:rsidRDefault="00F03483" w:rsidP="00F03483">
      <w:pPr>
        <w:pStyle w:val="ListParagraph"/>
        <w:numPr>
          <w:ilvl w:val="0"/>
          <w:numId w:val="39"/>
        </w:numPr>
        <w:ind w:left="720"/>
        <w:rPr>
          <w:i/>
          <w:iCs/>
        </w:rPr>
      </w:pPr>
      <w:proofErr w:type="spellStart"/>
      <w:r w:rsidRPr="00653D84">
        <w:rPr>
          <w:i/>
          <w:iCs/>
        </w:rPr>
        <w:t>Naina</w:t>
      </w:r>
      <w:proofErr w:type="spellEnd"/>
      <w:r w:rsidRPr="00653D84">
        <w:rPr>
          <w:i/>
          <w:iCs/>
        </w:rPr>
        <w:t xml:space="preserve"> has set-up her tea and snacks corner based on the inputs provided to her by the enterprise consultant in her village, Shilpa. Now that her business is operational, Shilpa suggests that </w:t>
      </w:r>
      <w:proofErr w:type="spellStart"/>
      <w:r w:rsidRPr="00653D84">
        <w:rPr>
          <w:i/>
          <w:iCs/>
        </w:rPr>
        <w:t>Naina</w:t>
      </w:r>
      <w:proofErr w:type="spellEnd"/>
      <w:r w:rsidRPr="00653D84">
        <w:rPr>
          <w:i/>
          <w:iCs/>
        </w:rPr>
        <w:t xml:space="preserve"> understands how to maintain records for her business transactions which will help </w:t>
      </w:r>
      <w:r>
        <w:rPr>
          <w:i/>
          <w:iCs/>
        </w:rPr>
        <w:t>her</w:t>
      </w:r>
      <w:r w:rsidRPr="00653D84">
        <w:rPr>
          <w:i/>
          <w:iCs/>
        </w:rPr>
        <w:t xml:space="preserve"> in preparing financial statements</w:t>
      </w:r>
      <w:r>
        <w:rPr>
          <w:i/>
          <w:iCs/>
        </w:rPr>
        <w:t xml:space="preserve"> and analysing business performance.</w:t>
      </w:r>
    </w:p>
    <w:p w14:paraId="50932E9A" w14:textId="77777777" w:rsidR="00F03483" w:rsidRPr="00370E39" w:rsidRDefault="00F03483" w:rsidP="00F03483">
      <w:pPr>
        <w:pStyle w:val="ListParagraph"/>
        <w:rPr>
          <w:i/>
          <w:iCs/>
        </w:rPr>
      </w:pPr>
    </w:p>
    <w:p w14:paraId="396F994C" w14:textId="77777777" w:rsidR="00F03483" w:rsidRDefault="00F03483" w:rsidP="00F03483">
      <w:pPr>
        <w:pStyle w:val="ListParagraph"/>
        <w:numPr>
          <w:ilvl w:val="0"/>
          <w:numId w:val="39"/>
        </w:numPr>
        <w:ind w:left="720"/>
        <w:rPr>
          <w:i/>
          <w:iCs/>
        </w:rPr>
      </w:pPr>
      <w:r>
        <w:rPr>
          <w:i/>
          <w:iCs/>
        </w:rPr>
        <w:t xml:space="preserve">Shilpa lists down all records that a business can maintain and chooses from amongst them, those that are applicable for </w:t>
      </w:r>
      <w:proofErr w:type="spellStart"/>
      <w:r>
        <w:rPr>
          <w:i/>
          <w:iCs/>
        </w:rPr>
        <w:t>Naina’s</w:t>
      </w:r>
      <w:proofErr w:type="spellEnd"/>
      <w:r>
        <w:rPr>
          <w:i/>
          <w:iCs/>
        </w:rPr>
        <w:t xml:space="preserve"> business.</w:t>
      </w:r>
    </w:p>
    <w:p w14:paraId="0958B9CD" w14:textId="77777777" w:rsidR="00F03483" w:rsidRDefault="00F03483" w:rsidP="00F03483">
      <w:pPr>
        <w:pStyle w:val="ListParagraph"/>
        <w:rPr>
          <w:i/>
          <w:iCs/>
        </w:rPr>
      </w:pPr>
    </w:p>
    <w:tbl>
      <w:tblPr>
        <w:tblStyle w:val="TableGrid"/>
        <w:tblW w:w="0" w:type="auto"/>
        <w:tblInd w:w="720" w:type="dxa"/>
        <w:tblLook w:val="04A0" w:firstRow="1" w:lastRow="0" w:firstColumn="1" w:lastColumn="0" w:noHBand="0" w:noVBand="1"/>
      </w:tblPr>
      <w:tblGrid>
        <w:gridCol w:w="4295"/>
        <w:gridCol w:w="4335"/>
      </w:tblGrid>
      <w:tr w:rsidR="00F03483" w:rsidRPr="00A75AED" w14:paraId="4A3F9A23" w14:textId="77777777" w:rsidTr="00734343">
        <w:tc>
          <w:tcPr>
            <w:tcW w:w="8630" w:type="dxa"/>
            <w:gridSpan w:val="2"/>
            <w:vAlign w:val="center"/>
          </w:tcPr>
          <w:p w14:paraId="2BDCA200" w14:textId="77777777" w:rsidR="00F03483" w:rsidRPr="00A75AED" w:rsidRDefault="00F03483" w:rsidP="00734343">
            <w:pPr>
              <w:pStyle w:val="ListParagraph"/>
              <w:ind w:left="0"/>
              <w:jc w:val="center"/>
              <w:rPr>
                <w:b/>
                <w:bCs/>
                <w:i/>
                <w:iCs/>
              </w:rPr>
            </w:pPr>
            <w:r w:rsidRPr="00A75AED">
              <w:rPr>
                <w:b/>
                <w:bCs/>
                <w:i/>
                <w:iCs/>
              </w:rPr>
              <w:t xml:space="preserve">Table </w:t>
            </w:r>
            <w:r>
              <w:rPr>
                <w:b/>
                <w:bCs/>
                <w:i/>
                <w:iCs/>
              </w:rPr>
              <w:t>14</w:t>
            </w:r>
            <w:r w:rsidRPr="00A75AED">
              <w:rPr>
                <w:b/>
                <w:bCs/>
                <w:i/>
                <w:iCs/>
              </w:rPr>
              <w:t xml:space="preserve">.e.1: List of Records to be Maintained for </w:t>
            </w:r>
            <w:proofErr w:type="spellStart"/>
            <w:r>
              <w:rPr>
                <w:b/>
                <w:bCs/>
                <w:i/>
                <w:iCs/>
              </w:rPr>
              <w:t>Naina</w:t>
            </w:r>
            <w:r w:rsidRPr="00A75AED">
              <w:rPr>
                <w:b/>
                <w:bCs/>
                <w:i/>
                <w:iCs/>
              </w:rPr>
              <w:t>’s</w:t>
            </w:r>
            <w:proofErr w:type="spellEnd"/>
            <w:r w:rsidRPr="00A75AED">
              <w:rPr>
                <w:b/>
                <w:bCs/>
                <w:i/>
                <w:iCs/>
              </w:rPr>
              <w:t xml:space="preserve"> </w:t>
            </w:r>
            <w:r>
              <w:rPr>
                <w:b/>
                <w:bCs/>
                <w:i/>
                <w:iCs/>
              </w:rPr>
              <w:t>Tea and Snacks Corner</w:t>
            </w:r>
          </w:p>
        </w:tc>
      </w:tr>
      <w:tr w:rsidR="00F03483" w14:paraId="70E1413F" w14:textId="77777777" w:rsidTr="00734343">
        <w:tc>
          <w:tcPr>
            <w:tcW w:w="4295" w:type="dxa"/>
          </w:tcPr>
          <w:p w14:paraId="05091D24" w14:textId="77777777" w:rsidR="00F03483" w:rsidRPr="00A75AED" w:rsidRDefault="00F03483" w:rsidP="00734343">
            <w:pPr>
              <w:pStyle w:val="ListParagraph"/>
              <w:ind w:left="0"/>
              <w:jc w:val="center"/>
              <w:rPr>
                <w:b/>
                <w:bCs/>
                <w:i/>
                <w:iCs/>
              </w:rPr>
            </w:pPr>
            <w:r w:rsidRPr="00A75AED">
              <w:rPr>
                <w:b/>
                <w:bCs/>
                <w:i/>
                <w:iCs/>
              </w:rPr>
              <w:t>Records</w:t>
            </w:r>
          </w:p>
        </w:tc>
        <w:tc>
          <w:tcPr>
            <w:tcW w:w="4335" w:type="dxa"/>
          </w:tcPr>
          <w:p w14:paraId="49AF9B2F" w14:textId="77777777" w:rsidR="00F03483" w:rsidRPr="00A75AED" w:rsidRDefault="00F03483" w:rsidP="00734343">
            <w:pPr>
              <w:pStyle w:val="ListParagraph"/>
              <w:ind w:left="0"/>
              <w:jc w:val="center"/>
              <w:rPr>
                <w:b/>
                <w:bCs/>
                <w:i/>
                <w:iCs/>
              </w:rPr>
            </w:pPr>
            <w:r w:rsidRPr="00A75AED">
              <w:rPr>
                <w:b/>
                <w:bCs/>
                <w:i/>
                <w:iCs/>
              </w:rPr>
              <w:t xml:space="preserve">Applicability for </w:t>
            </w:r>
            <w:r>
              <w:rPr>
                <w:b/>
                <w:bCs/>
                <w:i/>
                <w:iCs/>
              </w:rPr>
              <w:t>the Entrepreneur’s Business</w:t>
            </w:r>
          </w:p>
        </w:tc>
      </w:tr>
      <w:tr w:rsidR="00F03483" w14:paraId="080FD344" w14:textId="77777777" w:rsidTr="00734343">
        <w:tc>
          <w:tcPr>
            <w:tcW w:w="4295" w:type="dxa"/>
          </w:tcPr>
          <w:p w14:paraId="0C9112AA" w14:textId="77777777" w:rsidR="00F03483" w:rsidRDefault="00F03483" w:rsidP="00734343">
            <w:pPr>
              <w:pStyle w:val="ListParagraph"/>
              <w:ind w:left="0"/>
              <w:rPr>
                <w:i/>
                <w:iCs/>
              </w:rPr>
            </w:pPr>
            <w:r>
              <w:rPr>
                <w:i/>
                <w:iCs/>
              </w:rPr>
              <w:t>Business Profile Sheet</w:t>
            </w:r>
          </w:p>
        </w:tc>
        <w:tc>
          <w:tcPr>
            <w:tcW w:w="4335" w:type="dxa"/>
          </w:tcPr>
          <w:p w14:paraId="3485B224" w14:textId="77777777" w:rsidR="00F03483" w:rsidRDefault="00F03483" w:rsidP="00734343">
            <w:pPr>
              <w:pStyle w:val="ListParagraph"/>
              <w:ind w:left="0"/>
              <w:rPr>
                <w:i/>
                <w:iCs/>
              </w:rPr>
            </w:pPr>
            <w:r>
              <w:rPr>
                <w:i/>
                <w:iCs/>
              </w:rPr>
              <w:t>Yes</w:t>
            </w:r>
          </w:p>
        </w:tc>
      </w:tr>
      <w:tr w:rsidR="00F03483" w14:paraId="30FED597" w14:textId="77777777" w:rsidTr="00734343">
        <w:tc>
          <w:tcPr>
            <w:tcW w:w="4295" w:type="dxa"/>
          </w:tcPr>
          <w:p w14:paraId="6228966B" w14:textId="77777777" w:rsidR="00F03483" w:rsidRDefault="00F03483" w:rsidP="00734343">
            <w:pPr>
              <w:pStyle w:val="ListParagraph"/>
              <w:ind w:left="0"/>
              <w:rPr>
                <w:i/>
                <w:iCs/>
              </w:rPr>
            </w:pPr>
            <w:r>
              <w:rPr>
                <w:i/>
                <w:iCs/>
              </w:rPr>
              <w:t>Capital and Assets Register</w:t>
            </w:r>
          </w:p>
        </w:tc>
        <w:tc>
          <w:tcPr>
            <w:tcW w:w="4335" w:type="dxa"/>
          </w:tcPr>
          <w:p w14:paraId="4A1F61FC" w14:textId="77777777" w:rsidR="00F03483" w:rsidRDefault="00F03483" w:rsidP="00734343">
            <w:pPr>
              <w:pStyle w:val="ListParagraph"/>
              <w:ind w:left="0"/>
              <w:rPr>
                <w:i/>
                <w:iCs/>
              </w:rPr>
            </w:pPr>
            <w:r>
              <w:rPr>
                <w:i/>
                <w:iCs/>
              </w:rPr>
              <w:t>Yes</w:t>
            </w:r>
          </w:p>
        </w:tc>
      </w:tr>
      <w:tr w:rsidR="00F03483" w14:paraId="3649CA8F" w14:textId="77777777" w:rsidTr="00734343">
        <w:tc>
          <w:tcPr>
            <w:tcW w:w="4295" w:type="dxa"/>
          </w:tcPr>
          <w:p w14:paraId="3B54E1EA" w14:textId="77777777" w:rsidR="00F03483" w:rsidRDefault="00F03483" w:rsidP="00734343">
            <w:pPr>
              <w:pStyle w:val="ListParagraph"/>
              <w:ind w:left="0"/>
              <w:rPr>
                <w:i/>
                <w:iCs/>
              </w:rPr>
            </w:pPr>
            <w:r>
              <w:rPr>
                <w:i/>
                <w:iCs/>
              </w:rPr>
              <w:t>Day Book</w:t>
            </w:r>
          </w:p>
        </w:tc>
        <w:tc>
          <w:tcPr>
            <w:tcW w:w="4335" w:type="dxa"/>
          </w:tcPr>
          <w:p w14:paraId="426BA29A" w14:textId="77777777" w:rsidR="00F03483" w:rsidRDefault="00F03483" w:rsidP="00734343">
            <w:pPr>
              <w:pStyle w:val="ListParagraph"/>
              <w:ind w:left="0"/>
              <w:rPr>
                <w:i/>
                <w:iCs/>
              </w:rPr>
            </w:pPr>
            <w:r>
              <w:rPr>
                <w:i/>
                <w:iCs/>
              </w:rPr>
              <w:t>Yes</w:t>
            </w:r>
          </w:p>
        </w:tc>
      </w:tr>
      <w:tr w:rsidR="00F03483" w14:paraId="1A65C208" w14:textId="77777777" w:rsidTr="00734343">
        <w:tc>
          <w:tcPr>
            <w:tcW w:w="4295" w:type="dxa"/>
          </w:tcPr>
          <w:p w14:paraId="47EC96E8" w14:textId="77777777" w:rsidR="00F03483" w:rsidRDefault="00F03483" w:rsidP="00734343">
            <w:pPr>
              <w:pStyle w:val="ListParagraph"/>
              <w:ind w:left="0"/>
              <w:rPr>
                <w:i/>
                <w:iCs/>
              </w:rPr>
            </w:pPr>
            <w:r>
              <w:rPr>
                <w:i/>
                <w:iCs/>
              </w:rPr>
              <w:t>Performance Tracking Sheet</w:t>
            </w:r>
          </w:p>
        </w:tc>
        <w:tc>
          <w:tcPr>
            <w:tcW w:w="4335" w:type="dxa"/>
          </w:tcPr>
          <w:p w14:paraId="5A661CA5" w14:textId="77777777" w:rsidR="00F03483" w:rsidRDefault="00F03483" w:rsidP="00734343">
            <w:pPr>
              <w:pStyle w:val="ListParagraph"/>
              <w:ind w:left="0"/>
              <w:rPr>
                <w:i/>
                <w:iCs/>
              </w:rPr>
            </w:pPr>
            <w:r>
              <w:rPr>
                <w:i/>
                <w:iCs/>
              </w:rPr>
              <w:t>Yes</w:t>
            </w:r>
          </w:p>
        </w:tc>
      </w:tr>
    </w:tbl>
    <w:p w14:paraId="4CD16973" w14:textId="77777777" w:rsidR="00F03483" w:rsidRPr="00370E39" w:rsidRDefault="00F03483" w:rsidP="00F03483">
      <w:pPr>
        <w:pStyle w:val="ListParagraph"/>
        <w:rPr>
          <w:i/>
          <w:iCs/>
        </w:rPr>
      </w:pPr>
    </w:p>
    <w:p w14:paraId="18C731A1" w14:textId="77777777" w:rsidR="00F03483" w:rsidRDefault="00F03483" w:rsidP="00F03483">
      <w:pPr>
        <w:pStyle w:val="ListParagraph"/>
        <w:numPr>
          <w:ilvl w:val="0"/>
          <w:numId w:val="39"/>
        </w:numPr>
        <w:ind w:left="720"/>
        <w:rPr>
          <w:i/>
          <w:iCs/>
        </w:rPr>
      </w:pPr>
      <w:r>
        <w:rPr>
          <w:i/>
          <w:iCs/>
        </w:rPr>
        <w:t xml:space="preserve">Shilpa now wants to orient </w:t>
      </w:r>
      <w:proofErr w:type="spellStart"/>
      <w:r>
        <w:rPr>
          <w:i/>
          <w:iCs/>
        </w:rPr>
        <w:t>Naina</w:t>
      </w:r>
      <w:proofErr w:type="spellEnd"/>
      <w:r>
        <w:rPr>
          <w:i/>
          <w:iCs/>
        </w:rPr>
        <w:t xml:space="preserve"> on the different books of records to be maintained for her business to make her understand the importance of maintaining them regularly. She uses the following points to orient her:</w:t>
      </w:r>
    </w:p>
    <w:p w14:paraId="2CC7A097" w14:textId="77777777" w:rsidR="00F03483" w:rsidRDefault="00F03483" w:rsidP="00F03483">
      <w:pPr>
        <w:pStyle w:val="ListParagraph"/>
        <w:rPr>
          <w:i/>
          <w:iCs/>
        </w:rPr>
      </w:pPr>
    </w:p>
    <w:tbl>
      <w:tblPr>
        <w:tblStyle w:val="TableGrid"/>
        <w:tblW w:w="0" w:type="auto"/>
        <w:tblInd w:w="720" w:type="dxa"/>
        <w:tblLook w:val="04A0" w:firstRow="1" w:lastRow="0" w:firstColumn="1" w:lastColumn="0" w:noHBand="0" w:noVBand="1"/>
      </w:tblPr>
      <w:tblGrid>
        <w:gridCol w:w="1567"/>
        <w:gridCol w:w="4098"/>
        <w:gridCol w:w="1440"/>
        <w:gridCol w:w="1525"/>
      </w:tblGrid>
      <w:tr w:rsidR="00F03483" w:rsidRPr="00A75AED" w14:paraId="2451385B" w14:textId="77777777" w:rsidTr="00734343">
        <w:trPr>
          <w:tblHeader/>
        </w:trPr>
        <w:tc>
          <w:tcPr>
            <w:tcW w:w="8630" w:type="dxa"/>
            <w:gridSpan w:val="4"/>
            <w:vAlign w:val="center"/>
          </w:tcPr>
          <w:p w14:paraId="0168960E" w14:textId="77777777" w:rsidR="00F03483" w:rsidRDefault="00F03483" w:rsidP="00734343">
            <w:pPr>
              <w:pStyle w:val="ListParagraph"/>
              <w:ind w:left="0"/>
              <w:jc w:val="center"/>
              <w:rPr>
                <w:b/>
                <w:bCs/>
                <w:i/>
                <w:iCs/>
              </w:rPr>
            </w:pPr>
            <w:r>
              <w:rPr>
                <w:b/>
                <w:bCs/>
                <w:i/>
                <w:iCs/>
              </w:rPr>
              <w:t>Table 14.e.2</w:t>
            </w:r>
            <w:r w:rsidRPr="00A75AED">
              <w:rPr>
                <w:b/>
                <w:bCs/>
                <w:i/>
                <w:iCs/>
              </w:rPr>
              <w:t xml:space="preserve">: </w:t>
            </w:r>
            <w:r>
              <w:rPr>
                <w:b/>
                <w:bCs/>
                <w:i/>
                <w:iCs/>
              </w:rPr>
              <w:t xml:space="preserve">Orientation to be Imparted to </w:t>
            </w:r>
            <w:proofErr w:type="spellStart"/>
            <w:r>
              <w:rPr>
                <w:b/>
                <w:bCs/>
                <w:i/>
                <w:iCs/>
              </w:rPr>
              <w:t>Naina</w:t>
            </w:r>
            <w:proofErr w:type="spellEnd"/>
          </w:p>
        </w:tc>
      </w:tr>
      <w:tr w:rsidR="00F03483" w14:paraId="374D1C3B" w14:textId="77777777" w:rsidTr="00734343">
        <w:trPr>
          <w:tblHeader/>
        </w:trPr>
        <w:tc>
          <w:tcPr>
            <w:tcW w:w="1567" w:type="dxa"/>
          </w:tcPr>
          <w:p w14:paraId="5AEBC769" w14:textId="77777777" w:rsidR="00F03483" w:rsidRPr="00A75AED" w:rsidRDefault="00F03483" w:rsidP="00734343">
            <w:pPr>
              <w:pStyle w:val="ListParagraph"/>
              <w:ind w:left="0"/>
              <w:jc w:val="center"/>
              <w:rPr>
                <w:b/>
                <w:bCs/>
                <w:i/>
                <w:iCs/>
              </w:rPr>
            </w:pPr>
            <w:r w:rsidRPr="00A75AED">
              <w:rPr>
                <w:b/>
                <w:bCs/>
                <w:i/>
                <w:iCs/>
              </w:rPr>
              <w:t>Records</w:t>
            </w:r>
          </w:p>
        </w:tc>
        <w:tc>
          <w:tcPr>
            <w:tcW w:w="4098" w:type="dxa"/>
          </w:tcPr>
          <w:p w14:paraId="224DF002" w14:textId="77777777" w:rsidR="00F03483" w:rsidRPr="00A75AED" w:rsidRDefault="00F03483" w:rsidP="00734343">
            <w:pPr>
              <w:pStyle w:val="ListParagraph"/>
              <w:ind w:left="0"/>
              <w:jc w:val="center"/>
              <w:rPr>
                <w:b/>
                <w:bCs/>
                <w:i/>
                <w:iCs/>
              </w:rPr>
            </w:pPr>
            <w:r>
              <w:rPr>
                <w:b/>
                <w:bCs/>
                <w:i/>
                <w:iCs/>
              </w:rPr>
              <w:t>Usefulness</w:t>
            </w:r>
          </w:p>
        </w:tc>
        <w:tc>
          <w:tcPr>
            <w:tcW w:w="1440" w:type="dxa"/>
          </w:tcPr>
          <w:p w14:paraId="22FD4B41" w14:textId="77777777" w:rsidR="00F03483" w:rsidRPr="00A75AED" w:rsidRDefault="00F03483" w:rsidP="00734343">
            <w:pPr>
              <w:pStyle w:val="ListParagraph"/>
              <w:ind w:left="0"/>
              <w:jc w:val="center"/>
              <w:rPr>
                <w:b/>
                <w:bCs/>
                <w:i/>
                <w:iCs/>
              </w:rPr>
            </w:pPr>
            <w:r>
              <w:rPr>
                <w:b/>
                <w:bCs/>
                <w:i/>
                <w:iCs/>
              </w:rPr>
              <w:t>Frequency</w:t>
            </w:r>
          </w:p>
        </w:tc>
        <w:tc>
          <w:tcPr>
            <w:tcW w:w="1525" w:type="dxa"/>
          </w:tcPr>
          <w:p w14:paraId="6A3CBDE0" w14:textId="77777777" w:rsidR="00F03483" w:rsidRDefault="00F03483" w:rsidP="00734343">
            <w:pPr>
              <w:pStyle w:val="ListParagraph"/>
              <w:ind w:left="0"/>
              <w:jc w:val="center"/>
              <w:rPr>
                <w:b/>
                <w:bCs/>
                <w:i/>
                <w:iCs/>
              </w:rPr>
            </w:pPr>
            <w:r>
              <w:rPr>
                <w:b/>
                <w:bCs/>
                <w:i/>
                <w:iCs/>
              </w:rPr>
              <w:t>Person Responsible</w:t>
            </w:r>
          </w:p>
        </w:tc>
      </w:tr>
      <w:tr w:rsidR="00F03483" w14:paraId="21B006EA" w14:textId="77777777" w:rsidTr="00734343">
        <w:tc>
          <w:tcPr>
            <w:tcW w:w="1567" w:type="dxa"/>
            <w:vAlign w:val="center"/>
          </w:tcPr>
          <w:p w14:paraId="2440E5D1" w14:textId="77777777" w:rsidR="00F03483" w:rsidRDefault="00F03483" w:rsidP="00734343">
            <w:pPr>
              <w:pStyle w:val="ListParagraph"/>
              <w:ind w:left="0"/>
              <w:rPr>
                <w:i/>
                <w:iCs/>
              </w:rPr>
            </w:pPr>
            <w:r>
              <w:rPr>
                <w:i/>
                <w:iCs/>
              </w:rPr>
              <w:t>Business Profile Sheet</w:t>
            </w:r>
          </w:p>
        </w:tc>
        <w:tc>
          <w:tcPr>
            <w:tcW w:w="4098" w:type="dxa"/>
          </w:tcPr>
          <w:p w14:paraId="68BD495B" w14:textId="77777777" w:rsidR="00F03483" w:rsidRDefault="00F03483" w:rsidP="00734343">
            <w:pPr>
              <w:pStyle w:val="ListParagraph"/>
              <w:ind w:left="0"/>
              <w:rPr>
                <w:i/>
                <w:iCs/>
              </w:rPr>
            </w:pPr>
            <w:r>
              <w:rPr>
                <w:i/>
                <w:iCs/>
              </w:rPr>
              <w:t xml:space="preserve">The purpose is to record the basic details of the business, </w:t>
            </w:r>
            <w:r w:rsidRPr="00802BE9">
              <w:rPr>
                <w:i/>
                <w:iCs/>
              </w:rPr>
              <w:t>such as name, location, type, capital invested etc.</w:t>
            </w:r>
          </w:p>
        </w:tc>
        <w:tc>
          <w:tcPr>
            <w:tcW w:w="1440" w:type="dxa"/>
            <w:vAlign w:val="center"/>
          </w:tcPr>
          <w:p w14:paraId="40B41E5F" w14:textId="77777777" w:rsidR="00F03483" w:rsidRDefault="00F03483" w:rsidP="00734343">
            <w:pPr>
              <w:pStyle w:val="ListParagraph"/>
              <w:ind w:left="0"/>
              <w:rPr>
                <w:i/>
                <w:iCs/>
              </w:rPr>
            </w:pPr>
            <w:r>
              <w:rPr>
                <w:i/>
                <w:iCs/>
              </w:rPr>
              <w:t>One-time</w:t>
            </w:r>
          </w:p>
        </w:tc>
        <w:tc>
          <w:tcPr>
            <w:tcW w:w="1525" w:type="dxa"/>
            <w:vAlign w:val="center"/>
          </w:tcPr>
          <w:p w14:paraId="58FDF515" w14:textId="77777777" w:rsidR="00F03483" w:rsidRDefault="00F03483" w:rsidP="00734343">
            <w:pPr>
              <w:pStyle w:val="ListParagraph"/>
              <w:ind w:left="0"/>
              <w:rPr>
                <w:i/>
                <w:iCs/>
              </w:rPr>
            </w:pPr>
            <w:r>
              <w:rPr>
                <w:i/>
                <w:iCs/>
              </w:rPr>
              <w:t>Name of CRP-EP</w:t>
            </w:r>
          </w:p>
        </w:tc>
      </w:tr>
      <w:tr w:rsidR="00F03483" w14:paraId="57D847D0" w14:textId="77777777" w:rsidTr="00734343">
        <w:tc>
          <w:tcPr>
            <w:tcW w:w="1567" w:type="dxa"/>
            <w:vAlign w:val="center"/>
          </w:tcPr>
          <w:p w14:paraId="79060224" w14:textId="77777777" w:rsidR="00F03483" w:rsidRDefault="00F03483" w:rsidP="00734343">
            <w:pPr>
              <w:pStyle w:val="ListParagraph"/>
              <w:ind w:left="0"/>
              <w:rPr>
                <w:i/>
                <w:iCs/>
              </w:rPr>
            </w:pPr>
            <w:r>
              <w:rPr>
                <w:i/>
                <w:iCs/>
              </w:rPr>
              <w:t>Capital and Assets Register</w:t>
            </w:r>
          </w:p>
        </w:tc>
        <w:tc>
          <w:tcPr>
            <w:tcW w:w="4098" w:type="dxa"/>
          </w:tcPr>
          <w:p w14:paraId="768D15B0" w14:textId="77777777" w:rsidR="00F03483" w:rsidRDefault="00F03483" w:rsidP="00734343">
            <w:pPr>
              <w:pStyle w:val="ListParagraph"/>
              <w:ind w:left="0"/>
              <w:rPr>
                <w:i/>
                <w:iCs/>
              </w:rPr>
            </w:pPr>
            <w:r>
              <w:rPr>
                <w:i/>
                <w:iCs/>
              </w:rPr>
              <w:t xml:space="preserve">The purpose is to record </w:t>
            </w:r>
            <w:r w:rsidRPr="00802BE9">
              <w:rPr>
                <w:i/>
                <w:iCs/>
              </w:rPr>
              <w:t>changes in what business owns (assets) and what it owes others (liabilities)</w:t>
            </w:r>
          </w:p>
        </w:tc>
        <w:tc>
          <w:tcPr>
            <w:tcW w:w="1440" w:type="dxa"/>
            <w:vAlign w:val="center"/>
          </w:tcPr>
          <w:p w14:paraId="1D85EF76" w14:textId="77777777" w:rsidR="00F03483" w:rsidRDefault="00F03483" w:rsidP="00734343">
            <w:pPr>
              <w:pStyle w:val="ListParagraph"/>
              <w:ind w:left="0"/>
              <w:rPr>
                <w:i/>
                <w:iCs/>
              </w:rPr>
            </w:pPr>
            <w:r>
              <w:rPr>
                <w:i/>
                <w:iCs/>
              </w:rPr>
              <w:t>As and when capital transactions take place</w:t>
            </w:r>
          </w:p>
        </w:tc>
        <w:tc>
          <w:tcPr>
            <w:tcW w:w="1525" w:type="dxa"/>
            <w:vAlign w:val="center"/>
          </w:tcPr>
          <w:p w14:paraId="36403259" w14:textId="77777777" w:rsidR="00F03483" w:rsidRDefault="00F03483" w:rsidP="00734343">
            <w:pPr>
              <w:pStyle w:val="ListParagraph"/>
              <w:ind w:left="0"/>
              <w:rPr>
                <w:i/>
                <w:iCs/>
              </w:rPr>
            </w:pPr>
            <w:r>
              <w:rPr>
                <w:i/>
                <w:iCs/>
              </w:rPr>
              <w:t xml:space="preserve">Name of CRP-EP </w:t>
            </w:r>
            <w:r w:rsidRPr="00917847">
              <w:rPr>
                <w:b/>
                <w:bCs/>
                <w:i/>
                <w:iCs/>
              </w:rPr>
              <w:t>OR</w:t>
            </w:r>
            <w:r>
              <w:rPr>
                <w:i/>
                <w:iCs/>
              </w:rPr>
              <w:t xml:space="preserve"> Name of the Entrepreneur</w:t>
            </w:r>
          </w:p>
        </w:tc>
      </w:tr>
      <w:tr w:rsidR="00F03483" w14:paraId="3EE9B7A9" w14:textId="77777777" w:rsidTr="00734343">
        <w:tc>
          <w:tcPr>
            <w:tcW w:w="1567" w:type="dxa"/>
            <w:vAlign w:val="center"/>
          </w:tcPr>
          <w:p w14:paraId="1F47DB58" w14:textId="77777777" w:rsidR="00F03483" w:rsidRDefault="00F03483" w:rsidP="00734343">
            <w:pPr>
              <w:pStyle w:val="ListParagraph"/>
              <w:ind w:left="0"/>
              <w:rPr>
                <w:i/>
                <w:iCs/>
              </w:rPr>
            </w:pPr>
            <w:r>
              <w:rPr>
                <w:i/>
                <w:iCs/>
              </w:rPr>
              <w:t>Day Book</w:t>
            </w:r>
          </w:p>
        </w:tc>
        <w:tc>
          <w:tcPr>
            <w:tcW w:w="4098" w:type="dxa"/>
          </w:tcPr>
          <w:p w14:paraId="22B67E36" w14:textId="77777777" w:rsidR="00F03483" w:rsidRDefault="00F03483" w:rsidP="00734343">
            <w:pPr>
              <w:pStyle w:val="ListParagraph"/>
              <w:ind w:left="0"/>
              <w:rPr>
                <w:i/>
                <w:iCs/>
              </w:rPr>
            </w:pPr>
            <w:r>
              <w:rPr>
                <w:i/>
                <w:iCs/>
              </w:rPr>
              <w:t>The purpose is to record d</w:t>
            </w:r>
            <w:r w:rsidRPr="00802BE9">
              <w:rPr>
                <w:i/>
                <w:iCs/>
              </w:rPr>
              <w:t>aily transactions of business including income and expenditure</w:t>
            </w:r>
          </w:p>
        </w:tc>
        <w:tc>
          <w:tcPr>
            <w:tcW w:w="1440" w:type="dxa"/>
            <w:vAlign w:val="center"/>
          </w:tcPr>
          <w:p w14:paraId="4E149CC8" w14:textId="77777777" w:rsidR="00F03483" w:rsidRDefault="00F03483" w:rsidP="00734343">
            <w:pPr>
              <w:pStyle w:val="ListParagraph"/>
              <w:ind w:left="0"/>
              <w:rPr>
                <w:i/>
                <w:iCs/>
              </w:rPr>
            </w:pPr>
            <w:r>
              <w:rPr>
                <w:i/>
                <w:iCs/>
              </w:rPr>
              <w:t>Daily</w:t>
            </w:r>
          </w:p>
        </w:tc>
        <w:tc>
          <w:tcPr>
            <w:tcW w:w="1525" w:type="dxa"/>
            <w:vAlign w:val="center"/>
          </w:tcPr>
          <w:p w14:paraId="07CF8338" w14:textId="77777777" w:rsidR="00F03483" w:rsidRDefault="00F03483" w:rsidP="00734343">
            <w:pPr>
              <w:pStyle w:val="ListParagraph"/>
              <w:ind w:left="0"/>
              <w:rPr>
                <w:i/>
                <w:iCs/>
              </w:rPr>
            </w:pPr>
            <w:r>
              <w:rPr>
                <w:i/>
                <w:iCs/>
              </w:rPr>
              <w:t>Name of the Entrepreneur</w:t>
            </w:r>
          </w:p>
        </w:tc>
      </w:tr>
      <w:tr w:rsidR="00F03483" w14:paraId="3BF3DC61" w14:textId="77777777" w:rsidTr="00734343">
        <w:tc>
          <w:tcPr>
            <w:tcW w:w="1567" w:type="dxa"/>
            <w:vAlign w:val="center"/>
          </w:tcPr>
          <w:p w14:paraId="2737B0B4" w14:textId="77777777" w:rsidR="00F03483" w:rsidRDefault="00F03483" w:rsidP="00734343">
            <w:pPr>
              <w:pStyle w:val="ListParagraph"/>
              <w:ind w:left="0"/>
              <w:rPr>
                <w:i/>
                <w:iCs/>
              </w:rPr>
            </w:pPr>
            <w:r>
              <w:rPr>
                <w:i/>
                <w:iCs/>
              </w:rPr>
              <w:t>Performance Tracking Sheet</w:t>
            </w:r>
          </w:p>
        </w:tc>
        <w:tc>
          <w:tcPr>
            <w:tcW w:w="4098" w:type="dxa"/>
          </w:tcPr>
          <w:p w14:paraId="1E82A8DB" w14:textId="77777777" w:rsidR="00F03483" w:rsidRDefault="00F03483" w:rsidP="00734343">
            <w:pPr>
              <w:pStyle w:val="ListParagraph"/>
              <w:ind w:left="0"/>
              <w:rPr>
                <w:i/>
                <w:iCs/>
              </w:rPr>
            </w:pPr>
            <w:r>
              <w:rPr>
                <w:i/>
                <w:iCs/>
              </w:rPr>
              <w:t xml:space="preserve">The purpose is to consolidate information from all registers mentioned above at one place for a particular period </w:t>
            </w:r>
          </w:p>
        </w:tc>
        <w:tc>
          <w:tcPr>
            <w:tcW w:w="1440" w:type="dxa"/>
            <w:vAlign w:val="center"/>
          </w:tcPr>
          <w:p w14:paraId="1594ADA2" w14:textId="77777777" w:rsidR="00F03483" w:rsidRDefault="00F03483" w:rsidP="00734343">
            <w:pPr>
              <w:pStyle w:val="ListParagraph"/>
              <w:ind w:left="0"/>
              <w:rPr>
                <w:i/>
                <w:iCs/>
              </w:rPr>
            </w:pPr>
            <w:r>
              <w:rPr>
                <w:i/>
                <w:iCs/>
              </w:rPr>
              <w:t>After a fixed period</w:t>
            </w:r>
          </w:p>
        </w:tc>
        <w:tc>
          <w:tcPr>
            <w:tcW w:w="1525" w:type="dxa"/>
            <w:vAlign w:val="center"/>
          </w:tcPr>
          <w:p w14:paraId="03D5CBB0" w14:textId="77777777" w:rsidR="00F03483" w:rsidRDefault="00F03483" w:rsidP="00734343">
            <w:pPr>
              <w:pStyle w:val="ListParagraph"/>
              <w:ind w:left="0"/>
              <w:rPr>
                <w:i/>
                <w:iCs/>
              </w:rPr>
            </w:pPr>
            <w:r>
              <w:rPr>
                <w:i/>
                <w:iCs/>
              </w:rPr>
              <w:t>Name of CRP-EP</w:t>
            </w:r>
          </w:p>
        </w:tc>
      </w:tr>
    </w:tbl>
    <w:p w14:paraId="155A4CFB" w14:textId="77777777" w:rsidR="00F03483" w:rsidRDefault="00F03483" w:rsidP="00F03483">
      <w:pPr>
        <w:pStyle w:val="ListParagraph"/>
      </w:pPr>
    </w:p>
    <w:p w14:paraId="4448078F" w14:textId="77777777" w:rsidR="00F03483" w:rsidRPr="00237E7D" w:rsidRDefault="00F03483" w:rsidP="00F03483">
      <w:pPr>
        <w:pStyle w:val="ListParagraph"/>
        <w:numPr>
          <w:ilvl w:val="0"/>
          <w:numId w:val="39"/>
        </w:numPr>
        <w:ind w:left="720"/>
        <w:rPr>
          <w:i/>
          <w:iCs/>
        </w:rPr>
      </w:pPr>
      <w:r>
        <w:rPr>
          <w:i/>
          <w:iCs/>
        </w:rPr>
        <w:t xml:space="preserve">Shilpa takes out the Business Profile Sheet and with the help of </w:t>
      </w:r>
      <w:proofErr w:type="spellStart"/>
      <w:r>
        <w:rPr>
          <w:i/>
          <w:iCs/>
        </w:rPr>
        <w:t>Naina</w:t>
      </w:r>
      <w:proofErr w:type="spellEnd"/>
      <w:r>
        <w:rPr>
          <w:i/>
          <w:iCs/>
        </w:rPr>
        <w:t xml:space="preserve">, fills in the required </w:t>
      </w:r>
      <w:r w:rsidRPr="00237E7D">
        <w:rPr>
          <w:i/>
          <w:iCs/>
        </w:rPr>
        <w:t>information in the sheet. A sample of Business Profile Sheet is attached at the end of the tool.</w:t>
      </w:r>
    </w:p>
    <w:p w14:paraId="1A56D2A4" w14:textId="77777777" w:rsidR="00F03483" w:rsidRDefault="00F03483" w:rsidP="00F03483">
      <w:pPr>
        <w:pStyle w:val="ListParagraph"/>
      </w:pPr>
    </w:p>
    <w:p w14:paraId="0FDBA151" w14:textId="77777777" w:rsidR="00F03483" w:rsidRDefault="00F03483" w:rsidP="00F03483">
      <w:pPr>
        <w:pStyle w:val="ListParagraph"/>
        <w:numPr>
          <w:ilvl w:val="0"/>
          <w:numId w:val="39"/>
        </w:numPr>
        <w:ind w:left="720"/>
        <w:rPr>
          <w:i/>
          <w:iCs/>
        </w:rPr>
      </w:pPr>
      <w:r>
        <w:rPr>
          <w:i/>
          <w:iCs/>
        </w:rPr>
        <w:t xml:space="preserve">Shilpa introduces </w:t>
      </w:r>
      <w:proofErr w:type="spellStart"/>
      <w:r>
        <w:rPr>
          <w:i/>
          <w:iCs/>
        </w:rPr>
        <w:t>Naina</w:t>
      </w:r>
      <w:proofErr w:type="spellEnd"/>
      <w:r>
        <w:rPr>
          <w:i/>
          <w:iCs/>
        </w:rPr>
        <w:t xml:space="preserve"> to the format of the Capital and Assets Register. She fills in the details of the first few capital transactions undertaken by the business. The transactions include:</w:t>
      </w:r>
    </w:p>
    <w:p w14:paraId="77C85BB1" w14:textId="77777777" w:rsidR="00F03483" w:rsidRDefault="00F03483" w:rsidP="00F03483">
      <w:pPr>
        <w:pStyle w:val="ListParagraph"/>
        <w:numPr>
          <w:ilvl w:val="0"/>
          <w:numId w:val="37"/>
        </w:numPr>
        <w:tabs>
          <w:tab w:val="left" w:pos="1440"/>
        </w:tabs>
        <w:ind w:left="1440"/>
        <w:rPr>
          <w:i/>
          <w:iCs/>
        </w:rPr>
      </w:pPr>
      <w:r>
        <w:rPr>
          <w:i/>
          <w:iCs/>
        </w:rPr>
        <w:t>Purchase of fixed assets, as under:</w:t>
      </w:r>
    </w:p>
    <w:p w14:paraId="5C728923" w14:textId="77777777" w:rsidR="00F03483" w:rsidRPr="00653D84" w:rsidRDefault="00F03483" w:rsidP="00F03483">
      <w:pPr>
        <w:pStyle w:val="ListParagraph"/>
        <w:numPr>
          <w:ilvl w:val="2"/>
          <w:numId w:val="40"/>
        </w:numPr>
        <w:tabs>
          <w:tab w:val="left" w:pos="1440"/>
        </w:tabs>
        <w:rPr>
          <w:i/>
          <w:iCs/>
        </w:rPr>
      </w:pPr>
      <w:r w:rsidRPr="00653D84">
        <w:rPr>
          <w:i/>
          <w:iCs/>
        </w:rPr>
        <w:t>1 lt. vessel</w:t>
      </w:r>
      <w:r>
        <w:rPr>
          <w:i/>
          <w:iCs/>
        </w:rPr>
        <w:tab/>
      </w:r>
      <w:r>
        <w:rPr>
          <w:i/>
          <w:iCs/>
        </w:rPr>
        <w:tab/>
      </w:r>
      <w:r>
        <w:rPr>
          <w:i/>
          <w:iCs/>
        </w:rPr>
        <w:tab/>
      </w:r>
      <w:r>
        <w:rPr>
          <w:i/>
          <w:iCs/>
        </w:rPr>
        <w:tab/>
      </w:r>
      <w:r>
        <w:rPr>
          <w:i/>
          <w:iCs/>
        </w:rPr>
        <w:tab/>
        <w:t>Rs. 800</w:t>
      </w:r>
    </w:p>
    <w:p w14:paraId="3103FD06" w14:textId="77777777" w:rsidR="00F03483" w:rsidRPr="00653D84" w:rsidRDefault="00F03483" w:rsidP="00F03483">
      <w:pPr>
        <w:pStyle w:val="ListParagraph"/>
        <w:numPr>
          <w:ilvl w:val="2"/>
          <w:numId w:val="40"/>
        </w:numPr>
        <w:tabs>
          <w:tab w:val="left" w:pos="1440"/>
        </w:tabs>
        <w:rPr>
          <w:i/>
          <w:iCs/>
        </w:rPr>
      </w:pPr>
      <w:r w:rsidRPr="00653D84">
        <w:rPr>
          <w:i/>
          <w:iCs/>
        </w:rPr>
        <w:t>Cups to serve tea</w:t>
      </w:r>
      <w:r>
        <w:rPr>
          <w:i/>
          <w:iCs/>
        </w:rPr>
        <w:tab/>
      </w:r>
      <w:r>
        <w:rPr>
          <w:i/>
          <w:iCs/>
        </w:rPr>
        <w:tab/>
      </w:r>
      <w:r>
        <w:rPr>
          <w:i/>
          <w:iCs/>
        </w:rPr>
        <w:tab/>
      </w:r>
      <w:r>
        <w:rPr>
          <w:i/>
          <w:iCs/>
        </w:rPr>
        <w:tab/>
        <w:t>Rs. 180</w:t>
      </w:r>
    </w:p>
    <w:p w14:paraId="010EABF2" w14:textId="77777777" w:rsidR="00F03483" w:rsidRPr="00653D84" w:rsidRDefault="00F03483" w:rsidP="00F03483">
      <w:pPr>
        <w:pStyle w:val="ListParagraph"/>
        <w:numPr>
          <w:ilvl w:val="2"/>
          <w:numId w:val="40"/>
        </w:numPr>
        <w:tabs>
          <w:tab w:val="left" w:pos="1440"/>
        </w:tabs>
        <w:rPr>
          <w:i/>
          <w:iCs/>
        </w:rPr>
      </w:pPr>
      <w:r w:rsidRPr="00653D84">
        <w:rPr>
          <w:i/>
          <w:iCs/>
        </w:rPr>
        <w:lastRenderedPageBreak/>
        <w:t>Vessels to store tea / sugar</w:t>
      </w:r>
      <w:r>
        <w:rPr>
          <w:i/>
          <w:iCs/>
        </w:rPr>
        <w:tab/>
      </w:r>
      <w:r>
        <w:rPr>
          <w:i/>
          <w:iCs/>
        </w:rPr>
        <w:tab/>
      </w:r>
      <w:r>
        <w:rPr>
          <w:i/>
          <w:iCs/>
        </w:rPr>
        <w:tab/>
        <w:t>Rs. 100</w:t>
      </w:r>
    </w:p>
    <w:p w14:paraId="2AE71172" w14:textId="77777777" w:rsidR="00F03483" w:rsidRPr="00653D84" w:rsidRDefault="00F03483" w:rsidP="00F03483">
      <w:pPr>
        <w:pStyle w:val="ListParagraph"/>
        <w:numPr>
          <w:ilvl w:val="2"/>
          <w:numId w:val="40"/>
        </w:numPr>
        <w:tabs>
          <w:tab w:val="left" w:pos="1440"/>
        </w:tabs>
        <w:rPr>
          <w:i/>
          <w:iCs/>
        </w:rPr>
      </w:pPr>
      <w:r w:rsidRPr="00653D84">
        <w:rPr>
          <w:i/>
          <w:iCs/>
        </w:rPr>
        <w:t>Gas stove</w:t>
      </w:r>
      <w:r>
        <w:rPr>
          <w:i/>
          <w:iCs/>
        </w:rPr>
        <w:tab/>
      </w:r>
      <w:r>
        <w:rPr>
          <w:i/>
          <w:iCs/>
        </w:rPr>
        <w:tab/>
      </w:r>
      <w:r>
        <w:rPr>
          <w:i/>
          <w:iCs/>
        </w:rPr>
        <w:tab/>
      </w:r>
      <w:r>
        <w:rPr>
          <w:i/>
          <w:iCs/>
        </w:rPr>
        <w:tab/>
      </w:r>
      <w:r>
        <w:rPr>
          <w:i/>
          <w:iCs/>
        </w:rPr>
        <w:tab/>
        <w:t>Rs. 300</w:t>
      </w:r>
    </w:p>
    <w:p w14:paraId="7D951489" w14:textId="77777777" w:rsidR="00F03483" w:rsidRPr="00653D84" w:rsidRDefault="00F03483" w:rsidP="00F03483">
      <w:pPr>
        <w:pStyle w:val="ListParagraph"/>
        <w:numPr>
          <w:ilvl w:val="2"/>
          <w:numId w:val="40"/>
        </w:numPr>
        <w:tabs>
          <w:tab w:val="left" w:pos="1440"/>
        </w:tabs>
        <w:rPr>
          <w:i/>
          <w:iCs/>
        </w:rPr>
      </w:pPr>
      <w:r w:rsidRPr="00653D84">
        <w:rPr>
          <w:i/>
          <w:iCs/>
        </w:rPr>
        <w:t>Plates to serve</w:t>
      </w:r>
      <w:r>
        <w:rPr>
          <w:i/>
          <w:iCs/>
        </w:rPr>
        <w:tab/>
      </w:r>
      <w:r>
        <w:rPr>
          <w:i/>
          <w:iCs/>
        </w:rPr>
        <w:tab/>
      </w:r>
      <w:r>
        <w:rPr>
          <w:i/>
          <w:iCs/>
        </w:rPr>
        <w:tab/>
      </w:r>
      <w:r>
        <w:rPr>
          <w:i/>
          <w:iCs/>
        </w:rPr>
        <w:tab/>
      </w:r>
      <w:r>
        <w:rPr>
          <w:i/>
          <w:iCs/>
        </w:rPr>
        <w:tab/>
        <w:t>Rs. 120</w:t>
      </w:r>
    </w:p>
    <w:p w14:paraId="5B41B41B" w14:textId="77777777" w:rsidR="00F03483" w:rsidRPr="00653D84" w:rsidRDefault="00F03483" w:rsidP="00F03483">
      <w:pPr>
        <w:pStyle w:val="ListParagraph"/>
        <w:numPr>
          <w:ilvl w:val="2"/>
          <w:numId w:val="40"/>
        </w:numPr>
        <w:tabs>
          <w:tab w:val="left" w:pos="1440"/>
        </w:tabs>
        <w:rPr>
          <w:i/>
          <w:iCs/>
        </w:rPr>
      </w:pPr>
      <w:r w:rsidRPr="00653D84">
        <w:rPr>
          <w:i/>
          <w:iCs/>
        </w:rPr>
        <w:t>Spoons</w:t>
      </w:r>
      <w:r>
        <w:rPr>
          <w:i/>
          <w:iCs/>
        </w:rPr>
        <w:tab/>
      </w:r>
      <w:r>
        <w:rPr>
          <w:i/>
          <w:iCs/>
        </w:rPr>
        <w:tab/>
      </w:r>
      <w:r>
        <w:rPr>
          <w:i/>
          <w:iCs/>
        </w:rPr>
        <w:tab/>
      </w:r>
      <w:r>
        <w:rPr>
          <w:i/>
          <w:iCs/>
        </w:rPr>
        <w:tab/>
      </w:r>
      <w:r>
        <w:rPr>
          <w:i/>
          <w:iCs/>
        </w:rPr>
        <w:tab/>
      </w:r>
      <w:r>
        <w:rPr>
          <w:i/>
          <w:iCs/>
        </w:rPr>
        <w:tab/>
        <w:t>Rs. 120</w:t>
      </w:r>
    </w:p>
    <w:p w14:paraId="02A75A70" w14:textId="77777777" w:rsidR="00F03483" w:rsidRPr="00653D84" w:rsidRDefault="00F03483" w:rsidP="00F03483">
      <w:pPr>
        <w:pStyle w:val="ListParagraph"/>
        <w:numPr>
          <w:ilvl w:val="2"/>
          <w:numId w:val="40"/>
        </w:numPr>
        <w:tabs>
          <w:tab w:val="left" w:pos="1440"/>
        </w:tabs>
        <w:rPr>
          <w:i/>
          <w:iCs/>
        </w:rPr>
      </w:pPr>
      <w:r w:rsidRPr="00653D84">
        <w:rPr>
          <w:i/>
          <w:iCs/>
        </w:rPr>
        <w:t>Spoon to fry</w:t>
      </w:r>
      <w:r>
        <w:rPr>
          <w:i/>
          <w:iCs/>
        </w:rPr>
        <w:tab/>
      </w:r>
      <w:r>
        <w:rPr>
          <w:i/>
          <w:iCs/>
        </w:rPr>
        <w:tab/>
      </w:r>
      <w:r>
        <w:rPr>
          <w:i/>
          <w:iCs/>
        </w:rPr>
        <w:tab/>
      </w:r>
      <w:r>
        <w:rPr>
          <w:i/>
          <w:iCs/>
        </w:rPr>
        <w:tab/>
      </w:r>
      <w:r>
        <w:rPr>
          <w:i/>
          <w:iCs/>
        </w:rPr>
        <w:tab/>
        <w:t>Rs. 50</w:t>
      </w:r>
    </w:p>
    <w:p w14:paraId="69451A01" w14:textId="77777777" w:rsidR="00F03483" w:rsidRPr="00653D84" w:rsidRDefault="00F03483" w:rsidP="00F03483">
      <w:pPr>
        <w:pStyle w:val="ListParagraph"/>
        <w:numPr>
          <w:ilvl w:val="2"/>
          <w:numId w:val="40"/>
        </w:numPr>
        <w:tabs>
          <w:tab w:val="left" w:pos="1440"/>
        </w:tabs>
        <w:rPr>
          <w:i/>
          <w:iCs/>
        </w:rPr>
      </w:pPr>
      <w:r w:rsidRPr="00653D84">
        <w:rPr>
          <w:i/>
          <w:iCs/>
        </w:rPr>
        <w:t>Wok</w:t>
      </w:r>
      <w:r>
        <w:rPr>
          <w:i/>
          <w:iCs/>
        </w:rPr>
        <w:tab/>
      </w:r>
      <w:r>
        <w:rPr>
          <w:i/>
          <w:iCs/>
        </w:rPr>
        <w:tab/>
      </w:r>
      <w:r>
        <w:rPr>
          <w:i/>
          <w:iCs/>
        </w:rPr>
        <w:tab/>
      </w:r>
      <w:r>
        <w:rPr>
          <w:i/>
          <w:iCs/>
        </w:rPr>
        <w:tab/>
      </w:r>
      <w:r>
        <w:rPr>
          <w:i/>
          <w:iCs/>
        </w:rPr>
        <w:tab/>
      </w:r>
      <w:r>
        <w:rPr>
          <w:i/>
          <w:iCs/>
        </w:rPr>
        <w:tab/>
        <w:t>Rs. 500</w:t>
      </w:r>
    </w:p>
    <w:p w14:paraId="1B0395B9" w14:textId="77777777" w:rsidR="00F03483" w:rsidRPr="00653D84" w:rsidRDefault="00F03483" w:rsidP="00F03483">
      <w:pPr>
        <w:pStyle w:val="ListParagraph"/>
        <w:numPr>
          <w:ilvl w:val="2"/>
          <w:numId w:val="40"/>
        </w:numPr>
        <w:tabs>
          <w:tab w:val="left" w:pos="1440"/>
        </w:tabs>
        <w:rPr>
          <w:i/>
          <w:iCs/>
        </w:rPr>
      </w:pPr>
      <w:r w:rsidRPr="00653D84">
        <w:rPr>
          <w:i/>
          <w:iCs/>
        </w:rPr>
        <w:t>Rolling pin</w:t>
      </w:r>
      <w:r>
        <w:rPr>
          <w:i/>
          <w:iCs/>
        </w:rPr>
        <w:tab/>
      </w:r>
      <w:r>
        <w:rPr>
          <w:i/>
          <w:iCs/>
        </w:rPr>
        <w:tab/>
      </w:r>
      <w:r>
        <w:rPr>
          <w:i/>
          <w:iCs/>
        </w:rPr>
        <w:tab/>
      </w:r>
      <w:r>
        <w:rPr>
          <w:i/>
          <w:iCs/>
        </w:rPr>
        <w:tab/>
      </w:r>
      <w:r>
        <w:rPr>
          <w:i/>
          <w:iCs/>
        </w:rPr>
        <w:tab/>
        <w:t>Rs. 50</w:t>
      </w:r>
      <w:r>
        <w:rPr>
          <w:i/>
          <w:iCs/>
        </w:rPr>
        <w:tab/>
      </w:r>
    </w:p>
    <w:p w14:paraId="7393A043" w14:textId="77777777" w:rsidR="00F03483" w:rsidRPr="00653D84" w:rsidRDefault="00F03483" w:rsidP="00F03483">
      <w:pPr>
        <w:pStyle w:val="ListParagraph"/>
        <w:numPr>
          <w:ilvl w:val="2"/>
          <w:numId w:val="40"/>
        </w:numPr>
        <w:tabs>
          <w:tab w:val="left" w:pos="1440"/>
        </w:tabs>
        <w:rPr>
          <w:i/>
          <w:iCs/>
        </w:rPr>
      </w:pPr>
      <w:proofErr w:type="spellStart"/>
      <w:r w:rsidRPr="00653D84">
        <w:rPr>
          <w:i/>
          <w:iCs/>
        </w:rPr>
        <w:t>Chakla</w:t>
      </w:r>
      <w:proofErr w:type="spellEnd"/>
      <w:r>
        <w:rPr>
          <w:i/>
          <w:iCs/>
        </w:rPr>
        <w:tab/>
      </w:r>
      <w:r>
        <w:rPr>
          <w:i/>
          <w:iCs/>
        </w:rPr>
        <w:tab/>
      </w:r>
      <w:r>
        <w:rPr>
          <w:i/>
          <w:iCs/>
        </w:rPr>
        <w:tab/>
      </w:r>
      <w:r>
        <w:rPr>
          <w:i/>
          <w:iCs/>
        </w:rPr>
        <w:tab/>
      </w:r>
      <w:r>
        <w:rPr>
          <w:i/>
          <w:iCs/>
        </w:rPr>
        <w:tab/>
      </w:r>
      <w:r>
        <w:rPr>
          <w:i/>
          <w:iCs/>
        </w:rPr>
        <w:tab/>
        <w:t>Rs. 150</w:t>
      </w:r>
    </w:p>
    <w:p w14:paraId="0178242D" w14:textId="77777777" w:rsidR="00F03483" w:rsidRPr="00653D84" w:rsidRDefault="00F03483" w:rsidP="00F03483">
      <w:pPr>
        <w:pStyle w:val="ListParagraph"/>
        <w:numPr>
          <w:ilvl w:val="2"/>
          <w:numId w:val="40"/>
        </w:numPr>
        <w:tabs>
          <w:tab w:val="left" w:pos="1440"/>
        </w:tabs>
        <w:rPr>
          <w:i/>
          <w:iCs/>
        </w:rPr>
      </w:pPr>
      <w:r w:rsidRPr="00653D84">
        <w:rPr>
          <w:i/>
          <w:iCs/>
        </w:rPr>
        <w:t>Knife to cut vegetables</w:t>
      </w:r>
      <w:r>
        <w:rPr>
          <w:i/>
          <w:iCs/>
        </w:rPr>
        <w:tab/>
      </w:r>
      <w:r>
        <w:rPr>
          <w:i/>
          <w:iCs/>
        </w:rPr>
        <w:tab/>
      </w:r>
      <w:r>
        <w:rPr>
          <w:i/>
          <w:iCs/>
        </w:rPr>
        <w:tab/>
      </w:r>
      <w:r>
        <w:rPr>
          <w:i/>
          <w:iCs/>
        </w:rPr>
        <w:tab/>
        <w:t>Rs. 40</w:t>
      </w:r>
      <w:r>
        <w:rPr>
          <w:i/>
          <w:iCs/>
        </w:rPr>
        <w:tab/>
      </w:r>
    </w:p>
    <w:p w14:paraId="7910934F" w14:textId="77777777" w:rsidR="00F03483" w:rsidRPr="00653D84" w:rsidRDefault="00F03483" w:rsidP="00F03483">
      <w:pPr>
        <w:pStyle w:val="ListParagraph"/>
        <w:numPr>
          <w:ilvl w:val="2"/>
          <w:numId w:val="40"/>
        </w:numPr>
        <w:tabs>
          <w:tab w:val="left" w:pos="1440"/>
        </w:tabs>
        <w:rPr>
          <w:i/>
          <w:iCs/>
        </w:rPr>
      </w:pPr>
      <w:r w:rsidRPr="00653D84">
        <w:rPr>
          <w:i/>
          <w:iCs/>
        </w:rPr>
        <w:t>500 ml vessel</w:t>
      </w:r>
      <w:r>
        <w:rPr>
          <w:i/>
          <w:iCs/>
        </w:rPr>
        <w:tab/>
      </w:r>
      <w:r>
        <w:rPr>
          <w:i/>
          <w:iCs/>
        </w:rPr>
        <w:tab/>
      </w:r>
      <w:r>
        <w:rPr>
          <w:i/>
          <w:iCs/>
        </w:rPr>
        <w:tab/>
      </w:r>
      <w:r>
        <w:rPr>
          <w:i/>
          <w:iCs/>
        </w:rPr>
        <w:tab/>
      </w:r>
      <w:r>
        <w:rPr>
          <w:i/>
          <w:iCs/>
        </w:rPr>
        <w:tab/>
        <w:t>Rs. 200</w:t>
      </w:r>
    </w:p>
    <w:p w14:paraId="0BF02A0D" w14:textId="77777777" w:rsidR="00F03483" w:rsidRPr="00653D84" w:rsidRDefault="00F03483" w:rsidP="00F03483">
      <w:pPr>
        <w:pStyle w:val="ListParagraph"/>
        <w:numPr>
          <w:ilvl w:val="2"/>
          <w:numId w:val="40"/>
        </w:numPr>
        <w:tabs>
          <w:tab w:val="left" w:pos="1440"/>
        </w:tabs>
        <w:rPr>
          <w:i/>
          <w:iCs/>
        </w:rPr>
      </w:pPr>
      <w:r w:rsidRPr="00653D84">
        <w:rPr>
          <w:i/>
          <w:iCs/>
        </w:rPr>
        <w:t>Tarpaulin for shade</w:t>
      </w:r>
      <w:r>
        <w:rPr>
          <w:i/>
          <w:iCs/>
        </w:rPr>
        <w:tab/>
      </w:r>
      <w:r>
        <w:rPr>
          <w:i/>
          <w:iCs/>
        </w:rPr>
        <w:tab/>
      </w:r>
      <w:r>
        <w:rPr>
          <w:i/>
          <w:iCs/>
        </w:rPr>
        <w:tab/>
      </w:r>
      <w:r>
        <w:rPr>
          <w:i/>
          <w:iCs/>
        </w:rPr>
        <w:tab/>
        <w:t>Rs. 200</w:t>
      </w:r>
      <w:r>
        <w:rPr>
          <w:i/>
          <w:iCs/>
        </w:rPr>
        <w:tab/>
      </w:r>
    </w:p>
    <w:p w14:paraId="1789E667" w14:textId="77777777" w:rsidR="00F03483" w:rsidRPr="00653D84" w:rsidRDefault="00F03483" w:rsidP="00F03483">
      <w:pPr>
        <w:pStyle w:val="ListParagraph"/>
        <w:numPr>
          <w:ilvl w:val="2"/>
          <w:numId w:val="40"/>
        </w:numPr>
        <w:tabs>
          <w:tab w:val="left" w:pos="1440"/>
        </w:tabs>
        <w:rPr>
          <w:i/>
          <w:iCs/>
        </w:rPr>
      </w:pPr>
      <w:r w:rsidRPr="00653D84">
        <w:rPr>
          <w:i/>
          <w:iCs/>
        </w:rPr>
        <w:t xml:space="preserve">Basket to cover samosas and </w:t>
      </w:r>
      <w:proofErr w:type="spellStart"/>
      <w:r w:rsidRPr="00653D84">
        <w:rPr>
          <w:i/>
          <w:iCs/>
        </w:rPr>
        <w:t>pakodas</w:t>
      </w:r>
      <w:proofErr w:type="spellEnd"/>
      <w:r>
        <w:rPr>
          <w:i/>
          <w:iCs/>
        </w:rPr>
        <w:tab/>
      </w:r>
      <w:r>
        <w:rPr>
          <w:i/>
          <w:iCs/>
        </w:rPr>
        <w:tab/>
        <w:t>Rs. 40</w:t>
      </w:r>
    </w:p>
    <w:p w14:paraId="2058C14E" w14:textId="77777777" w:rsidR="00F03483" w:rsidRPr="00653D84" w:rsidRDefault="00F03483" w:rsidP="00F03483">
      <w:pPr>
        <w:pStyle w:val="ListParagraph"/>
        <w:numPr>
          <w:ilvl w:val="2"/>
          <w:numId w:val="40"/>
        </w:numPr>
        <w:tabs>
          <w:tab w:val="left" w:pos="1440"/>
        </w:tabs>
        <w:rPr>
          <w:i/>
          <w:iCs/>
        </w:rPr>
      </w:pPr>
      <w:r w:rsidRPr="00653D84">
        <w:rPr>
          <w:i/>
          <w:iCs/>
        </w:rPr>
        <w:t>Air-tight container for biscuits</w:t>
      </w:r>
      <w:r>
        <w:rPr>
          <w:i/>
          <w:iCs/>
        </w:rPr>
        <w:tab/>
      </w:r>
      <w:r>
        <w:rPr>
          <w:i/>
          <w:iCs/>
        </w:rPr>
        <w:tab/>
      </w:r>
      <w:r>
        <w:rPr>
          <w:i/>
          <w:iCs/>
        </w:rPr>
        <w:tab/>
        <w:t>Rs. 80</w:t>
      </w:r>
    </w:p>
    <w:p w14:paraId="07FC968B" w14:textId="77777777" w:rsidR="00F03483" w:rsidRPr="008C2DA1" w:rsidRDefault="00F03483" w:rsidP="00F03483">
      <w:pPr>
        <w:pStyle w:val="ListParagraph"/>
        <w:numPr>
          <w:ilvl w:val="0"/>
          <w:numId w:val="37"/>
        </w:numPr>
        <w:tabs>
          <w:tab w:val="left" w:pos="1440"/>
        </w:tabs>
        <w:ind w:left="1440"/>
        <w:rPr>
          <w:i/>
          <w:iCs/>
        </w:rPr>
      </w:pPr>
      <w:r>
        <w:rPr>
          <w:i/>
          <w:iCs/>
        </w:rPr>
        <w:t>Security deposit for rented premises and cylinder</w:t>
      </w:r>
      <w:r>
        <w:rPr>
          <w:i/>
          <w:iCs/>
        </w:rPr>
        <w:tab/>
        <w:t>Rs. 2,500</w:t>
      </w:r>
    </w:p>
    <w:tbl>
      <w:tblPr>
        <w:tblW w:w="8010" w:type="dxa"/>
        <w:tblInd w:w="710" w:type="dxa"/>
        <w:tblLook w:val="04A0" w:firstRow="1" w:lastRow="0" w:firstColumn="1" w:lastColumn="0" w:noHBand="0" w:noVBand="1"/>
      </w:tblPr>
      <w:tblGrid>
        <w:gridCol w:w="5040"/>
        <w:gridCol w:w="2970"/>
      </w:tblGrid>
      <w:tr w:rsidR="00F03483" w:rsidRPr="000F6473" w14:paraId="1D23347B" w14:textId="77777777" w:rsidTr="00734343">
        <w:trPr>
          <w:trHeight w:val="20"/>
          <w:tblHeader/>
        </w:trPr>
        <w:tc>
          <w:tcPr>
            <w:tcW w:w="8010"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002817BC" w14:textId="77777777" w:rsidR="00F03483" w:rsidRPr="000F6473" w:rsidRDefault="00F03483" w:rsidP="00734343">
            <w:pPr>
              <w:spacing w:after="0" w:line="240" w:lineRule="auto"/>
              <w:jc w:val="center"/>
              <w:rPr>
                <w:rFonts w:eastAsia="Times New Roman" w:cs="Times New Roman"/>
                <w:b/>
                <w:bCs/>
                <w:i/>
                <w:iCs/>
                <w:color w:val="000000"/>
                <w:szCs w:val="22"/>
                <w:lang w:eastAsia="en-GB"/>
              </w:rPr>
            </w:pPr>
            <w:r w:rsidRPr="000F6473">
              <w:rPr>
                <w:rFonts w:eastAsia="Times New Roman" w:cs="Times New Roman"/>
                <w:b/>
                <w:bCs/>
                <w:i/>
                <w:iCs/>
                <w:color w:val="000000"/>
                <w:szCs w:val="22"/>
                <w:lang w:eastAsia="en-GB"/>
              </w:rPr>
              <w:t xml:space="preserve">Table </w:t>
            </w:r>
            <w:r>
              <w:rPr>
                <w:rFonts w:eastAsia="Times New Roman" w:cs="Times New Roman"/>
                <w:b/>
                <w:bCs/>
                <w:i/>
                <w:iCs/>
                <w:color w:val="000000"/>
                <w:szCs w:val="22"/>
                <w:lang w:eastAsia="en-GB"/>
              </w:rPr>
              <w:t>14</w:t>
            </w:r>
            <w:r w:rsidRPr="000F6473">
              <w:rPr>
                <w:rFonts w:eastAsia="Times New Roman" w:cs="Times New Roman"/>
                <w:b/>
                <w:bCs/>
                <w:i/>
                <w:iCs/>
                <w:color w:val="000000"/>
                <w:szCs w:val="22"/>
                <w:lang w:eastAsia="en-GB"/>
              </w:rPr>
              <w:t>.e.3: Format of Capital Register</w:t>
            </w:r>
          </w:p>
        </w:tc>
      </w:tr>
      <w:tr w:rsidR="00F03483" w:rsidRPr="000F6473" w14:paraId="1417A79B" w14:textId="77777777" w:rsidTr="00734343">
        <w:trPr>
          <w:trHeight w:val="20"/>
          <w:tblHeader/>
        </w:trPr>
        <w:tc>
          <w:tcPr>
            <w:tcW w:w="504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AA11A77" w14:textId="77777777" w:rsidR="00F03483" w:rsidRPr="00F8445F" w:rsidRDefault="00F03483" w:rsidP="00734343">
            <w:pPr>
              <w:spacing w:after="0" w:line="240" w:lineRule="auto"/>
              <w:jc w:val="center"/>
              <w:rPr>
                <w:rFonts w:eastAsia="Times New Roman" w:cs="Times New Roman"/>
                <w:b/>
                <w:bCs/>
                <w:i/>
                <w:iCs/>
                <w:color w:val="000000"/>
                <w:szCs w:val="22"/>
                <w:lang w:eastAsia="en-GB"/>
              </w:rPr>
            </w:pPr>
            <w:r w:rsidRPr="00F8445F">
              <w:rPr>
                <w:rFonts w:eastAsia="Times New Roman" w:cs="Times New Roman"/>
                <w:b/>
                <w:bCs/>
                <w:i/>
                <w:iCs/>
                <w:color w:val="000000"/>
                <w:szCs w:val="22"/>
                <w:lang w:eastAsia="en-GB"/>
              </w:rPr>
              <w:t>Particulars</w:t>
            </w:r>
          </w:p>
        </w:tc>
        <w:tc>
          <w:tcPr>
            <w:tcW w:w="2970" w:type="dxa"/>
            <w:tcBorders>
              <w:top w:val="single" w:sz="8" w:space="0" w:color="000000"/>
              <w:left w:val="nil"/>
              <w:bottom w:val="nil"/>
              <w:right w:val="single" w:sz="8" w:space="0" w:color="000000"/>
            </w:tcBorders>
            <w:shd w:val="clear" w:color="auto" w:fill="auto"/>
            <w:vAlign w:val="center"/>
            <w:hideMark/>
          </w:tcPr>
          <w:p w14:paraId="41812FE8" w14:textId="77777777" w:rsidR="00F03483" w:rsidRPr="00F8445F" w:rsidRDefault="00F03483" w:rsidP="00734343">
            <w:pPr>
              <w:spacing w:after="0" w:line="240" w:lineRule="auto"/>
              <w:jc w:val="center"/>
              <w:rPr>
                <w:rFonts w:eastAsia="Times New Roman" w:cs="Times New Roman"/>
                <w:b/>
                <w:bCs/>
                <w:i/>
                <w:iCs/>
                <w:color w:val="000000"/>
                <w:szCs w:val="22"/>
                <w:lang w:eastAsia="en-GB"/>
              </w:rPr>
            </w:pPr>
            <w:r w:rsidRPr="00F8445F">
              <w:rPr>
                <w:rFonts w:eastAsia="Times New Roman" w:cs="Times New Roman"/>
                <w:b/>
                <w:bCs/>
                <w:i/>
                <w:iCs/>
                <w:color w:val="000000"/>
                <w:szCs w:val="22"/>
                <w:lang w:eastAsia="en-GB"/>
              </w:rPr>
              <w:t>Time period</w:t>
            </w:r>
          </w:p>
        </w:tc>
      </w:tr>
      <w:tr w:rsidR="00F03483" w:rsidRPr="000F6473" w14:paraId="0AB51F75" w14:textId="77777777" w:rsidTr="00734343">
        <w:trPr>
          <w:trHeight w:val="20"/>
          <w:tblHeader/>
        </w:trPr>
        <w:tc>
          <w:tcPr>
            <w:tcW w:w="5040" w:type="dxa"/>
            <w:vMerge/>
            <w:tcBorders>
              <w:top w:val="single" w:sz="8" w:space="0" w:color="000000"/>
              <w:left w:val="single" w:sz="8" w:space="0" w:color="000000"/>
              <w:bottom w:val="single" w:sz="8" w:space="0" w:color="000000"/>
              <w:right w:val="single" w:sz="8" w:space="0" w:color="000000"/>
            </w:tcBorders>
            <w:vAlign w:val="center"/>
            <w:hideMark/>
          </w:tcPr>
          <w:p w14:paraId="6A85B45B" w14:textId="77777777" w:rsidR="00F03483" w:rsidRPr="00F8445F" w:rsidRDefault="00F03483" w:rsidP="00734343">
            <w:pPr>
              <w:spacing w:after="0" w:line="240" w:lineRule="auto"/>
              <w:rPr>
                <w:rFonts w:eastAsia="Times New Roman" w:cs="Times New Roman"/>
                <w:b/>
                <w:bCs/>
                <w:i/>
                <w:iCs/>
                <w:color w:val="000000"/>
                <w:szCs w:val="22"/>
                <w:lang w:eastAsia="en-GB"/>
              </w:rPr>
            </w:pPr>
          </w:p>
        </w:tc>
        <w:tc>
          <w:tcPr>
            <w:tcW w:w="2970" w:type="dxa"/>
            <w:tcBorders>
              <w:top w:val="nil"/>
              <w:left w:val="nil"/>
              <w:bottom w:val="single" w:sz="8" w:space="0" w:color="000000"/>
              <w:right w:val="single" w:sz="8" w:space="0" w:color="000000"/>
            </w:tcBorders>
            <w:shd w:val="clear" w:color="auto" w:fill="auto"/>
            <w:vAlign w:val="bottom"/>
            <w:hideMark/>
          </w:tcPr>
          <w:p w14:paraId="2664F91A" w14:textId="77777777" w:rsidR="00F03483" w:rsidRPr="00F8445F" w:rsidRDefault="00F03483" w:rsidP="00734343">
            <w:pPr>
              <w:spacing w:after="0" w:line="240" w:lineRule="auto"/>
              <w:jc w:val="center"/>
              <w:rPr>
                <w:rFonts w:eastAsia="Times New Roman" w:cs="Times New Roman"/>
                <w:b/>
                <w:bCs/>
                <w:i/>
                <w:iCs/>
                <w:color w:val="000000"/>
                <w:szCs w:val="22"/>
                <w:lang w:eastAsia="en-GB"/>
              </w:rPr>
            </w:pPr>
            <w:r w:rsidRPr="00F8445F">
              <w:rPr>
                <w:rFonts w:eastAsia="Times New Roman" w:cs="Times New Roman"/>
                <w:b/>
                <w:bCs/>
                <w:i/>
                <w:iCs/>
                <w:color w:val="000000"/>
                <w:szCs w:val="22"/>
                <w:lang w:eastAsia="en-GB"/>
              </w:rPr>
              <w:t>(</w:t>
            </w:r>
            <w:r w:rsidRPr="000F6473">
              <w:rPr>
                <w:rFonts w:eastAsia="Times New Roman" w:cs="Times New Roman"/>
                <w:b/>
                <w:bCs/>
                <w:i/>
                <w:iCs/>
                <w:color w:val="000000"/>
                <w:szCs w:val="22"/>
                <w:lang w:eastAsia="en-GB"/>
              </w:rPr>
              <w:t xml:space="preserve">11 </w:t>
            </w:r>
            <w:r>
              <w:rPr>
                <w:rFonts w:eastAsia="Times New Roman" w:cs="Times New Roman"/>
                <w:b/>
                <w:bCs/>
                <w:i/>
                <w:iCs/>
                <w:color w:val="000000"/>
                <w:szCs w:val="22"/>
                <w:lang w:eastAsia="en-GB"/>
              </w:rPr>
              <w:t>Oct</w:t>
            </w:r>
            <w:r w:rsidRPr="000F6473">
              <w:rPr>
                <w:rFonts w:eastAsia="Times New Roman" w:cs="Times New Roman"/>
                <w:b/>
                <w:bCs/>
                <w:i/>
                <w:iCs/>
                <w:color w:val="000000"/>
                <w:szCs w:val="22"/>
                <w:lang w:eastAsia="en-GB"/>
              </w:rPr>
              <w:t xml:space="preserve"> 201</w:t>
            </w:r>
            <w:r>
              <w:rPr>
                <w:rFonts w:eastAsia="Times New Roman" w:cs="Times New Roman"/>
                <w:b/>
                <w:bCs/>
                <w:i/>
                <w:iCs/>
                <w:color w:val="000000"/>
                <w:szCs w:val="22"/>
                <w:lang w:eastAsia="en-GB"/>
              </w:rPr>
              <w:t>8</w:t>
            </w:r>
            <w:r w:rsidRPr="00F8445F">
              <w:rPr>
                <w:rFonts w:eastAsia="Times New Roman" w:cs="Times New Roman"/>
                <w:b/>
                <w:bCs/>
                <w:i/>
                <w:iCs/>
                <w:color w:val="000000"/>
                <w:szCs w:val="22"/>
                <w:lang w:eastAsia="en-GB"/>
              </w:rPr>
              <w:t xml:space="preserve"> </w:t>
            </w:r>
            <w:r w:rsidRPr="000F6473">
              <w:rPr>
                <w:rFonts w:eastAsia="Times New Roman" w:cs="Times New Roman"/>
                <w:b/>
                <w:bCs/>
                <w:i/>
                <w:iCs/>
                <w:color w:val="000000"/>
                <w:szCs w:val="22"/>
                <w:lang w:eastAsia="en-GB"/>
              </w:rPr>
              <w:t>–</w:t>
            </w:r>
            <w:r w:rsidRPr="00F8445F">
              <w:rPr>
                <w:rFonts w:eastAsia="Times New Roman" w:cs="Times New Roman"/>
                <w:b/>
                <w:bCs/>
                <w:i/>
                <w:iCs/>
                <w:color w:val="000000"/>
                <w:szCs w:val="22"/>
                <w:lang w:eastAsia="en-GB"/>
              </w:rPr>
              <w:t xml:space="preserve"> </w:t>
            </w:r>
            <w:r w:rsidRPr="000F6473">
              <w:rPr>
                <w:rFonts w:eastAsia="Times New Roman" w:cs="Times New Roman"/>
                <w:b/>
                <w:bCs/>
                <w:i/>
                <w:iCs/>
                <w:color w:val="000000"/>
                <w:szCs w:val="22"/>
                <w:lang w:eastAsia="en-GB"/>
              </w:rPr>
              <w:t xml:space="preserve">18 </w:t>
            </w:r>
            <w:r>
              <w:rPr>
                <w:rFonts w:eastAsia="Times New Roman" w:cs="Times New Roman"/>
                <w:b/>
                <w:bCs/>
                <w:i/>
                <w:iCs/>
                <w:color w:val="000000"/>
                <w:szCs w:val="22"/>
                <w:lang w:eastAsia="en-GB"/>
              </w:rPr>
              <w:t>Oct</w:t>
            </w:r>
            <w:r w:rsidRPr="000F6473">
              <w:rPr>
                <w:rFonts w:eastAsia="Times New Roman" w:cs="Times New Roman"/>
                <w:b/>
                <w:bCs/>
                <w:i/>
                <w:iCs/>
                <w:color w:val="000000"/>
                <w:szCs w:val="22"/>
                <w:lang w:eastAsia="en-GB"/>
              </w:rPr>
              <w:t xml:space="preserve"> 201</w:t>
            </w:r>
            <w:r>
              <w:rPr>
                <w:rFonts w:eastAsia="Times New Roman" w:cs="Times New Roman"/>
                <w:b/>
                <w:bCs/>
                <w:i/>
                <w:iCs/>
                <w:color w:val="000000"/>
                <w:szCs w:val="22"/>
                <w:lang w:eastAsia="en-GB"/>
              </w:rPr>
              <w:t>8</w:t>
            </w:r>
            <w:r w:rsidRPr="00F8445F">
              <w:rPr>
                <w:rFonts w:eastAsia="Times New Roman" w:cs="Times New Roman"/>
                <w:b/>
                <w:bCs/>
                <w:i/>
                <w:iCs/>
                <w:color w:val="000000"/>
                <w:szCs w:val="22"/>
                <w:lang w:eastAsia="en-GB"/>
              </w:rPr>
              <w:t>)</w:t>
            </w:r>
          </w:p>
        </w:tc>
      </w:tr>
      <w:tr w:rsidR="00F03483" w:rsidRPr="000F6473" w14:paraId="0BDC30A9" w14:textId="77777777" w:rsidTr="00734343">
        <w:trPr>
          <w:trHeight w:val="20"/>
        </w:trPr>
        <w:tc>
          <w:tcPr>
            <w:tcW w:w="5040" w:type="dxa"/>
            <w:tcBorders>
              <w:top w:val="nil"/>
              <w:left w:val="single" w:sz="8" w:space="0" w:color="000000"/>
              <w:bottom w:val="single" w:sz="8" w:space="0" w:color="000000"/>
              <w:right w:val="single" w:sz="8" w:space="0" w:color="000000"/>
            </w:tcBorders>
            <w:shd w:val="clear" w:color="auto" w:fill="auto"/>
            <w:vAlign w:val="bottom"/>
            <w:hideMark/>
          </w:tcPr>
          <w:p w14:paraId="61848A24" w14:textId="77777777" w:rsidR="00F03483" w:rsidRPr="00F8445F" w:rsidRDefault="00F03483" w:rsidP="00734343">
            <w:pPr>
              <w:spacing w:after="0" w:line="240" w:lineRule="auto"/>
              <w:rPr>
                <w:rFonts w:eastAsia="Times New Roman" w:cs="Times New Roman"/>
                <w:i/>
                <w:iCs/>
                <w:color w:val="000000"/>
                <w:szCs w:val="22"/>
                <w:lang w:eastAsia="en-GB"/>
              </w:rPr>
            </w:pPr>
            <w:r w:rsidRPr="00F8445F">
              <w:rPr>
                <w:rFonts w:eastAsia="Times New Roman" w:cs="Times New Roman"/>
                <w:i/>
                <w:iCs/>
                <w:color w:val="000000"/>
                <w:szCs w:val="22"/>
                <w:lang w:eastAsia="en-GB"/>
              </w:rPr>
              <w:t>Purchase of fixed asset</w:t>
            </w:r>
            <w:r>
              <w:rPr>
                <w:rFonts w:eastAsia="Times New Roman" w:cs="Times New Roman"/>
                <w:i/>
                <w:iCs/>
                <w:color w:val="000000"/>
                <w:szCs w:val="22"/>
                <w:lang w:eastAsia="en-GB"/>
              </w:rPr>
              <w:t>s</w:t>
            </w:r>
          </w:p>
        </w:tc>
        <w:tc>
          <w:tcPr>
            <w:tcW w:w="2970" w:type="dxa"/>
            <w:tcBorders>
              <w:top w:val="nil"/>
              <w:left w:val="nil"/>
              <w:bottom w:val="single" w:sz="8" w:space="0" w:color="000000"/>
              <w:right w:val="single" w:sz="8" w:space="0" w:color="000000"/>
            </w:tcBorders>
            <w:shd w:val="clear" w:color="auto" w:fill="auto"/>
            <w:vAlign w:val="bottom"/>
            <w:hideMark/>
          </w:tcPr>
          <w:p w14:paraId="34B48196" w14:textId="77777777" w:rsidR="00F03483" w:rsidRPr="00F8445F" w:rsidRDefault="00F03483" w:rsidP="00734343">
            <w:pPr>
              <w:spacing w:after="0" w:line="240" w:lineRule="auto"/>
              <w:jc w:val="center"/>
              <w:rPr>
                <w:rFonts w:eastAsia="Times New Roman" w:cs="Times New Roman"/>
                <w:i/>
                <w:iCs/>
                <w:color w:val="000000"/>
                <w:szCs w:val="22"/>
                <w:lang w:eastAsia="en-GB"/>
              </w:rPr>
            </w:pPr>
            <w:r w:rsidRPr="000F6473">
              <w:rPr>
                <w:rFonts w:eastAsia="Times New Roman" w:cs="Times New Roman"/>
                <w:i/>
                <w:iCs/>
                <w:color w:val="000000"/>
                <w:szCs w:val="22"/>
                <w:lang w:eastAsia="en-GB"/>
              </w:rPr>
              <w:t xml:space="preserve">Rs. </w:t>
            </w:r>
            <w:r>
              <w:rPr>
                <w:rFonts w:eastAsia="Times New Roman" w:cs="Times New Roman"/>
                <w:i/>
                <w:iCs/>
                <w:color w:val="000000"/>
                <w:szCs w:val="22"/>
                <w:lang w:eastAsia="en-GB"/>
              </w:rPr>
              <w:t>2,930</w:t>
            </w:r>
            <w:r w:rsidRPr="00F8445F">
              <w:rPr>
                <w:rFonts w:eastAsia="Times New Roman" w:cs="Times New Roman"/>
                <w:i/>
                <w:iCs/>
                <w:color w:val="000000"/>
                <w:szCs w:val="22"/>
                <w:lang w:eastAsia="en-GB"/>
              </w:rPr>
              <w:t> </w:t>
            </w:r>
          </w:p>
        </w:tc>
      </w:tr>
      <w:tr w:rsidR="00F03483" w:rsidRPr="000F6473" w14:paraId="1F64C870" w14:textId="77777777" w:rsidTr="00734343">
        <w:trPr>
          <w:trHeight w:val="20"/>
        </w:trPr>
        <w:tc>
          <w:tcPr>
            <w:tcW w:w="5040" w:type="dxa"/>
            <w:tcBorders>
              <w:top w:val="nil"/>
              <w:left w:val="single" w:sz="8" w:space="0" w:color="000000"/>
              <w:bottom w:val="single" w:sz="8" w:space="0" w:color="000000"/>
              <w:right w:val="single" w:sz="8" w:space="0" w:color="000000"/>
            </w:tcBorders>
            <w:shd w:val="clear" w:color="auto" w:fill="auto"/>
            <w:vAlign w:val="bottom"/>
            <w:hideMark/>
          </w:tcPr>
          <w:p w14:paraId="19437CB8" w14:textId="77777777" w:rsidR="00F03483" w:rsidRPr="00F8445F" w:rsidRDefault="00F03483" w:rsidP="00734343">
            <w:pPr>
              <w:spacing w:after="0" w:line="240" w:lineRule="auto"/>
              <w:rPr>
                <w:rFonts w:eastAsia="Times New Roman" w:cs="Times New Roman"/>
                <w:i/>
                <w:iCs/>
                <w:color w:val="000000"/>
                <w:szCs w:val="22"/>
                <w:lang w:eastAsia="en-GB"/>
              </w:rPr>
            </w:pPr>
            <w:r w:rsidRPr="00F8445F">
              <w:rPr>
                <w:rFonts w:eastAsia="Times New Roman" w:cs="Times New Roman"/>
                <w:i/>
                <w:iCs/>
                <w:color w:val="000000"/>
                <w:szCs w:val="22"/>
                <w:lang w:eastAsia="en-GB"/>
              </w:rPr>
              <w:t xml:space="preserve">Sale of fixed asset </w:t>
            </w:r>
          </w:p>
        </w:tc>
        <w:tc>
          <w:tcPr>
            <w:tcW w:w="2970" w:type="dxa"/>
            <w:tcBorders>
              <w:top w:val="nil"/>
              <w:left w:val="nil"/>
              <w:bottom w:val="single" w:sz="8" w:space="0" w:color="000000"/>
              <w:right w:val="single" w:sz="8" w:space="0" w:color="000000"/>
            </w:tcBorders>
            <w:shd w:val="clear" w:color="auto" w:fill="auto"/>
            <w:vAlign w:val="bottom"/>
            <w:hideMark/>
          </w:tcPr>
          <w:p w14:paraId="4D145098" w14:textId="77777777" w:rsidR="00F03483" w:rsidRPr="00F8445F" w:rsidRDefault="00F03483" w:rsidP="00734343">
            <w:pPr>
              <w:spacing w:after="0" w:line="240" w:lineRule="auto"/>
              <w:jc w:val="center"/>
              <w:rPr>
                <w:rFonts w:eastAsia="Times New Roman" w:cs="Times New Roman"/>
                <w:i/>
                <w:iCs/>
                <w:color w:val="000000"/>
                <w:szCs w:val="22"/>
                <w:lang w:eastAsia="en-GB"/>
              </w:rPr>
            </w:pPr>
            <w:r w:rsidRPr="00F8445F">
              <w:rPr>
                <w:rFonts w:eastAsia="Times New Roman" w:cs="Times New Roman"/>
                <w:i/>
                <w:iCs/>
                <w:color w:val="000000"/>
                <w:szCs w:val="22"/>
                <w:lang w:eastAsia="en-GB"/>
              </w:rPr>
              <w:t> </w:t>
            </w:r>
          </w:p>
        </w:tc>
      </w:tr>
      <w:tr w:rsidR="00F03483" w:rsidRPr="000F6473" w14:paraId="45D7283B" w14:textId="77777777" w:rsidTr="00734343">
        <w:trPr>
          <w:trHeight w:val="20"/>
        </w:trPr>
        <w:tc>
          <w:tcPr>
            <w:tcW w:w="5040" w:type="dxa"/>
            <w:tcBorders>
              <w:top w:val="nil"/>
              <w:left w:val="single" w:sz="8" w:space="0" w:color="000000"/>
              <w:bottom w:val="single" w:sz="8" w:space="0" w:color="000000"/>
              <w:right w:val="single" w:sz="8" w:space="0" w:color="000000"/>
            </w:tcBorders>
            <w:shd w:val="clear" w:color="auto" w:fill="auto"/>
            <w:vAlign w:val="bottom"/>
            <w:hideMark/>
          </w:tcPr>
          <w:p w14:paraId="786A35C5" w14:textId="77777777" w:rsidR="00F03483" w:rsidRPr="00F8445F" w:rsidRDefault="00F03483" w:rsidP="00734343">
            <w:pPr>
              <w:spacing w:after="0" w:line="240" w:lineRule="auto"/>
              <w:rPr>
                <w:rFonts w:eastAsia="Times New Roman" w:cs="Times New Roman"/>
                <w:i/>
                <w:iCs/>
                <w:color w:val="000000"/>
                <w:szCs w:val="22"/>
                <w:lang w:eastAsia="en-GB"/>
              </w:rPr>
            </w:pPr>
            <w:r w:rsidRPr="00F8445F">
              <w:rPr>
                <w:rFonts w:eastAsia="Times New Roman" w:cs="Times New Roman"/>
                <w:i/>
                <w:iCs/>
                <w:color w:val="000000"/>
                <w:szCs w:val="22"/>
                <w:lang w:eastAsia="en-GB"/>
              </w:rPr>
              <w:t>Security deposit paid</w:t>
            </w:r>
          </w:p>
        </w:tc>
        <w:tc>
          <w:tcPr>
            <w:tcW w:w="2970" w:type="dxa"/>
            <w:tcBorders>
              <w:top w:val="nil"/>
              <w:left w:val="nil"/>
              <w:bottom w:val="single" w:sz="8" w:space="0" w:color="000000"/>
              <w:right w:val="single" w:sz="8" w:space="0" w:color="000000"/>
            </w:tcBorders>
            <w:shd w:val="clear" w:color="auto" w:fill="auto"/>
            <w:vAlign w:val="center"/>
            <w:hideMark/>
          </w:tcPr>
          <w:p w14:paraId="1D9DB28A" w14:textId="77777777" w:rsidR="00F03483" w:rsidRPr="00F8445F" w:rsidRDefault="00F03483" w:rsidP="00734343">
            <w:pPr>
              <w:spacing w:after="0" w:line="240" w:lineRule="auto"/>
              <w:jc w:val="center"/>
              <w:rPr>
                <w:rFonts w:eastAsia="Times New Roman" w:cs="Arial"/>
                <w:i/>
                <w:iCs/>
                <w:szCs w:val="22"/>
                <w:lang w:eastAsia="en-GB"/>
              </w:rPr>
            </w:pPr>
            <w:r w:rsidRPr="000F6473">
              <w:rPr>
                <w:rFonts w:eastAsia="Times New Roman" w:cs="Arial"/>
                <w:i/>
                <w:iCs/>
                <w:szCs w:val="22"/>
                <w:lang w:eastAsia="en-GB"/>
              </w:rPr>
              <w:t xml:space="preserve">Rs. </w:t>
            </w:r>
            <w:r>
              <w:rPr>
                <w:rFonts w:eastAsia="Times New Roman" w:cs="Arial"/>
                <w:i/>
                <w:iCs/>
                <w:szCs w:val="22"/>
                <w:lang w:eastAsia="en-GB"/>
              </w:rPr>
              <w:t>2,500</w:t>
            </w:r>
            <w:r w:rsidRPr="00F8445F">
              <w:rPr>
                <w:rFonts w:eastAsia="Times New Roman" w:cs="Arial"/>
                <w:i/>
                <w:iCs/>
                <w:szCs w:val="22"/>
                <w:lang w:eastAsia="en-GB"/>
              </w:rPr>
              <w:t> </w:t>
            </w:r>
          </w:p>
        </w:tc>
      </w:tr>
      <w:tr w:rsidR="00F03483" w:rsidRPr="000F6473" w14:paraId="01E6031C" w14:textId="77777777" w:rsidTr="00734343">
        <w:trPr>
          <w:trHeight w:val="20"/>
        </w:trPr>
        <w:tc>
          <w:tcPr>
            <w:tcW w:w="5040" w:type="dxa"/>
            <w:tcBorders>
              <w:top w:val="nil"/>
              <w:left w:val="single" w:sz="8" w:space="0" w:color="000000"/>
              <w:bottom w:val="single" w:sz="8" w:space="0" w:color="000000"/>
              <w:right w:val="single" w:sz="8" w:space="0" w:color="000000"/>
            </w:tcBorders>
            <w:shd w:val="clear" w:color="auto" w:fill="auto"/>
            <w:vAlign w:val="bottom"/>
            <w:hideMark/>
          </w:tcPr>
          <w:p w14:paraId="6A2F3FF0" w14:textId="77777777" w:rsidR="00F03483" w:rsidRPr="00F8445F" w:rsidRDefault="00F03483" w:rsidP="00734343">
            <w:pPr>
              <w:spacing w:after="0" w:line="240" w:lineRule="auto"/>
              <w:rPr>
                <w:rFonts w:eastAsia="Times New Roman" w:cs="Times New Roman"/>
                <w:i/>
                <w:iCs/>
                <w:color w:val="000000"/>
                <w:szCs w:val="22"/>
                <w:lang w:eastAsia="en-GB"/>
              </w:rPr>
            </w:pPr>
            <w:r w:rsidRPr="00F8445F">
              <w:rPr>
                <w:rFonts w:eastAsia="Times New Roman" w:cs="Times New Roman"/>
                <w:i/>
                <w:iCs/>
                <w:color w:val="000000"/>
                <w:szCs w:val="22"/>
                <w:lang w:eastAsia="en-GB"/>
              </w:rPr>
              <w:t>Security deposit returned</w:t>
            </w:r>
          </w:p>
        </w:tc>
        <w:tc>
          <w:tcPr>
            <w:tcW w:w="2970" w:type="dxa"/>
            <w:tcBorders>
              <w:top w:val="nil"/>
              <w:left w:val="nil"/>
              <w:bottom w:val="single" w:sz="8" w:space="0" w:color="000000"/>
              <w:right w:val="single" w:sz="8" w:space="0" w:color="000000"/>
            </w:tcBorders>
            <w:shd w:val="clear" w:color="auto" w:fill="auto"/>
            <w:vAlign w:val="center"/>
            <w:hideMark/>
          </w:tcPr>
          <w:p w14:paraId="31B4D898" w14:textId="77777777" w:rsidR="00F03483" w:rsidRPr="00F8445F" w:rsidRDefault="00F03483" w:rsidP="00734343">
            <w:pPr>
              <w:spacing w:after="0" w:line="240" w:lineRule="auto"/>
              <w:jc w:val="center"/>
              <w:rPr>
                <w:rFonts w:eastAsia="Times New Roman" w:cs="Arial"/>
                <w:i/>
                <w:iCs/>
                <w:szCs w:val="22"/>
                <w:lang w:eastAsia="en-GB"/>
              </w:rPr>
            </w:pPr>
            <w:r w:rsidRPr="00F8445F">
              <w:rPr>
                <w:rFonts w:eastAsia="Times New Roman" w:cs="Arial"/>
                <w:i/>
                <w:iCs/>
                <w:szCs w:val="22"/>
                <w:lang w:eastAsia="en-GB"/>
              </w:rPr>
              <w:t> </w:t>
            </w:r>
          </w:p>
        </w:tc>
      </w:tr>
      <w:tr w:rsidR="00F03483" w:rsidRPr="000F6473" w14:paraId="3844BC90" w14:textId="77777777" w:rsidTr="00734343">
        <w:trPr>
          <w:trHeight w:val="20"/>
        </w:trPr>
        <w:tc>
          <w:tcPr>
            <w:tcW w:w="5040" w:type="dxa"/>
            <w:tcBorders>
              <w:top w:val="nil"/>
              <w:left w:val="single" w:sz="8" w:space="0" w:color="000000"/>
              <w:bottom w:val="single" w:sz="8" w:space="0" w:color="000000"/>
              <w:right w:val="single" w:sz="8" w:space="0" w:color="000000"/>
            </w:tcBorders>
            <w:shd w:val="clear" w:color="auto" w:fill="auto"/>
            <w:vAlign w:val="bottom"/>
            <w:hideMark/>
          </w:tcPr>
          <w:p w14:paraId="7011EC03" w14:textId="77777777" w:rsidR="00F03483" w:rsidRPr="00F8445F" w:rsidRDefault="00F03483" w:rsidP="00734343">
            <w:pPr>
              <w:spacing w:after="0" w:line="240" w:lineRule="auto"/>
              <w:rPr>
                <w:rFonts w:eastAsia="Times New Roman" w:cs="Times New Roman"/>
                <w:i/>
                <w:iCs/>
                <w:color w:val="000000"/>
                <w:szCs w:val="22"/>
                <w:lang w:eastAsia="en-GB"/>
              </w:rPr>
            </w:pPr>
            <w:r w:rsidRPr="00F8445F">
              <w:rPr>
                <w:rFonts w:eastAsia="Times New Roman" w:cs="Times New Roman"/>
                <w:i/>
                <w:iCs/>
                <w:color w:val="000000"/>
                <w:szCs w:val="22"/>
                <w:lang w:eastAsia="en-GB"/>
              </w:rPr>
              <w:t>Capital withdrawal (in case an owner resigns)</w:t>
            </w:r>
          </w:p>
        </w:tc>
        <w:tc>
          <w:tcPr>
            <w:tcW w:w="2970" w:type="dxa"/>
            <w:tcBorders>
              <w:top w:val="nil"/>
              <w:left w:val="nil"/>
              <w:bottom w:val="single" w:sz="8" w:space="0" w:color="000000"/>
              <w:right w:val="single" w:sz="8" w:space="0" w:color="000000"/>
            </w:tcBorders>
            <w:shd w:val="clear" w:color="auto" w:fill="auto"/>
            <w:vAlign w:val="bottom"/>
            <w:hideMark/>
          </w:tcPr>
          <w:p w14:paraId="7A981AB0" w14:textId="77777777" w:rsidR="00F03483" w:rsidRPr="00F8445F" w:rsidRDefault="00F03483" w:rsidP="00734343">
            <w:pPr>
              <w:spacing w:after="0" w:line="240" w:lineRule="auto"/>
              <w:jc w:val="center"/>
              <w:rPr>
                <w:rFonts w:eastAsia="Times New Roman" w:cs="Times New Roman"/>
                <w:i/>
                <w:iCs/>
                <w:color w:val="000000"/>
                <w:szCs w:val="22"/>
                <w:lang w:eastAsia="en-GB"/>
              </w:rPr>
            </w:pPr>
            <w:r w:rsidRPr="00F8445F">
              <w:rPr>
                <w:rFonts w:eastAsia="Times New Roman" w:cs="Times New Roman"/>
                <w:i/>
                <w:iCs/>
                <w:color w:val="000000"/>
                <w:szCs w:val="22"/>
                <w:lang w:eastAsia="en-GB"/>
              </w:rPr>
              <w:t> </w:t>
            </w:r>
          </w:p>
        </w:tc>
      </w:tr>
    </w:tbl>
    <w:p w14:paraId="4002A612" w14:textId="77777777" w:rsidR="00F03483" w:rsidRPr="00F8445F" w:rsidRDefault="00F03483" w:rsidP="00F03483">
      <w:pPr>
        <w:rPr>
          <w:i/>
          <w:iCs/>
        </w:rPr>
      </w:pPr>
    </w:p>
    <w:p w14:paraId="40A9DE80" w14:textId="77777777" w:rsidR="00F03483" w:rsidRDefault="00F03483" w:rsidP="00F03483">
      <w:pPr>
        <w:pStyle w:val="ListParagraph"/>
        <w:numPr>
          <w:ilvl w:val="0"/>
          <w:numId w:val="39"/>
        </w:numPr>
        <w:ind w:left="720"/>
        <w:rPr>
          <w:i/>
          <w:iCs/>
        </w:rPr>
      </w:pPr>
      <w:r>
        <w:rPr>
          <w:i/>
          <w:iCs/>
        </w:rPr>
        <w:t xml:space="preserve">Now, Shilpa wants to decide the fields </w:t>
      </w:r>
      <w:proofErr w:type="spellStart"/>
      <w:r>
        <w:rPr>
          <w:i/>
          <w:iCs/>
        </w:rPr>
        <w:t>Naina</w:t>
      </w:r>
      <w:proofErr w:type="spellEnd"/>
      <w:r>
        <w:rPr>
          <w:i/>
          <w:iCs/>
        </w:rPr>
        <w:t xml:space="preserve"> should have in her Day-Book. Based on the nature of the business, Shilpa selects the following fields to be mentioned in </w:t>
      </w:r>
      <w:proofErr w:type="spellStart"/>
      <w:r>
        <w:rPr>
          <w:i/>
          <w:iCs/>
        </w:rPr>
        <w:t>Naina’s</w:t>
      </w:r>
      <w:proofErr w:type="spellEnd"/>
      <w:r>
        <w:rPr>
          <w:i/>
          <w:iCs/>
        </w:rPr>
        <w:t xml:space="preserve"> Day-Book</w:t>
      </w:r>
    </w:p>
    <w:tbl>
      <w:tblPr>
        <w:tblW w:w="863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3595"/>
      </w:tblGrid>
      <w:tr w:rsidR="00F03483" w:rsidRPr="00507AD2" w14:paraId="05EA6006" w14:textId="77777777" w:rsidTr="00734343">
        <w:trPr>
          <w:trHeight w:val="20"/>
          <w:tblHeader/>
        </w:trPr>
        <w:tc>
          <w:tcPr>
            <w:tcW w:w="8635" w:type="dxa"/>
            <w:gridSpan w:val="2"/>
            <w:shd w:val="clear" w:color="auto" w:fill="auto"/>
            <w:vAlign w:val="bottom"/>
          </w:tcPr>
          <w:p w14:paraId="4FC9A5CC" w14:textId="77777777" w:rsidR="00F03483" w:rsidRPr="00507AD2" w:rsidRDefault="00F03483" w:rsidP="00734343">
            <w:pPr>
              <w:spacing w:after="0" w:line="240" w:lineRule="auto"/>
              <w:jc w:val="center"/>
              <w:rPr>
                <w:rFonts w:eastAsia="Times New Roman" w:cs="Times New Roman"/>
                <w:b/>
                <w:bCs/>
                <w:i/>
                <w:iCs/>
                <w:color w:val="000000"/>
                <w:szCs w:val="22"/>
                <w:lang w:eastAsia="en-GB"/>
              </w:rPr>
            </w:pPr>
            <w:r w:rsidRPr="00507AD2">
              <w:rPr>
                <w:rFonts w:eastAsia="Times New Roman" w:cs="Times New Roman"/>
                <w:b/>
                <w:bCs/>
                <w:i/>
                <w:iCs/>
                <w:color w:val="000000"/>
                <w:szCs w:val="22"/>
                <w:lang w:eastAsia="en-GB"/>
              </w:rPr>
              <w:t xml:space="preserve">Table </w:t>
            </w:r>
            <w:r>
              <w:rPr>
                <w:rFonts w:eastAsia="Times New Roman" w:cs="Times New Roman"/>
                <w:b/>
                <w:bCs/>
                <w:i/>
                <w:iCs/>
                <w:color w:val="000000"/>
                <w:szCs w:val="22"/>
                <w:lang w:eastAsia="en-GB"/>
              </w:rPr>
              <w:t>14</w:t>
            </w:r>
            <w:r w:rsidRPr="00507AD2">
              <w:rPr>
                <w:rFonts w:eastAsia="Times New Roman" w:cs="Times New Roman"/>
                <w:b/>
                <w:bCs/>
                <w:i/>
                <w:iCs/>
                <w:color w:val="000000"/>
                <w:szCs w:val="22"/>
                <w:lang w:eastAsia="en-GB"/>
              </w:rPr>
              <w:t>.e.4: Choosing Fields for Day-Book</w:t>
            </w:r>
          </w:p>
        </w:tc>
      </w:tr>
      <w:tr w:rsidR="00F03483" w:rsidRPr="00507AD2" w14:paraId="13E0BCAA" w14:textId="77777777" w:rsidTr="00734343">
        <w:trPr>
          <w:trHeight w:val="20"/>
          <w:tblHeader/>
        </w:trPr>
        <w:tc>
          <w:tcPr>
            <w:tcW w:w="5040" w:type="dxa"/>
            <w:shd w:val="clear" w:color="auto" w:fill="auto"/>
            <w:vAlign w:val="bottom"/>
          </w:tcPr>
          <w:p w14:paraId="0B7282A6" w14:textId="77777777" w:rsidR="00F03483" w:rsidRPr="00507AD2" w:rsidRDefault="00F03483" w:rsidP="00734343">
            <w:pPr>
              <w:spacing w:after="0" w:line="240" w:lineRule="auto"/>
              <w:jc w:val="center"/>
              <w:rPr>
                <w:rFonts w:eastAsia="Times New Roman" w:cs="Times New Roman"/>
                <w:b/>
                <w:bCs/>
                <w:i/>
                <w:iCs/>
                <w:color w:val="000000"/>
                <w:szCs w:val="22"/>
                <w:lang w:eastAsia="en-GB"/>
              </w:rPr>
            </w:pPr>
            <w:r w:rsidRPr="00507AD2">
              <w:rPr>
                <w:rFonts w:eastAsia="Times New Roman" w:cs="Times New Roman"/>
                <w:b/>
                <w:bCs/>
                <w:i/>
                <w:iCs/>
                <w:color w:val="000000"/>
                <w:szCs w:val="22"/>
                <w:lang w:eastAsia="en-GB"/>
              </w:rPr>
              <w:t>Fields</w:t>
            </w:r>
          </w:p>
        </w:tc>
        <w:tc>
          <w:tcPr>
            <w:tcW w:w="3595" w:type="dxa"/>
            <w:vAlign w:val="center"/>
          </w:tcPr>
          <w:p w14:paraId="430AE42F" w14:textId="77777777" w:rsidR="00F03483" w:rsidRPr="00507AD2" w:rsidRDefault="00F03483" w:rsidP="00734343">
            <w:pPr>
              <w:spacing w:after="0" w:line="240" w:lineRule="auto"/>
              <w:jc w:val="center"/>
              <w:rPr>
                <w:rFonts w:eastAsia="Times New Roman" w:cs="Times New Roman"/>
                <w:b/>
                <w:bCs/>
                <w:i/>
                <w:iCs/>
                <w:color w:val="000000"/>
                <w:szCs w:val="22"/>
                <w:lang w:eastAsia="en-GB"/>
              </w:rPr>
            </w:pPr>
            <w:r w:rsidRPr="00507AD2">
              <w:rPr>
                <w:rFonts w:eastAsia="Times New Roman" w:cs="Times New Roman"/>
                <w:b/>
                <w:bCs/>
                <w:i/>
                <w:iCs/>
                <w:color w:val="000000"/>
                <w:szCs w:val="22"/>
                <w:lang w:eastAsia="en-GB"/>
              </w:rPr>
              <w:t>Applicability</w:t>
            </w:r>
          </w:p>
        </w:tc>
      </w:tr>
      <w:tr w:rsidR="00F03483" w:rsidRPr="00507AD2" w14:paraId="4FCD524F" w14:textId="77777777" w:rsidTr="00734343">
        <w:trPr>
          <w:trHeight w:val="20"/>
        </w:trPr>
        <w:tc>
          <w:tcPr>
            <w:tcW w:w="5040" w:type="dxa"/>
            <w:shd w:val="clear" w:color="auto" w:fill="auto"/>
            <w:vAlign w:val="bottom"/>
            <w:hideMark/>
          </w:tcPr>
          <w:p w14:paraId="2FB27437" w14:textId="77777777" w:rsidR="00F03483" w:rsidRPr="00507AD2" w:rsidRDefault="00F03483" w:rsidP="00734343">
            <w:pPr>
              <w:spacing w:after="0" w:line="240" w:lineRule="auto"/>
              <w:rPr>
                <w:rFonts w:eastAsia="Times New Roman" w:cs="Times New Roman"/>
                <w:i/>
                <w:iCs/>
                <w:color w:val="000000"/>
                <w:szCs w:val="22"/>
                <w:lang w:eastAsia="en-GB"/>
              </w:rPr>
            </w:pPr>
            <w:r w:rsidRPr="00507AD2">
              <w:rPr>
                <w:rFonts w:eastAsia="Times New Roman" w:cs="Times New Roman"/>
                <w:i/>
                <w:iCs/>
                <w:color w:val="000000"/>
                <w:szCs w:val="22"/>
                <w:lang w:eastAsia="en-GB"/>
              </w:rPr>
              <w:t>Date</w:t>
            </w:r>
          </w:p>
        </w:tc>
        <w:tc>
          <w:tcPr>
            <w:tcW w:w="3595" w:type="dxa"/>
            <w:vAlign w:val="center"/>
          </w:tcPr>
          <w:p w14:paraId="6C212D22" w14:textId="77777777" w:rsidR="00F03483" w:rsidRPr="00507AD2" w:rsidRDefault="00F03483" w:rsidP="00734343">
            <w:pPr>
              <w:spacing w:after="0" w:line="240" w:lineRule="auto"/>
              <w:jc w:val="center"/>
              <w:rPr>
                <w:rFonts w:eastAsia="Times New Roman" w:cs="Times New Roman"/>
                <w:i/>
                <w:iCs/>
                <w:color w:val="000000"/>
                <w:szCs w:val="22"/>
                <w:lang w:eastAsia="en-GB"/>
              </w:rPr>
            </w:pPr>
            <w:r>
              <w:rPr>
                <w:rFonts w:eastAsia="Times New Roman" w:cs="Times New Roman"/>
                <w:i/>
                <w:iCs/>
                <w:color w:val="000000"/>
                <w:szCs w:val="22"/>
                <w:lang w:eastAsia="en-GB"/>
              </w:rPr>
              <w:sym w:font="Wingdings 2" w:char="F050"/>
            </w:r>
          </w:p>
        </w:tc>
      </w:tr>
      <w:tr w:rsidR="00F03483" w:rsidRPr="00507AD2" w14:paraId="232F929A" w14:textId="77777777" w:rsidTr="00734343">
        <w:trPr>
          <w:trHeight w:val="20"/>
        </w:trPr>
        <w:tc>
          <w:tcPr>
            <w:tcW w:w="5040" w:type="dxa"/>
            <w:shd w:val="clear" w:color="auto" w:fill="auto"/>
            <w:vAlign w:val="bottom"/>
            <w:hideMark/>
          </w:tcPr>
          <w:p w14:paraId="12DB7C57" w14:textId="77777777" w:rsidR="00F03483" w:rsidRPr="00507AD2" w:rsidRDefault="00F03483" w:rsidP="00734343">
            <w:pPr>
              <w:spacing w:after="0" w:line="240" w:lineRule="auto"/>
              <w:rPr>
                <w:rFonts w:eastAsia="Times New Roman" w:cs="Times New Roman"/>
                <w:i/>
                <w:iCs/>
                <w:color w:val="000000"/>
                <w:szCs w:val="22"/>
                <w:lang w:eastAsia="en-GB"/>
              </w:rPr>
            </w:pPr>
            <w:r w:rsidRPr="00507AD2">
              <w:rPr>
                <w:rFonts w:eastAsia="Times New Roman" w:cs="Times New Roman"/>
                <w:i/>
                <w:iCs/>
                <w:color w:val="000000"/>
                <w:szCs w:val="22"/>
                <w:lang w:eastAsia="en-GB"/>
              </w:rPr>
              <w:t>Cash Sales</w:t>
            </w:r>
          </w:p>
        </w:tc>
        <w:tc>
          <w:tcPr>
            <w:tcW w:w="3595" w:type="dxa"/>
            <w:vAlign w:val="center"/>
          </w:tcPr>
          <w:p w14:paraId="093DCEB4" w14:textId="77777777" w:rsidR="00F03483" w:rsidRPr="00507AD2" w:rsidRDefault="00F03483" w:rsidP="00734343">
            <w:pPr>
              <w:spacing w:after="0" w:line="240" w:lineRule="auto"/>
              <w:jc w:val="center"/>
              <w:rPr>
                <w:rFonts w:eastAsia="Times New Roman" w:cs="Times New Roman"/>
                <w:i/>
                <w:iCs/>
                <w:color w:val="000000"/>
                <w:szCs w:val="22"/>
                <w:lang w:eastAsia="en-GB"/>
              </w:rPr>
            </w:pPr>
            <w:r>
              <w:rPr>
                <w:rFonts w:eastAsia="Times New Roman" w:cs="Times New Roman"/>
                <w:i/>
                <w:iCs/>
                <w:color w:val="000000"/>
                <w:szCs w:val="22"/>
                <w:lang w:eastAsia="en-GB"/>
              </w:rPr>
              <w:sym w:font="Wingdings 2" w:char="F050"/>
            </w:r>
          </w:p>
        </w:tc>
      </w:tr>
      <w:tr w:rsidR="00F03483" w:rsidRPr="00507AD2" w14:paraId="1DEC0498" w14:textId="77777777" w:rsidTr="00734343">
        <w:trPr>
          <w:trHeight w:val="20"/>
        </w:trPr>
        <w:tc>
          <w:tcPr>
            <w:tcW w:w="5040" w:type="dxa"/>
            <w:shd w:val="clear" w:color="auto" w:fill="auto"/>
            <w:vAlign w:val="bottom"/>
            <w:hideMark/>
          </w:tcPr>
          <w:p w14:paraId="7317F529" w14:textId="77777777" w:rsidR="00F03483" w:rsidRPr="00507AD2" w:rsidRDefault="00F03483" w:rsidP="00734343">
            <w:pPr>
              <w:spacing w:after="0" w:line="240" w:lineRule="auto"/>
              <w:rPr>
                <w:rFonts w:eastAsia="Times New Roman" w:cs="Times New Roman"/>
                <w:i/>
                <w:iCs/>
                <w:color w:val="000000"/>
                <w:szCs w:val="22"/>
                <w:lang w:eastAsia="en-GB"/>
              </w:rPr>
            </w:pPr>
            <w:r w:rsidRPr="00507AD2">
              <w:rPr>
                <w:rFonts w:eastAsia="Times New Roman" w:cs="Times New Roman"/>
                <w:i/>
                <w:iCs/>
                <w:color w:val="000000"/>
                <w:szCs w:val="22"/>
                <w:lang w:eastAsia="en-GB"/>
              </w:rPr>
              <w:t>Credit Sales</w:t>
            </w:r>
          </w:p>
        </w:tc>
        <w:tc>
          <w:tcPr>
            <w:tcW w:w="3595" w:type="dxa"/>
            <w:vAlign w:val="center"/>
          </w:tcPr>
          <w:p w14:paraId="79251037" w14:textId="77777777" w:rsidR="00F03483" w:rsidRPr="00507AD2" w:rsidRDefault="00F03483" w:rsidP="00734343">
            <w:pPr>
              <w:spacing w:after="0" w:line="240" w:lineRule="auto"/>
              <w:jc w:val="center"/>
              <w:rPr>
                <w:rFonts w:eastAsia="Times New Roman" w:cs="Times New Roman"/>
                <w:i/>
                <w:iCs/>
                <w:color w:val="000000"/>
                <w:szCs w:val="22"/>
                <w:lang w:eastAsia="en-GB"/>
              </w:rPr>
            </w:pPr>
            <w:r>
              <w:rPr>
                <w:rFonts w:eastAsia="Times New Roman" w:cs="Times New Roman"/>
                <w:i/>
                <w:iCs/>
                <w:color w:val="000000"/>
                <w:szCs w:val="22"/>
                <w:lang w:eastAsia="en-GB"/>
              </w:rPr>
              <w:sym w:font="Wingdings 2" w:char="F050"/>
            </w:r>
          </w:p>
        </w:tc>
      </w:tr>
      <w:tr w:rsidR="00F03483" w:rsidRPr="00507AD2" w14:paraId="03B98A76" w14:textId="77777777" w:rsidTr="00734343">
        <w:trPr>
          <w:trHeight w:val="20"/>
        </w:trPr>
        <w:tc>
          <w:tcPr>
            <w:tcW w:w="5040" w:type="dxa"/>
            <w:shd w:val="clear" w:color="auto" w:fill="auto"/>
            <w:vAlign w:val="bottom"/>
          </w:tcPr>
          <w:p w14:paraId="02790361" w14:textId="77777777" w:rsidR="00F03483" w:rsidRPr="00507AD2" w:rsidRDefault="00F03483" w:rsidP="00734343">
            <w:pPr>
              <w:spacing w:after="0" w:line="240" w:lineRule="auto"/>
              <w:rPr>
                <w:rFonts w:eastAsia="Times New Roman" w:cs="Times New Roman"/>
                <w:i/>
                <w:iCs/>
                <w:color w:val="000000"/>
                <w:szCs w:val="22"/>
                <w:lang w:eastAsia="en-GB"/>
              </w:rPr>
            </w:pPr>
            <w:r>
              <w:rPr>
                <w:rFonts w:eastAsia="Times New Roman" w:cs="Times New Roman"/>
                <w:i/>
                <w:iCs/>
                <w:color w:val="000000"/>
                <w:szCs w:val="22"/>
                <w:lang w:eastAsia="en-GB"/>
              </w:rPr>
              <w:t>Raw Material Purchased in Cash</w:t>
            </w:r>
          </w:p>
        </w:tc>
        <w:tc>
          <w:tcPr>
            <w:tcW w:w="3595" w:type="dxa"/>
            <w:vAlign w:val="center"/>
          </w:tcPr>
          <w:p w14:paraId="778350A4" w14:textId="77777777" w:rsidR="00F03483" w:rsidRDefault="00F03483" w:rsidP="00734343">
            <w:pPr>
              <w:spacing w:after="0" w:line="240" w:lineRule="auto"/>
              <w:jc w:val="center"/>
              <w:rPr>
                <w:rFonts w:eastAsia="Times New Roman" w:cs="Times New Roman"/>
                <w:i/>
                <w:iCs/>
                <w:color w:val="000000"/>
                <w:szCs w:val="22"/>
                <w:lang w:eastAsia="en-GB"/>
              </w:rPr>
            </w:pPr>
          </w:p>
        </w:tc>
      </w:tr>
      <w:tr w:rsidR="00F03483" w:rsidRPr="00507AD2" w14:paraId="3248C668" w14:textId="77777777" w:rsidTr="00734343">
        <w:trPr>
          <w:trHeight w:val="20"/>
        </w:trPr>
        <w:tc>
          <w:tcPr>
            <w:tcW w:w="5040" w:type="dxa"/>
            <w:shd w:val="clear" w:color="auto" w:fill="auto"/>
            <w:vAlign w:val="bottom"/>
          </w:tcPr>
          <w:p w14:paraId="0001840C" w14:textId="77777777" w:rsidR="00F03483" w:rsidRDefault="00F03483" w:rsidP="00734343">
            <w:pPr>
              <w:spacing w:after="0" w:line="240" w:lineRule="auto"/>
              <w:rPr>
                <w:rFonts w:eastAsia="Times New Roman" w:cs="Times New Roman"/>
                <w:i/>
                <w:iCs/>
                <w:color w:val="000000"/>
                <w:szCs w:val="22"/>
                <w:lang w:eastAsia="en-GB"/>
              </w:rPr>
            </w:pPr>
            <w:r>
              <w:rPr>
                <w:rFonts w:eastAsia="Times New Roman" w:cs="Times New Roman"/>
                <w:i/>
                <w:iCs/>
                <w:color w:val="000000"/>
                <w:szCs w:val="22"/>
                <w:lang w:eastAsia="en-GB"/>
              </w:rPr>
              <w:t>Raw Material Purchased in Credit</w:t>
            </w:r>
          </w:p>
        </w:tc>
        <w:tc>
          <w:tcPr>
            <w:tcW w:w="3595" w:type="dxa"/>
            <w:vAlign w:val="center"/>
          </w:tcPr>
          <w:p w14:paraId="55337628" w14:textId="77777777" w:rsidR="00F03483" w:rsidRDefault="00F03483" w:rsidP="00734343">
            <w:pPr>
              <w:spacing w:after="0" w:line="240" w:lineRule="auto"/>
              <w:jc w:val="center"/>
              <w:rPr>
                <w:rFonts w:eastAsia="Times New Roman" w:cs="Times New Roman"/>
                <w:i/>
                <w:iCs/>
                <w:color w:val="000000"/>
                <w:szCs w:val="22"/>
                <w:lang w:eastAsia="en-GB"/>
              </w:rPr>
            </w:pPr>
          </w:p>
        </w:tc>
      </w:tr>
      <w:tr w:rsidR="00F03483" w:rsidRPr="00507AD2" w14:paraId="570D949F" w14:textId="77777777" w:rsidTr="00734343">
        <w:trPr>
          <w:trHeight w:val="20"/>
        </w:trPr>
        <w:tc>
          <w:tcPr>
            <w:tcW w:w="5040" w:type="dxa"/>
            <w:shd w:val="clear" w:color="auto" w:fill="auto"/>
            <w:vAlign w:val="bottom"/>
            <w:hideMark/>
          </w:tcPr>
          <w:p w14:paraId="2CF05E5F" w14:textId="77777777" w:rsidR="00F03483" w:rsidRPr="00507AD2" w:rsidRDefault="00F03483" w:rsidP="00734343">
            <w:pPr>
              <w:spacing w:after="0" w:line="240" w:lineRule="auto"/>
              <w:rPr>
                <w:rFonts w:eastAsia="Times New Roman" w:cs="Times New Roman"/>
                <w:i/>
                <w:iCs/>
                <w:color w:val="000000"/>
                <w:szCs w:val="22"/>
                <w:lang w:eastAsia="en-GB"/>
              </w:rPr>
            </w:pPr>
            <w:r w:rsidRPr="00507AD2">
              <w:rPr>
                <w:rFonts w:eastAsia="Times New Roman" w:cs="Times New Roman"/>
                <w:i/>
                <w:iCs/>
                <w:color w:val="000000"/>
                <w:szCs w:val="22"/>
                <w:lang w:eastAsia="en-GB"/>
              </w:rPr>
              <w:t>Amount Received from Debtors</w:t>
            </w:r>
          </w:p>
        </w:tc>
        <w:tc>
          <w:tcPr>
            <w:tcW w:w="3595" w:type="dxa"/>
            <w:vAlign w:val="center"/>
          </w:tcPr>
          <w:p w14:paraId="1C612D25" w14:textId="77777777" w:rsidR="00F03483" w:rsidRPr="00507AD2" w:rsidRDefault="00F03483" w:rsidP="00734343">
            <w:pPr>
              <w:spacing w:after="0" w:line="240" w:lineRule="auto"/>
              <w:jc w:val="center"/>
              <w:rPr>
                <w:rFonts w:eastAsia="Times New Roman" w:cs="Times New Roman"/>
                <w:i/>
                <w:iCs/>
                <w:color w:val="000000"/>
                <w:szCs w:val="22"/>
                <w:lang w:eastAsia="en-GB"/>
              </w:rPr>
            </w:pPr>
            <w:r>
              <w:rPr>
                <w:rFonts w:eastAsia="Times New Roman" w:cs="Times New Roman"/>
                <w:i/>
                <w:iCs/>
                <w:color w:val="000000"/>
                <w:szCs w:val="22"/>
                <w:lang w:eastAsia="en-GB"/>
              </w:rPr>
              <w:sym w:font="Wingdings 2" w:char="F050"/>
            </w:r>
          </w:p>
        </w:tc>
      </w:tr>
      <w:tr w:rsidR="00F03483" w:rsidRPr="00507AD2" w14:paraId="51B40244" w14:textId="77777777" w:rsidTr="00734343">
        <w:trPr>
          <w:trHeight w:val="20"/>
        </w:trPr>
        <w:tc>
          <w:tcPr>
            <w:tcW w:w="5040" w:type="dxa"/>
            <w:shd w:val="clear" w:color="auto" w:fill="auto"/>
            <w:vAlign w:val="bottom"/>
            <w:hideMark/>
          </w:tcPr>
          <w:p w14:paraId="3F0B69BC" w14:textId="77777777" w:rsidR="00F03483" w:rsidRPr="00507AD2" w:rsidRDefault="00F03483" w:rsidP="00734343">
            <w:pPr>
              <w:spacing w:after="0" w:line="240" w:lineRule="auto"/>
              <w:rPr>
                <w:rFonts w:eastAsia="Times New Roman" w:cs="Times New Roman"/>
                <w:i/>
                <w:iCs/>
                <w:color w:val="000000"/>
                <w:szCs w:val="22"/>
                <w:lang w:eastAsia="en-GB"/>
              </w:rPr>
            </w:pPr>
            <w:r w:rsidRPr="00507AD2">
              <w:rPr>
                <w:rFonts w:eastAsia="Times New Roman" w:cs="Times New Roman"/>
                <w:i/>
                <w:iCs/>
                <w:color w:val="000000"/>
                <w:szCs w:val="22"/>
                <w:lang w:eastAsia="en-GB"/>
              </w:rPr>
              <w:t xml:space="preserve">Cash </w:t>
            </w:r>
            <w:r>
              <w:rPr>
                <w:rFonts w:eastAsia="Times New Roman" w:cs="Times New Roman"/>
                <w:i/>
                <w:iCs/>
                <w:color w:val="000000"/>
                <w:szCs w:val="22"/>
                <w:lang w:eastAsia="en-GB"/>
              </w:rPr>
              <w:t>A</w:t>
            </w:r>
            <w:r w:rsidRPr="00507AD2">
              <w:rPr>
                <w:rFonts w:eastAsia="Times New Roman" w:cs="Times New Roman"/>
                <w:i/>
                <w:iCs/>
                <w:color w:val="000000"/>
                <w:szCs w:val="22"/>
                <w:lang w:eastAsia="en-GB"/>
              </w:rPr>
              <w:t>dded to the Business</w:t>
            </w:r>
          </w:p>
        </w:tc>
        <w:tc>
          <w:tcPr>
            <w:tcW w:w="3595" w:type="dxa"/>
            <w:vAlign w:val="center"/>
          </w:tcPr>
          <w:p w14:paraId="33E42033" w14:textId="77777777" w:rsidR="00F03483" w:rsidRPr="00507AD2" w:rsidRDefault="00F03483" w:rsidP="00734343">
            <w:pPr>
              <w:spacing w:after="0" w:line="240" w:lineRule="auto"/>
              <w:jc w:val="center"/>
              <w:rPr>
                <w:rFonts w:eastAsia="Times New Roman" w:cs="Times New Roman"/>
                <w:i/>
                <w:iCs/>
                <w:color w:val="000000"/>
                <w:szCs w:val="22"/>
                <w:lang w:eastAsia="en-GB"/>
              </w:rPr>
            </w:pPr>
            <w:r>
              <w:rPr>
                <w:rFonts w:eastAsia="Times New Roman" w:cs="Times New Roman"/>
                <w:i/>
                <w:iCs/>
                <w:color w:val="000000"/>
                <w:szCs w:val="22"/>
                <w:lang w:eastAsia="en-GB"/>
              </w:rPr>
              <w:sym w:font="Wingdings 2" w:char="F050"/>
            </w:r>
          </w:p>
        </w:tc>
      </w:tr>
      <w:tr w:rsidR="00F03483" w:rsidRPr="00507AD2" w14:paraId="411BC767" w14:textId="77777777" w:rsidTr="00734343">
        <w:trPr>
          <w:trHeight w:val="20"/>
        </w:trPr>
        <w:tc>
          <w:tcPr>
            <w:tcW w:w="5040" w:type="dxa"/>
            <w:shd w:val="clear" w:color="auto" w:fill="auto"/>
            <w:vAlign w:val="bottom"/>
            <w:hideMark/>
          </w:tcPr>
          <w:p w14:paraId="01C7DE52" w14:textId="77777777" w:rsidR="00F03483" w:rsidRPr="00507AD2" w:rsidRDefault="00F03483" w:rsidP="00734343">
            <w:pPr>
              <w:spacing w:after="0" w:line="240" w:lineRule="auto"/>
              <w:rPr>
                <w:rFonts w:eastAsia="Times New Roman" w:cs="Times New Roman"/>
                <w:i/>
                <w:iCs/>
                <w:color w:val="000000"/>
                <w:szCs w:val="22"/>
                <w:lang w:eastAsia="en-GB"/>
              </w:rPr>
            </w:pPr>
            <w:r w:rsidRPr="00507AD2">
              <w:rPr>
                <w:rFonts w:eastAsia="Times New Roman" w:cs="Times New Roman"/>
                <w:i/>
                <w:iCs/>
                <w:color w:val="000000"/>
                <w:szCs w:val="22"/>
                <w:lang w:eastAsia="en-GB"/>
              </w:rPr>
              <w:t>Amount Paid to Creditors</w:t>
            </w:r>
          </w:p>
        </w:tc>
        <w:tc>
          <w:tcPr>
            <w:tcW w:w="3595" w:type="dxa"/>
            <w:vAlign w:val="center"/>
          </w:tcPr>
          <w:p w14:paraId="6BA8ADAD" w14:textId="77777777" w:rsidR="00F03483" w:rsidRPr="00507AD2" w:rsidRDefault="00F03483" w:rsidP="00734343">
            <w:pPr>
              <w:spacing w:after="0" w:line="240" w:lineRule="auto"/>
              <w:jc w:val="center"/>
              <w:rPr>
                <w:rFonts w:eastAsia="Times New Roman" w:cs="Times New Roman"/>
                <w:i/>
                <w:iCs/>
                <w:color w:val="000000"/>
                <w:szCs w:val="22"/>
                <w:lang w:eastAsia="en-GB"/>
              </w:rPr>
            </w:pPr>
          </w:p>
        </w:tc>
      </w:tr>
      <w:tr w:rsidR="00F03483" w:rsidRPr="00507AD2" w14:paraId="20F7E1F1" w14:textId="77777777" w:rsidTr="00734343">
        <w:trPr>
          <w:trHeight w:val="20"/>
        </w:trPr>
        <w:tc>
          <w:tcPr>
            <w:tcW w:w="5040" w:type="dxa"/>
            <w:shd w:val="clear" w:color="auto" w:fill="auto"/>
            <w:vAlign w:val="bottom"/>
            <w:hideMark/>
          </w:tcPr>
          <w:p w14:paraId="61BD8711" w14:textId="77777777" w:rsidR="00F03483" w:rsidRPr="00507AD2" w:rsidRDefault="00F03483" w:rsidP="00734343">
            <w:pPr>
              <w:spacing w:after="0" w:line="240" w:lineRule="auto"/>
              <w:rPr>
                <w:rFonts w:eastAsia="Times New Roman" w:cs="Times New Roman"/>
                <w:i/>
                <w:iCs/>
                <w:color w:val="000000"/>
                <w:szCs w:val="22"/>
                <w:lang w:eastAsia="en-GB"/>
              </w:rPr>
            </w:pPr>
            <w:r w:rsidRPr="00507AD2">
              <w:rPr>
                <w:rFonts w:eastAsia="Times New Roman" w:cs="Times New Roman"/>
                <w:i/>
                <w:iCs/>
                <w:color w:val="000000"/>
                <w:szCs w:val="22"/>
                <w:lang w:eastAsia="en-GB"/>
              </w:rPr>
              <w:t>Advance Paid to Suppliers</w:t>
            </w:r>
          </w:p>
        </w:tc>
        <w:tc>
          <w:tcPr>
            <w:tcW w:w="3595" w:type="dxa"/>
            <w:vAlign w:val="center"/>
          </w:tcPr>
          <w:p w14:paraId="3EF39069" w14:textId="77777777" w:rsidR="00F03483" w:rsidRPr="00507AD2" w:rsidRDefault="00F03483" w:rsidP="00734343">
            <w:pPr>
              <w:spacing w:after="0" w:line="240" w:lineRule="auto"/>
              <w:jc w:val="center"/>
              <w:rPr>
                <w:rFonts w:eastAsia="Times New Roman" w:cs="Times New Roman"/>
                <w:i/>
                <w:iCs/>
                <w:color w:val="000000"/>
                <w:szCs w:val="22"/>
                <w:lang w:eastAsia="en-GB"/>
              </w:rPr>
            </w:pPr>
          </w:p>
        </w:tc>
      </w:tr>
      <w:tr w:rsidR="00F03483" w:rsidRPr="00507AD2" w14:paraId="534CAE92" w14:textId="77777777" w:rsidTr="00734343">
        <w:trPr>
          <w:trHeight w:val="20"/>
        </w:trPr>
        <w:tc>
          <w:tcPr>
            <w:tcW w:w="5040" w:type="dxa"/>
            <w:shd w:val="clear" w:color="auto" w:fill="auto"/>
            <w:vAlign w:val="bottom"/>
            <w:hideMark/>
          </w:tcPr>
          <w:p w14:paraId="60A38D33" w14:textId="77777777" w:rsidR="00F03483" w:rsidRPr="00507AD2" w:rsidRDefault="00F03483" w:rsidP="00734343">
            <w:pPr>
              <w:spacing w:after="0" w:line="240" w:lineRule="auto"/>
              <w:rPr>
                <w:rFonts w:eastAsia="Times New Roman" w:cs="Times New Roman"/>
                <w:i/>
                <w:iCs/>
                <w:color w:val="000000"/>
                <w:szCs w:val="22"/>
                <w:lang w:eastAsia="en-GB"/>
              </w:rPr>
            </w:pPr>
            <w:r w:rsidRPr="00507AD2">
              <w:rPr>
                <w:rFonts w:eastAsia="Times New Roman" w:cs="Times New Roman"/>
                <w:i/>
                <w:iCs/>
                <w:color w:val="000000"/>
                <w:szCs w:val="22"/>
                <w:lang w:eastAsia="en-GB"/>
              </w:rPr>
              <w:t>Transportation Expense</w:t>
            </w:r>
          </w:p>
        </w:tc>
        <w:tc>
          <w:tcPr>
            <w:tcW w:w="3595" w:type="dxa"/>
            <w:vAlign w:val="center"/>
          </w:tcPr>
          <w:p w14:paraId="7D6CD5A2" w14:textId="77777777" w:rsidR="00F03483" w:rsidRPr="00507AD2" w:rsidRDefault="00F03483" w:rsidP="00734343">
            <w:pPr>
              <w:spacing w:after="0" w:line="240" w:lineRule="auto"/>
              <w:jc w:val="center"/>
              <w:rPr>
                <w:rFonts w:eastAsia="Times New Roman" w:cs="Times New Roman"/>
                <w:i/>
                <w:iCs/>
                <w:color w:val="000000"/>
                <w:szCs w:val="22"/>
                <w:lang w:eastAsia="en-GB"/>
              </w:rPr>
            </w:pPr>
            <w:r>
              <w:rPr>
                <w:rFonts w:eastAsia="Times New Roman" w:cs="Times New Roman"/>
                <w:i/>
                <w:iCs/>
                <w:color w:val="000000"/>
                <w:szCs w:val="22"/>
                <w:lang w:eastAsia="en-GB"/>
              </w:rPr>
              <w:sym w:font="Wingdings 2" w:char="F050"/>
            </w:r>
          </w:p>
        </w:tc>
      </w:tr>
      <w:tr w:rsidR="00F03483" w:rsidRPr="00507AD2" w14:paraId="00FD894D" w14:textId="77777777" w:rsidTr="00734343">
        <w:trPr>
          <w:trHeight w:val="20"/>
        </w:trPr>
        <w:tc>
          <w:tcPr>
            <w:tcW w:w="5040" w:type="dxa"/>
            <w:shd w:val="clear" w:color="auto" w:fill="auto"/>
            <w:vAlign w:val="bottom"/>
            <w:hideMark/>
          </w:tcPr>
          <w:p w14:paraId="3FD207A8" w14:textId="77777777" w:rsidR="00F03483" w:rsidRPr="00507AD2" w:rsidRDefault="00F03483" w:rsidP="00734343">
            <w:pPr>
              <w:spacing w:after="0" w:line="240" w:lineRule="auto"/>
              <w:rPr>
                <w:rFonts w:eastAsia="Times New Roman" w:cs="Times New Roman"/>
                <w:i/>
                <w:iCs/>
                <w:color w:val="000000"/>
                <w:szCs w:val="22"/>
                <w:lang w:eastAsia="en-GB"/>
              </w:rPr>
            </w:pPr>
            <w:r w:rsidRPr="00507AD2">
              <w:rPr>
                <w:rFonts w:eastAsia="Times New Roman" w:cs="Times New Roman"/>
                <w:i/>
                <w:iCs/>
                <w:color w:val="000000"/>
                <w:szCs w:val="22"/>
                <w:lang w:eastAsia="en-GB"/>
              </w:rPr>
              <w:t>Wages</w:t>
            </w:r>
          </w:p>
        </w:tc>
        <w:tc>
          <w:tcPr>
            <w:tcW w:w="3595" w:type="dxa"/>
            <w:vAlign w:val="center"/>
          </w:tcPr>
          <w:p w14:paraId="777C9218" w14:textId="77777777" w:rsidR="00F03483" w:rsidRPr="00507AD2" w:rsidRDefault="00F03483" w:rsidP="00734343">
            <w:pPr>
              <w:spacing w:after="0" w:line="240" w:lineRule="auto"/>
              <w:jc w:val="center"/>
              <w:rPr>
                <w:rFonts w:eastAsia="Times New Roman" w:cs="Times New Roman"/>
                <w:i/>
                <w:iCs/>
                <w:color w:val="000000"/>
                <w:szCs w:val="22"/>
                <w:lang w:eastAsia="en-GB"/>
              </w:rPr>
            </w:pPr>
            <w:r>
              <w:rPr>
                <w:rFonts w:eastAsia="Times New Roman" w:cs="Times New Roman"/>
                <w:i/>
                <w:iCs/>
                <w:color w:val="000000"/>
                <w:szCs w:val="22"/>
                <w:lang w:eastAsia="en-GB"/>
              </w:rPr>
              <w:sym w:font="Wingdings 2" w:char="F050"/>
            </w:r>
          </w:p>
        </w:tc>
      </w:tr>
      <w:tr w:rsidR="00F03483" w:rsidRPr="00507AD2" w14:paraId="61411A41" w14:textId="77777777" w:rsidTr="00734343">
        <w:trPr>
          <w:trHeight w:val="20"/>
        </w:trPr>
        <w:tc>
          <w:tcPr>
            <w:tcW w:w="5040" w:type="dxa"/>
            <w:shd w:val="clear" w:color="auto" w:fill="auto"/>
            <w:vAlign w:val="bottom"/>
            <w:hideMark/>
          </w:tcPr>
          <w:p w14:paraId="1988F5B7" w14:textId="77777777" w:rsidR="00F03483" w:rsidRPr="00507AD2" w:rsidRDefault="00F03483" w:rsidP="00734343">
            <w:pPr>
              <w:spacing w:after="0" w:line="240" w:lineRule="auto"/>
              <w:rPr>
                <w:rFonts w:eastAsia="Times New Roman" w:cs="Times New Roman"/>
                <w:i/>
                <w:iCs/>
                <w:color w:val="000000"/>
                <w:szCs w:val="22"/>
                <w:lang w:eastAsia="en-GB"/>
              </w:rPr>
            </w:pPr>
            <w:r>
              <w:rPr>
                <w:rFonts w:eastAsia="Times New Roman" w:cs="Times New Roman"/>
                <w:i/>
                <w:iCs/>
                <w:color w:val="000000"/>
                <w:szCs w:val="22"/>
                <w:lang w:eastAsia="en-GB"/>
              </w:rPr>
              <w:t>Other Expenses</w:t>
            </w:r>
          </w:p>
        </w:tc>
        <w:tc>
          <w:tcPr>
            <w:tcW w:w="3595" w:type="dxa"/>
            <w:vAlign w:val="center"/>
          </w:tcPr>
          <w:p w14:paraId="36471D70" w14:textId="77777777" w:rsidR="00F03483" w:rsidRPr="00507AD2" w:rsidRDefault="00F03483" w:rsidP="00734343">
            <w:pPr>
              <w:spacing w:after="0" w:line="240" w:lineRule="auto"/>
              <w:jc w:val="center"/>
              <w:rPr>
                <w:rFonts w:eastAsia="Times New Roman" w:cs="Times New Roman"/>
                <w:i/>
                <w:iCs/>
                <w:color w:val="000000"/>
                <w:szCs w:val="22"/>
                <w:lang w:eastAsia="en-GB"/>
              </w:rPr>
            </w:pPr>
            <w:r>
              <w:rPr>
                <w:rFonts w:eastAsia="Times New Roman" w:cs="Times New Roman"/>
                <w:i/>
                <w:iCs/>
                <w:color w:val="000000"/>
                <w:szCs w:val="22"/>
                <w:lang w:eastAsia="en-GB"/>
              </w:rPr>
              <w:sym w:font="Wingdings 2" w:char="F050"/>
            </w:r>
          </w:p>
        </w:tc>
      </w:tr>
      <w:tr w:rsidR="00F03483" w:rsidRPr="00507AD2" w14:paraId="59A68B71" w14:textId="77777777" w:rsidTr="00734343">
        <w:trPr>
          <w:trHeight w:val="20"/>
        </w:trPr>
        <w:tc>
          <w:tcPr>
            <w:tcW w:w="5040" w:type="dxa"/>
            <w:shd w:val="clear" w:color="auto" w:fill="auto"/>
            <w:vAlign w:val="bottom"/>
            <w:hideMark/>
          </w:tcPr>
          <w:p w14:paraId="19991991" w14:textId="77777777" w:rsidR="00F03483" w:rsidRPr="00507AD2" w:rsidRDefault="00F03483" w:rsidP="00734343">
            <w:pPr>
              <w:spacing w:after="0" w:line="240" w:lineRule="auto"/>
              <w:rPr>
                <w:rFonts w:eastAsia="Times New Roman" w:cs="Times New Roman"/>
                <w:i/>
                <w:iCs/>
                <w:color w:val="000000"/>
                <w:szCs w:val="22"/>
                <w:lang w:eastAsia="en-GB"/>
              </w:rPr>
            </w:pPr>
            <w:r w:rsidRPr="00507AD2">
              <w:rPr>
                <w:rFonts w:eastAsia="Times New Roman" w:cs="Times New Roman"/>
                <w:i/>
                <w:iCs/>
                <w:color w:val="000000"/>
                <w:szCs w:val="22"/>
                <w:lang w:eastAsia="en-GB"/>
              </w:rPr>
              <w:t>Cash Withdrawal by the Owner for Personal Use</w:t>
            </w:r>
          </w:p>
        </w:tc>
        <w:tc>
          <w:tcPr>
            <w:tcW w:w="3595" w:type="dxa"/>
            <w:vAlign w:val="center"/>
          </w:tcPr>
          <w:p w14:paraId="21767D02" w14:textId="77777777" w:rsidR="00F03483" w:rsidRPr="00507AD2" w:rsidRDefault="00F03483" w:rsidP="00734343">
            <w:pPr>
              <w:spacing w:after="0" w:line="240" w:lineRule="auto"/>
              <w:jc w:val="center"/>
              <w:rPr>
                <w:rFonts w:eastAsia="Times New Roman" w:cs="Times New Roman"/>
                <w:i/>
                <w:iCs/>
                <w:color w:val="000000"/>
                <w:szCs w:val="22"/>
                <w:lang w:eastAsia="en-GB"/>
              </w:rPr>
            </w:pPr>
            <w:r>
              <w:rPr>
                <w:rFonts w:eastAsia="Times New Roman" w:cs="Times New Roman"/>
                <w:i/>
                <w:iCs/>
                <w:color w:val="000000"/>
                <w:szCs w:val="22"/>
                <w:lang w:eastAsia="en-GB"/>
              </w:rPr>
              <w:sym w:font="Wingdings 2" w:char="F050"/>
            </w:r>
          </w:p>
        </w:tc>
      </w:tr>
      <w:tr w:rsidR="00F03483" w:rsidRPr="00507AD2" w14:paraId="21B51648" w14:textId="77777777" w:rsidTr="00734343">
        <w:trPr>
          <w:trHeight w:val="20"/>
        </w:trPr>
        <w:tc>
          <w:tcPr>
            <w:tcW w:w="5040" w:type="dxa"/>
            <w:shd w:val="clear" w:color="auto" w:fill="auto"/>
            <w:vAlign w:val="bottom"/>
          </w:tcPr>
          <w:p w14:paraId="65406675" w14:textId="77777777" w:rsidR="00F03483" w:rsidRPr="00507AD2" w:rsidRDefault="00F03483" w:rsidP="00734343">
            <w:pPr>
              <w:spacing w:after="0" w:line="240" w:lineRule="auto"/>
              <w:rPr>
                <w:rFonts w:eastAsia="Times New Roman" w:cs="Times New Roman"/>
                <w:i/>
                <w:iCs/>
                <w:color w:val="000000"/>
                <w:szCs w:val="22"/>
                <w:lang w:eastAsia="en-GB"/>
              </w:rPr>
            </w:pPr>
            <w:r>
              <w:rPr>
                <w:rFonts w:eastAsia="Times New Roman" w:cs="Times New Roman"/>
                <w:i/>
                <w:iCs/>
                <w:color w:val="000000"/>
                <w:szCs w:val="22"/>
                <w:lang w:eastAsia="en-GB"/>
              </w:rPr>
              <w:t>Loan Taken</w:t>
            </w:r>
          </w:p>
        </w:tc>
        <w:tc>
          <w:tcPr>
            <w:tcW w:w="3595" w:type="dxa"/>
            <w:vAlign w:val="center"/>
          </w:tcPr>
          <w:p w14:paraId="72A792BB" w14:textId="77777777" w:rsidR="00F03483" w:rsidRDefault="00F03483" w:rsidP="00734343">
            <w:pPr>
              <w:spacing w:after="0" w:line="240" w:lineRule="auto"/>
              <w:jc w:val="center"/>
              <w:rPr>
                <w:rFonts w:eastAsia="Times New Roman" w:cs="Times New Roman"/>
                <w:i/>
                <w:iCs/>
                <w:color w:val="000000"/>
                <w:szCs w:val="22"/>
                <w:lang w:eastAsia="en-GB"/>
              </w:rPr>
            </w:pPr>
            <w:r>
              <w:rPr>
                <w:rFonts w:eastAsia="Times New Roman" w:cs="Times New Roman"/>
                <w:i/>
                <w:iCs/>
                <w:color w:val="000000"/>
                <w:szCs w:val="22"/>
                <w:lang w:eastAsia="en-GB"/>
              </w:rPr>
              <w:sym w:font="Wingdings 2" w:char="F050"/>
            </w:r>
          </w:p>
        </w:tc>
      </w:tr>
      <w:tr w:rsidR="00F03483" w:rsidRPr="00507AD2" w14:paraId="60E2FECD" w14:textId="77777777" w:rsidTr="00734343">
        <w:trPr>
          <w:trHeight w:val="20"/>
        </w:trPr>
        <w:tc>
          <w:tcPr>
            <w:tcW w:w="5040" w:type="dxa"/>
            <w:shd w:val="clear" w:color="auto" w:fill="auto"/>
            <w:vAlign w:val="bottom"/>
            <w:hideMark/>
          </w:tcPr>
          <w:p w14:paraId="3B2495DC" w14:textId="77777777" w:rsidR="00F03483" w:rsidRPr="00507AD2" w:rsidRDefault="00F03483" w:rsidP="00734343">
            <w:pPr>
              <w:spacing w:after="0" w:line="240" w:lineRule="auto"/>
              <w:rPr>
                <w:rFonts w:eastAsia="Times New Roman" w:cs="Times New Roman"/>
                <w:i/>
                <w:iCs/>
                <w:color w:val="000000"/>
                <w:szCs w:val="22"/>
                <w:lang w:eastAsia="en-GB"/>
              </w:rPr>
            </w:pPr>
            <w:r w:rsidRPr="00507AD2">
              <w:rPr>
                <w:rFonts w:eastAsia="Times New Roman" w:cs="Times New Roman"/>
                <w:i/>
                <w:iCs/>
                <w:color w:val="000000"/>
                <w:szCs w:val="22"/>
                <w:lang w:eastAsia="en-GB"/>
              </w:rPr>
              <w:t>Loan Amount Repaid</w:t>
            </w:r>
          </w:p>
        </w:tc>
        <w:tc>
          <w:tcPr>
            <w:tcW w:w="3595" w:type="dxa"/>
            <w:vAlign w:val="center"/>
          </w:tcPr>
          <w:p w14:paraId="0595DA43" w14:textId="77777777" w:rsidR="00F03483" w:rsidRPr="00507AD2" w:rsidRDefault="00F03483" w:rsidP="00734343">
            <w:pPr>
              <w:spacing w:after="0" w:line="240" w:lineRule="auto"/>
              <w:jc w:val="center"/>
              <w:rPr>
                <w:rFonts w:eastAsia="Times New Roman" w:cs="Times New Roman"/>
                <w:i/>
                <w:iCs/>
                <w:color w:val="000000"/>
                <w:szCs w:val="22"/>
                <w:lang w:eastAsia="en-GB"/>
              </w:rPr>
            </w:pPr>
            <w:r>
              <w:rPr>
                <w:rFonts w:eastAsia="Times New Roman" w:cs="Times New Roman"/>
                <w:i/>
                <w:iCs/>
                <w:color w:val="000000"/>
                <w:szCs w:val="22"/>
                <w:lang w:eastAsia="en-GB"/>
              </w:rPr>
              <w:sym w:font="Wingdings 2" w:char="F050"/>
            </w:r>
          </w:p>
        </w:tc>
      </w:tr>
      <w:tr w:rsidR="00F03483" w:rsidRPr="00507AD2" w14:paraId="0ED8DB50" w14:textId="77777777" w:rsidTr="00734343">
        <w:trPr>
          <w:trHeight w:val="20"/>
        </w:trPr>
        <w:tc>
          <w:tcPr>
            <w:tcW w:w="5040" w:type="dxa"/>
            <w:shd w:val="clear" w:color="auto" w:fill="auto"/>
            <w:vAlign w:val="bottom"/>
            <w:hideMark/>
          </w:tcPr>
          <w:p w14:paraId="7F55DCBB" w14:textId="77777777" w:rsidR="00F03483" w:rsidRPr="00507AD2" w:rsidRDefault="00F03483" w:rsidP="00734343">
            <w:pPr>
              <w:spacing w:after="0" w:line="240" w:lineRule="auto"/>
              <w:rPr>
                <w:rFonts w:eastAsia="Times New Roman" w:cs="Times New Roman"/>
                <w:i/>
                <w:iCs/>
                <w:color w:val="000000"/>
                <w:szCs w:val="22"/>
                <w:lang w:eastAsia="en-GB"/>
              </w:rPr>
            </w:pPr>
            <w:r w:rsidRPr="00507AD2">
              <w:rPr>
                <w:rFonts w:eastAsia="Times New Roman" w:cs="Times New Roman"/>
                <w:i/>
                <w:iCs/>
                <w:color w:val="000000"/>
                <w:szCs w:val="22"/>
                <w:lang w:eastAsia="en-GB"/>
              </w:rPr>
              <w:t>Interest Amount Paid</w:t>
            </w:r>
          </w:p>
        </w:tc>
        <w:tc>
          <w:tcPr>
            <w:tcW w:w="3595" w:type="dxa"/>
            <w:vAlign w:val="center"/>
          </w:tcPr>
          <w:p w14:paraId="1C01DF1B" w14:textId="77777777" w:rsidR="00F03483" w:rsidRPr="00507AD2" w:rsidRDefault="00F03483" w:rsidP="00734343">
            <w:pPr>
              <w:spacing w:after="0" w:line="240" w:lineRule="auto"/>
              <w:jc w:val="center"/>
              <w:rPr>
                <w:rFonts w:eastAsia="Times New Roman" w:cs="Times New Roman"/>
                <w:i/>
                <w:iCs/>
                <w:color w:val="000000"/>
                <w:szCs w:val="22"/>
                <w:lang w:eastAsia="en-GB"/>
              </w:rPr>
            </w:pPr>
            <w:r>
              <w:rPr>
                <w:rFonts w:eastAsia="Times New Roman" w:cs="Times New Roman"/>
                <w:i/>
                <w:iCs/>
                <w:color w:val="000000"/>
                <w:szCs w:val="22"/>
                <w:lang w:eastAsia="en-GB"/>
              </w:rPr>
              <w:sym w:font="Wingdings 2" w:char="F050"/>
            </w:r>
          </w:p>
        </w:tc>
      </w:tr>
      <w:tr w:rsidR="00F03483" w:rsidRPr="00507AD2" w14:paraId="53EDB2C0" w14:textId="77777777" w:rsidTr="00734343">
        <w:trPr>
          <w:trHeight w:val="20"/>
        </w:trPr>
        <w:tc>
          <w:tcPr>
            <w:tcW w:w="5040" w:type="dxa"/>
            <w:shd w:val="clear" w:color="auto" w:fill="auto"/>
            <w:vAlign w:val="center"/>
            <w:hideMark/>
          </w:tcPr>
          <w:p w14:paraId="306250FF" w14:textId="77777777" w:rsidR="00F03483" w:rsidRPr="00507AD2" w:rsidRDefault="00F03483" w:rsidP="00734343">
            <w:pPr>
              <w:spacing w:after="0" w:line="240" w:lineRule="auto"/>
              <w:rPr>
                <w:rFonts w:eastAsia="Times New Roman" w:cs="Times New Roman"/>
                <w:i/>
                <w:iCs/>
                <w:szCs w:val="22"/>
                <w:lang w:eastAsia="en-GB"/>
              </w:rPr>
            </w:pPr>
            <w:r w:rsidRPr="00507AD2">
              <w:rPr>
                <w:rFonts w:eastAsia="Times New Roman" w:cs="Times New Roman"/>
                <w:i/>
                <w:iCs/>
                <w:szCs w:val="22"/>
                <w:lang w:eastAsia="en-GB"/>
              </w:rPr>
              <w:lastRenderedPageBreak/>
              <w:t>Electricity / Fuel Expense</w:t>
            </w:r>
          </w:p>
        </w:tc>
        <w:tc>
          <w:tcPr>
            <w:tcW w:w="3595" w:type="dxa"/>
            <w:vAlign w:val="center"/>
          </w:tcPr>
          <w:p w14:paraId="46CA24AC" w14:textId="77777777" w:rsidR="00F03483" w:rsidRPr="00507AD2" w:rsidRDefault="00F03483" w:rsidP="00734343">
            <w:pPr>
              <w:spacing w:after="0" w:line="240" w:lineRule="auto"/>
              <w:jc w:val="center"/>
              <w:rPr>
                <w:rFonts w:eastAsia="Times New Roman" w:cs="Times New Roman"/>
                <w:i/>
                <w:iCs/>
                <w:szCs w:val="22"/>
                <w:lang w:eastAsia="en-GB"/>
              </w:rPr>
            </w:pPr>
            <w:r>
              <w:rPr>
                <w:rFonts w:eastAsia="Times New Roman" w:cs="Times New Roman"/>
                <w:i/>
                <w:iCs/>
                <w:color w:val="000000"/>
                <w:szCs w:val="22"/>
                <w:lang w:eastAsia="en-GB"/>
              </w:rPr>
              <w:sym w:font="Wingdings 2" w:char="F050"/>
            </w:r>
          </w:p>
        </w:tc>
      </w:tr>
      <w:tr w:rsidR="00F03483" w:rsidRPr="00507AD2" w14:paraId="6DD904F6" w14:textId="77777777" w:rsidTr="00734343">
        <w:trPr>
          <w:trHeight w:val="20"/>
        </w:trPr>
        <w:tc>
          <w:tcPr>
            <w:tcW w:w="5040" w:type="dxa"/>
            <w:shd w:val="clear" w:color="auto" w:fill="auto"/>
            <w:vAlign w:val="center"/>
            <w:hideMark/>
          </w:tcPr>
          <w:p w14:paraId="60EF488A" w14:textId="77777777" w:rsidR="00F03483" w:rsidRPr="00507AD2" w:rsidRDefault="00F03483" w:rsidP="00734343">
            <w:pPr>
              <w:spacing w:after="0" w:line="240" w:lineRule="auto"/>
              <w:rPr>
                <w:rFonts w:eastAsia="Times New Roman" w:cs="Times New Roman"/>
                <w:i/>
                <w:iCs/>
                <w:szCs w:val="22"/>
                <w:lang w:eastAsia="en-GB"/>
              </w:rPr>
            </w:pPr>
            <w:r w:rsidRPr="00507AD2">
              <w:rPr>
                <w:rFonts w:eastAsia="Times New Roman" w:cs="Times New Roman"/>
                <w:i/>
                <w:iCs/>
                <w:szCs w:val="22"/>
                <w:lang w:eastAsia="en-GB"/>
              </w:rPr>
              <w:t>Repair and Maintenance</w:t>
            </w:r>
          </w:p>
        </w:tc>
        <w:tc>
          <w:tcPr>
            <w:tcW w:w="3595" w:type="dxa"/>
            <w:vAlign w:val="center"/>
          </w:tcPr>
          <w:p w14:paraId="56BEB956" w14:textId="77777777" w:rsidR="00F03483" w:rsidRPr="00507AD2" w:rsidRDefault="00F03483" w:rsidP="00734343">
            <w:pPr>
              <w:spacing w:after="0" w:line="240" w:lineRule="auto"/>
              <w:jc w:val="center"/>
              <w:rPr>
                <w:rFonts w:eastAsia="Times New Roman" w:cs="Times New Roman"/>
                <w:i/>
                <w:iCs/>
                <w:szCs w:val="22"/>
                <w:lang w:eastAsia="en-GB"/>
              </w:rPr>
            </w:pPr>
          </w:p>
        </w:tc>
      </w:tr>
      <w:tr w:rsidR="00F03483" w:rsidRPr="00507AD2" w14:paraId="3AFE10D9" w14:textId="77777777" w:rsidTr="00734343">
        <w:trPr>
          <w:trHeight w:val="20"/>
        </w:trPr>
        <w:tc>
          <w:tcPr>
            <w:tcW w:w="5040" w:type="dxa"/>
            <w:shd w:val="clear" w:color="auto" w:fill="auto"/>
            <w:vAlign w:val="center"/>
            <w:hideMark/>
          </w:tcPr>
          <w:p w14:paraId="39A040B6" w14:textId="77777777" w:rsidR="00F03483" w:rsidRPr="00507AD2" w:rsidRDefault="00F03483" w:rsidP="00734343">
            <w:pPr>
              <w:spacing w:after="0" w:line="240" w:lineRule="auto"/>
              <w:rPr>
                <w:rFonts w:eastAsia="Times New Roman" w:cs="Times New Roman"/>
                <w:i/>
                <w:iCs/>
                <w:szCs w:val="22"/>
                <w:lang w:eastAsia="en-GB"/>
              </w:rPr>
            </w:pPr>
            <w:r w:rsidRPr="00507AD2">
              <w:rPr>
                <w:rFonts w:eastAsia="Times New Roman" w:cs="Times New Roman"/>
                <w:i/>
                <w:iCs/>
                <w:szCs w:val="22"/>
                <w:lang w:eastAsia="en-GB"/>
              </w:rPr>
              <w:t>Rent</w:t>
            </w:r>
          </w:p>
        </w:tc>
        <w:tc>
          <w:tcPr>
            <w:tcW w:w="3595" w:type="dxa"/>
            <w:vAlign w:val="center"/>
          </w:tcPr>
          <w:p w14:paraId="53DF5CF5" w14:textId="77777777" w:rsidR="00F03483" w:rsidRPr="00507AD2" w:rsidRDefault="00F03483" w:rsidP="00734343">
            <w:pPr>
              <w:spacing w:after="0" w:line="240" w:lineRule="auto"/>
              <w:jc w:val="center"/>
              <w:rPr>
                <w:rFonts w:eastAsia="Times New Roman" w:cs="Times New Roman"/>
                <w:i/>
                <w:iCs/>
                <w:szCs w:val="22"/>
                <w:lang w:eastAsia="en-GB"/>
              </w:rPr>
            </w:pPr>
            <w:r>
              <w:rPr>
                <w:rFonts w:eastAsia="Times New Roman" w:cs="Times New Roman"/>
                <w:i/>
                <w:iCs/>
                <w:color w:val="000000"/>
                <w:szCs w:val="22"/>
                <w:lang w:eastAsia="en-GB"/>
              </w:rPr>
              <w:sym w:font="Wingdings 2" w:char="F050"/>
            </w:r>
          </w:p>
        </w:tc>
      </w:tr>
    </w:tbl>
    <w:p w14:paraId="3FD9399C" w14:textId="77777777" w:rsidR="00F03483" w:rsidRDefault="00F03483" w:rsidP="00F03483">
      <w:pPr>
        <w:tabs>
          <w:tab w:val="left" w:pos="2325"/>
        </w:tabs>
      </w:pPr>
    </w:p>
    <w:p w14:paraId="0B83FB47" w14:textId="77777777" w:rsidR="00F03483" w:rsidRDefault="00F03483" w:rsidP="00F03483">
      <w:pPr>
        <w:tabs>
          <w:tab w:val="left" w:pos="2325"/>
        </w:tabs>
      </w:pPr>
    </w:p>
    <w:p w14:paraId="614B91F5" w14:textId="77777777" w:rsidR="00F03483" w:rsidRDefault="00F03483" w:rsidP="00F03483">
      <w:pPr>
        <w:pStyle w:val="ListParagraph"/>
        <w:numPr>
          <w:ilvl w:val="0"/>
          <w:numId w:val="39"/>
        </w:numPr>
        <w:ind w:left="720"/>
        <w:rPr>
          <w:i/>
          <w:iCs/>
        </w:rPr>
        <w:sectPr w:rsidR="00F03483" w:rsidSect="00B367B2">
          <w:pgSz w:w="12240" w:h="15840"/>
          <w:pgMar w:top="1440" w:right="1440" w:bottom="1440" w:left="1440" w:header="720" w:footer="720" w:gutter="0"/>
          <w:cols w:space="720"/>
          <w:docGrid w:linePitch="360"/>
        </w:sectPr>
      </w:pPr>
    </w:p>
    <w:p w14:paraId="2B2B4291" w14:textId="77777777" w:rsidR="00F03483" w:rsidRDefault="00F03483" w:rsidP="00F03483">
      <w:pPr>
        <w:pStyle w:val="ListParagraph"/>
        <w:numPr>
          <w:ilvl w:val="0"/>
          <w:numId w:val="39"/>
        </w:numPr>
        <w:ind w:left="720"/>
        <w:rPr>
          <w:i/>
          <w:iCs/>
        </w:rPr>
      </w:pPr>
      <w:r>
        <w:rPr>
          <w:i/>
          <w:iCs/>
        </w:rPr>
        <w:lastRenderedPageBreak/>
        <w:t xml:space="preserve">After selecting the fields, Shilpa prepares the Day-Book format for </w:t>
      </w:r>
      <w:proofErr w:type="spellStart"/>
      <w:r>
        <w:rPr>
          <w:i/>
          <w:iCs/>
        </w:rPr>
        <w:t>Naina</w:t>
      </w:r>
      <w:proofErr w:type="spellEnd"/>
      <w:r>
        <w:rPr>
          <w:i/>
          <w:iCs/>
        </w:rPr>
        <w:t xml:space="preserve"> and fills the first few transactions for her as an example</w:t>
      </w:r>
    </w:p>
    <w:p w14:paraId="35A570FE" w14:textId="77777777" w:rsidR="00F03483" w:rsidRDefault="00F03483" w:rsidP="00F03483">
      <w:pPr>
        <w:pStyle w:val="ListParagraph"/>
        <w:numPr>
          <w:ilvl w:val="0"/>
          <w:numId w:val="38"/>
        </w:numPr>
        <w:rPr>
          <w:i/>
          <w:iCs/>
        </w:rPr>
      </w:pPr>
      <w:r>
        <w:rPr>
          <w:i/>
          <w:iCs/>
        </w:rPr>
        <w:t xml:space="preserve">11 Oct 2018: Spent Rs. 500 on setting up amenities for business  </w:t>
      </w:r>
    </w:p>
    <w:p w14:paraId="26ECA295" w14:textId="77777777" w:rsidR="00F03483" w:rsidRPr="00D56A0D" w:rsidRDefault="00F03483" w:rsidP="00F03483">
      <w:pPr>
        <w:pStyle w:val="ListParagraph"/>
        <w:numPr>
          <w:ilvl w:val="0"/>
          <w:numId w:val="38"/>
        </w:numPr>
        <w:rPr>
          <w:i/>
          <w:iCs/>
        </w:rPr>
      </w:pPr>
      <w:r w:rsidRPr="00D56A0D">
        <w:rPr>
          <w:i/>
          <w:iCs/>
        </w:rPr>
        <w:t xml:space="preserve">11 </w:t>
      </w:r>
      <w:r>
        <w:rPr>
          <w:i/>
          <w:iCs/>
        </w:rPr>
        <w:t>Oct</w:t>
      </w:r>
      <w:r w:rsidRPr="00D56A0D">
        <w:rPr>
          <w:i/>
          <w:iCs/>
        </w:rPr>
        <w:t xml:space="preserve"> 201</w:t>
      </w:r>
      <w:r>
        <w:rPr>
          <w:i/>
          <w:iCs/>
        </w:rPr>
        <w:t>8</w:t>
      </w:r>
      <w:r w:rsidRPr="00D56A0D">
        <w:rPr>
          <w:i/>
          <w:iCs/>
        </w:rPr>
        <w:t xml:space="preserve">: Purchased 5 kg sugar worth Rs. 150 in cash </w:t>
      </w:r>
    </w:p>
    <w:p w14:paraId="5F25ED97" w14:textId="77777777" w:rsidR="00F03483" w:rsidRPr="00D56A0D" w:rsidRDefault="00F03483" w:rsidP="00F03483">
      <w:pPr>
        <w:pStyle w:val="ListParagraph"/>
        <w:numPr>
          <w:ilvl w:val="0"/>
          <w:numId w:val="38"/>
        </w:numPr>
        <w:rPr>
          <w:i/>
          <w:iCs/>
        </w:rPr>
      </w:pPr>
      <w:r w:rsidRPr="00D56A0D">
        <w:rPr>
          <w:i/>
          <w:iCs/>
        </w:rPr>
        <w:t xml:space="preserve">12 </w:t>
      </w:r>
      <w:r>
        <w:rPr>
          <w:i/>
          <w:iCs/>
        </w:rPr>
        <w:t>Oct</w:t>
      </w:r>
      <w:r w:rsidRPr="00D56A0D">
        <w:rPr>
          <w:i/>
          <w:iCs/>
        </w:rPr>
        <w:t xml:space="preserve"> 201</w:t>
      </w:r>
      <w:r>
        <w:rPr>
          <w:i/>
          <w:iCs/>
        </w:rPr>
        <w:t>8</w:t>
      </w:r>
      <w:r w:rsidRPr="00D56A0D">
        <w:rPr>
          <w:i/>
          <w:iCs/>
        </w:rPr>
        <w:t>: Purchased 10 lt. milk worth Rs. 340 in cash</w:t>
      </w:r>
    </w:p>
    <w:p w14:paraId="4D18B44A" w14:textId="77777777" w:rsidR="00F03483" w:rsidRPr="00D56A0D" w:rsidRDefault="00F03483" w:rsidP="00F03483">
      <w:pPr>
        <w:pStyle w:val="ListParagraph"/>
        <w:numPr>
          <w:ilvl w:val="0"/>
          <w:numId w:val="38"/>
        </w:numPr>
        <w:rPr>
          <w:i/>
          <w:iCs/>
        </w:rPr>
      </w:pPr>
      <w:r w:rsidRPr="00D56A0D">
        <w:rPr>
          <w:i/>
          <w:iCs/>
        </w:rPr>
        <w:t xml:space="preserve">12 </w:t>
      </w:r>
      <w:r>
        <w:rPr>
          <w:i/>
          <w:iCs/>
        </w:rPr>
        <w:t>Oct</w:t>
      </w:r>
      <w:r w:rsidRPr="00D56A0D">
        <w:rPr>
          <w:i/>
          <w:iCs/>
        </w:rPr>
        <w:t xml:space="preserve"> 201</w:t>
      </w:r>
      <w:r>
        <w:rPr>
          <w:i/>
          <w:iCs/>
        </w:rPr>
        <w:t>8</w:t>
      </w:r>
      <w:r w:rsidRPr="00D56A0D">
        <w:rPr>
          <w:i/>
          <w:iCs/>
        </w:rPr>
        <w:t xml:space="preserve">: Purchased 20 bottles of cold drinks worth Rs. 160 in </w:t>
      </w:r>
      <w:r>
        <w:rPr>
          <w:i/>
          <w:iCs/>
        </w:rPr>
        <w:t>cash</w:t>
      </w:r>
    </w:p>
    <w:p w14:paraId="47C94D14" w14:textId="77777777" w:rsidR="00F03483" w:rsidRPr="00D56A0D" w:rsidRDefault="00F03483" w:rsidP="00F03483">
      <w:pPr>
        <w:pStyle w:val="ListParagraph"/>
        <w:numPr>
          <w:ilvl w:val="0"/>
          <w:numId w:val="38"/>
        </w:numPr>
        <w:rPr>
          <w:i/>
          <w:iCs/>
        </w:rPr>
      </w:pPr>
      <w:r w:rsidRPr="00D56A0D">
        <w:rPr>
          <w:i/>
          <w:iCs/>
        </w:rPr>
        <w:t xml:space="preserve">12 </w:t>
      </w:r>
      <w:r>
        <w:rPr>
          <w:i/>
          <w:iCs/>
        </w:rPr>
        <w:t>Oct</w:t>
      </w:r>
      <w:r w:rsidRPr="00D56A0D">
        <w:rPr>
          <w:i/>
          <w:iCs/>
        </w:rPr>
        <w:t xml:space="preserve"> 201</w:t>
      </w:r>
      <w:r>
        <w:rPr>
          <w:i/>
          <w:iCs/>
        </w:rPr>
        <w:t>8</w:t>
      </w:r>
      <w:r w:rsidRPr="00D56A0D">
        <w:rPr>
          <w:i/>
          <w:iCs/>
        </w:rPr>
        <w:t xml:space="preserve">: Paid rent for the shop of Rs. 800 </w:t>
      </w:r>
    </w:p>
    <w:p w14:paraId="109EDC13" w14:textId="77777777" w:rsidR="00F03483" w:rsidRDefault="00F03483" w:rsidP="00F03483">
      <w:pPr>
        <w:pStyle w:val="ListParagraph"/>
        <w:numPr>
          <w:ilvl w:val="0"/>
          <w:numId w:val="38"/>
        </w:numPr>
        <w:rPr>
          <w:i/>
          <w:iCs/>
        </w:rPr>
      </w:pPr>
      <w:r w:rsidRPr="00D56A0D">
        <w:rPr>
          <w:i/>
          <w:iCs/>
        </w:rPr>
        <w:t xml:space="preserve">13 </w:t>
      </w:r>
      <w:r>
        <w:rPr>
          <w:i/>
          <w:iCs/>
        </w:rPr>
        <w:t>Oct</w:t>
      </w:r>
      <w:r w:rsidRPr="00D56A0D">
        <w:rPr>
          <w:i/>
          <w:iCs/>
        </w:rPr>
        <w:t xml:space="preserve"> 201</w:t>
      </w:r>
      <w:r>
        <w:rPr>
          <w:i/>
          <w:iCs/>
        </w:rPr>
        <w:t>8</w:t>
      </w:r>
      <w:r w:rsidRPr="00D56A0D">
        <w:rPr>
          <w:i/>
          <w:iCs/>
        </w:rPr>
        <w:t>: Took out Rs. 200 from the business to pay her daughter’s tuition fee</w:t>
      </w:r>
    </w:p>
    <w:p w14:paraId="396D7648" w14:textId="77777777" w:rsidR="00F03483" w:rsidRDefault="00F03483" w:rsidP="00F03483">
      <w:pPr>
        <w:pStyle w:val="ListParagraph"/>
        <w:numPr>
          <w:ilvl w:val="0"/>
          <w:numId w:val="38"/>
        </w:numPr>
        <w:rPr>
          <w:i/>
          <w:iCs/>
        </w:rPr>
      </w:pPr>
      <w:r>
        <w:rPr>
          <w:i/>
          <w:iCs/>
        </w:rPr>
        <w:t>13 Oct 2018: Sold tea worth Rs. 20</w:t>
      </w:r>
    </w:p>
    <w:p w14:paraId="375F7688" w14:textId="77777777" w:rsidR="00F03483" w:rsidRPr="008C72B3" w:rsidRDefault="00F03483" w:rsidP="00F03483">
      <w:pPr>
        <w:pStyle w:val="ListParagraph"/>
        <w:numPr>
          <w:ilvl w:val="0"/>
          <w:numId w:val="38"/>
        </w:numPr>
        <w:rPr>
          <w:i/>
          <w:iCs/>
        </w:rPr>
      </w:pPr>
      <w:r>
        <w:rPr>
          <w:i/>
          <w:iCs/>
        </w:rPr>
        <w:t>13 Oct 2018: Sold snacks worth Rs. 40</w:t>
      </w:r>
    </w:p>
    <w:p w14:paraId="64531918" w14:textId="77777777" w:rsidR="00F03483" w:rsidRDefault="00F03483" w:rsidP="00F03483">
      <w:pPr>
        <w:pStyle w:val="ListParagraph"/>
        <w:rPr>
          <w:i/>
          <w:iCs/>
        </w:rPr>
      </w:pPr>
    </w:p>
    <w:p w14:paraId="62F697D1" w14:textId="77777777" w:rsidR="00F03483" w:rsidRDefault="00F03483" w:rsidP="00F03483">
      <w:pPr>
        <w:pStyle w:val="ListParagraph"/>
        <w:rPr>
          <w:i/>
          <w:iCs/>
        </w:rPr>
      </w:pPr>
      <w:r>
        <w:rPr>
          <w:i/>
          <w:iCs/>
        </w:rPr>
        <w:t xml:space="preserve">After the end of the exercise, </w:t>
      </w:r>
      <w:proofErr w:type="spellStart"/>
      <w:r>
        <w:rPr>
          <w:i/>
          <w:iCs/>
        </w:rPr>
        <w:t>Naina</w:t>
      </w:r>
      <w:proofErr w:type="spellEnd"/>
      <w:r>
        <w:rPr>
          <w:i/>
          <w:iCs/>
        </w:rPr>
        <w:t xml:space="preserve"> was confident of maintaining the Day-Book regularly by herself</w:t>
      </w:r>
    </w:p>
    <w:p w14:paraId="292B0E8F" w14:textId="77777777" w:rsidR="00F03483" w:rsidRDefault="00F03483" w:rsidP="00F03483">
      <w:pPr>
        <w:pStyle w:val="ListParagraph"/>
        <w:rPr>
          <w:i/>
          <w:iCs/>
        </w:rPr>
      </w:pPr>
    </w:p>
    <w:tbl>
      <w:tblPr>
        <w:tblStyle w:val="TableGrid"/>
        <w:tblW w:w="12685" w:type="dxa"/>
        <w:tblInd w:w="720" w:type="dxa"/>
        <w:tblLayout w:type="fixed"/>
        <w:tblLook w:val="04A0" w:firstRow="1" w:lastRow="0" w:firstColumn="1" w:lastColumn="0" w:noHBand="0" w:noVBand="1"/>
      </w:tblPr>
      <w:tblGrid>
        <w:gridCol w:w="1165"/>
        <w:gridCol w:w="768"/>
        <w:gridCol w:w="672"/>
        <w:gridCol w:w="864"/>
        <w:gridCol w:w="768"/>
        <w:gridCol w:w="768"/>
        <w:gridCol w:w="768"/>
        <w:gridCol w:w="768"/>
        <w:gridCol w:w="768"/>
        <w:gridCol w:w="696"/>
        <w:gridCol w:w="900"/>
        <w:gridCol w:w="708"/>
        <w:gridCol w:w="768"/>
        <w:gridCol w:w="768"/>
        <w:gridCol w:w="768"/>
        <w:gridCol w:w="768"/>
      </w:tblGrid>
      <w:tr w:rsidR="00F03483" w:rsidRPr="007C5E63" w14:paraId="19729565" w14:textId="77777777" w:rsidTr="00734343">
        <w:trPr>
          <w:trHeight w:val="308"/>
        </w:trPr>
        <w:tc>
          <w:tcPr>
            <w:tcW w:w="12685" w:type="dxa"/>
            <w:gridSpan w:val="16"/>
          </w:tcPr>
          <w:p w14:paraId="73DA516C" w14:textId="77777777" w:rsidR="00F03483" w:rsidRPr="00466F3C" w:rsidRDefault="00F03483" w:rsidP="00734343">
            <w:pPr>
              <w:pStyle w:val="ListParagraph"/>
              <w:ind w:left="0"/>
              <w:jc w:val="center"/>
              <w:rPr>
                <w:b/>
                <w:bCs/>
                <w:i/>
                <w:iCs/>
                <w:sz w:val="20"/>
                <w:szCs w:val="24"/>
              </w:rPr>
            </w:pPr>
            <w:r w:rsidRPr="00466F3C">
              <w:rPr>
                <w:b/>
                <w:bCs/>
                <w:i/>
                <w:iCs/>
                <w:sz w:val="20"/>
                <w:szCs w:val="24"/>
              </w:rPr>
              <w:t xml:space="preserve">Table </w:t>
            </w:r>
            <w:r>
              <w:rPr>
                <w:b/>
                <w:bCs/>
                <w:i/>
                <w:iCs/>
                <w:sz w:val="20"/>
                <w:szCs w:val="24"/>
              </w:rPr>
              <w:t>14</w:t>
            </w:r>
            <w:r w:rsidRPr="00466F3C">
              <w:rPr>
                <w:b/>
                <w:bCs/>
                <w:i/>
                <w:iCs/>
                <w:sz w:val="20"/>
                <w:szCs w:val="24"/>
              </w:rPr>
              <w:t xml:space="preserve">.e.5: Day-Book to be Maintained in </w:t>
            </w:r>
            <w:proofErr w:type="spellStart"/>
            <w:r w:rsidRPr="00466F3C">
              <w:rPr>
                <w:b/>
                <w:bCs/>
                <w:i/>
                <w:iCs/>
                <w:sz w:val="20"/>
                <w:szCs w:val="24"/>
              </w:rPr>
              <w:t>Naina’s</w:t>
            </w:r>
            <w:proofErr w:type="spellEnd"/>
            <w:r w:rsidRPr="00466F3C">
              <w:rPr>
                <w:b/>
                <w:bCs/>
                <w:i/>
                <w:iCs/>
                <w:sz w:val="20"/>
                <w:szCs w:val="24"/>
              </w:rPr>
              <w:t xml:space="preserve"> Tea and Snacks Corner</w:t>
            </w:r>
          </w:p>
        </w:tc>
      </w:tr>
      <w:tr w:rsidR="00F03483" w:rsidRPr="007C5E63" w14:paraId="2F883396" w14:textId="77777777" w:rsidTr="00734343">
        <w:trPr>
          <w:cantSplit/>
          <w:trHeight w:val="1691"/>
        </w:trPr>
        <w:tc>
          <w:tcPr>
            <w:tcW w:w="1165" w:type="dxa"/>
          </w:tcPr>
          <w:p w14:paraId="5BDA1297" w14:textId="77777777" w:rsidR="00F03483" w:rsidRPr="00466F3C" w:rsidRDefault="00F03483" w:rsidP="00734343">
            <w:pPr>
              <w:jc w:val="center"/>
              <w:rPr>
                <w:b/>
                <w:bCs/>
                <w:i/>
                <w:iCs/>
                <w:sz w:val="20"/>
                <w:szCs w:val="24"/>
              </w:rPr>
            </w:pPr>
            <w:r w:rsidRPr="00466F3C">
              <w:rPr>
                <w:b/>
                <w:bCs/>
                <w:i/>
                <w:iCs/>
                <w:sz w:val="20"/>
                <w:szCs w:val="24"/>
              </w:rPr>
              <w:t>Date</w:t>
            </w:r>
          </w:p>
        </w:tc>
        <w:tc>
          <w:tcPr>
            <w:tcW w:w="768" w:type="dxa"/>
            <w:textDirection w:val="btLr"/>
            <w:vAlign w:val="center"/>
          </w:tcPr>
          <w:p w14:paraId="58080EF5" w14:textId="77777777" w:rsidR="00F03483" w:rsidRPr="00466F3C" w:rsidRDefault="00F03483" w:rsidP="00734343">
            <w:pPr>
              <w:ind w:left="113" w:right="113"/>
              <w:jc w:val="center"/>
              <w:rPr>
                <w:b/>
                <w:bCs/>
                <w:i/>
                <w:iCs/>
                <w:sz w:val="20"/>
                <w:szCs w:val="24"/>
              </w:rPr>
            </w:pPr>
            <w:r w:rsidRPr="00466F3C">
              <w:rPr>
                <w:b/>
                <w:bCs/>
                <w:i/>
                <w:iCs/>
                <w:sz w:val="20"/>
                <w:szCs w:val="24"/>
              </w:rPr>
              <w:t>Cash Sales</w:t>
            </w:r>
          </w:p>
        </w:tc>
        <w:tc>
          <w:tcPr>
            <w:tcW w:w="672" w:type="dxa"/>
            <w:textDirection w:val="btLr"/>
            <w:vAlign w:val="center"/>
          </w:tcPr>
          <w:p w14:paraId="4832C09E" w14:textId="77777777" w:rsidR="00F03483" w:rsidRPr="00466F3C" w:rsidRDefault="00F03483" w:rsidP="00734343">
            <w:pPr>
              <w:ind w:left="113" w:right="113"/>
              <w:jc w:val="center"/>
              <w:rPr>
                <w:b/>
                <w:bCs/>
                <w:i/>
                <w:iCs/>
                <w:sz w:val="20"/>
                <w:szCs w:val="24"/>
              </w:rPr>
            </w:pPr>
            <w:r w:rsidRPr="00466F3C">
              <w:rPr>
                <w:b/>
                <w:bCs/>
                <w:i/>
                <w:iCs/>
                <w:sz w:val="20"/>
                <w:szCs w:val="24"/>
              </w:rPr>
              <w:t>Credit Sales</w:t>
            </w:r>
          </w:p>
        </w:tc>
        <w:tc>
          <w:tcPr>
            <w:tcW w:w="864" w:type="dxa"/>
            <w:textDirection w:val="btLr"/>
            <w:vAlign w:val="center"/>
          </w:tcPr>
          <w:p w14:paraId="5E1451A7" w14:textId="77777777" w:rsidR="00F03483" w:rsidRPr="00466F3C" w:rsidRDefault="00F03483" w:rsidP="00734343">
            <w:pPr>
              <w:ind w:left="113" w:right="113"/>
              <w:jc w:val="center"/>
              <w:rPr>
                <w:b/>
                <w:bCs/>
                <w:i/>
                <w:iCs/>
                <w:sz w:val="20"/>
                <w:szCs w:val="24"/>
              </w:rPr>
            </w:pPr>
            <w:r w:rsidRPr="00466F3C">
              <w:rPr>
                <w:b/>
                <w:bCs/>
                <w:i/>
                <w:iCs/>
                <w:sz w:val="20"/>
                <w:szCs w:val="24"/>
              </w:rPr>
              <w:t>Raw Material Purchased in Cash</w:t>
            </w:r>
          </w:p>
        </w:tc>
        <w:tc>
          <w:tcPr>
            <w:tcW w:w="768" w:type="dxa"/>
            <w:textDirection w:val="btLr"/>
            <w:vAlign w:val="center"/>
          </w:tcPr>
          <w:p w14:paraId="4C8D4EDB" w14:textId="77777777" w:rsidR="00F03483" w:rsidRPr="00466F3C" w:rsidRDefault="00F03483" w:rsidP="00734343">
            <w:pPr>
              <w:ind w:left="113" w:right="113"/>
              <w:jc w:val="center"/>
              <w:rPr>
                <w:b/>
                <w:bCs/>
                <w:i/>
                <w:iCs/>
                <w:sz w:val="20"/>
                <w:szCs w:val="24"/>
              </w:rPr>
            </w:pPr>
            <w:r w:rsidRPr="00466F3C">
              <w:rPr>
                <w:b/>
                <w:bCs/>
                <w:i/>
                <w:iCs/>
                <w:sz w:val="20"/>
                <w:szCs w:val="24"/>
              </w:rPr>
              <w:t>Amount Received from Debtors</w:t>
            </w:r>
          </w:p>
        </w:tc>
        <w:tc>
          <w:tcPr>
            <w:tcW w:w="768" w:type="dxa"/>
            <w:textDirection w:val="btLr"/>
            <w:vAlign w:val="center"/>
          </w:tcPr>
          <w:p w14:paraId="64170392" w14:textId="77777777" w:rsidR="00F03483" w:rsidRPr="00466F3C" w:rsidRDefault="00F03483" w:rsidP="00734343">
            <w:pPr>
              <w:ind w:left="113" w:right="113"/>
              <w:jc w:val="center"/>
              <w:rPr>
                <w:b/>
                <w:bCs/>
                <w:i/>
                <w:iCs/>
                <w:sz w:val="20"/>
                <w:szCs w:val="24"/>
              </w:rPr>
            </w:pPr>
            <w:r w:rsidRPr="00466F3C">
              <w:rPr>
                <w:b/>
                <w:bCs/>
                <w:i/>
                <w:iCs/>
                <w:sz w:val="20"/>
                <w:szCs w:val="24"/>
              </w:rPr>
              <w:t>Cash Added to the Business</w:t>
            </w:r>
          </w:p>
        </w:tc>
        <w:tc>
          <w:tcPr>
            <w:tcW w:w="768" w:type="dxa"/>
            <w:textDirection w:val="btLr"/>
            <w:vAlign w:val="center"/>
          </w:tcPr>
          <w:p w14:paraId="61F0D3F9" w14:textId="77777777" w:rsidR="00F03483" w:rsidRPr="00466F3C" w:rsidRDefault="00F03483" w:rsidP="00734343">
            <w:pPr>
              <w:pStyle w:val="ListParagraph"/>
              <w:ind w:left="113" w:right="113"/>
              <w:jc w:val="center"/>
              <w:rPr>
                <w:b/>
                <w:bCs/>
                <w:i/>
                <w:iCs/>
                <w:sz w:val="20"/>
                <w:szCs w:val="24"/>
              </w:rPr>
            </w:pPr>
            <w:r w:rsidRPr="00466F3C">
              <w:rPr>
                <w:b/>
                <w:bCs/>
                <w:i/>
                <w:iCs/>
                <w:sz w:val="20"/>
                <w:szCs w:val="24"/>
              </w:rPr>
              <w:t>Cash Added to the Business</w:t>
            </w:r>
          </w:p>
        </w:tc>
        <w:tc>
          <w:tcPr>
            <w:tcW w:w="768" w:type="dxa"/>
            <w:textDirection w:val="btLr"/>
            <w:vAlign w:val="center"/>
          </w:tcPr>
          <w:p w14:paraId="6F00F2C9" w14:textId="77777777" w:rsidR="00F03483" w:rsidRPr="00466F3C" w:rsidRDefault="00F03483" w:rsidP="00734343">
            <w:pPr>
              <w:pStyle w:val="ListParagraph"/>
              <w:ind w:left="113" w:right="113"/>
              <w:jc w:val="center"/>
              <w:rPr>
                <w:b/>
                <w:bCs/>
                <w:i/>
                <w:iCs/>
                <w:sz w:val="20"/>
                <w:szCs w:val="24"/>
              </w:rPr>
            </w:pPr>
            <w:r>
              <w:rPr>
                <w:b/>
                <w:bCs/>
                <w:i/>
                <w:iCs/>
                <w:sz w:val="20"/>
                <w:szCs w:val="24"/>
              </w:rPr>
              <w:t>Wages</w:t>
            </w:r>
          </w:p>
        </w:tc>
        <w:tc>
          <w:tcPr>
            <w:tcW w:w="768" w:type="dxa"/>
            <w:textDirection w:val="btLr"/>
            <w:vAlign w:val="center"/>
          </w:tcPr>
          <w:p w14:paraId="126F087A" w14:textId="77777777" w:rsidR="00F03483" w:rsidRPr="00466F3C" w:rsidRDefault="00F03483" w:rsidP="00734343">
            <w:pPr>
              <w:pStyle w:val="ListParagraph"/>
              <w:ind w:left="113" w:right="113"/>
              <w:jc w:val="center"/>
              <w:rPr>
                <w:b/>
                <w:bCs/>
                <w:i/>
                <w:iCs/>
                <w:sz w:val="20"/>
                <w:szCs w:val="24"/>
              </w:rPr>
            </w:pPr>
            <w:r w:rsidRPr="00466F3C">
              <w:rPr>
                <w:b/>
                <w:bCs/>
                <w:i/>
                <w:iCs/>
                <w:sz w:val="20"/>
                <w:szCs w:val="24"/>
              </w:rPr>
              <w:t>Transportation Expense</w:t>
            </w:r>
          </w:p>
        </w:tc>
        <w:tc>
          <w:tcPr>
            <w:tcW w:w="696" w:type="dxa"/>
            <w:textDirection w:val="btLr"/>
            <w:vAlign w:val="center"/>
          </w:tcPr>
          <w:p w14:paraId="48A4E2BF" w14:textId="77777777" w:rsidR="00F03483" w:rsidRPr="00466F3C" w:rsidRDefault="00F03483" w:rsidP="00734343">
            <w:pPr>
              <w:pStyle w:val="ListParagraph"/>
              <w:ind w:left="113" w:right="113"/>
              <w:jc w:val="center"/>
              <w:rPr>
                <w:b/>
                <w:bCs/>
                <w:i/>
                <w:iCs/>
                <w:sz w:val="20"/>
                <w:szCs w:val="24"/>
              </w:rPr>
            </w:pPr>
            <w:r w:rsidRPr="00466F3C">
              <w:rPr>
                <w:b/>
                <w:bCs/>
                <w:i/>
                <w:iCs/>
                <w:sz w:val="20"/>
                <w:szCs w:val="24"/>
              </w:rPr>
              <w:t>Other Expenses</w:t>
            </w:r>
          </w:p>
        </w:tc>
        <w:tc>
          <w:tcPr>
            <w:tcW w:w="900" w:type="dxa"/>
            <w:textDirection w:val="btLr"/>
            <w:vAlign w:val="center"/>
          </w:tcPr>
          <w:p w14:paraId="789B9C97" w14:textId="77777777" w:rsidR="00F03483" w:rsidRPr="00466F3C" w:rsidRDefault="00F03483" w:rsidP="00734343">
            <w:pPr>
              <w:pStyle w:val="ListParagraph"/>
              <w:ind w:left="113" w:right="113"/>
              <w:jc w:val="center"/>
              <w:rPr>
                <w:b/>
                <w:bCs/>
                <w:i/>
                <w:iCs/>
                <w:sz w:val="20"/>
                <w:szCs w:val="24"/>
              </w:rPr>
            </w:pPr>
            <w:r w:rsidRPr="00466F3C">
              <w:rPr>
                <w:b/>
                <w:bCs/>
                <w:i/>
                <w:iCs/>
                <w:sz w:val="20"/>
                <w:szCs w:val="24"/>
              </w:rPr>
              <w:t>Cash Withdrawal by the Owner for Personal Use</w:t>
            </w:r>
          </w:p>
        </w:tc>
        <w:tc>
          <w:tcPr>
            <w:tcW w:w="708" w:type="dxa"/>
            <w:textDirection w:val="btLr"/>
            <w:vAlign w:val="center"/>
          </w:tcPr>
          <w:p w14:paraId="04D33995" w14:textId="77777777" w:rsidR="00F03483" w:rsidRPr="00466F3C" w:rsidRDefault="00F03483" w:rsidP="00734343">
            <w:pPr>
              <w:pStyle w:val="ListParagraph"/>
              <w:ind w:left="113" w:right="113"/>
              <w:jc w:val="center"/>
              <w:rPr>
                <w:b/>
                <w:bCs/>
                <w:i/>
                <w:iCs/>
                <w:sz w:val="20"/>
                <w:szCs w:val="24"/>
              </w:rPr>
            </w:pPr>
            <w:r w:rsidRPr="00466F3C">
              <w:rPr>
                <w:b/>
                <w:bCs/>
                <w:i/>
                <w:iCs/>
                <w:sz w:val="20"/>
                <w:szCs w:val="24"/>
              </w:rPr>
              <w:t>Loan Taken</w:t>
            </w:r>
          </w:p>
        </w:tc>
        <w:tc>
          <w:tcPr>
            <w:tcW w:w="768" w:type="dxa"/>
            <w:textDirection w:val="btLr"/>
            <w:vAlign w:val="center"/>
          </w:tcPr>
          <w:p w14:paraId="3654ABD2" w14:textId="77777777" w:rsidR="00F03483" w:rsidRPr="00466F3C" w:rsidRDefault="00F03483" w:rsidP="00734343">
            <w:pPr>
              <w:pStyle w:val="ListParagraph"/>
              <w:ind w:left="113" w:right="113"/>
              <w:jc w:val="center"/>
              <w:rPr>
                <w:b/>
                <w:bCs/>
                <w:i/>
                <w:iCs/>
                <w:sz w:val="20"/>
                <w:szCs w:val="24"/>
              </w:rPr>
            </w:pPr>
            <w:r w:rsidRPr="00466F3C">
              <w:rPr>
                <w:b/>
                <w:bCs/>
                <w:i/>
                <w:iCs/>
                <w:sz w:val="20"/>
                <w:szCs w:val="24"/>
              </w:rPr>
              <w:t>Loan Amount Repaid</w:t>
            </w:r>
          </w:p>
        </w:tc>
        <w:tc>
          <w:tcPr>
            <w:tcW w:w="768" w:type="dxa"/>
            <w:textDirection w:val="btLr"/>
            <w:vAlign w:val="center"/>
          </w:tcPr>
          <w:p w14:paraId="695074F2" w14:textId="77777777" w:rsidR="00F03483" w:rsidRPr="00466F3C" w:rsidRDefault="00F03483" w:rsidP="00734343">
            <w:pPr>
              <w:pStyle w:val="ListParagraph"/>
              <w:ind w:left="113" w:right="113"/>
              <w:jc w:val="center"/>
              <w:rPr>
                <w:b/>
                <w:bCs/>
                <w:i/>
                <w:iCs/>
                <w:sz w:val="20"/>
                <w:szCs w:val="24"/>
              </w:rPr>
            </w:pPr>
            <w:r w:rsidRPr="00466F3C">
              <w:rPr>
                <w:b/>
                <w:bCs/>
                <w:i/>
                <w:iCs/>
                <w:sz w:val="20"/>
                <w:szCs w:val="24"/>
              </w:rPr>
              <w:t>Interest Amount Paid</w:t>
            </w:r>
          </w:p>
        </w:tc>
        <w:tc>
          <w:tcPr>
            <w:tcW w:w="768" w:type="dxa"/>
            <w:textDirection w:val="btLr"/>
            <w:vAlign w:val="center"/>
          </w:tcPr>
          <w:p w14:paraId="4EA36A10" w14:textId="77777777" w:rsidR="00F03483" w:rsidRPr="00466F3C" w:rsidRDefault="00F03483" w:rsidP="00734343">
            <w:pPr>
              <w:pStyle w:val="ListParagraph"/>
              <w:ind w:left="113" w:right="113"/>
              <w:jc w:val="center"/>
              <w:rPr>
                <w:b/>
                <w:bCs/>
                <w:i/>
                <w:iCs/>
                <w:sz w:val="20"/>
                <w:szCs w:val="24"/>
              </w:rPr>
            </w:pPr>
            <w:r w:rsidRPr="00466F3C">
              <w:rPr>
                <w:b/>
                <w:bCs/>
                <w:i/>
                <w:iCs/>
                <w:sz w:val="20"/>
                <w:szCs w:val="24"/>
              </w:rPr>
              <w:t>Electricity / Fuel Expense</w:t>
            </w:r>
          </w:p>
        </w:tc>
        <w:tc>
          <w:tcPr>
            <w:tcW w:w="768" w:type="dxa"/>
            <w:textDirection w:val="btLr"/>
            <w:vAlign w:val="center"/>
          </w:tcPr>
          <w:p w14:paraId="6E28D535" w14:textId="77777777" w:rsidR="00F03483" w:rsidRPr="00466F3C" w:rsidRDefault="00F03483" w:rsidP="00734343">
            <w:pPr>
              <w:pStyle w:val="ListParagraph"/>
              <w:ind w:left="0"/>
              <w:jc w:val="center"/>
              <w:rPr>
                <w:b/>
                <w:bCs/>
                <w:i/>
                <w:iCs/>
                <w:sz w:val="20"/>
                <w:szCs w:val="24"/>
              </w:rPr>
            </w:pPr>
            <w:r>
              <w:rPr>
                <w:b/>
                <w:bCs/>
                <w:i/>
                <w:iCs/>
                <w:sz w:val="20"/>
                <w:szCs w:val="24"/>
              </w:rPr>
              <w:t>Rent</w:t>
            </w:r>
          </w:p>
        </w:tc>
      </w:tr>
      <w:tr w:rsidR="00F03483" w14:paraId="37BA8CE4" w14:textId="77777777" w:rsidTr="00734343">
        <w:trPr>
          <w:trHeight w:val="291"/>
        </w:trPr>
        <w:tc>
          <w:tcPr>
            <w:tcW w:w="1165" w:type="dxa"/>
          </w:tcPr>
          <w:p w14:paraId="172FD989" w14:textId="77777777" w:rsidR="00F03483" w:rsidRDefault="00F03483" w:rsidP="00734343">
            <w:pPr>
              <w:pStyle w:val="ListParagraph"/>
              <w:ind w:left="0"/>
              <w:rPr>
                <w:i/>
                <w:iCs/>
              </w:rPr>
            </w:pPr>
            <w:r>
              <w:rPr>
                <w:i/>
                <w:iCs/>
              </w:rPr>
              <w:t>11 Oct 17</w:t>
            </w:r>
          </w:p>
        </w:tc>
        <w:tc>
          <w:tcPr>
            <w:tcW w:w="768" w:type="dxa"/>
            <w:vAlign w:val="center"/>
          </w:tcPr>
          <w:p w14:paraId="21B920A8" w14:textId="77777777" w:rsidR="00F03483" w:rsidRDefault="00F03483" w:rsidP="00734343">
            <w:pPr>
              <w:pStyle w:val="ListParagraph"/>
              <w:ind w:left="0"/>
              <w:jc w:val="center"/>
              <w:rPr>
                <w:i/>
                <w:iCs/>
              </w:rPr>
            </w:pPr>
          </w:p>
        </w:tc>
        <w:tc>
          <w:tcPr>
            <w:tcW w:w="672" w:type="dxa"/>
            <w:vAlign w:val="center"/>
          </w:tcPr>
          <w:p w14:paraId="5626963C" w14:textId="77777777" w:rsidR="00F03483" w:rsidRDefault="00F03483" w:rsidP="00734343">
            <w:pPr>
              <w:pStyle w:val="ListParagraph"/>
              <w:ind w:left="0"/>
              <w:jc w:val="center"/>
              <w:rPr>
                <w:i/>
                <w:iCs/>
              </w:rPr>
            </w:pPr>
          </w:p>
        </w:tc>
        <w:tc>
          <w:tcPr>
            <w:tcW w:w="864" w:type="dxa"/>
            <w:vAlign w:val="center"/>
          </w:tcPr>
          <w:p w14:paraId="215E6765" w14:textId="77777777" w:rsidR="00F03483" w:rsidRDefault="00F03483" w:rsidP="00734343">
            <w:pPr>
              <w:pStyle w:val="ListParagraph"/>
              <w:ind w:left="0"/>
              <w:jc w:val="center"/>
              <w:rPr>
                <w:i/>
                <w:iCs/>
              </w:rPr>
            </w:pPr>
            <w:r>
              <w:rPr>
                <w:i/>
                <w:iCs/>
              </w:rPr>
              <w:t>150</w:t>
            </w:r>
          </w:p>
        </w:tc>
        <w:tc>
          <w:tcPr>
            <w:tcW w:w="768" w:type="dxa"/>
            <w:vAlign w:val="center"/>
          </w:tcPr>
          <w:p w14:paraId="3DB1613D" w14:textId="77777777" w:rsidR="00F03483" w:rsidRDefault="00F03483" w:rsidP="00734343">
            <w:pPr>
              <w:pStyle w:val="ListParagraph"/>
              <w:ind w:left="0"/>
              <w:jc w:val="center"/>
              <w:rPr>
                <w:i/>
                <w:iCs/>
              </w:rPr>
            </w:pPr>
          </w:p>
        </w:tc>
        <w:tc>
          <w:tcPr>
            <w:tcW w:w="768" w:type="dxa"/>
            <w:vAlign w:val="center"/>
          </w:tcPr>
          <w:p w14:paraId="58EC28F1" w14:textId="77777777" w:rsidR="00F03483" w:rsidRDefault="00F03483" w:rsidP="00734343">
            <w:pPr>
              <w:pStyle w:val="ListParagraph"/>
              <w:ind w:left="0"/>
              <w:jc w:val="center"/>
              <w:rPr>
                <w:i/>
                <w:iCs/>
              </w:rPr>
            </w:pPr>
          </w:p>
        </w:tc>
        <w:tc>
          <w:tcPr>
            <w:tcW w:w="768" w:type="dxa"/>
            <w:vAlign w:val="center"/>
          </w:tcPr>
          <w:p w14:paraId="76EB7FD6" w14:textId="77777777" w:rsidR="00F03483" w:rsidRDefault="00F03483" w:rsidP="00734343">
            <w:pPr>
              <w:pStyle w:val="ListParagraph"/>
              <w:ind w:left="0"/>
              <w:jc w:val="center"/>
              <w:rPr>
                <w:i/>
                <w:iCs/>
              </w:rPr>
            </w:pPr>
          </w:p>
        </w:tc>
        <w:tc>
          <w:tcPr>
            <w:tcW w:w="768" w:type="dxa"/>
            <w:vAlign w:val="center"/>
          </w:tcPr>
          <w:p w14:paraId="43943039" w14:textId="77777777" w:rsidR="00F03483" w:rsidRDefault="00F03483" w:rsidP="00734343">
            <w:pPr>
              <w:pStyle w:val="ListParagraph"/>
              <w:ind w:left="0"/>
              <w:jc w:val="center"/>
              <w:rPr>
                <w:i/>
                <w:iCs/>
              </w:rPr>
            </w:pPr>
          </w:p>
        </w:tc>
        <w:tc>
          <w:tcPr>
            <w:tcW w:w="768" w:type="dxa"/>
            <w:vAlign w:val="center"/>
          </w:tcPr>
          <w:p w14:paraId="270AE1BC" w14:textId="77777777" w:rsidR="00F03483" w:rsidRDefault="00F03483" w:rsidP="00734343">
            <w:pPr>
              <w:pStyle w:val="ListParagraph"/>
              <w:ind w:left="0"/>
              <w:jc w:val="center"/>
              <w:rPr>
                <w:i/>
                <w:iCs/>
              </w:rPr>
            </w:pPr>
          </w:p>
        </w:tc>
        <w:tc>
          <w:tcPr>
            <w:tcW w:w="696" w:type="dxa"/>
            <w:vAlign w:val="center"/>
          </w:tcPr>
          <w:p w14:paraId="6782B9C5" w14:textId="77777777" w:rsidR="00F03483" w:rsidRDefault="00F03483" w:rsidP="00734343">
            <w:pPr>
              <w:pStyle w:val="ListParagraph"/>
              <w:ind w:left="0"/>
              <w:jc w:val="center"/>
              <w:rPr>
                <w:i/>
                <w:iCs/>
              </w:rPr>
            </w:pPr>
            <w:r>
              <w:rPr>
                <w:i/>
                <w:iCs/>
              </w:rPr>
              <w:t>500</w:t>
            </w:r>
          </w:p>
        </w:tc>
        <w:tc>
          <w:tcPr>
            <w:tcW w:w="900" w:type="dxa"/>
            <w:vAlign w:val="center"/>
          </w:tcPr>
          <w:p w14:paraId="1D1D978E" w14:textId="77777777" w:rsidR="00F03483" w:rsidRDefault="00F03483" w:rsidP="00734343">
            <w:pPr>
              <w:pStyle w:val="ListParagraph"/>
              <w:ind w:left="0"/>
              <w:jc w:val="center"/>
              <w:rPr>
                <w:i/>
                <w:iCs/>
              </w:rPr>
            </w:pPr>
          </w:p>
        </w:tc>
        <w:tc>
          <w:tcPr>
            <w:tcW w:w="708" w:type="dxa"/>
            <w:vAlign w:val="center"/>
          </w:tcPr>
          <w:p w14:paraId="134BE606" w14:textId="77777777" w:rsidR="00F03483" w:rsidRDefault="00F03483" w:rsidP="00734343">
            <w:pPr>
              <w:pStyle w:val="ListParagraph"/>
              <w:ind w:left="0"/>
              <w:jc w:val="center"/>
              <w:rPr>
                <w:i/>
                <w:iCs/>
              </w:rPr>
            </w:pPr>
          </w:p>
        </w:tc>
        <w:tc>
          <w:tcPr>
            <w:tcW w:w="768" w:type="dxa"/>
            <w:vAlign w:val="center"/>
          </w:tcPr>
          <w:p w14:paraId="61C439F0" w14:textId="77777777" w:rsidR="00F03483" w:rsidRDefault="00F03483" w:rsidP="00734343">
            <w:pPr>
              <w:pStyle w:val="ListParagraph"/>
              <w:ind w:left="0"/>
              <w:jc w:val="center"/>
              <w:rPr>
                <w:i/>
                <w:iCs/>
              </w:rPr>
            </w:pPr>
          </w:p>
        </w:tc>
        <w:tc>
          <w:tcPr>
            <w:tcW w:w="768" w:type="dxa"/>
            <w:vAlign w:val="center"/>
          </w:tcPr>
          <w:p w14:paraId="3FEF8A26" w14:textId="77777777" w:rsidR="00F03483" w:rsidRDefault="00F03483" w:rsidP="00734343">
            <w:pPr>
              <w:pStyle w:val="ListParagraph"/>
              <w:ind w:left="0"/>
              <w:jc w:val="center"/>
              <w:rPr>
                <w:i/>
                <w:iCs/>
              </w:rPr>
            </w:pPr>
          </w:p>
        </w:tc>
        <w:tc>
          <w:tcPr>
            <w:tcW w:w="768" w:type="dxa"/>
            <w:vAlign w:val="center"/>
          </w:tcPr>
          <w:p w14:paraId="6393A51A" w14:textId="77777777" w:rsidR="00F03483" w:rsidRDefault="00F03483" w:rsidP="00734343">
            <w:pPr>
              <w:pStyle w:val="ListParagraph"/>
              <w:ind w:left="0"/>
              <w:jc w:val="center"/>
              <w:rPr>
                <w:i/>
                <w:iCs/>
              </w:rPr>
            </w:pPr>
          </w:p>
        </w:tc>
        <w:tc>
          <w:tcPr>
            <w:tcW w:w="768" w:type="dxa"/>
            <w:vAlign w:val="center"/>
          </w:tcPr>
          <w:p w14:paraId="3231B35C" w14:textId="77777777" w:rsidR="00F03483" w:rsidRDefault="00F03483" w:rsidP="00734343">
            <w:pPr>
              <w:pStyle w:val="ListParagraph"/>
              <w:ind w:left="0"/>
              <w:jc w:val="center"/>
              <w:rPr>
                <w:i/>
                <w:iCs/>
              </w:rPr>
            </w:pPr>
          </w:p>
        </w:tc>
      </w:tr>
      <w:tr w:rsidR="00F03483" w14:paraId="09ED4E86" w14:textId="77777777" w:rsidTr="00734343">
        <w:trPr>
          <w:trHeight w:val="308"/>
        </w:trPr>
        <w:tc>
          <w:tcPr>
            <w:tcW w:w="1165" w:type="dxa"/>
          </w:tcPr>
          <w:p w14:paraId="0ABBD0B6" w14:textId="77777777" w:rsidR="00F03483" w:rsidRDefault="00F03483" w:rsidP="00734343">
            <w:pPr>
              <w:pStyle w:val="ListParagraph"/>
              <w:ind w:left="0"/>
              <w:rPr>
                <w:i/>
                <w:iCs/>
              </w:rPr>
            </w:pPr>
            <w:r>
              <w:rPr>
                <w:i/>
                <w:iCs/>
              </w:rPr>
              <w:t>12 Oct 17</w:t>
            </w:r>
          </w:p>
        </w:tc>
        <w:tc>
          <w:tcPr>
            <w:tcW w:w="768" w:type="dxa"/>
            <w:vAlign w:val="center"/>
          </w:tcPr>
          <w:p w14:paraId="62428D56" w14:textId="77777777" w:rsidR="00F03483" w:rsidRDefault="00F03483" w:rsidP="00734343">
            <w:pPr>
              <w:pStyle w:val="ListParagraph"/>
              <w:ind w:left="0"/>
              <w:jc w:val="center"/>
              <w:rPr>
                <w:i/>
                <w:iCs/>
              </w:rPr>
            </w:pPr>
          </w:p>
        </w:tc>
        <w:tc>
          <w:tcPr>
            <w:tcW w:w="672" w:type="dxa"/>
            <w:vAlign w:val="center"/>
          </w:tcPr>
          <w:p w14:paraId="2E35176D" w14:textId="77777777" w:rsidR="00F03483" w:rsidRDefault="00F03483" w:rsidP="00734343">
            <w:pPr>
              <w:pStyle w:val="ListParagraph"/>
              <w:ind w:left="0"/>
              <w:jc w:val="center"/>
              <w:rPr>
                <w:i/>
                <w:iCs/>
              </w:rPr>
            </w:pPr>
          </w:p>
        </w:tc>
        <w:tc>
          <w:tcPr>
            <w:tcW w:w="864" w:type="dxa"/>
            <w:vAlign w:val="center"/>
          </w:tcPr>
          <w:p w14:paraId="45D07BC0" w14:textId="77777777" w:rsidR="00F03483" w:rsidRDefault="00F03483" w:rsidP="00734343">
            <w:pPr>
              <w:pStyle w:val="ListParagraph"/>
              <w:ind w:left="0"/>
              <w:jc w:val="center"/>
              <w:rPr>
                <w:i/>
                <w:iCs/>
              </w:rPr>
            </w:pPr>
            <w:r>
              <w:rPr>
                <w:i/>
                <w:iCs/>
              </w:rPr>
              <w:t>340 + 160</w:t>
            </w:r>
          </w:p>
        </w:tc>
        <w:tc>
          <w:tcPr>
            <w:tcW w:w="768" w:type="dxa"/>
            <w:vAlign w:val="center"/>
          </w:tcPr>
          <w:p w14:paraId="6A2855B4" w14:textId="77777777" w:rsidR="00F03483" w:rsidRDefault="00F03483" w:rsidP="00734343">
            <w:pPr>
              <w:pStyle w:val="ListParagraph"/>
              <w:ind w:left="0"/>
              <w:jc w:val="center"/>
              <w:rPr>
                <w:i/>
                <w:iCs/>
              </w:rPr>
            </w:pPr>
          </w:p>
        </w:tc>
        <w:tc>
          <w:tcPr>
            <w:tcW w:w="768" w:type="dxa"/>
            <w:vAlign w:val="center"/>
          </w:tcPr>
          <w:p w14:paraId="286CDC3E" w14:textId="77777777" w:rsidR="00F03483" w:rsidRDefault="00F03483" w:rsidP="00734343">
            <w:pPr>
              <w:pStyle w:val="ListParagraph"/>
              <w:ind w:left="0"/>
              <w:jc w:val="center"/>
              <w:rPr>
                <w:i/>
                <w:iCs/>
              </w:rPr>
            </w:pPr>
          </w:p>
        </w:tc>
        <w:tc>
          <w:tcPr>
            <w:tcW w:w="768" w:type="dxa"/>
            <w:vAlign w:val="center"/>
          </w:tcPr>
          <w:p w14:paraId="734A080B" w14:textId="77777777" w:rsidR="00F03483" w:rsidRDefault="00F03483" w:rsidP="00734343">
            <w:pPr>
              <w:pStyle w:val="ListParagraph"/>
              <w:ind w:left="0"/>
              <w:jc w:val="center"/>
              <w:rPr>
                <w:i/>
                <w:iCs/>
              </w:rPr>
            </w:pPr>
          </w:p>
        </w:tc>
        <w:tc>
          <w:tcPr>
            <w:tcW w:w="768" w:type="dxa"/>
            <w:vAlign w:val="center"/>
          </w:tcPr>
          <w:p w14:paraId="7A237FCF" w14:textId="77777777" w:rsidR="00F03483" w:rsidRDefault="00F03483" w:rsidP="00734343">
            <w:pPr>
              <w:pStyle w:val="ListParagraph"/>
              <w:ind w:left="0"/>
              <w:jc w:val="center"/>
              <w:rPr>
                <w:i/>
                <w:iCs/>
              </w:rPr>
            </w:pPr>
          </w:p>
        </w:tc>
        <w:tc>
          <w:tcPr>
            <w:tcW w:w="768" w:type="dxa"/>
            <w:vAlign w:val="center"/>
          </w:tcPr>
          <w:p w14:paraId="3EEB251B" w14:textId="77777777" w:rsidR="00F03483" w:rsidRDefault="00F03483" w:rsidP="00734343">
            <w:pPr>
              <w:pStyle w:val="ListParagraph"/>
              <w:ind w:left="0"/>
              <w:jc w:val="center"/>
              <w:rPr>
                <w:i/>
                <w:iCs/>
              </w:rPr>
            </w:pPr>
          </w:p>
        </w:tc>
        <w:tc>
          <w:tcPr>
            <w:tcW w:w="696" w:type="dxa"/>
            <w:vAlign w:val="center"/>
          </w:tcPr>
          <w:p w14:paraId="5DFB4EDB" w14:textId="77777777" w:rsidR="00F03483" w:rsidRDefault="00F03483" w:rsidP="00734343">
            <w:pPr>
              <w:pStyle w:val="ListParagraph"/>
              <w:ind w:left="0"/>
              <w:jc w:val="center"/>
              <w:rPr>
                <w:i/>
                <w:iCs/>
              </w:rPr>
            </w:pPr>
          </w:p>
        </w:tc>
        <w:tc>
          <w:tcPr>
            <w:tcW w:w="900" w:type="dxa"/>
            <w:vAlign w:val="center"/>
          </w:tcPr>
          <w:p w14:paraId="0D0CFD6E" w14:textId="77777777" w:rsidR="00F03483" w:rsidRDefault="00F03483" w:rsidP="00734343">
            <w:pPr>
              <w:pStyle w:val="ListParagraph"/>
              <w:ind w:left="0"/>
              <w:jc w:val="center"/>
              <w:rPr>
                <w:i/>
                <w:iCs/>
              </w:rPr>
            </w:pPr>
          </w:p>
        </w:tc>
        <w:tc>
          <w:tcPr>
            <w:tcW w:w="708" w:type="dxa"/>
            <w:vAlign w:val="center"/>
          </w:tcPr>
          <w:p w14:paraId="46631E95" w14:textId="77777777" w:rsidR="00F03483" w:rsidRDefault="00F03483" w:rsidP="00734343">
            <w:pPr>
              <w:pStyle w:val="ListParagraph"/>
              <w:ind w:left="0"/>
              <w:jc w:val="center"/>
              <w:rPr>
                <w:i/>
                <w:iCs/>
              </w:rPr>
            </w:pPr>
          </w:p>
        </w:tc>
        <w:tc>
          <w:tcPr>
            <w:tcW w:w="768" w:type="dxa"/>
            <w:vAlign w:val="center"/>
          </w:tcPr>
          <w:p w14:paraId="639907C1" w14:textId="77777777" w:rsidR="00F03483" w:rsidRDefault="00F03483" w:rsidP="00734343">
            <w:pPr>
              <w:pStyle w:val="ListParagraph"/>
              <w:ind w:left="0"/>
              <w:jc w:val="center"/>
              <w:rPr>
                <w:i/>
                <w:iCs/>
              </w:rPr>
            </w:pPr>
          </w:p>
        </w:tc>
        <w:tc>
          <w:tcPr>
            <w:tcW w:w="768" w:type="dxa"/>
            <w:vAlign w:val="center"/>
          </w:tcPr>
          <w:p w14:paraId="00CB57DA" w14:textId="77777777" w:rsidR="00F03483" w:rsidRDefault="00F03483" w:rsidP="00734343">
            <w:pPr>
              <w:pStyle w:val="ListParagraph"/>
              <w:ind w:left="0"/>
              <w:jc w:val="center"/>
              <w:rPr>
                <w:i/>
                <w:iCs/>
              </w:rPr>
            </w:pPr>
          </w:p>
        </w:tc>
        <w:tc>
          <w:tcPr>
            <w:tcW w:w="768" w:type="dxa"/>
            <w:vAlign w:val="center"/>
          </w:tcPr>
          <w:p w14:paraId="13F5E66B" w14:textId="77777777" w:rsidR="00F03483" w:rsidRDefault="00F03483" w:rsidP="00734343">
            <w:pPr>
              <w:pStyle w:val="ListParagraph"/>
              <w:ind w:left="0"/>
              <w:jc w:val="center"/>
              <w:rPr>
                <w:i/>
                <w:iCs/>
              </w:rPr>
            </w:pPr>
          </w:p>
        </w:tc>
        <w:tc>
          <w:tcPr>
            <w:tcW w:w="768" w:type="dxa"/>
            <w:vAlign w:val="center"/>
          </w:tcPr>
          <w:p w14:paraId="5B954E65" w14:textId="77777777" w:rsidR="00F03483" w:rsidRDefault="00F03483" w:rsidP="00734343">
            <w:pPr>
              <w:pStyle w:val="ListParagraph"/>
              <w:ind w:left="0"/>
              <w:jc w:val="center"/>
              <w:rPr>
                <w:i/>
                <w:iCs/>
              </w:rPr>
            </w:pPr>
            <w:r>
              <w:rPr>
                <w:i/>
                <w:iCs/>
              </w:rPr>
              <w:t>800</w:t>
            </w:r>
          </w:p>
        </w:tc>
      </w:tr>
      <w:tr w:rsidR="00F03483" w14:paraId="573F2366" w14:textId="77777777" w:rsidTr="00734343">
        <w:trPr>
          <w:trHeight w:val="291"/>
        </w:trPr>
        <w:tc>
          <w:tcPr>
            <w:tcW w:w="1165" w:type="dxa"/>
          </w:tcPr>
          <w:p w14:paraId="6FEA33F5" w14:textId="77777777" w:rsidR="00F03483" w:rsidRDefault="00F03483" w:rsidP="00734343">
            <w:pPr>
              <w:pStyle w:val="ListParagraph"/>
              <w:ind w:left="0"/>
              <w:rPr>
                <w:i/>
                <w:iCs/>
              </w:rPr>
            </w:pPr>
            <w:r>
              <w:rPr>
                <w:i/>
                <w:iCs/>
              </w:rPr>
              <w:t>13 Oct 17</w:t>
            </w:r>
          </w:p>
        </w:tc>
        <w:tc>
          <w:tcPr>
            <w:tcW w:w="768" w:type="dxa"/>
            <w:vAlign w:val="center"/>
          </w:tcPr>
          <w:p w14:paraId="06D83093" w14:textId="77777777" w:rsidR="00F03483" w:rsidRDefault="00F03483" w:rsidP="00734343">
            <w:pPr>
              <w:pStyle w:val="ListParagraph"/>
              <w:ind w:left="0"/>
              <w:jc w:val="center"/>
              <w:rPr>
                <w:i/>
                <w:iCs/>
              </w:rPr>
            </w:pPr>
            <w:r>
              <w:rPr>
                <w:i/>
                <w:iCs/>
              </w:rPr>
              <w:t>20 + 40</w:t>
            </w:r>
          </w:p>
        </w:tc>
        <w:tc>
          <w:tcPr>
            <w:tcW w:w="672" w:type="dxa"/>
            <w:vAlign w:val="center"/>
          </w:tcPr>
          <w:p w14:paraId="2ECC208A" w14:textId="77777777" w:rsidR="00F03483" w:rsidRDefault="00F03483" w:rsidP="00734343">
            <w:pPr>
              <w:pStyle w:val="ListParagraph"/>
              <w:ind w:left="0"/>
              <w:jc w:val="center"/>
              <w:rPr>
                <w:i/>
                <w:iCs/>
              </w:rPr>
            </w:pPr>
          </w:p>
        </w:tc>
        <w:tc>
          <w:tcPr>
            <w:tcW w:w="864" w:type="dxa"/>
            <w:vAlign w:val="center"/>
          </w:tcPr>
          <w:p w14:paraId="68091D41" w14:textId="77777777" w:rsidR="00F03483" w:rsidRDefault="00F03483" w:rsidP="00734343">
            <w:pPr>
              <w:pStyle w:val="ListParagraph"/>
              <w:ind w:left="0"/>
              <w:jc w:val="center"/>
              <w:rPr>
                <w:i/>
                <w:iCs/>
              </w:rPr>
            </w:pPr>
          </w:p>
        </w:tc>
        <w:tc>
          <w:tcPr>
            <w:tcW w:w="768" w:type="dxa"/>
            <w:vAlign w:val="center"/>
          </w:tcPr>
          <w:p w14:paraId="40B43F9F" w14:textId="77777777" w:rsidR="00F03483" w:rsidRDefault="00F03483" w:rsidP="00734343">
            <w:pPr>
              <w:pStyle w:val="ListParagraph"/>
              <w:ind w:left="0"/>
              <w:jc w:val="center"/>
              <w:rPr>
                <w:i/>
                <w:iCs/>
              </w:rPr>
            </w:pPr>
          </w:p>
        </w:tc>
        <w:tc>
          <w:tcPr>
            <w:tcW w:w="768" w:type="dxa"/>
            <w:vAlign w:val="center"/>
          </w:tcPr>
          <w:p w14:paraId="5DF99E03" w14:textId="77777777" w:rsidR="00F03483" w:rsidRDefault="00F03483" w:rsidP="00734343">
            <w:pPr>
              <w:pStyle w:val="ListParagraph"/>
              <w:ind w:left="0"/>
              <w:jc w:val="center"/>
              <w:rPr>
                <w:i/>
                <w:iCs/>
              </w:rPr>
            </w:pPr>
          </w:p>
        </w:tc>
        <w:tc>
          <w:tcPr>
            <w:tcW w:w="768" w:type="dxa"/>
            <w:vAlign w:val="center"/>
          </w:tcPr>
          <w:p w14:paraId="4C2FBE78" w14:textId="77777777" w:rsidR="00F03483" w:rsidRDefault="00F03483" w:rsidP="00734343">
            <w:pPr>
              <w:pStyle w:val="ListParagraph"/>
              <w:ind w:left="0"/>
              <w:jc w:val="center"/>
              <w:rPr>
                <w:i/>
                <w:iCs/>
              </w:rPr>
            </w:pPr>
          </w:p>
        </w:tc>
        <w:tc>
          <w:tcPr>
            <w:tcW w:w="768" w:type="dxa"/>
            <w:vAlign w:val="center"/>
          </w:tcPr>
          <w:p w14:paraId="5EAAD237" w14:textId="77777777" w:rsidR="00F03483" w:rsidRDefault="00F03483" w:rsidP="00734343">
            <w:pPr>
              <w:pStyle w:val="ListParagraph"/>
              <w:ind w:left="0"/>
              <w:jc w:val="center"/>
              <w:rPr>
                <w:i/>
                <w:iCs/>
              </w:rPr>
            </w:pPr>
          </w:p>
        </w:tc>
        <w:tc>
          <w:tcPr>
            <w:tcW w:w="768" w:type="dxa"/>
            <w:vAlign w:val="center"/>
          </w:tcPr>
          <w:p w14:paraId="5A4F72E7" w14:textId="77777777" w:rsidR="00F03483" w:rsidRDefault="00F03483" w:rsidP="00734343">
            <w:pPr>
              <w:pStyle w:val="ListParagraph"/>
              <w:ind w:left="0"/>
              <w:jc w:val="center"/>
              <w:rPr>
                <w:i/>
                <w:iCs/>
              </w:rPr>
            </w:pPr>
          </w:p>
        </w:tc>
        <w:tc>
          <w:tcPr>
            <w:tcW w:w="696" w:type="dxa"/>
            <w:vAlign w:val="center"/>
          </w:tcPr>
          <w:p w14:paraId="34F7E97A" w14:textId="77777777" w:rsidR="00F03483" w:rsidRDefault="00F03483" w:rsidP="00734343">
            <w:pPr>
              <w:pStyle w:val="ListParagraph"/>
              <w:ind w:left="0"/>
              <w:jc w:val="center"/>
              <w:rPr>
                <w:i/>
                <w:iCs/>
              </w:rPr>
            </w:pPr>
          </w:p>
        </w:tc>
        <w:tc>
          <w:tcPr>
            <w:tcW w:w="900" w:type="dxa"/>
            <w:vAlign w:val="center"/>
          </w:tcPr>
          <w:p w14:paraId="25C4B3D4" w14:textId="77777777" w:rsidR="00F03483" w:rsidRDefault="00F03483" w:rsidP="00734343">
            <w:pPr>
              <w:pStyle w:val="ListParagraph"/>
              <w:ind w:left="0"/>
              <w:jc w:val="center"/>
              <w:rPr>
                <w:i/>
                <w:iCs/>
              </w:rPr>
            </w:pPr>
            <w:r>
              <w:rPr>
                <w:i/>
                <w:iCs/>
              </w:rPr>
              <w:t>200</w:t>
            </w:r>
          </w:p>
        </w:tc>
        <w:tc>
          <w:tcPr>
            <w:tcW w:w="708" w:type="dxa"/>
            <w:vAlign w:val="center"/>
          </w:tcPr>
          <w:p w14:paraId="0633A2F0" w14:textId="77777777" w:rsidR="00F03483" w:rsidRDefault="00F03483" w:rsidP="00734343">
            <w:pPr>
              <w:pStyle w:val="ListParagraph"/>
              <w:ind w:left="0"/>
              <w:jc w:val="center"/>
              <w:rPr>
                <w:i/>
                <w:iCs/>
              </w:rPr>
            </w:pPr>
          </w:p>
        </w:tc>
        <w:tc>
          <w:tcPr>
            <w:tcW w:w="768" w:type="dxa"/>
            <w:vAlign w:val="center"/>
          </w:tcPr>
          <w:p w14:paraId="05FE7947" w14:textId="77777777" w:rsidR="00F03483" w:rsidRDefault="00F03483" w:rsidP="00734343">
            <w:pPr>
              <w:pStyle w:val="ListParagraph"/>
              <w:ind w:left="0"/>
              <w:jc w:val="center"/>
              <w:rPr>
                <w:i/>
                <w:iCs/>
              </w:rPr>
            </w:pPr>
          </w:p>
        </w:tc>
        <w:tc>
          <w:tcPr>
            <w:tcW w:w="768" w:type="dxa"/>
            <w:vAlign w:val="center"/>
          </w:tcPr>
          <w:p w14:paraId="0E7F5317" w14:textId="77777777" w:rsidR="00F03483" w:rsidRDefault="00F03483" w:rsidP="00734343">
            <w:pPr>
              <w:pStyle w:val="ListParagraph"/>
              <w:ind w:left="0"/>
              <w:jc w:val="center"/>
              <w:rPr>
                <w:i/>
                <w:iCs/>
              </w:rPr>
            </w:pPr>
          </w:p>
        </w:tc>
        <w:tc>
          <w:tcPr>
            <w:tcW w:w="768" w:type="dxa"/>
            <w:vAlign w:val="center"/>
          </w:tcPr>
          <w:p w14:paraId="45A358F8" w14:textId="77777777" w:rsidR="00F03483" w:rsidRDefault="00F03483" w:rsidP="00734343">
            <w:pPr>
              <w:pStyle w:val="ListParagraph"/>
              <w:ind w:left="0"/>
              <w:jc w:val="center"/>
              <w:rPr>
                <w:i/>
                <w:iCs/>
              </w:rPr>
            </w:pPr>
          </w:p>
        </w:tc>
        <w:tc>
          <w:tcPr>
            <w:tcW w:w="768" w:type="dxa"/>
            <w:vAlign w:val="center"/>
          </w:tcPr>
          <w:p w14:paraId="2699041A" w14:textId="77777777" w:rsidR="00F03483" w:rsidRDefault="00F03483" w:rsidP="00734343">
            <w:pPr>
              <w:pStyle w:val="ListParagraph"/>
              <w:ind w:left="0"/>
              <w:jc w:val="center"/>
              <w:rPr>
                <w:i/>
                <w:iCs/>
              </w:rPr>
            </w:pPr>
          </w:p>
        </w:tc>
      </w:tr>
    </w:tbl>
    <w:p w14:paraId="2C3DE49C" w14:textId="77777777" w:rsidR="00F03483" w:rsidRDefault="00F03483" w:rsidP="00F03483">
      <w:pPr>
        <w:pStyle w:val="ListParagraph"/>
        <w:rPr>
          <w:i/>
          <w:iCs/>
        </w:rPr>
      </w:pPr>
    </w:p>
    <w:p w14:paraId="5D78055E" w14:textId="77777777" w:rsidR="00F03483" w:rsidRDefault="00F03483" w:rsidP="00F03483">
      <w:pPr>
        <w:pStyle w:val="ListParagraph"/>
        <w:numPr>
          <w:ilvl w:val="0"/>
          <w:numId w:val="4"/>
        </w:numPr>
        <w:spacing w:after="0" w:line="240" w:lineRule="auto"/>
        <w:ind w:left="720"/>
        <w:rPr>
          <w:b/>
          <w:bCs/>
          <w:i/>
          <w:iCs/>
        </w:rPr>
      </w:pPr>
      <w:r>
        <w:rPr>
          <w:b/>
          <w:bCs/>
          <w:i/>
          <w:iCs/>
        </w:rPr>
        <w:t xml:space="preserve">Shilpa visited </w:t>
      </w:r>
      <w:proofErr w:type="spellStart"/>
      <w:r>
        <w:rPr>
          <w:b/>
          <w:bCs/>
          <w:i/>
          <w:iCs/>
        </w:rPr>
        <w:t>Naina’s</w:t>
      </w:r>
      <w:proofErr w:type="spellEnd"/>
      <w:r>
        <w:rPr>
          <w:b/>
          <w:bCs/>
          <w:i/>
          <w:iCs/>
        </w:rPr>
        <w:t xml:space="preserve"> business for the next 3-4 days to check if she was updating the day-book regularly</w:t>
      </w:r>
    </w:p>
    <w:p w14:paraId="6072D90A" w14:textId="77777777" w:rsidR="00F03483" w:rsidRDefault="00F03483" w:rsidP="00F03483">
      <w:pPr>
        <w:pStyle w:val="ListParagraph"/>
      </w:pPr>
    </w:p>
    <w:p w14:paraId="30FD3212" w14:textId="77777777" w:rsidR="00F03483" w:rsidRDefault="00F03483" w:rsidP="00F03483">
      <w:pPr>
        <w:pStyle w:val="ListParagraph"/>
      </w:pPr>
    </w:p>
    <w:p w14:paraId="7C76A36B" w14:textId="77777777" w:rsidR="00F03483" w:rsidRDefault="00F03483" w:rsidP="00F03483">
      <w:pPr>
        <w:pStyle w:val="ListParagraph"/>
      </w:pPr>
    </w:p>
    <w:p w14:paraId="6E6839A1" w14:textId="77777777" w:rsidR="00F03483" w:rsidRDefault="00F03483" w:rsidP="00F03483">
      <w:pPr>
        <w:pStyle w:val="ListParagraph"/>
        <w:sectPr w:rsidR="00F03483" w:rsidSect="00B367B2">
          <w:pgSz w:w="15840" w:h="12240" w:orient="landscape"/>
          <w:pgMar w:top="1440" w:right="1440" w:bottom="1440" w:left="1440" w:header="720" w:footer="720" w:gutter="0"/>
          <w:cols w:space="720"/>
          <w:docGrid w:linePitch="360"/>
        </w:sectPr>
      </w:pPr>
    </w:p>
    <w:p w14:paraId="2F77B5C6" w14:textId="77777777" w:rsidR="00F03483" w:rsidRDefault="00F03483" w:rsidP="00F03483">
      <w:pPr>
        <w:pStyle w:val="ListParagraph"/>
        <w:rPr>
          <w:i/>
          <w:iCs/>
        </w:rPr>
      </w:pPr>
    </w:p>
    <w:p w14:paraId="1E853025" w14:textId="77777777" w:rsidR="00F03483" w:rsidRDefault="00F03483" w:rsidP="00F03483">
      <w:pPr>
        <w:pStyle w:val="ListParagraph"/>
        <w:numPr>
          <w:ilvl w:val="0"/>
          <w:numId w:val="39"/>
        </w:numPr>
        <w:ind w:left="720"/>
        <w:rPr>
          <w:i/>
          <w:iCs/>
        </w:rPr>
      </w:pPr>
      <w:r>
        <w:rPr>
          <w:i/>
          <w:iCs/>
        </w:rPr>
        <w:t xml:space="preserve">Lastly, </w:t>
      </w:r>
      <w:proofErr w:type="spellStart"/>
      <w:r>
        <w:rPr>
          <w:i/>
          <w:iCs/>
        </w:rPr>
        <w:t>Naina</w:t>
      </w:r>
      <w:proofErr w:type="spellEnd"/>
      <w:r>
        <w:rPr>
          <w:i/>
          <w:iCs/>
        </w:rPr>
        <w:t xml:space="preserve"> decides to explain the PTS sheet to the entrepreneur. Even though it is </w:t>
      </w:r>
      <w:proofErr w:type="spellStart"/>
      <w:r>
        <w:rPr>
          <w:i/>
          <w:iCs/>
        </w:rPr>
        <w:t>Naina’s</w:t>
      </w:r>
      <w:proofErr w:type="spellEnd"/>
      <w:r>
        <w:rPr>
          <w:i/>
          <w:iCs/>
        </w:rPr>
        <w:t xml:space="preserve"> responsibility to fill the sheet, she decides to orient the entrepreneur on the same. Based on the records filled above, </w:t>
      </w:r>
      <w:proofErr w:type="spellStart"/>
      <w:r>
        <w:rPr>
          <w:i/>
          <w:iCs/>
        </w:rPr>
        <w:t>Naina</w:t>
      </w:r>
      <w:proofErr w:type="spellEnd"/>
      <w:r>
        <w:rPr>
          <w:i/>
          <w:iCs/>
        </w:rPr>
        <w:t xml:space="preserve"> fills the PTS sheet as under</w:t>
      </w:r>
    </w:p>
    <w:tbl>
      <w:tblPr>
        <w:tblW w:w="9090" w:type="dxa"/>
        <w:tblInd w:w="710" w:type="dxa"/>
        <w:tblLook w:val="04A0" w:firstRow="1" w:lastRow="0" w:firstColumn="1" w:lastColumn="0" w:noHBand="0" w:noVBand="1"/>
      </w:tblPr>
      <w:tblGrid>
        <w:gridCol w:w="6030"/>
        <w:gridCol w:w="3060"/>
      </w:tblGrid>
      <w:tr w:rsidR="00F03483" w:rsidRPr="008C6EEA" w14:paraId="40A2A392" w14:textId="77777777" w:rsidTr="00734343">
        <w:trPr>
          <w:trHeight w:val="20"/>
          <w:tblHeader/>
        </w:trPr>
        <w:tc>
          <w:tcPr>
            <w:tcW w:w="9090"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694AC4B" w14:textId="77777777" w:rsidR="00F03483" w:rsidRPr="008C6EEA" w:rsidRDefault="00F03483" w:rsidP="00734343">
            <w:pPr>
              <w:spacing w:after="0" w:line="240" w:lineRule="auto"/>
              <w:jc w:val="center"/>
              <w:rPr>
                <w:rFonts w:eastAsia="Times New Roman" w:cs="Times New Roman"/>
                <w:b/>
                <w:bCs/>
                <w:i/>
                <w:iCs/>
                <w:color w:val="000000"/>
                <w:szCs w:val="22"/>
                <w:lang w:eastAsia="en-GB"/>
              </w:rPr>
            </w:pPr>
            <w:r w:rsidRPr="008C6EEA">
              <w:rPr>
                <w:rFonts w:eastAsia="Times New Roman" w:cs="Times New Roman"/>
                <w:b/>
                <w:bCs/>
                <w:i/>
                <w:iCs/>
                <w:color w:val="000000"/>
                <w:szCs w:val="22"/>
                <w:lang w:eastAsia="en-GB"/>
              </w:rPr>
              <w:t xml:space="preserve">Table </w:t>
            </w:r>
            <w:r>
              <w:rPr>
                <w:rFonts w:eastAsia="Times New Roman" w:cs="Times New Roman"/>
                <w:b/>
                <w:bCs/>
                <w:i/>
                <w:iCs/>
                <w:color w:val="000000"/>
                <w:szCs w:val="22"/>
                <w:lang w:eastAsia="en-GB"/>
              </w:rPr>
              <w:t>14</w:t>
            </w:r>
            <w:r w:rsidRPr="008C6EEA">
              <w:rPr>
                <w:rFonts w:eastAsia="Times New Roman" w:cs="Times New Roman"/>
                <w:b/>
                <w:bCs/>
                <w:i/>
                <w:iCs/>
                <w:color w:val="000000"/>
                <w:szCs w:val="22"/>
                <w:lang w:eastAsia="en-GB"/>
              </w:rPr>
              <w:t>.e.</w:t>
            </w:r>
            <w:r>
              <w:rPr>
                <w:rFonts w:eastAsia="Times New Roman" w:cs="Times New Roman"/>
                <w:b/>
                <w:bCs/>
                <w:i/>
                <w:iCs/>
                <w:color w:val="000000"/>
                <w:szCs w:val="22"/>
                <w:lang w:eastAsia="en-GB"/>
              </w:rPr>
              <w:t>6</w:t>
            </w:r>
            <w:r w:rsidRPr="008C6EEA">
              <w:rPr>
                <w:rFonts w:eastAsia="Times New Roman" w:cs="Times New Roman"/>
                <w:b/>
                <w:bCs/>
                <w:i/>
                <w:iCs/>
                <w:color w:val="000000"/>
                <w:szCs w:val="22"/>
                <w:lang w:eastAsia="en-GB"/>
              </w:rPr>
              <w:t>: Format of PTS Sheet</w:t>
            </w:r>
          </w:p>
        </w:tc>
      </w:tr>
      <w:tr w:rsidR="00F03483" w:rsidRPr="008C6EEA" w14:paraId="0C0126F8" w14:textId="77777777" w:rsidTr="00734343">
        <w:trPr>
          <w:trHeight w:val="20"/>
          <w:tblHeader/>
        </w:trPr>
        <w:tc>
          <w:tcPr>
            <w:tcW w:w="9090"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14:paraId="3A69E84A" w14:textId="77777777" w:rsidR="00F03483" w:rsidRPr="008C6EEA" w:rsidRDefault="00F03483" w:rsidP="00734343">
            <w:pPr>
              <w:spacing w:after="0" w:line="240" w:lineRule="auto"/>
              <w:jc w:val="center"/>
              <w:rPr>
                <w:rFonts w:eastAsia="Times New Roman" w:cs="Times New Roman"/>
                <w:b/>
                <w:bCs/>
                <w:i/>
                <w:iCs/>
                <w:color w:val="000000"/>
                <w:szCs w:val="22"/>
                <w:lang w:eastAsia="en-GB"/>
              </w:rPr>
            </w:pPr>
            <w:r w:rsidRPr="008C6EEA">
              <w:rPr>
                <w:rFonts w:eastAsia="Times New Roman" w:cs="Times New Roman"/>
                <w:b/>
                <w:bCs/>
                <w:i/>
                <w:iCs/>
                <w:color w:val="000000"/>
                <w:szCs w:val="22"/>
                <w:lang w:eastAsia="en-GB"/>
              </w:rPr>
              <w:t>PT Sheet for period (</w:t>
            </w:r>
            <w:r>
              <w:rPr>
                <w:rFonts w:eastAsia="Times New Roman" w:cs="Times New Roman"/>
                <w:b/>
                <w:bCs/>
                <w:i/>
                <w:iCs/>
                <w:color w:val="000000"/>
                <w:szCs w:val="22"/>
                <w:lang w:eastAsia="en-GB"/>
              </w:rPr>
              <w:t>11 Oct 2018</w:t>
            </w:r>
            <w:r w:rsidRPr="008C6EEA">
              <w:rPr>
                <w:rFonts w:eastAsia="Times New Roman" w:cs="Times New Roman"/>
                <w:b/>
                <w:bCs/>
                <w:i/>
                <w:iCs/>
                <w:color w:val="000000"/>
                <w:szCs w:val="22"/>
                <w:lang w:eastAsia="en-GB"/>
              </w:rPr>
              <w:t xml:space="preserve"> – </w:t>
            </w:r>
            <w:r>
              <w:rPr>
                <w:rFonts w:eastAsia="Times New Roman" w:cs="Times New Roman"/>
                <w:b/>
                <w:bCs/>
                <w:i/>
                <w:iCs/>
                <w:color w:val="000000"/>
                <w:szCs w:val="22"/>
                <w:lang w:eastAsia="en-GB"/>
              </w:rPr>
              <w:t>13 Oct 2018</w:t>
            </w:r>
            <w:r w:rsidRPr="008C6EEA">
              <w:rPr>
                <w:rFonts w:eastAsia="Times New Roman" w:cs="Times New Roman"/>
                <w:b/>
                <w:bCs/>
                <w:i/>
                <w:iCs/>
                <w:color w:val="000000"/>
                <w:szCs w:val="22"/>
                <w:lang w:eastAsia="en-GB"/>
              </w:rPr>
              <w:t>)</w:t>
            </w:r>
          </w:p>
        </w:tc>
      </w:tr>
      <w:tr w:rsidR="00F03483" w:rsidRPr="008C6EEA" w14:paraId="65589F28" w14:textId="77777777" w:rsidTr="00734343">
        <w:trPr>
          <w:trHeight w:val="20"/>
          <w:tblHeader/>
        </w:trPr>
        <w:tc>
          <w:tcPr>
            <w:tcW w:w="6030" w:type="dxa"/>
            <w:tcBorders>
              <w:top w:val="nil"/>
              <w:left w:val="single" w:sz="8" w:space="0" w:color="000000"/>
              <w:bottom w:val="single" w:sz="8" w:space="0" w:color="000000"/>
              <w:right w:val="single" w:sz="8" w:space="0" w:color="000000"/>
            </w:tcBorders>
            <w:shd w:val="clear" w:color="auto" w:fill="auto"/>
            <w:vAlign w:val="center"/>
            <w:hideMark/>
          </w:tcPr>
          <w:p w14:paraId="2340A188" w14:textId="77777777" w:rsidR="00F03483" w:rsidRPr="008C6EEA" w:rsidRDefault="00F03483" w:rsidP="00734343">
            <w:pPr>
              <w:spacing w:after="0" w:line="240" w:lineRule="auto"/>
              <w:jc w:val="center"/>
              <w:rPr>
                <w:rFonts w:eastAsia="Times New Roman" w:cs="Times New Roman"/>
                <w:b/>
                <w:bCs/>
                <w:i/>
                <w:iCs/>
                <w:color w:val="000000"/>
                <w:szCs w:val="22"/>
                <w:lang w:eastAsia="en-GB"/>
              </w:rPr>
            </w:pPr>
            <w:r w:rsidRPr="008C6EEA">
              <w:rPr>
                <w:rFonts w:eastAsia="Times New Roman" w:cs="Times New Roman"/>
                <w:b/>
                <w:bCs/>
                <w:i/>
                <w:iCs/>
                <w:color w:val="000000"/>
                <w:szCs w:val="22"/>
                <w:lang w:eastAsia="en-GB"/>
              </w:rPr>
              <w:t>Particulars</w:t>
            </w:r>
          </w:p>
        </w:tc>
        <w:tc>
          <w:tcPr>
            <w:tcW w:w="3060" w:type="dxa"/>
            <w:tcBorders>
              <w:top w:val="nil"/>
              <w:left w:val="nil"/>
              <w:bottom w:val="single" w:sz="8" w:space="0" w:color="000000"/>
              <w:right w:val="single" w:sz="8" w:space="0" w:color="000000"/>
            </w:tcBorders>
            <w:shd w:val="clear" w:color="auto" w:fill="auto"/>
            <w:vAlign w:val="center"/>
            <w:hideMark/>
          </w:tcPr>
          <w:p w14:paraId="0181A30B" w14:textId="77777777" w:rsidR="00F03483" w:rsidRPr="008C6EEA" w:rsidRDefault="00F03483" w:rsidP="00734343">
            <w:pPr>
              <w:spacing w:after="0" w:line="240" w:lineRule="auto"/>
              <w:jc w:val="center"/>
              <w:rPr>
                <w:rFonts w:eastAsia="Times New Roman" w:cs="Times New Roman"/>
                <w:b/>
                <w:bCs/>
                <w:i/>
                <w:iCs/>
                <w:color w:val="000000"/>
                <w:szCs w:val="22"/>
                <w:lang w:eastAsia="en-GB"/>
              </w:rPr>
            </w:pPr>
            <w:r w:rsidRPr="008C6EEA">
              <w:rPr>
                <w:rFonts w:eastAsia="Times New Roman" w:cs="Times New Roman"/>
                <w:b/>
                <w:bCs/>
                <w:i/>
                <w:iCs/>
                <w:color w:val="000000"/>
                <w:szCs w:val="22"/>
                <w:lang w:eastAsia="en-GB"/>
              </w:rPr>
              <w:t>Amount</w:t>
            </w:r>
          </w:p>
        </w:tc>
      </w:tr>
      <w:tr w:rsidR="00F03483" w:rsidRPr="008C6EEA" w14:paraId="49A6C9EB" w14:textId="77777777" w:rsidTr="00734343">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hideMark/>
          </w:tcPr>
          <w:p w14:paraId="13DEAA49" w14:textId="77777777" w:rsidR="00F03483" w:rsidRPr="008C6EEA" w:rsidRDefault="00F03483" w:rsidP="00734343">
            <w:pPr>
              <w:spacing w:after="0" w:line="240" w:lineRule="auto"/>
              <w:rPr>
                <w:rFonts w:eastAsia="Times New Roman" w:cs="Times New Roman"/>
                <w:i/>
                <w:iCs/>
                <w:szCs w:val="22"/>
                <w:lang w:eastAsia="en-GB"/>
              </w:rPr>
            </w:pPr>
            <w:r w:rsidRPr="00507AD2">
              <w:rPr>
                <w:rFonts w:eastAsia="Times New Roman" w:cs="Times New Roman"/>
                <w:i/>
                <w:iCs/>
                <w:color w:val="000000"/>
                <w:szCs w:val="22"/>
                <w:lang w:eastAsia="en-GB"/>
              </w:rPr>
              <w:t>Cash Sales</w:t>
            </w:r>
          </w:p>
        </w:tc>
        <w:tc>
          <w:tcPr>
            <w:tcW w:w="3060" w:type="dxa"/>
            <w:tcBorders>
              <w:top w:val="nil"/>
              <w:left w:val="nil"/>
              <w:bottom w:val="single" w:sz="8" w:space="0" w:color="000000"/>
              <w:right w:val="single" w:sz="8" w:space="0" w:color="000000"/>
            </w:tcBorders>
            <w:shd w:val="clear" w:color="auto" w:fill="auto"/>
            <w:vAlign w:val="center"/>
            <w:hideMark/>
          </w:tcPr>
          <w:p w14:paraId="60376EE9" w14:textId="77777777" w:rsidR="00F03483" w:rsidRPr="008C6EEA" w:rsidRDefault="00F03483" w:rsidP="00734343">
            <w:pPr>
              <w:spacing w:after="0" w:line="240" w:lineRule="auto"/>
              <w:rPr>
                <w:rFonts w:eastAsia="Times New Roman" w:cs="Times New Roman"/>
                <w:i/>
                <w:iCs/>
                <w:color w:val="000000"/>
                <w:szCs w:val="22"/>
                <w:lang w:eastAsia="en-GB"/>
              </w:rPr>
            </w:pPr>
            <w:r w:rsidRPr="008C6EEA">
              <w:rPr>
                <w:rFonts w:eastAsia="Times New Roman" w:cs="Times New Roman"/>
                <w:i/>
                <w:iCs/>
                <w:color w:val="000000"/>
                <w:szCs w:val="22"/>
                <w:lang w:eastAsia="en-GB"/>
              </w:rPr>
              <w:t>Rs.</w:t>
            </w:r>
            <w:r>
              <w:rPr>
                <w:rFonts w:eastAsia="Times New Roman" w:cs="Times New Roman"/>
                <w:i/>
                <w:iCs/>
                <w:color w:val="000000"/>
                <w:szCs w:val="22"/>
                <w:lang w:eastAsia="en-GB"/>
              </w:rPr>
              <w:t xml:space="preserve"> 60</w:t>
            </w:r>
          </w:p>
        </w:tc>
      </w:tr>
      <w:tr w:rsidR="00F03483" w:rsidRPr="008C6EEA" w14:paraId="33BC49CB" w14:textId="77777777" w:rsidTr="00734343">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hideMark/>
          </w:tcPr>
          <w:p w14:paraId="1E9D1E14" w14:textId="77777777" w:rsidR="00F03483" w:rsidRPr="008C6EEA" w:rsidRDefault="00F03483" w:rsidP="00734343">
            <w:pPr>
              <w:spacing w:after="0" w:line="240" w:lineRule="auto"/>
              <w:rPr>
                <w:rFonts w:eastAsia="Times New Roman" w:cs="Times New Roman"/>
                <w:i/>
                <w:iCs/>
                <w:szCs w:val="22"/>
                <w:lang w:eastAsia="en-GB"/>
              </w:rPr>
            </w:pPr>
            <w:r w:rsidRPr="00507AD2">
              <w:rPr>
                <w:rFonts w:eastAsia="Times New Roman" w:cs="Times New Roman"/>
                <w:i/>
                <w:iCs/>
                <w:color w:val="000000"/>
                <w:szCs w:val="22"/>
                <w:lang w:eastAsia="en-GB"/>
              </w:rPr>
              <w:t>Credit Sales</w:t>
            </w:r>
          </w:p>
        </w:tc>
        <w:tc>
          <w:tcPr>
            <w:tcW w:w="3060" w:type="dxa"/>
            <w:tcBorders>
              <w:top w:val="nil"/>
              <w:left w:val="nil"/>
              <w:bottom w:val="single" w:sz="8" w:space="0" w:color="000000"/>
              <w:right w:val="single" w:sz="8" w:space="0" w:color="000000"/>
            </w:tcBorders>
            <w:shd w:val="clear" w:color="auto" w:fill="auto"/>
            <w:vAlign w:val="center"/>
            <w:hideMark/>
          </w:tcPr>
          <w:p w14:paraId="0C97B9B7" w14:textId="77777777" w:rsidR="00F03483" w:rsidRPr="008C6EEA" w:rsidRDefault="00F03483" w:rsidP="00734343">
            <w:pPr>
              <w:spacing w:after="0" w:line="240" w:lineRule="auto"/>
              <w:rPr>
                <w:rFonts w:eastAsia="Times New Roman" w:cs="Times New Roman"/>
                <w:i/>
                <w:iCs/>
                <w:color w:val="000000"/>
                <w:szCs w:val="22"/>
                <w:lang w:eastAsia="en-GB"/>
              </w:rPr>
            </w:pPr>
            <w:r w:rsidRPr="008C6EEA">
              <w:rPr>
                <w:rFonts w:eastAsia="Times New Roman" w:cs="Times New Roman"/>
                <w:i/>
                <w:iCs/>
                <w:color w:val="000000"/>
                <w:szCs w:val="22"/>
                <w:lang w:eastAsia="en-GB"/>
              </w:rPr>
              <w:t>Rs.</w:t>
            </w:r>
            <w:r>
              <w:rPr>
                <w:rFonts w:eastAsia="Times New Roman" w:cs="Times New Roman"/>
                <w:i/>
                <w:iCs/>
                <w:color w:val="000000"/>
                <w:szCs w:val="22"/>
                <w:lang w:eastAsia="en-GB"/>
              </w:rPr>
              <w:t xml:space="preserve"> </w:t>
            </w:r>
          </w:p>
        </w:tc>
      </w:tr>
      <w:tr w:rsidR="00F03483" w:rsidRPr="008C6EEA" w14:paraId="11BE9E2D" w14:textId="77777777" w:rsidTr="00734343">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hideMark/>
          </w:tcPr>
          <w:p w14:paraId="5967BFF2" w14:textId="77777777" w:rsidR="00F03483" w:rsidRPr="008C6EEA" w:rsidRDefault="00F03483" w:rsidP="00734343">
            <w:pPr>
              <w:spacing w:after="0" w:line="240" w:lineRule="auto"/>
              <w:rPr>
                <w:rFonts w:eastAsia="Times New Roman" w:cs="Times New Roman"/>
                <w:i/>
                <w:iCs/>
                <w:szCs w:val="22"/>
                <w:lang w:eastAsia="en-GB"/>
              </w:rPr>
            </w:pPr>
            <w:r>
              <w:rPr>
                <w:rFonts w:eastAsia="Times New Roman" w:cs="Times New Roman"/>
                <w:i/>
                <w:iCs/>
                <w:color w:val="000000"/>
                <w:szCs w:val="22"/>
                <w:lang w:eastAsia="en-GB"/>
              </w:rPr>
              <w:t>Raw Material Purchased in Cash</w:t>
            </w:r>
          </w:p>
        </w:tc>
        <w:tc>
          <w:tcPr>
            <w:tcW w:w="3060" w:type="dxa"/>
            <w:tcBorders>
              <w:top w:val="nil"/>
              <w:left w:val="nil"/>
              <w:bottom w:val="single" w:sz="8" w:space="0" w:color="000000"/>
              <w:right w:val="single" w:sz="8" w:space="0" w:color="000000"/>
            </w:tcBorders>
            <w:shd w:val="clear" w:color="auto" w:fill="auto"/>
            <w:vAlign w:val="center"/>
            <w:hideMark/>
          </w:tcPr>
          <w:p w14:paraId="7C3B8086" w14:textId="77777777" w:rsidR="00F03483" w:rsidRPr="008C6EEA" w:rsidRDefault="00F03483" w:rsidP="00734343">
            <w:pPr>
              <w:spacing w:after="0" w:line="240" w:lineRule="auto"/>
              <w:rPr>
                <w:rFonts w:eastAsia="Times New Roman" w:cs="Times New Roman"/>
                <w:i/>
                <w:iCs/>
                <w:color w:val="000000"/>
                <w:szCs w:val="22"/>
                <w:lang w:eastAsia="en-GB"/>
              </w:rPr>
            </w:pPr>
            <w:r w:rsidRPr="008C6EEA">
              <w:rPr>
                <w:rFonts w:eastAsia="Times New Roman" w:cs="Times New Roman"/>
                <w:i/>
                <w:iCs/>
                <w:color w:val="000000"/>
                <w:szCs w:val="22"/>
                <w:lang w:eastAsia="en-GB"/>
              </w:rPr>
              <w:t>Rs.</w:t>
            </w:r>
            <w:r>
              <w:rPr>
                <w:rFonts w:eastAsia="Times New Roman" w:cs="Times New Roman"/>
                <w:i/>
                <w:iCs/>
                <w:color w:val="000000"/>
                <w:szCs w:val="22"/>
                <w:lang w:eastAsia="en-GB"/>
              </w:rPr>
              <w:t xml:space="preserve"> 650</w:t>
            </w:r>
          </w:p>
        </w:tc>
      </w:tr>
      <w:tr w:rsidR="00F03483" w:rsidRPr="00CF37BC" w14:paraId="68B9F70C" w14:textId="77777777" w:rsidTr="00734343">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hideMark/>
          </w:tcPr>
          <w:p w14:paraId="58C6E3D0" w14:textId="77777777" w:rsidR="00F03483" w:rsidRPr="00CF37BC" w:rsidRDefault="00F03483" w:rsidP="00734343">
            <w:pPr>
              <w:spacing w:after="0" w:line="240" w:lineRule="auto"/>
              <w:rPr>
                <w:rFonts w:eastAsia="Times New Roman" w:cs="Times New Roman"/>
                <w:i/>
                <w:iCs/>
                <w:color w:val="FF0000"/>
                <w:szCs w:val="22"/>
                <w:lang w:eastAsia="en-GB"/>
              </w:rPr>
            </w:pPr>
            <w:r>
              <w:rPr>
                <w:rFonts w:eastAsia="Times New Roman" w:cs="Times New Roman"/>
                <w:i/>
                <w:iCs/>
                <w:color w:val="000000"/>
                <w:szCs w:val="22"/>
                <w:lang w:eastAsia="en-GB"/>
              </w:rPr>
              <w:t>Raw Material Purchased in Credit</w:t>
            </w:r>
          </w:p>
        </w:tc>
        <w:tc>
          <w:tcPr>
            <w:tcW w:w="3060" w:type="dxa"/>
            <w:tcBorders>
              <w:top w:val="nil"/>
              <w:left w:val="nil"/>
              <w:bottom w:val="single" w:sz="8" w:space="0" w:color="000000"/>
              <w:right w:val="single" w:sz="8" w:space="0" w:color="000000"/>
            </w:tcBorders>
            <w:shd w:val="clear" w:color="auto" w:fill="auto"/>
            <w:vAlign w:val="center"/>
            <w:hideMark/>
          </w:tcPr>
          <w:p w14:paraId="611E76A1" w14:textId="77777777" w:rsidR="00F03483" w:rsidRPr="00CF37BC" w:rsidRDefault="00F03483" w:rsidP="00734343">
            <w:pPr>
              <w:spacing w:after="0" w:line="240" w:lineRule="auto"/>
              <w:rPr>
                <w:rFonts w:eastAsia="Times New Roman" w:cs="Times New Roman"/>
                <w:i/>
                <w:iCs/>
                <w:color w:val="FF0000"/>
                <w:szCs w:val="22"/>
                <w:lang w:eastAsia="en-GB"/>
              </w:rPr>
            </w:pPr>
            <w:r w:rsidRPr="00CF37BC">
              <w:rPr>
                <w:rFonts w:eastAsia="Times New Roman" w:cs="Times New Roman"/>
                <w:i/>
                <w:iCs/>
                <w:szCs w:val="22"/>
                <w:lang w:eastAsia="en-GB"/>
              </w:rPr>
              <w:t xml:space="preserve">Rs. </w:t>
            </w:r>
          </w:p>
        </w:tc>
      </w:tr>
      <w:tr w:rsidR="00F03483" w:rsidRPr="008C6EEA" w14:paraId="18448861" w14:textId="77777777" w:rsidTr="00734343">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hideMark/>
          </w:tcPr>
          <w:p w14:paraId="41476B2A" w14:textId="77777777" w:rsidR="00F03483" w:rsidRPr="008C6EEA" w:rsidRDefault="00F03483" w:rsidP="00734343">
            <w:pPr>
              <w:spacing w:after="0" w:line="240" w:lineRule="auto"/>
              <w:rPr>
                <w:rFonts w:eastAsia="Times New Roman" w:cs="Times New Roman"/>
                <w:i/>
                <w:iCs/>
                <w:szCs w:val="22"/>
                <w:lang w:eastAsia="en-GB"/>
              </w:rPr>
            </w:pPr>
            <w:r w:rsidRPr="00507AD2">
              <w:rPr>
                <w:rFonts w:eastAsia="Times New Roman" w:cs="Times New Roman"/>
                <w:i/>
                <w:iCs/>
                <w:color w:val="000000"/>
                <w:szCs w:val="22"/>
                <w:lang w:eastAsia="en-GB"/>
              </w:rPr>
              <w:t>Amount Received from Debtors</w:t>
            </w:r>
          </w:p>
        </w:tc>
        <w:tc>
          <w:tcPr>
            <w:tcW w:w="3060" w:type="dxa"/>
            <w:tcBorders>
              <w:top w:val="nil"/>
              <w:left w:val="nil"/>
              <w:bottom w:val="single" w:sz="8" w:space="0" w:color="000000"/>
              <w:right w:val="single" w:sz="8" w:space="0" w:color="000000"/>
            </w:tcBorders>
            <w:shd w:val="clear" w:color="auto" w:fill="auto"/>
            <w:vAlign w:val="center"/>
            <w:hideMark/>
          </w:tcPr>
          <w:p w14:paraId="6BE701FF" w14:textId="77777777" w:rsidR="00F03483" w:rsidRPr="008C6EEA" w:rsidRDefault="00F03483" w:rsidP="00734343">
            <w:pPr>
              <w:spacing w:after="0" w:line="240" w:lineRule="auto"/>
              <w:rPr>
                <w:rFonts w:eastAsia="Times New Roman" w:cs="Times New Roman"/>
                <w:i/>
                <w:iCs/>
                <w:color w:val="000000"/>
                <w:szCs w:val="22"/>
                <w:lang w:eastAsia="en-GB"/>
              </w:rPr>
            </w:pPr>
            <w:r w:rsidRPr="008C6EEA">
              <w:rPr>
                <w:rFonts w:eastAsia="Times New Roman" w:cs="Times New Roman"/>
                <w:i/>
                <w:iCs/>
                <w:color w:val="000000"/>
                <w:szCs w:val="22"/>
                <w:lang w:eastAsia="en-GB"/>
              </w:rPr>
              <w:t>Rs.</w:t>
            </w:r>
          </w:p>
        </w:tc>
      </w:tr>
      <w:tr w:rsidR="00F03483" w:rsidRPr="008C6EEA" w14:paraId="3529FB8F" w14:textId="77777777" w:rsidTr="00734343">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hideMark/>
          </w:tcPr>
          <w:p w14:paraId="1830A4B7" w14:textId="77777777" w:rsidR="00F03483" w:rsidRPr="008C6EEA" w:rsidRDefault="00F03483" w:rsidP="00734343">
            <w:pPr>
              <w:spacing w:after="0" w:line="240" w:lineRule="auto"/>
              <w:rPr>
                <w:rFonts w:eastAsia="Times New Roman" w:cs="Times New Roman"/>
                <w:i/>
                <w:iCs/>
                <w:szCs w:val="22"/>
                <w:lang w:eastAsia="en-GB"/>
              </w:rPr>
            </w:pPr>
            <w:r w:rsidRPr="00507AD2">
              <w:rPr>
                <w:rFonts w:eastAsia="Times New Roman" w:cs="Times New Roman"/>
                <w:i/>
                <w:iCs/>
                <w:color w:val="000000"/>
                <w:szCs w:val="22"/>
                <w:lang w:eastAsia="en-GB"/>
              </w:rPr>
              <w:t xml:space="preserve">Cash </w:t>
            </w:r>
            <w:r>
              <w:rPr>
                <w:rFonts w:eastAsia="Times New Roman" w:cs="Times New Roman"/>
                <w:i/>
                <w:iCs/>
                <w:color w:val="000000"/>
                <w:szCs w:val="22"/>
                <w:lang w:eastAsia="en-GB"/>
              </w:rPr>
              <w:t>A</w:t>
            </w:r>
            <w:r w:rsidRPr="00507AD2">
              <w:rPr>
                <w:rFonts w:eastAsia="Times New Roman" w:cs="Times New Roman"/>
                <w:i/>
                <w:iCs/>
                <w:color w:val="000000"/>
                <w:szCs w:val="22"/>
                <w:lang w:eastAsia="en-GB"/>
              </w:rPr>
              <w:t>dded to the Business</w:t>
            </w:r>
          </w:p>
        </w:tc>
        <w:tc>
          <w:tcPr>
            <w:tcW w:w="3060" w:type="dxa"/>
            <w:tcBorders>
              <w:top w:val="nil"/>
              <w:left w:val="nil"/>
              <w:bottom w:val="single" w:sz="8" w:space="0" w:color="000000"/>
              <w:right w:val="single" w:sz="8" w:space="0" w:color="000000"/>
            </w:tcBorders>
            <w:shd w:val="clear" w:color="auto" w:fill="auto"/>
            <w:vAlign w:val="center"/>
            <w:hideMark/>
          </w:tcPr>
          <w:p w14:paraId="1D2BD228" w14:textId="77777777" w:rsidR="00F03483" w:rsidRPr="008C6EEA" w:rsidRDefault="00F03483" w:rsidP="00734343">
            <w:pPr>
              <w:spacing w:after="0" w:line="240" w:lineRule="auto"/>
              <w:rPr>
                <w:rFonts w:eastAsia="Times New Roman" w:cs="Times New Roman"/>
                <w:i/>
                <w:iCs/>
                <w:color w:val="000000"/>
                <w:szCs w:val="22"/>
                <w:lang w:eastAsia="en-GB"/>
              </w:rPr>
            </w:pPr>
            <w:r w:rsidRPr="008C6EEA">
              <w:rPr>
                <w:rFonts w:eastAsia="Times New Roman" w:cs="Times New Roman"/>
                <w:i/>
                <w:iCs/>
                <w:color w:val="000000"/>
                <w:szCs w:val="22"/>
                <w:lang w:eastAsia="en-GB"/>
              </w:rPr>
              <w:t>Rs.</w:t>
            </w:r>
            <w:r>
              <w:rPr>
                <w:rFonts w:eastAsia="Times New Roman" w:cs="Times New Roman"/>
                <w:i/>
                <w:iCs/>
                <w:color w:val="000000"/>
                <w:szCs w:val="22"/>
                <w:lang w:eastAsia="en-GB"/>
              </w:rPr>
              <w:t xml:space="preserve"> </w:t>
            </w:r>
          </w:p>
        </w:tc>
      </w:tr>
      <w:tr w:rsidR="00F03483" w:rsidRPr="008C6EEA" w14:paraId="66BCD66C" w14:textId="77777777" w:rsidTr="00734343">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hideMark/>
          </w:tcPr>
          <w:p w14:paraId="26A46B2D" w14:textId="77777777" w:rsidR="00F03483" w:rsidRPr="008C6EEA" w:rsidRDefault="00F03483" w:rsidP="00734343">
            <w:pPr>
              <w:spacing w:after="0" w:line="240" w:lineRule="auto"/>
              <w:rPr>
                <w:rFonts w:eastAsia="Times New Roman" w:cs="Times New Roman"/>
                <w:i/>
                <w:iCs/>
                <w:szCs w:val="22"/>
                <w:lang w:eastAsia="en-GB"/>
              </w:rPr>
            </w:pPr>
            <w:r w:rsidRPr="00507AD2">
              <w:rPr>
                <w:rFonts w:eastAsia="Times New Roman" w:cs="Times New Roman"/>
                <w:i/>
                <w:iCs/>
                <w:color w:val="000000"/>
                <w:szCs w:val="22"/>
                <w:lang w:eastAsia="en-GB"/>
              </w:rPr>
              <w:t>Amount Paid to Creditors</w:t>
            </w:r>
          </w:p>
        </w:tc>
        <w:tc>
          <w:tcPr>
            <w:tcW w:w="3060" w:type="dxa"/>
            <w:tcBorders>
              <w:top w:val="nil"/>
              <w:left w:val="nil"/>
              <w:bottom w:val="single" w:sz="8" w:space="0" w:color="000000"/>
              <w:right w:val="single" w:sz="8" w:space="0" w:color="000000"/>
            </w:tcBorders>
            <w:shd w:val="clear" w:color="auto" w:fill="auto"/>
            <w:vAlign w:val="center"/>
            <w:hideMark/>
          </w:tcPr>
          <w:p w14:paraId="0CB0691B" w14:textId="77777777" w:rsidR="00F03483" w:rsidRPr="008C6EEA" w:rsidRDefault="00F03483" w:rsidP="00734343">
            <w:pPr>
              <w:spacing w:after="0" w:line="240" w:lineRule="auto"/>
              <w:rPr>
                <w:rFonts w:eastAsia="Times New Roman" w:cs="Times New Roman"/>
                <w:i/>
                <w:iCs/>
                <w:color w:val="000000"/>
                <w:szCs w:val="22"/>
                <w:lang w:eastAsia="en-GB"/>
              </w:rPr>
            </w:pPr>
            <w:r w:rsidRPr="008C6EEA">
              <w:rPr>
                <w:rFonts w:eastAsia="Times New Roman" w:cs="Times New Roman"/>
                <w:i/>
                <w:iCs/>
                <w:color w:val="000000"/>
                <w:szCs w:val="22"/>
                <w:lang w:eastAsia="en-GB"/>
              </w:rPr>
              <w:t>Rs.</w:t>
            </w:r>
          </w:p>
        </w:tc>
      </w:tr>
      <w:tr w:rsidR="00F03483" w:rsidRPr="008C6EEA" w14:paraId="1C3BC384" w14:textId="77777777" w:rsidTr="00734343">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hideMark/>
          </w:tcPr>
          <w:p w14:paraId="757ACE1D" w14:textId="77777777" w:rsidR="00F03483" w:rsidRPr="008C6EEA" w:rsidRDefault="00F03483" w:rsidP="00734343">
            <w:pPr>
              <w:spacing w:after="0" w:line="240" w:lineRule="auto"/>
              <w:rPr>
                <w:rFonts w:eastAsia="Times New Roman" w:cs="Times New Roman"/>
                <w:i/>
                <w:iCs/>
                <w:szCs w:val="22"/>
                <w:lang w:eastAsia="en-GB"/>
              </w:rPr>
            </w:pPr>
            <w:r w:rsidRPr="00507AD2">
              <w:rPr>
                <w:rFonts w:eastAsia="Times New Roman" w:cs="Times New Roman"/>
                <w:i/>
                <w:iCs/>
                <w:color w:val="000000"/>
                <w:szCs w:val="22"/>
                <w:lang w:eastAsia="en-GB"/>
              </w:rPr>
              <w:t>Advance Paid to Suppliers</w:t>
            </w:r>
          </w:p>
        </w:tc>
        <w:tc>
          <w:tcPr>
            <w:tcW w:w="3060" w:type="dxa"/>
            <w:tcBorders>
              <w:top w:val="nil"/>
              <w:left w:val="nil"/>
              <w:bottom w:val="single" w:sz="8" w:space="0" w:color="000000"/>
              <w:right w:val="single" w:sz="8" w:space="0" w:color="000000"/>
            </w:tcBorders>
            <w:shd w:val="clear" w:color="auto" w:fill="auto"/>
            <w:vAlign w:val="center"/>
            <w:hideMark/>
          </w:tcPr>
          <w:p w14:paraId="0342296C" w14:textId="77777777" w:rsidR="00F03483" w:rsidRPr="008C6EEA" w:rsidRDefault="00F03483" w:rsidP="00734343">
            <w:pPr>
              <w:spacing w:after="0" w:line="240" w:lineRule="auto"/>
              <w:rPr>
                <w:rFonts w:eastAsia="Times New Roman" w:cs="Times New Roman"/>
                <w:i/>
                <w:iCs/>
                <w:color w:val="000000"/>
                <w:szCs w:val="22"/>
                <w:lang w:eastAsia="en-GB"/>
              </w:rPr>
            </w:pPr>
            <w:r w:rsidRPr="008C6EEA">
              <w:rPr>
                <w:rFonts w:eastAsia="Times New Roman" w:cs="Times New Roman"/>
                <w:i/>
                <w:iCs/>
                <w:color w:val="000000"/>
                <w:szCs w:val="22"/>
                <w:lang w:eastAsia="en-GB"/>
              </w:rPr>
              <w:t>Rs.</w:t>
            </w:r>
          </w:p>
        </w:tc>
      </w:tr>
      <w:tr w:rsidR="00F03483" w:rsidRPr="008C6EEA" w14:paraId="05213F1A" w14:textId="77777777" w:rsidTr="00734343">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hideMark/>
          </w:tcPr>
          <w:p w14:paraId="3BC86A09" w14:textId="77777777" w:rsidR="00F03483" w:rsidRPr="008C6EEA" w:rsidRDefault="00F03483" w:rsidP="00734343">
            <w:pPr>
              <w:spacing w:after="0" w:line="240" w:lineRule="auto"/>
              <w:rPr>
                <w:rFonts w:eastAsia="Times New Roman" w:cs="Times New Roman"/>
                <w:i/>
                <w:iCs/>
                <w:szCs w:val="22"/>
                <w:lang w:eastAsia="en-GB"/>
              </w:rPr>
            </w:pPr>
            <w:r w:rsidRPr="00507AD2">
              <w:rPr>
                <w:rFonts w:eastAsia="Times New Roman" w:cs="Times New Roman"/>
                <w:i/>
                <w:iCs/>
                <w:color w:val="000000"/>
                <w:szCs w:val="22"/>
                <w:lang w:eastAsia="en-GB"/>
              </w:rPr>
              <w:t>Transportation Expense</w:t>
            </w:r>
          </w:p>
        </w:tc>
        <w:tc>
          <w:tcPr>
            <w:tcW w:w="3060" w:type="dxa"/>
            <w:tcBorders>
              <w:top w:val="nil"/>
              <w:left w:val="nil"/>
              <w:bottom w:val="single" w:sz="8" w:space="0" w:color="000000"/>
              <w:right w:val="single" w:sz="8" w:space="0" w:color="000000"/>
            </w:tcBorders>
            <w:shd w:val="clear" w:color="auto" w:fill="auto"/>
            <w:vAlign w:val="center"/>
            <w:hideMark/>
          </w:tcPr>
          <w:p w14:paraId="1298A5E7" w14:textId="77777777" w:rsidR="00F03483" w:rsidRPr="008C6EEA" w:rsidRDefault="00F03483" w:rsidP="00734343">
            <w:pPr>
              <w:spacing w:after="0" w:line="240" w:lineRule="auto"/>
              <w:rPr>
                <w:rFonts w:eastAsia="Times New Roman" w:cs="Times New Roman"/>
                <w:i/>
                <w:iCs/>
                <w:color w:val="000000"/>
                <w:szCs w:val="22"/>
                <w:lang w:eastAsia="en-GB"/>
              </w:rPr>
            </w:pPr>
            <w:r w:rsidRPr="008C6EEA">
              <w:rPr>
                <w:rFonts w:eastAsia="Times New Roman" w:cs="Times New Roman"/>
                <w:i/>
                <w:iCs/>
                <w:color w:val="000000"/>
                <w:szCs w:val="22"/>
                <w:lang w:eastAsia="en-GB"/>
              </w:rPr>
              <w:t>Rs.</w:t>
            </w:r>
          </w:p>
        </w:tc>
      </w:tr>
      <w:tr w:rsidR="00F03483" w:rsidRPr="008C6EEA" w14:paraId="4FD3A6A7" w14:textId="77777777" w:rsidTr="00734343">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hideMark/>
          </w:tcPr>
          <w:p w14:paraId="677E740D" w14:textId="77777777" w:rsidR="00F03483" w:rsidRPr="008C6EEA" w:rsidRDefault="00F03483" w:rsidP="00734343">
            <w:pPr>
              <w:spacing w:after="0" w:line="240" w:lineRule="auto"/>
              <w:rPr>
                <w:rFonts w:eastAsia="Times New Roman" w:cs="Times New Roman"/>
                <w:i/>
                <w:iCs/>
                <w:szCs w:val="22"/>
                <w:lang w:eastAsia="en-GB"/>
              </w:rPr>
            </w:pPr>
            <w:r w:rsidRPr="00507AD2">
              <w:rPr>
                <w:rFonts w:eastAsia="Times New Roman" w:cs="Times New Roman"/>
                <w:i/>
                <w:iCs/>
                <w:color w:val="000000"/>
                <w:szCs w:val="22"/>
                <w:lang w:eastAsia="en-GB"/>
              </w:rPr>
              <w:t>Wages</w:t>
            </w:r>
          </w:p>
        </w:tc>
        <w:tc>
          <w:tcPr>
            <w:tcW w:w="3060" w:type="dxa"/>
            <w:tcBorders>
              <w:top w:val="nil"/>
              <w:left w:val="nil"/>
              <w:bottom w:val="single" w:sz="8" w:space="0" w:color="000000"/>
              <w:right w:val="single" w:sz="8" w:space="0" w:color="000000"/>
            </w:tcBorders>
            <w:shd w:val="clear" w:color="auto" w:fill="auto"/>
            <w:vAlign w:val="center"/>
            <w:hideMark/>
          </w:tcPr>
          <w:p w14:paraId="79370BFB" w14:textId="77777777" w:rsidR="00F03483" w:rsidRPr="008C6EEA" w:rsidRDefault="00F03483" w:rsidP="00734343">
            <w:pPr>
              <w:spacing w:after="0" w:line="240" w:lineRule="auto"/>
              <w:rPr>
                <w:rFonts w:eastAsia="Times New Roman" w:cs="Times New Roman"/>
                <w:i/>
                <w:iCs/>
                <w:color w:val="000000"/>
                <w:szCs w:val="22"/>
                <w:lang w:eastAsia="en-GB"/>
              </w:rPr>
            </w:pPr>
            <w:r w:rsidRPr="008C6EEA">
              <w:rPr>
                <w:rFonts w:eastAsia="Times New Roman" w:cs="Times New Roman"/>
                <w:i/>
                <w:iCs/>
                <w:color w:val="000000"/>
                <w:szCs w:val="22"/>
                <w:lang w:eastAsia="en-GB"/>
              </w:rPr>
              <w:t>Rs.</w:t>
            </w:r>
          </w:p>
        </w:tc>
      </w:tr>
      <w:tr w:rsidR="00F03483" w:rsidRPr="008C6EEA" w14:paraId="04EC8D51" w14:textId="77777777" w:rsidTr="00734343">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hideMark/>
          </w:tcPr>
          <w:p w14:paraId="05AD21EC" w14:textId="77777777" w:rsidR="00F03483" w:rsidRPr="008C6EEA" w:rsidRDefault="00F03483" w:rsidP="00734343">
            <w:pPr>
              <w:spacing w:after="0" w:line="240" w:lineRule="auto"/>
              <w:rPr>
                <w:rFonts w:eastAsia="Times New Roman" w:cs="Times New Roman"/>
                <w:i/>
                <w:iCs/>
                <w:szCs w:val="22"/>
                <w:lang w:eastAsia="en-GB"/>
              </w:rPr>
            </w:pPr>
            <w:r>
              <w:rPr>
                <w:rFonts w:eastAsia="Times New Roman" w:cs="Times New Roman"/>
                <w:i/>
                <w:iCs/>
                <w:color w:val="000000"/>
                <w:szCs w:val="22"/>
                <w:lang w:eastAsia="en-GB"/>
              </w:rPr>
              <w:t>Other Expenses</w:t>
            </w:r>
          </w:p>
        </w:tc>
        <w:tc>
          <w:tcPr>
            <w:tcW w:w="3060" w:type="dxa"/>
            <w:tcBorders>
              <w:top w:val="nil"/>
              <w:left w:val="nil"/>
              <w:bottom w:val="single" w:sz="8" w:space="0" w:color="000000"/>
              <w:right w:val="single" w:sz="8" w:space="0" w:color="000000"/>
            </w:tcBorders>
            <w:shd w:val="clear" w:color="auto" w:fill="auto"/>
            <w:vAlign w:val="center"/>
            <w:hideMark/>
          </w:tcPr>
          <w:p w14:paraId="5DFB18A0" w14:textId="77777777" w:rsidR="00F03483" w:rsidRPr="008C6EEA" w:rsidRDefault="00F03483" w:rsidP="00734343">
            <w:pPr>
              <w:spacing w:after="0" w:line="240" w:lineRule="auto"/>
              <w:rPr>
                <w:rFonts w:eastAsia="Times New Roman" w:cs="Times New Roman"/>
                <w:i/>
                <w:iCs/>
                <w:color w:val="000000"/>
                <w:szCs w:val="22"/>
                <w:lang w:eastAsia="en-GB"/>
              </w:rPr>
            </w:pPr>
            <w:r w:rsidRPr="008C6EEA">
              <w:rPr>
                <w:rFonts w:eastAsia="Times New Roman" w:cs="Times New Roman"/>
                <w:i/>
                <w:iCs/>
                <w:color w:val="000000"/>
                <w:szCs w:val="22"/>
                <w:lang w:eastAsia="en-GB"/>
              </w:rPr>
              <w:t>Rs.</w:t>
            </w:r>
            <w:r>
              <w:rPr>
                <w:rFonts w:eastAsia="Times New Roman" w:cs="Times New Roman"/>
                <w:i/>
                <w:iCs/>
                <w:color w:val="000000"/>
                <w:szCs w:val="22"/>
                <w:lang w:eastAsia="en-GB"/>
              </w:rPr>
              <w:t xml:space="preserve"> 500</w:t>
            </w:r>
          </w:p>
        </w:tc>
      </w:tr>
      <w:tr w:rsidR="00F03483" w:rsidRPr="008C6EEA" w14:paraId="68179313" w14:textId="77777777" w:rsidTr="00734343">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hideMark/>
          </w:tcPr>
          <w:p w14:paraId="01F61214" w14:textId="77777777" w:rsidR="00F03483" w:rsidRPr="008C6EEA" w:rsidRDefault="00F03483" w:rsidP="00734343">
            <w:pPr>
              <w:spacing w:after="0" w:line="240" w:lineRule="auto"/>
              <w:rPr>
                <w:rFonts w:eastAsia="Times New Roman" w:cs="Times New Roman"/>
                <w:i/>
                <w:iCs/>
                <w:szCs w:val="22"/>
                <w:lang w:eastAsia="en-GB"/>
              </w:rPr>
            </w:pPr>
            <w:r w:rsidRPr="00507AD2">
              <w:rPr>
                <w:rFonts w:eastAsia="Times New Roman" w:cs="Times New Roman"/>
                <w:i/>
                <w:iCs/>
                <w:color w:val="000000"/>
                <w:szCs w:val="22"/>
                <w:lang w:eastAsia="en-GB"/>
              </w:rPr>
              <w:t>Cash Withdrawal by the Owner for Personal Use</w:t>
            </w:r>
          </w:p>
        </w:tc>
        <w:tc>
          <w:tcPr>
            <w:tcW w:w="3060" w:type="dxa"/>
            <w:tcBorders>
              <w:top w:val="nil"/>
              <w:left w:val="nil"/>
              <w:bottom w:val="single" w:sz="8" w:space="0" w:color="000000"/>
              <w:right w:val="single" w:sz="8" w:space="0" w:color="000000"/>
            </w:tcBorders>
            <w:shd w:val="clear" w:color="auto" w:fill="auto"/>
            <w:vAlign w:val="center"/>
            <w:hideMark/>
          </w:tcPr>
          <w:p w14:paraId="58203ED7" w14:textId="77777777" w:rsidR="00F03483" w:rsidRPr="008C6EEA" w:rsidRDefault="00F03483" w:rsidP="00734343">
            <w:pPr>
              <w:spacing w:after="0" w:line="240" w:lineRule="auto"/>
              <w:rPr>
                <w:rFonts w:eastAsia="Times New Roman" w:cs="Times New Roman"/>
                <w:i/>
                <w:iCs/>
                <w:color w:val="000000"/>
                <w:szCs w:val="22"/>
                <w:lang w:eastAsia="en-GB"/>
              </w:rPr>
            </w:pPr>
            <w:r w:rsidRPr="008C6EEA">
              <w:rPr>
                <w:rFonts w:eastAsia="Times New Roman" w:cs="Times New Roman"/>
                <w:i/>
                <w:iCs/>
                <w:color w:val="000000"/>
                <w:szCs w:val="22"/>
                <w:lang w:eastAsia="en-GB"/>
              </w:rPr>
              <w:t>Rs.</w:t>
            </w:r>
            <w:r>
              <w:rPr>
                <w:rFonts w:eastAsia="Times New Roman" w:cs="Times New Roman"/>
                <w:i/>
                <w:iCs/>
                <w:color w:val="000000"/>
                <w:szCs w:val="22"/>
                <w:lang w:eastAsia="en-GB"/>
              </w:rPr>
              <w:t xml:space="preserve"> 200</w:t>
            </w:r>
          </w:p>
        </w:tc>
      </w:tr>
      <w:tr w:rsidR="00F03483" w:rsidRPr="008C6EEA" w14:paraId="49DEE2A8" w14:textId="77777777" w:rsidTr="00734343">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hideMark/>
          </w:tcPr>
          <w:p w14:paraId="6B722FFE" w14:textId="77777777" w:rsidR="00F03483" w:rsidRPr="008C6EEA" w:rsidRDefault="00F03483" w:rsidP="00734343">
            <w:pPr>
              <w:spacing w:after="0" w:line="240" w:lineRule="auto"/>
              <w:rPr>
                <w:rFonts w:eastAsia="Times New Roman" w:cs="Times New Roman"/>
                <w:i/>
                <w:iCs/>
                <w:szCs w:val="22"/>
                <w:lang w:eastAsia="en-GB"/>
              </w:rPr>
            </w:pPr>
            <w:r>
              <w:rPr>
                <w:rFonts w:eastAsia="Times New Roman" w:cs="Times New Roman"/>
                <w:i/>
                <w:iCs/>
                <w:color w:val="000000"/>
                <w:szCs w:val="22"/>
                <w:lang w:eastAsia="en-GB"/>
              </w:rPr>
              <w:t>Loan Taken</w:t>
            </w:r>
          </w:p>
        </w:tc>
        <w:tc>
          <w:tcPr>
            <w:tcW w:w="3060" w:type="dxa"/>
            <w:tcBorders>
              <w:top w:val="nil"/>
              <w:left w:val="nil"/>
              <w:bottom w:val="single" w:sz="8" w:space="0" w:color="000000"/>
              <w:right w:val="single" w:sz="8" w:space="0" w:color="000000"/>
            </w:tcBorders>
            <w:shd w:val="clear" w:color="auto" w:fill="auto"/>
            <w:vAlign w:val="center"/>
            <w:hideMark/>
          </w:tcPr>
          <w:p w14:paraId="16A8194A" w14:textId="77777777" w:rsidR="00F03483" w:rsidRPr="008C6EEA" w:rsidRDefault="00F03483" w:rsidP="00734343">
            <w:pPr>
              <w:spacing w:after="0" w:line="240" w:lineRule="auto"/>
              <w:rPr>
                <w:rFonts w:eastAsia="Times New Roman" w:cs="Times New Roman"/>
                <w:i/>
                <w:iCs/>
                <w:color w:val="000000"/>
                <w:szCs w:val="22"/>
                <w:lang w:eastAsia="en-GB"/>
              </w:rPr>
            </w:pPr>
            <w:r w:rsidRPr="008C6EEA">
              <w:rPr>
                <w:rFonts w:eastAsia="Times New Roman" w:cs="Times New Roman"/>
                <w:i/>
                <w:iCs/>
                <w:color w:val="000000"/>
                <w:szCs w:val="22"/>
                <w:lang w:eastAsia="en-GB"/>
              </w:rPr>
              <w:t>Rs.</w:t>
            </w:r>
          </w:p>
        </w:tc>
      </w:tr>
      <w:tr w:rsidR="00F03483" w:rsidRPr="008C6EEA" w14:paraId="5FF94151" w14:textId="77777777" w:rsidTr="00734343">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tcPr>
          <w:p w14:paraId="06AA1868" w14:textId="77777777" w:rsidR="00F03483" w:rsidRPr="006F234F" w:rsidRDefault="00F03483" w:rsidP="00734343">
            <w:pPr>
              <w:spacing w:after="0" w:line="240" w:lineRule="auto"/>
              <w:rPr>
                <w:rFonts w:eastAsia="Times New Roman" w:cs="Times New Roman"/>
                <w:i/>
                <w:iCs/>
                <w:szCs w:val="22"/>
                <w:lang w:eastAsia="en-GB"/>
              </w:rPr>
            </w:pPr>
            <w:r w:rsidRPr="00507AD2">
              <w:rPr>
                <w:rFonts w:eastAsia="Times New Roman" w:cs="Times New Roman"/>
                <w:i/>
                <w:iCs/>
                <w:color w:val="000000"/>
                <w:szCs w:val="22"/>
                <w:lang w:eastAsia="en-GB"/>
              </w:rPr>
              <w:t>Loan Amount Repaid</w:t>
            </w:r>
          </w:p>
        </w:tc>
        <w:tc>
          <w:tcPr>
            <w:tcW w:w="3060" w:type="dxa"/>
            <w:tcBorders>
              <w:top w:val="nil"/>
              <w:left w:val="nil"/>
              <w:bottom w:val="single" w:sz="8" w:space="0" w:color="000000"/>
              <w:right w:val="single" w:sz="8" w:space="0" w:color="000000"/>
            </w:tcBorders>
            <w:shd w:val="clear" w:color="auto" w:fill="auto"/>
            <w:vAlign w:val="center"/>
          </w:tcPr>
          <w:p w14:paraId="46770B4C" w14:textId="77777777" w:rsidR="00F03483" w:rsidRPr="008C6EEA" w:rsidRDefault="00F03483" w:rsidP="00734343">
            <w:pPr>
              <w:spacing w:after="0" w:line="240" w:lineRule="auto"/>
              <w:rPr>
                <w:rFonts w:eastAsia="Times New Roman" w:cs="Times New Roman"/>
                <w:i/>
                <w:iCs/>
                <w:color w:val="000000"/>
                <w:szCs w:val="22"/>
                <w:lang w:eastAsia="en-GB"/>
              </w:rPr>
            </w:pPr>
            <w:r>
              <w:rPr>
                <w:rFonts w:eastAsia="Times New Roman" w:cs="Times New Roman"/>
                <w:i/>
                <w:iCs/>
                <w:color w:val="000000"/>
                <w:szCs w:val="22"/>
                <w:lang w:eastAsia="en-GB"/>
              </w:rPr>
              <w:t xml:space="preserve">Rs. </w:t>
            </w:r>
          </w:p>
        </w:tc>
      </w:tr>
      <w:tr w:rsidR="00F03483" w:rsidRPr="008C6EEA" w14:paraId="7A6E9F2C" w14:textId="77777777" w:rsidTr="00734343">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tcPr>
          <w:p w14:paraId="784BB10A" w14:textId="77777777" w:rsidR="00F03483" w:rsidRPr="006F234F" w:rsidRDefault="00F03483" w:rsidP="00734343">
            <w:pPr>
              <w:spacing w:after="0" w:line="240" w:lineRule="auto"/>
              <w:rPr>
                <w:rFonts w:eastAsia="Times New Roman" w:cs="Times New Roman"/>
                <w:i/>
                <w:iCs/>
                <w:szCs w:val="22"/>
                <w:lang w:eastAsia="en-GB"/>
              </w:rPr>
            </w:pPr>
            <w:r w:rsidRPr="00507AD2">
              <w:rPr>
                <w:rFonts w:eastAsia="Times New Roman" w:cs="Times New Roman"/>
                <w:i/>
                <w:iCs/>
                <w:color w:val="000000"/>
                <w:szCs w:val="22"/>
                <w:lang w:eastAsia="en-GB"/>
              </w:rPr>
              <w:t>Interest Amount Paid</w:t>
            </w:r>
          </w:p>
        </w:tc>
        <w:tc>
          <w:tcPr>
            <w:tcW w:w="3060" w:type="dxa"/>
            <w:tcBorders>
              <w:top w:val="nil"/>
              <w:left w:val="nil"/>
              <w:bottom w:val="single" w:sz="8" w:space="0" w:color="000000"/>
              <w:right w:val="single" w:sz="8" w:space="0" w:color="000000"/>
            </w:tcBorders>
            <w:shd w:val="clear" w:color="auto" w:fill="auto"/>
            <w:vAlign w:val="center"/>
          </w:tcPr>
          <w:p w14:paraId="0AD3CD10" w14:textId="77777777" w:rsidR="00F03483" w:rsidRDefault="00F03483" w:rsidP="00734343">
            <w:pPr>
              <w:spacing w:after="0" w:line="240" w:lineRule="auto"/>
              <w:rPr>
                <w:rFonts w:eastAsia="Times New Roman" w:cs="Times New Roman"/>
                <w:i/>
                <w:iCs/>
                <w:color w:val="000000"/>
                <w:szCs w:val="22"/>
                <w:lang w:eastAsia="en-GB"/>
              </w:rPr>
            </w:pPr>
            <w:r>
              <w:rPr>
                <w:rFonts w:eastAsia="Times New Roman" w:cs="Times New Roman"/>
                <w:i/>
                <w:iCs/>
                <w:color w:val="000000"/>
                <w:szCs w:val="22"/>
                <w:lang w:eastAsia="en-GB"/>
              </w:rPr>
              <w:t xml:space="preserve">Rs. </w:t>
            </w:r>
          </w:p>
        </w:tc>
      </w:tr>
      <w:tr w:rsidR="00F03483" w:rsidRPr="008C6EEA" w14:paraId="5EE989AA" w14:textId="77777777" w:rsidTr="00734343">
        <w:trPr>
          <w:trHeight w:val="20"/>
        </w:trPr>
        <w:tc>
          <w:tcPr>
            <w:tcW w:w="6030" w:type="dxa"/>
            <w:tcBorders>
              <w:top w:val="nil"/>
              <w:left w:val="single" w:sz="8" w:space="0" w:color="000000"/>
              <w:bottom w:val="single" w:sz="8" w:space="0" w:color="000000"/>
              <w:right w:val="single" w:sz="8" w:space="0" w:color="000000"/>
            </w:tcBorders>
            <w:shd w:val="clear" w:color="auto" w:fill="auto"/>
            <w:vAlign w:val="center"/>
          </w:tcPr>
          <w:p w14:paraId="00DD5C51" w14:textId="77777777" w:rsidR="00F03483" w:rsidRPr="006F234F" w:rsidRDefault="00F03483" w:rsidP="00734343">
            <w:pPr>
              <w:spacing w:after="0" w:line="240" w:lineRule="auto"/>
              <w:rPr>
                <w:rFonts w:eastAsia="Times New Roman" w:cs="Times New Roman"/>
                <w:i/>
                <w:iCs/>
                <w:szCs w:val="22"/>
                <w:lang w:eastAsia="en-GB"/>
              </w:rPr>
            </w:pPr>
            <w:r w:rsidRPr="00507AD2">
              <w:rPr>
                <w:rFonts w:eastAsia="Times New Roman" w:cs="Times New Roman"/>
                <w:i/>
                <w:iCs/>
                <w:szCs w:val="22"/>
                <w:lang w:eastAsia="en-GB"/>
              </w:rPr>
              <w:t>Electricity / Fuel Expense</w:t>
            </w:r>
          </w:p>
        </w:tc>
        <w:tc>
          <w:tcPr>
            <w:tcW w:w="3060" w:type="dxa"/>
            <w:tcBorders>
              <w:top w:val="nil"/>
              <w:left w:val="nil"/>
              <w:bottom w:val="single" w:sz="8" w:space="0" w:color="000000"/>
              <w:right w:val="single" w:sz="8" w:space="0" w:color="000000"/>
            </w:tcBorders>
            <w:shd w:val="clear" w:color="auto" w:fill="auto"/>
            <w:vAlign w:val="center"/>
          </w:tcPr>
          <w:p w14:paraId="472B3052" w14:textId="77777777" w:rsidR="00F03483" w:rsidRDefault="00F03483" w:rsidP="00734343">
            <w:pPr>
              <w:spacing w:after="0" w:line="240" w:lineRule="auto"/>
              <w:rPr>
                <w:rFonts w:eastAsia="Times New Roman" w:cs="Times New Roman"/>
                <w:i/>
                <w:iCs/>
                <w:color w:val="000000"/>
                <w:szCs w:val="22"/>
                <w:lang w:eastAsia="en-GB"/>
              </w:rPr>
            </w:pPr>
            <w:r>
              <w:rPr>
                <w:rFonts w:eastAsia="Times New Roman" w:cs="Times New Roman"/>
                <w:i/>
                <w:iCs/>
                <w:color w:val="000000"/>
                <w:szCs w:val="22"/>
                <w:lang w:eastAsia="en-GB"/>
              </w:rPr>
              <w:t>Rs.</w:t>
            </w:r>
          </w:p>
        </w:tc>
      </w:tr>
      <w:tr w:rsidR="00F03483" w:rsidRPr="008C6EEA" w14:paraId="1735840D" w14:textId="77777777" w:rsidTr="00734343">
        <w:trPr>
          <w:trHeight w:val="20"/>
        </w:trPr>
        <w:tc>
          <w:tcPr>
            <w:tcW w:w="6030" w:type="dxa"/>
            <w:tcBorders>
              <w:top w:val="nil"/>
              <w:left w:val="single" w:sz="8" w:space="0" w:color="000000"/>
              <w:bottom w:val="single" w:sz="8" w:space="0" w:color="000000"/>
              <w:right w:val="single" w:sz="8" w:space="0" w:color="000000"/>
            </w:tcBorders>
            <w:shd w:val="clear" w:color="auto" w:fill="auto"/>
            <w:vAlign w:val="center"/>
          </w:tcPr>
          <w:p w14:paraId="405315D3" w14:textId="77777777" w:rsidR="00F03483" w:rsidRPr="006F234F" w:rsidRDefault="00F03483" w:rsidP="00734343">
            <w:pPr>
              <w:spacing w:after="0" w:line="240" w:lineRule="auto"/>
              <w:rPr>
                <w:rFonts w:eastAsia="Times New Roman" w:cs="Times New Roman"/>
                <w:i/>
                <w:iCs/>
                <w:szCs w:val="22"/>
                <w:lang w:eastAsia="en-GB"/>
              </w:rPr>
            </w:pPr>
            <w:r w:rsidRPr="00507AD2">
              <w:rPr>
                <w:rFonts w:eastAsia="Times New Roman" w:cs="Times New Roman"/>
                <w:i/>
                <w:iCs/>
                <w:szCs w:val="22"/>
                <w:lang w:eastAsia="en-GB"/>
              </w:rPr>
              <w:t>Repair and Maintenance</w:t>
            </w:r>
          </w:p>
        </w:tc>
        <w:tc>
          <w:tcPr>
            <w:tcW w:w="3060" w:type="dxa"/>
            <w:tcBorders>
              <w:top w:val="nil"/>
              <w:left w:val="nil"/>
              <w:bottom w:val="single" w:sz="8" w:space="0" w:color="000000"/>
              <w:right w:val="single" w:sz="8" w:space="0" w:color="000000"/>
            </w:tcBorders>
            <w:shd w:val="clear" w:color="auto" w:fill="auto"/>
            <w:vAlign w:val="center"/>
          </w:tcPr>
          <w:p w14:paraId="4E791C0A" w14:textId="77777777" w:rsidR="00F03483" w:rsidRDefault="00F03483" w:rsidP="00734343">
            <w:pPr>
              <w:spacing w:after="0" w:line="240" w:lineRule="auto"/>
              <w:rPr>
                <w:rFonts w:eastAsia="Times New Roman" w:cs="Times New Roman"/>
                <w:i/>
                <w:iCs/>
                <w:color w:val="000000"/>
                <w:szCs w:val="22"/>
                <w:lang w:eastAsia="en-GB"/>
              </w:rPr>
            </w:pPr>
            <w:r>
              <w:rPr>
                <w:rFonts w:eastAsia="Times New Roman" w:cs="Times New Roman"/>
                <w:i/>
                <w:iCs/>
                <w:color w:val="000000"/>
                <w:szCs w:val="22"/>
                <w:lang w:eastAsia="en-GB"/>
              </w:rPr>
              <w:t>Rs.</w:t>
            </w:r>
          </w:p>
        </w:tc>
      </w:tr>
      <w:tr w:rsidR="00F03483" w:rsidRPr="008C6EEA" w14:paraId="0A906B44" w14:textId="77777777" w:rsidTr="00734343">
        <w:trPr>
          <w:trHeight w:val="20"/>
        </w:trPr>
        <w:tc>
          <w:tcPr>
            <w:tcW w:w="6030" w:type="dxa"/>
            <w:tcBorders>
              <w:top w:val="nil"/>
              <w:left w:val="single" w:sz="8" w:space="0" w:color="000000"/>
              <w:bottom w:val="single" w:sz="8" w:space="0" w:color="000000"/>
              <w:right w:val="single" w:sz="8" w:space="0" w:color="000000"/>
            </w:tcBorders>
            <w:shd w:val="clear" w:color="auto" w:fill="auto"/>
            <w:vAlign w:val="center"/>
            <w:hideMark/>
          </w:tcPr>
          <w:p w14:paraId="7B17A715" w14:textId="77777777" w:rsidR="00F03483" w:rsidRPr="008C6EEA" w:rsidRDefault="00F03483" w:rsidP="00734343">
            <w:pPr>
              <w:spacing w:after="0" w:line="240" w:lineRule="auto"/>
              <w:rPr>
                <w:rFonts w:eastAsia="Times New Roman" w:cs="Times New Roman"/>
                <w:i/>
                <w:iCs/>
                <w:szCs w:val="22"/>
                <w:lang w:eastAsia="en-GB"/>
              </w:rPr>
            </w:pPr>
            <w:r w:rsidRPr="00507AD2">
              <w:rPr>
                <w:rFonts w:eastAsia="Times New Roman" w:cs="Times New Roman"/>
                <w:i/>
                <w:iCs/>
                <w:szCs w:val="22"/>
                <w:lang w:eastAsia="en-GB"/>
              </w:rPr>
              <w:t>Rent</w:t>
            </w:r>
          </w:p>
        </w:tc>
        <w:tc>
          <w:tcPr>
            <w:tcW w:w="3060" w:type="dxa"/>
            <w:tcBorders>
              <w:top w:val="nil"/>
              <w:left w:val="nil"/>
              <w:bottom w:val="single" w:sz="8" w:space="0" w:color="000000"/>
              <w:right w:val="single" w:sz="8" w:space="0" w:color="000000"/>
            </w:tcBorders>
            <w:shd w:val="clear" w:color="auto" w:fill="auto"/>
            <w:vAlign w:val="center"/>
            <w:hideMark/>
          </w:tcPr>
          <w:p w14:paraId="5571D1F4" w14:textId="77777777" w:rsidR="00F03483" w:rsidRPr="008C6EEA" w:rsidRDefault="00F03483" w:rsidP="00734343">
            <w:pPr>
              <w:spacing w:after="0" w:line="240" w:lineRule="auto"/>
              <w:rPr>
                <w:rFonts w:eastAsia="Times New Roman" w:cs="Times New Roman"/>
                <w:i/>
                <w:iCs/>
                <w:color w:val="000000"/>
                <w:szCs w:val="22"/>
                <w:lang w:eastAsia="en-GB"/>
              </w:rPr>
            </w:pPr>
            <w:r w:rsidRPr="008C6EEA">
              <w:rPr>
                <w:rFonts w:eastAsia="Times New Roman" w:cs="Times New Roman"/>
                <w:i/>
                <w:iCs/>
                <w:color w:val="000000"/>
                <w:szCs w:val="22"/>
                <w:lang w:eastAsia="en-GB"/>
              </w:rPr>
              <w:t>Rs.</w:t>
            </w:r>
            <w:r>
              <w:rPr>
                <w:rFonts w:eastAsia="Times New Roman" w:cs="Times New Roman"/>
                <w:i/>
                <w:iCs/>
                <w:color w:val="000000"/>
                <w:szCs w:val="22"/>
                <w:lang w:eastAsia="en-GB"/>
              </w:rPr>
              <w:t xml:space="preserve"> 800</w:t>
            </w:r>
          </w:p>
        </w:tc>
      </w:tr>
      <w:tr w:rsidR="00F03483" w:rsidRPr="008C6EEA" w14:paraId="146ABE89" w14:textId="77777777" w:rsidTr="00734343">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tcPr>
          <w:p w14:paraId="616FB936" w14:textId="77777777" w:rsidR="00F03483" w:rsidRPr="008C6EEA" w:rsidRDefault="00F03483" w:rsidP="00734343">
            <w:pPr>
              <w:spacing w:after="0" w:line="240" w:lineRule="auto"/>
              <w:rPr>
                <w:rFonts w:eastAsia="Times New Roman" w:cs="Times New Roman"/>
                <w:i/>
                <w:iCs/>
                <w:szCs w:val="22"/>
                <w:lang w:eastAsia="en-GB"/>
              </w:rPr>
            </w:pPr>
            <w:r w:rsidRPr="00F8445F">
              <w:rPr>
                <w:rFonts w:eastAsia="Times New Roman" w:cs="Times New Roman"/>
                <w:i/>
                <w:iCs/>
                <w:color w:val="000000"/>
                <w:szCs w:val="22"/>
                <w:lang w:eastAsia="en-GB"/>
              </w:rPr>
              <w:t>Purchase of fixed asset</w:t>
            </w:r>
            <w:r>
              <w:rPr>
                <w:rFonts w:eastAsia="Times New Roman" w:cs="Times New Roman"/>
                <w:i/>
                <w:iCs/>
                <w:color w:val="000000"/>
                <w:szCs w:val="22"/>
                <w:lang w:eastAsia="en-GB"/>
              </w:rPr>
              <w:t>s</w:t>
            </w:r>
          </w:p>
        </w:tc>
        <w:tc>
          <w:tcPr>
            <w:tcW w:w="3060" w:type="dxa"/>
            <w:tcBorders>
              <w:top w:val="nil"/>
              <w:left w:val="nil"/>
              <w:bottom w:val="single" w:sz="8" w:space="0" w:color="000000"/>
              <w:right w:val="single" w:sz="8" w:space="0" w:color="000000"/>
            </w:tcBorders>
            <w:shd w:val="clear" w:color="auto" w:fill="auto"/>
            <w:vAlign w:val="center"/>
            <w:hideMark/>
          </w:tcPr>
          <w:p w14:paraId="16213E96" w14:textId="77777777" w:rsidR="00F03483" w:rsidRPr="008C6EEA" w:rsidRDefault="00F03483" w:rsidP="00734343">
            <w:pPr>
              <w:spacing w:after="0" w:line="240" w:lineRule="auto"/>
              <w:rPr>
                <w:rFonts w:eastAsia="Times New Roman" w:cs="Times New Roman"/>
                <w:i/>
                <w:iCs/>
                <w:color w:val="000000"/>
                <w:szCs w:val="22"/>
                <w:lang w:eastAsia="en-GB"/>
              </w:rPr>
            </w:pPr>
            <w:r w:rsidRPr="008C6EEA">
              <w:rPr>
                <w:rFonts w:eastAsia="Times New Roman" w:cs="Times New Roman"/>
                <w:i/>
                <w:iCs/>
                <w:color w:val="000000"/>
                <w:szCs w:val="22"/>
                <w:lang w:eastAsia="en-GB"/>
              </w:rPr>
              <w:t>Rs.</w:t>
            </w:r>
            <w:r>
              <w:rPr>
                <w:rFonts w:eastAsia="Times New Roman" w:cs="Times New Roman"/>
                <w:i/>
                <w:iCs/>
                <w:color w:val="000000"/>
                <w:szCs w:val="22"/>
                <w:lang w:eastAsia="en-GB"/>
              </w:rPr>
              <w:t xml:space="preserve"> 2,930</w:t>
            </w:r>
          </w:p>
        </w:tc>
      </w:tr>
      <w:tr w:rsidR="00F03483" w:rsidRPr="008C6EEA" w14:paraId="5F4CAC08" w14:textId="77777777" w:rsidTr="00734343">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tcPr>
          <w:p w14:paraId="5E1C5087" w14:textId="77777777" w:rsidR="00F03483" w:rsidRPr="008C6EEA" w:rsidRDefault="00F03483" w:rsidP="00734343">
            <w:pPr>
              <w:spacing w:after="0" w:line="240" w:lineRule="auto"/>
              <w:rPr>
                <w:rFonts w:eastAsia="Times New Roman" w:cs="Times New Roman"/>
                <w:i/>
                <w:iCs/>
                <w:szCs w:val="22"/>
                <w:lang w:eastAsia="en-GB"/>
              </w:rPr>
            </w:pPr>
            <w:r w:rsidRPr="00F8445F">
              <w:rPr>
                <w:rFonts w:eastAsia="Times New Roman" w:cs="Times New Roman"/>
                <w:i/>
                <w:iCs/>
                <w:color w:val="000000"/>
                <w:szCs w:val="22"/>
                <w:lang w:eastAsia="en-GB"/>
              </w:rPr>
              <w:t xml:space="preserve">Sale of fixed asset </w:t>
            </w:r>
          </w:p>
        </w:tc>
        <w:tc>
          <w:tcPr>
            <w:tcW w:w="3060" w:type="dxa"/>
            <w:tcBorders>
              <w:top w:val="nil"/>
              <w:left w:val="nil"/>
              <w:bottom w:val="single" w:sz="8" w:space="0" w:color="000000"/>
              <w:right w:val="single" w:sz="8" w:space="0" w:color="000000"/>
            </w:tcBorders>
            <w:shd w:val="clear" w:color="auto" w:fill="auto"/>
            <w:vAlign w:val="center"/>
            <w:hideMark/>
          </w:tcPr>
          <w:p w14:paraId="7F4A452C" w14:textId="77777777" w:rsidR="00F03483" w:rsidRPr="008C6EEA" w:rsidRDefault="00F03483" w:rsidP="00734343">
            <w:pPr>
              <w:spacing w:after="0" w:line="240" w:lineRule="auto"/>
              <w:rPr>
                <w:rFonts w:eastAsia="Times New Roman" w:cs="Times New Roman"/>
                <w:i/>
                <w:iCs/>
                <w:color w:val="000000"/>
                <w:szCs w:val="22"/>
                <w:lang w:eastAsia="en-GB"/>
              </w:rPr>
            </w:pPr>
            <w:r w:rsidRPr="008C6EEA">
              <w:rPr>
                <w:rFonts w:eastAsia="Times New Roman" w:cs="Times New Roman"/>
                <w:i/>
                <w:iCs/>
                <w:color w:val="000000"/>
                <w:szCs w:val="22"/>
                <w:lang w:eastAsia="en-GB"/>
              </w:rPr>
              <w:t>Rs.</w:t>
            </w:r>
            <w:r>
              <w:rPr>
                <w:rFonts w:eastAsia="Times New Roman" w:cs="Times New Roman"/>
                <w:i/>
                <w:iCs/>
                <w:color w:val="000000"/>
                <w:szCs w:val="22"/>
                <w:lang w:eastAsia="en-GB"/>
              </w:rPr>
              <w:t xml:space="preserve"> </w:t>
            </w:r>
          </w:p>
        </w:tc>
      </w:tr>
      <w:tr w:rsidR="00F03483" w:rsidRPr="008C6EEA" w14:paraId="35045B22" w14:textId="77777777" w:rsidTr="00734343">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tcPr>
          <w:p w14:paraId="1B70A346" w14:textId="77777777" w:rsidR="00F03483" w:rsidRPr="008C6EEA" w:rsidRDefault="00F03483" w:rsidP="00734343">
            <w:pPr>
              <w:spacing w:after="0" w:line="240" w:lineRule="auto"/>
              <w:rPr>
                <w:rFonts w:eastAsia="Times New Roman" w:cs="Times New Roman"/>
                <w:i/>
                <w:iCs/>
                <w:szCs w:val="22"/>
                <w:lang w:eastAsia="en-GB"/>
              </w:rPr>
            </w:pPr>
            <w:r w:rsidRPr="00F8445F">
              <w:rPr>
                <w:rFonts w:eastAsia="Times New Roman" w:cs="Times New Roman"/>
                <w:i/>
                <w:iCs/>
                <w:color w:val="000000"/>
                <w:szCs w:val="22"/>
                <w:lang w:eastAsia="en-GB"/>
              </w:rPr>
              <w:t>Security deposit paid</w:t>
            </w:r>
          </w:p>
        </w:tc>
        <w:tc>
          <w:tcPr>
            <w:tcW w:w="3060" w:type="dxa"/>
            <w:tcBorders>
              <w:top w:val="nil"/>
              <w:left w:val="nil"/>
              <w:bottom w:val="single" w:sz="8" w:space="0" w:color="000000"/>
              <w:right w:val="single" w:sz="8" w:space="0" w:color="000000"/>
            </w:tcBorders>
            <w:shd w:val="clear" w:color="auto" w:fill="auto"/>
            <w:vAlign w:val="center"/>
            <w:hideMark/>
          </w:tcPr>
          <w:p w14:paraId="4B346B47" w14:textId="77777777" w:rsidR="00F03483" w:rsidRPr="008C6EEA" w:rsidRDefault="00F03483" w:rsidP="00734343">
            <w:pPr>
              <w:spacing w:after="0" w:line="240" w:lineRule="auto"/>
              <w:rPr>
                <w:rFonts w:eastAsia="Times New Roman" w:cs="Times New Roman"/>
                <w:i/>
                <w:iCs/>
                <w:color w:val="000000"/>
                <w:szCs w:val="22"/>
                <w:lang w:eastAsia="en-GB"/>
              </w:rPr>
            </w:pPr>
            <w:r w:rsidRPr="008C6EEA">
              <w:rPr>
                <w:rFonts w:eastAsia="Times New Roman" w:cs="Times New Roman"/>
                <w:i/>
                <w:iCs/>
                <w:color w:val="000000"/>
                <w:szCs w:val="22"/>
                <w:lang w:eastAsia="en-GB"/>
              </w:rPr>
              <w:t>Rs.</w:t>
            </w:r>
            <w:r>
              <w:rPr>
                <w:rFonts w:eastAsia="Times New Roman" w:cs="Times New Roman"/>
                <w:i/>
                <w:iCs/>
                <w:color w:val="000000"/>
                <w:szCs w:val="22"/>
                <w:lang w:eastAsia="en-GB"/>
              </w:rPr>
              <w:t xml:space="preserve"> 2,500</w:t>
            </w:r>
          </w:p>
        </w:tc>
      </w:tr>
      <w:tr w:rsidR="00F03483" w:rsidRPr="008C6EEA" w14:paraId="773156B5" w14:textId="77777777" w:rsidTr="00734343">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tcPr>
          <w:p w14:paraId="0329071D" w14:textId="77777777" w:rsidR="00F03483" w:rsidRPr="008C6EEA" w:rsidRDefault="00F03483" w:rsidP="00734343">
            <w:pPr>
              <w:spacing w:after="0" w:line="240" w:lineRule="auto"/>
              <w:rPr>
                <w:rFonts w:eastAsia="Times New Roman" w:cs="Times New Roman"/>
                <w:i/>
                <w:iCs/>
                <w:szCs w:val="22"/>
                <w:lang w:eastAsia="en-GB"/>
              </w:rPr>
            </w:pPr>
            <w:r w:rsidRPr="00F8445F">
              <w:rPr>
                <w:rFonts w:eastAsia="Times New Roman" w:cs="Times New Roman"/>
                <w:i/>
                <w:iCs/>
                <w:color w:val="000000"/>
                <w:szCs w:val="22"/>
                <w:lang w:eastAsia="en-GB"/>
              </w:rPr>
              <w:t>Security deposit returned</w:t>
            </w:r>
          </w:p>
        </w:tc>
        <w:tc>
          <w:tcPr>
            <w:tcW w:w="3060" w:type="dxa"/>
            <w:tcBorders>
              <w:top w:val="nil"/>
              <w:left w:val="nil"/>
              <w:bottom w:val="single" w:sz="8" w:space="0" w:color="000000"/>
              <w:right w:val="single" w:sz="8" w:space="0" w:color="000000"/>
            </w:tcBorders>
            <w:shd w:val="clear" w:color="auto" w:fill="auto"/>
            <w:vAlign w:val="center"/>
            <w:hideMark/>
          </w:tcPr>
          <w:p w14:paraId="58029C41" w14:textId="77777777" w:rsidR="00F03483" w:rsidRPr="008C6EEA" w:rsidRDefault="00F03483" w:rsidP="00734343">
            <w:pPr>
              <w:spacing w:after="0" w:line="240" w:lineRule="auto"/>
              <w:rPr>
                <w:rFonts w:eastAsia="Times New Roman" w:cs="Times New Roman"/>
                <w:i/>
                <w:iCs/>
                <w:color w:val="000000"/>
                <w:szCs w:val="22"/>
                <w:lang w:eastAsia="en-GB"/>
              </w:rPr>
            </w:pPr>
            <w:r w:rsidRPr="008C6EEA">
              <w:rPr>
                <w:rFonts w:eastAsia="Times New Roman" w:cs="Times New Roman"/>
                <w:i/>
                <w:iCs/>
                <w:color w:val="000000"/>
                <w:szCs w:val="22"/>
                <w:lang w:eastAsia="en-GB"/>
              </w:rPr>
              <w:t>Rs.</w:t>
            </w:r>
            <w:r>
              <w:rPr>
                <w:rFonts w:eastAsia="Times New Roman" w:cs="Times New Roman"/>
                <w:i/>
                <w:iCs/>
                <w:color w:val="000000"/>
                <w:szCs w:val="22"/>
                <w:lang w:eastAsia="en-GB"/>
              </w:rPr>
              <w:t xml:space="preserve"> </w:t>
            </w:r>
          </w:p>
        </w:tc>
      </w:tr>
      <w:tr w:rsidR="00F03483" w:rsidRPr="008C6EEA" w14:paraId="3D856D27" w14:textId="77777777" w:rsidTr="00734343">
        <w:trPr>
          <w:trHeight w:val="20"/>
        </w:trPr>
        <w:tc>
          <w:tcPr>
            <w:tcW w:w="6030" w:type="dxa"/>
            <w:tcBorders>
              <w:top w:val="nil"/>
              <w:left w:val="single" w:sz="8" w:space="0" w:color="000000"/>
              <w:bottom w:val="single" w:sz="8" w:space="0" w:color="000000"/>
              <w:right w:val="single" w:sz="8" w:space="0" w:color="000000"/>
            </w:tcBorders>
            <w:shd w:val="clear" w:color="auto" w:fill="auto"/>
            <w:vAlign w:val="bottom"/>
          </w:tcPr>
          <w:p w14:paraId="3AD86094" w14:textId="77777777" w:rsidR="00F03483" w:rsidRPr="008C6EEA" w:rsidRDefault="00F03483" w:rsidP="00734343">
            <w:pPr>
              <w:spacing w:after="0" w:line="240" w:lineRule="auto"/>
              <w:rPr>
                <w:rFonts w:eastAsia="Times New Roman" w:cs="Times New Roman"/>
                <w:i/>
                <w:iCs/>
                <w:szCs w:val="22"/>
                <w:lang w:eastAsia="en-GB"/>
              </w:rPr>
            </w:pPr>
            <w:r w:rsidRPr="00F8445F">
              <w:rPr>
                <w:rFonts w:eastAsia="Times New Roman" w:cs="Times New Roman"/>
                <w:i/>
                <w:iCs/>
                <w:color w:val="000000"/>
                <w:szCs w:val="22"/>
                <w:lang w:eastAsia="en-GB"/>
              </w:rPr>
              <w:t>Capital withdrawal (in case an owner resigns)</w:t>
            </w:r>
          </w:p>
        </w:tc>
        <w:tc>
          <w:tcPr>
            <w:tcW w:w="3060" w:type="dxa"/>
            <w:tcBorders>
              <w:top w:val="nil"/>
              <w:left w:val="nil"/>
              <w:bottom w:val="single" w:sz="8" w:space="0" w:color="000000"/>
              <w:right w:val="single" w:sz="8" w:space="0" w:color="000000"/>
            </w:tcBorders>
            <w:shd w:val="clear" w:color="auto" w:fill="auto"/>
            <w:vAlign w:val="center"/>
            <w:hideMark/>
          </w:tcPr>
          <w:p w14:paraId="19FDED4D" w14:textId="77777777" w:rsidR="00F03483" w:rsidRPr="008C6EEA" w:rsidRDefault="00F03483" w:rsidP="00734343">
            <w:pPr>
              <w:spacing w:after="0" w:line="240" w:lineRule="auto"/>
              <w:rPr>
                <w:rFonts w:eastAsia="Times New Roman" w:cs="Times New Roman"/>
                <w:i/>
                <w:iCs/>
                <w:color w:val="000000"/>
                <w:szCs w:val="22"/>
                <w:lang w:eastAsia="en-GB"/>
              </w:rPr>
            </w:pPr>
            <w:r w:rsidRPr="008C6EEA">
              <w:rPr>
                <w:rFonts w:eastAsia="Times New Roman" w:cs="Times New Roman"/>
                <w:i/>
                <w:iCs/>
                <w:color w:val="000000"/>
                <w:szCs w:val="22"/>
                <w:lang w:eastAsia="en-GB"/>
              </w:rPr>
              <w:t>Rs.</w:t>
            </w:r>
            <w:r>
              <w:rPr>
                <w:rFonts w:eastAsia="Times New Roman" w:cs="Times New Roman"/>
                <w:i/>
                <w:iCs/>
                <w:color w:val="000000"/>
                <w:szCs w:val="22"/>
                <w:lang w:eastAsia="en-GB"/>
              </w:rPr>
              <w:t xml:space="preserve"> </w:t>
            </w:r>
          </w:p>
        </w:tc>
      </w:tr>
    </w:tbl>
    <w:p w14:paraId="42B94443" w14:textId="77777777" w:rsidR="00F03483" w:rsidRDefault="00F03483" w:rsidP="00F03483">
      <w:pPr>
        <w:sectPr w:rsidR="00F03483">
          <w:pgSz w:w="12240" w:h="15840"/>
          <w:pgMar w:top="1440" w:right="1440" w:bottom="1440" w:left="1440" w:header="720" w:footer="720" w:gutter="0"/>
          <w:cols w:space="720"/>
          <w:docGrid w:linePitch="360"/>
        </w:sectPr>
      </w:pPr>
    </w:p>
    <w:p w14:paraId="587CA909" w14:textId="1D23FABE" w:rsidR="00F03483" w:rsidRDefault="00F03483" w:rsidP="00F03483">
      <w:r>
        <w:lastRenderedPageBreak/>
        <w:t>Template of the Business Profile Sheet</w:t>
      </w:r>
    </w:p>
    <w:tbl>
      <w:tblPr>
        <w:tblStyle w:val="TableGrid"/>
        <w:tblW w:w="14123" w:type="dxa"/>
        <w:tblInd w:w="-95" w:type="dxa"/>
        <w:tblLayout w:type="fixed"/>
        <w:tblLook w:val="04A0" w:firstRow="1" w:lastRow="0" w:firstColumn="1" w:lastColumn="0" w:noHBand="0" w:noVBand="1"/>
      </w:tblPr>
      <w:tblGrid>
        <w:gridCol w:w="630"/>
        <w:gridCol w:w="630"/>
        <w:gridCol w:w="2767"/>
        <w:gridCol w:w="883"/>
        <w:gridCol w:w="238"/>
        <w:gridCol w:w="252"/>
        <w:gridCol w:w="646"/>
        <w:gridCol w:w="236"/>
        <w:gridCol w:w="464"/>
        <w:gridCol w:w="646"/>
        <w:gridCol w:w="24"/>
        <w:gridCol w:w="649"/>
        <w:gridCol w:w="769"/>
        <w:gridCol w:w="566"/>
        <w:gridCol w:w="684"/>
        <w:gridCol w:w="350"/>
        <w:gridCol w:w="323"/>
        <w:gridCol w:w="673"/>
        <w:gridCol w:w="671"/>
        <w:gridCol w:w="675"/>
        <w:gridCol w:w="1347"/>
      </w:tblGrid>
      <w:tr w:rsidR="00F03483" w:rsidRPr="009A24F4" w14:paraId="3F645847" w14:textId="77777777" w:rsidTr="00734343">
        <w:trPr>
          <w:trHeight w:val="657"/>
        </w:trPr>
        <w:tc>
          <w:tcPr>
            <w:tcW w:w="630" w:type="dxa"/>
            <w:vAlign w:val="center"/>
          </w:tcPr>
          <w:p w14:paraId="416DB149" w14:textId="77777777" w:rsidR="00F03483" w:rsidRPr="009A24F4" w:rsidRDefault="00F03483" w:rsidP="00734343">
            <w:pPr>
              <w:jc w:val="center"/>
              <w:rPr>
                <w:rFonts w:cs="Times New Roman"/>
                <w:bCs/>
              </w:rPr>
            </w:pPr>
            <w:r w:rsidRPr="009A24F4">
              <w:rPr>
                <w:rFonts w:cs="Times New Roman"/>
                <w:bCs/>
              </w:rPr>
              <w:t>1</w:t>
            </w:r>
          </w:p>
        </w:tc>
        <w:tc>
          <w:tcPr>
            <w:tcW w:w="4280" w:type="dxa"/>
            <w:gridSpan w:val="3"/>
            <w:vAlign w:val="center"/>
          </w:tcPr>
          <w:p w14:paraId="28371064" w14:textId="77777777" w:rsidR="00F03483" w:rsidRPr="009A24F4" w:rsidRDefault="00F03483" w:rsidP="00734343">
            <w:pPr>
              <w:rPr>
                <w:rFonts w:cs="Times New Roman"/>
                <w:bCs/>
              </w:rPr>
            </w:pPr>
            <w:r w:rsidRPr="009A24F4">
              <w:rPr>
                <w:rFonts w:cs="Times New Roman"/>
                <w:bCs/>
              </w:rPr>
              <w:t>Name of the business</w:t>
            </w:r>
          </w:p>
        </w:tc>
        <w:tc>
          <w:tcPr>
            <w:tcW w:w="9213" w:type="dxa"/>
            <w:gridSpan w:val="17"/>
            <w:vAlign w:val="center"/>
          </w:tcPr>
          <w:p w14:paraId="637CA21F" w14:textId="77777777" w:rsidR="00F03483" w:rsidRPr="009A24F4" w:rsidRDefault="00F03483" w:rsidP="00734343">
            <w:pPr>
              <w:jc w:val="center"/>
              <w:rPr>
                <w:rFonts w:cs="Times New Roman"/>
                <w:bCs/>
              </w:rPr>
            </w:pPr>
            <w:r w:rsidRPr="009A24F4">
              <w:rPr>
                <w:rFonts w:cs="Times New Roman"/>
                <w:bCs/>
              </w:rPr>
              <w:t>___________________________________________</w:t>
            </w:r>
            <w:r w:rsidRPr="009A24F4">
              <w:rPr>
                <w:rFonts w:cs="Times New Roman"/>
                <w:bCs/>
              </w:rPr>
              <w:softHyphen/>
            </w:r>
            <w:r w:rsidRPr="009A24F4">
              <w:rPr>
                <w:rFonts w:cs="Times New Roman"/>
                <w:bCs/>
              </w:rPr>
              <w:softHyphen/>
              <w:t>___</w:t>
            </w:r>
          </w:p>
        </w:tc>
      </w:tr>
      <w:tr w:rsidR="00F03483" w:rsidRPr="009A24F4" w14:paraId="70C6277D" w14:textId="77777777" w:rsidTr="00734343">
        <w:trPr>
          <w:trHeight w:val="657"/>
        </w:trPr>
        <w:tc>
          <w:tcPr>
            <w:tcW w:w="14123" w:type="dxa"/>
            <w:gridSpan w:val="21"/>
            <w:vAlign w:val="center"/>
          </w:tcPr>
          <w:p w14:paraId="079B6D8B" w14:textId="77777777" w:rsidR="00F03483" w:rsidRPr="009A24F4" w:rsidRDefault="00F03483" w:rsidP="00734343">
            <w:pPr>
              <w:jc w:val="center"/>
              <w:rPr>
                <w:rFonts w:cs="Times New Roman"/>
                <w:bCs/>
              </w:rPr>
            </w:pPr>
          </w:p>
        </w:tc>
      </w:tr>
      <w:tr w:rsidR="00F03483" w:rsidRPr="009A24F4" w14:paraId="0BEBE3DA" w14:textId="77777777" w:rsidTr="00734343">
        <w:trPr>
          <w:trHeight w:val="657"/>
        </w:trPr>
        <w:tc>
          <w:tcPr>
            <w:tcW w:w="630" w:type="dxa"/>
            <w:vAlign w:val="center"/>
          </w:tcPr>
          <w:p w14:paraId="7CE5D6E0" w14:textId="77777777" w:rsidR="00F03483" w:rsidRPr="009A24F4" w:rsidRDefault="00F03483" w:rsidP="00734343">
            <w:pPr>
              <w:jc w:val="center"/>
              <w:rPr>
                <w:rFonts w:cs="Times New Roman"/>
                <w:bCs/>
              </w:rPr>
            </w:pPr>
            <w:r w:rsidRPr="009A24F4">
              <w:rPr>
                <w:rFonts w:cs="Times New Roman"/>
                <w:bCs/>
              </w:rPr>
              <w:t>2</w:t>
            </w:r>
          </w:p>
        </w:tc>
        <w:tc>
          <w:tcPr>
            <w:tcW w:w="4770" w:type="dxa"/>
            <w:gridSpan w:val="5"/>
            <w:vAlign w:val="center"/>
          </w:tcPr>
          <w:p w14:paraId="187141F1" w14:textId="77777777" w:rsidR="00F03483" w:rsidRPr="009A24F4" w:rsidRDefault="00F03483" w:rsidP="00734343">
            <w:pPr>
              <w:rPr>
                <w:rFonts w:cs="Times New Roman"/>
                <w:bCs/>
              </w:rPr>
            </w:pPr>
            <w:r w:rsidRPr="009A24F4">
              <w:rPr>
                <w:rFonts w:cs="Times New Roman"/>
                <w:bCs/>
              </w:rPr>
              <w:t xml:space="preserve">When did you start the business </w:t>
            </w:r>
            <w:r w:rsidRPr="009A24F4">
              <w:rPr>
                <w:rFonts w:cs="Times New Roman"/>
                <w:bCs/>
                <w:i/>
              </w:rPr>
              <w:t>(date / month / year)</w:t>
            </w:r>
          </w:p>
        </w:tc>
        <w:tc>
          <w:tcPr>
            <w:tcW w:w="8723" w:type="dxa"/>
            <w:gridSpan w:val="15"/>
            <w:vAlign w:val="center"/>
          </w:tcPr>
          <w:p w14:paraId="4BFB8A0D" w14:textId="77777777" w:rsidR="00F03483" w:rsidRPr="009A24F4" w:rsidRDefault="00F03483" w:rsidP="00734343">
            <w:pPr>
              <w:jc w:val="center"/>
              <w:rPr>
                <w:rFonts w:cs="Times New Roman"/>
                <w:bCs/>
              </w:rPr>
            </w:pPr>
            <w:r w:rsidRPr="009A24F4">
              <w:rPr>
                <w:rFonts w:cs="Times New Roman"/>
                <w:bCs/>
              </w:rPr>
              <w:t>_______</w:t>
            </w:r>
            <w:r>
              <w:rPr>
                <w:rFonts w:cs="Times New Roman"/>
                <w:bCs/>
              </w:rPr>
              <w:t xml:space="preserve"> /</w:t>
            </w:r>
            <w:r w:rsidRPr="009A24F4">
              <w:rPr>
                <w:rFonts w:cs="Times New Roman"/>
                <w:bCs/>
              </w:rPr>
              <w:t>__________ /_________</w:t>
            </w:r>
          </w:p>
        </w:tc>
      </w:tr>
      <w:tr w:rsidR="00F03483" w:rsidRPr="009A24F4" w14:paraId="154E0593" w14:textId="77777777" w:rsidTr="00734343">
        <w:trPr>
          <w:trHeight w:val="657"/>
        </w:trPr>
        <w:tc>
          <w:tcPr>
            <w:tcW w:w="14123" w:type="dxa"/>
            <w:gridSpan w:val="21"/>
            <w:vAlign w:val="center"/>
          </w:tcPr>
          <w:p w14:paraId="7390CE7A" w14:textId="77777777" w:rsidR="00F03483" w:rsidRPr="009A24F4" w:rsidRDefault="00F03483" w:rsidP="00734343">
            <w:pPr>
              <w:rPr>
                <w:rFonts w:cs="Times New Roman"/>
                <w:bCs/>
              </w:rPr>
            </w:pPr>
          </w:p>
        </w:tc>
      </w:tr>
      <w:tr w:rsidR="00F03483" w:rsidRPr="009A24F4" w14:paraId="4B4704A0" w14:textId="77777777" w:rsidTr="00734343">
        <w:trPr>
          <w:trHeight w:val="657"/>
        </w:trPr>
        <w:tc>
          <w:tcPr>
            <w:tcW w:w="630" w:type="dxa"/>
            <w:vAlign w:val="center"/>
          </w:tcPr>
          <w:p w14:paraId="6D389791" w14:textId="77777777" w:rsidR="00F03483" w:rsidRPr="009A24F4" w:rsidRDefault="00F03483" w:rsidP="00734343">
            <w:pPr>
              <w:jc w:val="center"/>
              <w:rPr>
                <w:rFonts w:cs="Times New Roman"/>
                <w:bCs/>
              </w:rPr>
            </w:pPr>
            <w:r>
              <w:rPr>
                <w:rFonts w:cs="Times New Roman"/>
                <w:bCs/>
              </w:rPr>
              <w:t>3</w:t>
            </w:r>
          </w:p>
        </w:tc>
        <w:tc>
          <w:tcPr>
            <w:tcW w:w="13493" w:type="dxa"/>
            <w:gridSpan w:val="20"/>
            <w:vAlign w:val="center"/>
          </w:tcPr>
          <w:p w14:paraId="2F1B743D" w14:textId="77777777" w:rsidR="00F03483" w:rsidRPr="009A24F4" w:rsidRDefault="00F03483" w:rsidP="00734343">
            <w:pPr>
              <w:rPr>
                <w:rFonts w:cs="Times New Roman"/>
                <w:bCs/>
              </w:rPr>
            </w:pPr>
            <w:r w:rsidRPr="009A24F4">
              <w:rPr>
                <w:rFonts w:cs="Times New Roman"/>
                <w:bCs/>
              </w:rPr>
              <w:t xml:space="preserve">Who owns the business? </w:t>
            </w:r>
            <w:r w:rsidRPr="009A24F4">
              <w:rPr>
                <w:rFonts w:cs="Times New Roman"/>
                <w:bCs/>
                <w:i/>
              </w:rPr>
              <w:t>(tick any one option)</w:t>
            </w:r>
          </w:p>
        </w:tc>
      </w:tr>
      <w:tr w:rsidR="00F03483" w:rsidRPr="009A24F4" w14:paraId="7531D7CA" w14:textId="77777777" w:rsidTr="00734343">
        <w:trPr>
          <w:trHeight w:val="657"/>
        </w:trPr>
        <w:tc>
          <w:tcPr>
            <w:tcW w:w="630" w:type="dxa"/>
            <w:vMerge w:val="restart"/>
            <w:vAlign w:val="center"/>
          </w:tcPr>
          <w:p w14:paraId="7E895E5D" w14:textId="77777777" w:rsidR="00F03483" w:rsidRPr="009A24F4" w:rsidRDefault="00F03483" w:rsidP="00734343">
            <w:pPr>
              <w:jc w:val="center"/>
              <w:rPr>
                <w:rFonts w:cs="Times New Roman"/>
                <w:bCs/>
              </w:rPr>
            </w:pPr>
          </w:p>
        </w:tc>
        <w:tc>
          <w:tcPr>
            <w:tcW w:w="630" w:type="dxa"/>
            <w:vAlign w:val="center"/>
          </w:tcPr>
          <w:p w14:paraId="76F619BB" w14:textId="77777777" w:rsidR="00F03483" w:rsidRPr="009A24F4" w:rsidRDefault="00F03483" w:rsidP="00734343">
            <w:pPr>
              <w:jc w:val="center"/>
              <w:rPr>
                <w:rFonts w:cs="Times New Roman"/>
                <w:bCs/>
              </w:rPr>
            </w:pPr>
            <w:r w:rsidRPr="009A24F4">
              <w:rPr>
                <w:rFonts w:cs="Times New Roman"/>
                <w:bCs/>
              </w:rPr>
              <w:t>a</w:t>
            </w:r>
          </w:p>
        </w:tc>
        <w:tc>
          <w:tcPr>
            <w:tcW w:w="4140" w:type="dxa"/>
            <w:gridSpan w:val="4"/>
            <w:vAlign w:val="center"/>
          </w:tcPr>
          <w:p w14:paraId="5A461630" w14:textId="77777777" w:rsidR="00F03483" w:rsidRPr="009A24F4" w:rsidRDefault="00F03483" w:rsidP="00734343">
            <w:pPr>
              <w:rPr>
                <w:rFonts w:cs="Times New Roman"/>
                <w:bCs/>
              </w:rPr>
            </w:pPr>
            <w:r w:rsidRPr="009A24F4">
              <w:rPr>
                <w:rFonts w:cs="Times New Roman"/>
                <w:bCs/>
              </w:rPr>
              <w:t>Single owner</w:t>
            </w:r>
          </w:p>
        </w:tc>
        <w:tc>
          <w:tcPr>
            <w:tcW w:w="4000" w:type="dxa"/>
            <w:gridSpan w:val="8"/>
            <w:vAlign w:val="center"/>
          </w:tcPr>
          <w:p w14:paraId="4DCE27FF" w14:textId="77777777" w:rsidR="00F03483" w:rsidRPr="009A24F4" w:rsidRDefault="00F03483" w:rsidP="00734343">
            <w:pPr>
              <w:jc w:val="center"/>
              <w:rPr>
                <w:rFonts w:cs="Times New Roman"/>
                <w:bCs/>
              </w:rPr>
            </w:pPr>
            <w:r w:rsidRPr="009A24F4">
              <w:rPr>
                <w:rFonts w:cs="Times New Roman"/>
                <w:bCs/>
              </w:rPr>
              <w:sym w:font="Webdings" w:char="F063"/>
            </w:r>
          </w:p>
        </w:tc>
        <w:tc>
          <w:tcPr>
            <w:tcW w:w="4723" w:type="dxa"/>
            <w:gridSpan w:val="7"/>
            <w:vAlign w:val="center"/>
          </w:tcPr>
          <w:p w14:paraId="78E14570" w14:textId="77777777" w:rsidR="00F03483" w:rsidRPr="009A24F4" w:rsidRDefault="00F03483" w:rsidP="00734343">
            <w:pPr>
              <w:jc w:val="center"/>
              <w:rPr>
                <w:rFonts w:cs="Times New Roman"/>
                <w:bCs/>
              </w:rPr>
            </w:pPr>
            <w:r w:rsidRPr="009A24F4">
              <w:rPr>
                <w:rFonts w:cs="Times New Roman"/>
                <w:bCs/>
              </w:rPr>
              <w:t>Male / Female</w:t>
            </w:r>
          </w:p>
        </w:tc>
      </w:tr>
      <w:tr w:rsidR="00F03483" w:rsidRPr="009A24F4" w14:paraId="5AF38555" w14:textId="77777777" w:rsidTr="00734343">
        <w:trPr>
          <w:trHeight w:val="657"/>
        </w:trPr>
        <w:tc>
          <w:tcPr>
            <w:tcW w:w="630" w:type="dxa"/>
            <w:vMerge/>
            <w:vAlign w:val="center"/>
          </w:tcPr>
          <w:p w14:paraId="14305533" w14:textId="77777777" w:rsidR="00F03483" w:rsidRPr="009A24F4" w:rsidRDefault="00F03483" w:rsidP="00734343">
            <w:pPr>
              <w:jc w:val="center"/>
              <w:rPr>
                <w:rFonts w:cs="Times New Roman"/>
                <w:bCs/>
              </w:rPr>
            </w:pPr>
          </w:p>
        </w:tc>
        <w:tc>
          <w:tcPr>
            <w:tcW w:w="630" w:type="dxa"/>
            <w:vAlign w:val="center"/>
          </w:tcPr>
          <w:p w14:paraId="1D413FE6" w14:textId="77777777" w:rsidR="00F03483" w:rsidRPr="009A24F4" w:rsidRDefault="00F03483" w:rsidP="00734343">
            <w:pPr>
              <w:jc w:val="center"/>
              <w:rPr>
                <w:rFonts w:cs="Times New Roman"/>
                <w:bCs/>
              </w:rPr>
            </w:pPr>
            <w:r w:rsidRPr="009A24F4">
              <w:rPr>
                <w:rFonts w:cs="Times New Roman"/>
                <w:bCs/>
              </w:rPr>
              <w:t>b</w:t>
            </w:r>
          </w:p>
        </w:tc>
        <w:tc>
          <w:tcPr>
            <w:tcW w:w="4140" w:type="dxa"/>
            <w:gridSpan w:val="4"/>
            <w:vAlign w:val="center"/>
          </w:tcPr>
          <w:p w14:paraId="6B3D2123" w14:textId="77777777" w:rsidR="00F03483" w:rsidRPr="009A24F4" w:rsidRDefault="00F03483" w:rsidP="00734343">
            <w:pPr>
              <w:rPr>
                <w:rFonts w:cs="Times New Roman"/>
                <w:bCs/>
              </w:rPr>
            </w:pPr>
            <w:r w:rsidRPr="009A24F4">
              <w:rPr>
                <w:rFonts w:cs="Times New Roman"/>
                <w:bCs/>
              </w:rPr>
              <w:t>Group business, how many people are there in the group</w:t>
            </w:r>
          </w:p>
        </w:tc>
        <w:tc>
          <w:tcPr>
            <w:tcW w:w="4000" w:type="dxa"/>
            <w:gridSpan w:val="8"/>
            <w:vAlign w:val="center"/>
          </w:tcPr>
          <w:p w14:paraId="232D199A" w14:textId="77777777" w:rsidR="00F03483" w:rsidRPr="009A24F4" w:rsidRDefault="00F03483" w:rsidP="00734343">
            <w:pPr>
              <w:jc w:val="center"/>
              <w:rPr>
                <w:rFonts w:cs="Times New Roman"/>
                <w:bCs/>
              </w:rPr>
            </w:pPr>
            <w:r w:rsidRPr="009A24F4">
              <w:rPr>
                <w:rFonts w:cs="Times New Roman"/>
                <w:bCs/>
              </w:rPr>
              <w:sym w:font="Webdings" w:char="F063"/>
            </w:r>
          </w:p>
        </w:tc>
        <w:tc>
          <w:tcPr>
            <w:tcW w:w="4723" w:type="dxa"/>
            <w:gridSpan w:val="7"/>
            <w:vAlign w:val="center"/>
          </w:tcPr>
          <w:p w14:paraId="143BF35A" w14:textId="77777777" w:rsidR="00F03483" w:rsidRPr="009A24F4" w:rsidRDefault="00F03483" w:rsidP="00734343">
            <w:pPr>
              <w:rPr>
                <w:rFonts w:cs="Times New Roman"/>
                <w:bCs/>
              </w:rPr>
            </w:pPr>
            <w:r w:rsidRPr="009A24F4">
              <w:rPr>
                <w:rFonts w:cs="Times New Roman"/>
                <w:bCs/>
              </w:rPr>
              <w:t>Male ______ / Female ______</w:t>
            </w:r>
          </w:p>
        </w:tc>
      </w:tr>
      <w:tr w:rsidR="00F03483" w14:paraId="2DC8C7C2" w14:textId="77777777" w:rsidTr="00734343">
        <w:trPr>
          <w:trHeight w:val="657"/>
        </w:trPr>
        <w:tc>
          <w:tcPr>
            <w:tcW w:w="14123" w:type="dxa"/>
            <w:gridSpan w:val="21"/>
          </w:tcPr>
          <w:p w14:paraId="4B4EEC37" w14:textId="77777777" w:rsidR="00F03483" w:rsidRDefault="00F03483" w:rsidP="00734343">
            <w:pPr>
              <w:jc w:val="center"/>
              <w:rPr>
                <w:b/>
                <w:bCs/>
              </w:rPr>
            </w:pPr>
          </w:p>
        </w:tc>
      </w:tr>
      <w:tr w:rsidR="00F03483" w:rsidRPr="00F94D42" w14:paraId="7BACFE0E" w14:textId="77777777" w:rsidTr="00734343">
        <w:trPr>
          <w:trHeight w:val="657"/>
        </w:trPr>
        <w:tc>
          <w:tcPr>
            <w:tcW w:w="630" w:type="dxa"/>
            <w:vAlign w:val="center"/>
          </w:tcPr>
          <w:p w14:paraId="0AA425C9" w14:textId="77777777" w:rsidR="00F03483" w:rsidRPr="00F94D42" w:rsidRDefault="00F03483" w:rsidP="00734343">
            <w:pPr>
              <w:jc w:val="center"/>
              <w:rPr>
                <w:rFonts w:cs="Times New Roman"/>
                <w:bCs/>
              </w:rPr>
            </w:pPr>
            <w:r>
              <w:rPr>
                <w:rFonts w:cs="Times New Roman"/>
                <w:bCs/>
              </w:rPr>
              <w:t>4</w:t>
            </w:r>
          </w:p>
        </w:tc>
        <w:tc>
          <w:tcPr>
            <w:tcW w:w="13493" w:type="dxa"/>
            <w:gridSpan w:val="20"/>
            <w:vAlign w:val="center"/>
          </w:tcPr>
          <w:p w14:paraId="564A4E5C" w14:textId="77777777" w:rsidR="00F03483" w:rsidRPr="00F94D42" w:rsidRDefault="00F03483" w:rsidP="00734343">
            <w:pPr>
              <w:rPr>
                <w:bCs/>
              </w:rPr>
            </w:pPr>
            <w:r w:rsidRPr="00F94D42">
              <w:rPr>
                <w:bCs/>
              </w:rPr>
              <w:t>Mention details of the entrepreneur(s) involved in the business</w:t>
            </w:r>
          </w:p>
        </w:tc>
      </w:tr>
      <w:tr w:rsidR="00F03483" w14:paraId="04D8C182" w14:textId="77777777" w:rsidTr="00734343">
        <w:trPr>
          <w:trHeight w:val="651"/>
        </w:trPr>
        <w:tc>
          <w:tcPr>
            <w:tcW w:w="630" w:type="dxa"/>
            <w:vMerge w:val="restart"/>
          </w:tcPr>
          <w:p w14:paraId="369B48BC" w14:textId="77777777" w:rsidR="00F03483" w:rsidRPr="009A24F4" w:rsidRDefault="00F03483" w:rsidP="00734343">
            <w:pPr>
              <w:jc w:val="center"/>
              <w:rPr>
                <w:rFonts w:cs="Times New Roman"/>
                <w:bCs/>
              </w:rPr>
            </w:pPr>
          </w:p>
        </w:tc>
        <w:tc>
          <w:tcPr>
            <w:tcW w:w="3397" w:type="dxa"/>
            <w:gridSpan w:val="2"/>
            <w:vAlign w:val="center"/>
          </w:tcPr>
          <w:p w14:paraId="7E4232A1" w14:textId="77777777" w:rsidR="00F03483" w:rsidRPr="00A41A9A" w:rsidRDefault="00F03483" w:rsidP="00734343">
            <w:pPr>
              <w:jc w:val="center"/>
              <w:rPr>
                <w:rFonts w:cs="Times New Roman"/>
                <w:bCs/>
                <w:sz w:val="18"/>
                <w:szCs w:val="18"/>
              </w:rPr>
            </w:pPr>
            <w:r w:rsidRPr="00A41A9A">
              <w:rPr>
                <w:rFonts w:cs="Times New Roman"/>
                <w:bCs/>
                <w:sz w:val="18"/>
                <w:szCs w:val="18"/>
              </w:rPr>
              <w:t>Name of the entrepreneur</w:t>
            </w:r>
          </w:p>
        </w:tc>
        <w:tc>
          <w:tcPr>
            <w:tcW w:w="1121" w:type="dxa"/>
            <w:gridSpan w:val="2"/>
            <w:vAlign w:val="center"/>
          </w:tcPr>
          <w:p w14:paraId="4C9D3EA0" w14:textId="77777777" w:rsidR="00F03483" w:rsidRPr="00A41A9A" w:rsidRDefault="00F03483" w:rsidP="00734343">
            <w:pPr>
              <w:jc w:val="center"/>
              <w:rPr>
                <w:rFonts w:cs="Times New Roman"/>
                <w:bCs/>
                <w:sz w:val="18"/>
                <w:szCs w:val="18"/>
              </w:rPr>
            </w:pPr>
            <w:r>
              <w:rPr>
                <w:rFonts w:cs="Times New Roman"/>
                <w:bCs/>
                <w:sz w:val="18"/>
                <w:szCs w:val="18"/>
              </w:rPr>
              <w:t>Date of Birth</w:t>
            </w:r>
          </w:p>
        </w:tc>
        <w:tc>
          <w:tcPr>
            <w:tcW w:w="1134" w:type="dxa"/>
            <w:gridSpan w:val="3"/>
            <w:vAlign w:val="center"/>
          </w:tcPr>
          <w:p w14:paraId="47786EF2" w14:textId="77777777" w:rsidR="00F03483" w:rsidRPr="00A41A9A" w:rsidRDefault="00F03483" w:rsidP="00734343">
            <w:pPr>
              <w:jc w:val="center"/>
              <w:rPr>
                <w:rFonts w:cs="Times New Roman"/>
                <w:bCs/>
                <w:sz w:val="18"/>
                <w:szCs w:val="18"/>
              </w:rPr>
            </w:pPr>
            <w:r>
              <w:rPr>
                <w:rFonts w:cs="Times New Roman"/>
                <w:bCs/>
                <w:sz w:val="18"/>
                <w:szCs w:val="18"/>
              </w:rPr>
              <w:t>Annual Family Income</w:t>
            </w:r>
          </w:p>
        </w:tc>
        <w:tc>
          <w:tcPr>
            <w:tcW w:w="1134" w:type="dxa"/>
            <w:gridSpan w:val="3"/>
            <w:vAlign w:val="center"/>
          </w:tcPr>
          <w:p w14:paraId="72450630" w14:textId="77777777" w:rsidR="00F03483" w:rsidRPr="00A41A9A" w:rsidRDefault="00F03483" w:rsidP="00734343">
            <w:pPr>
              <w:jc w:val="center"/>
              <w:rPr>
                <w:bCs/>
                <w:sz w:val="18"/>
                <w:szCs w:val="18"/>
              </w:rPr>
            </w:pPr>
            <w:r>
              <w:rPr>
                <w:rFonts w:cs="Times New Roman"/>
                <w:bCs/>
                <w:sz w:val="18"/>
                <w:szCs w:val="18"/>
              </w:rPr>
              <w:t>Education</w:t>
            </w:r>
          </w:p>
        </w:tc>
        <w:tc>
          <w:tcPr>
            <w:tcW w:w="1418" w:type="dxa"/>
            <w:gridSpan w:val="2"/>
            <w:vAlign w:val="center"/>
          </w:tcPr>
          <w:p w14:paraId="5D0B5C31" w14:textId="77777777" w:rsidR="00F03483" w:rsidRPr="00A41A9A" w:rsidRDefault="00F03483" w:rsidP="00734343">
            <w:pPr>
              <w:jc w:val="center"/>
              <w:rPr>
                <w:bCs/>
                <w:sz w:val="18"/>
                <w:szCs w:val="18"/>
              </w:rPr>
            </w:pPr>
            <w:r>
              <w:rPr>
                <w:bCs/>
                <w:sz w:val="18"/>
                <w:szCs w:val="18"/>
              </w:rPr>
              <w:t>Aadhar Card</w:t>
            </w:r>
          </w:p>
        </w:tc>
        <w:tc>
          <w:tcPr>
            <w:tcW w:w="1250" w:type="dxa"/>
            <w:gridSpan w:val="2"/>
            <w:vAlign w:val="center"/>
          </w:tcPr>
          <w:p w14:paraId="17DCAE47" w14:textId="77777777" w:rsidR="00F03483" w:rsidRPr="00A41A9A" w:rsidRDefault="00F03483" w:rsidP="00734343">
            <w:pPr>
              <w:jc w:val="center"/>
              <w:rPr>
                <w:bCs/>
                <w:sz w:val="18"/>
                <w:szCs w:val="18"/>
              </w:rPr>
            </w:pPr>
            <w:r>
              <w:rPr>
                <w:bCs/>
                <w:sz w:val="18"/>
                <w:szCs w:val="18"/>
              </w:rPr>
              <w:t>NREGA card</w:t>
            </w:r>
          </w:p>
        </w:tc>
        <w:tc>
          <w:tcPr>
            <w:tcW w:w="1346" w:type="dxa"/>
            <w:gridSpan w:val="3"/>
            <w:vAlign w:val="center"/>
          </w:tcPr>
          <w:p w14:paraId="0816918B" w14:textId="77777777" w:rsidR="00F03483" w:rsidRPr="00A41A9A" w:rsidRDefault="00F03483" w:rsidP="00734343">
            <w:pPr>
              <w:jc w:val="center"/>
              <w:rPr>
                <w:bCs/>
                <w:sz w:val="18"/>
                <w:szCs w:val="18"/>
              </w:rPr>
            </w:pPr>
            <w:r w:rsidRPr="00A41A9A">
              <w:rPr>
                <w:bCs/>
                <w:sz w:val="18"/>
                <w:szCs w:val="18"/>
              </w:rPr>
              <w:t>Religion</w:t>
            </w:r>
          </w:p>
        </w:tc>
        <w:tc>
          <w:tcPr>
            <w:tcW w:w="1346" w:type="dxa"/>
            <w:gridSpan w:val="2"/>
            <w:vAlign w:val="center"/>
          </w:tcPr>
          <w:p w14:paraId="64DA3A5D" w14:textId="77777777" w:rsidR="00F03483" w:rsidRPr="00A41A9A" w:rsidRDefault="00F03483" w:rsidP="00734343">
            <w:pPr>
              <w:jc w:val="center"/>
              <w:rPr>
                <w:bCs/>
                <w:sz w:val="18"/>
                <w:szCs w:val="18"/>
              </w:rPr>
            </w:pPr>
            <w:r>
              <w:rPr>
                <w:bCs/>
                <w:sz w:val="18"/>
                <w:szCs w:val="18"/>
              </w:rPr>
              <w:t>Caste</w:t>
            </w:r>
          </w:p>
        </w:tc>
        <w:tc>
          <w:tcPr>
            <w:tcW w:w="1347" w:type="dxa"/>
            <w:vAlign w:val="center"/>
          </w:tcPr>
          <w:p w14:paraId="22FDFCD2" w14:textId="77777777" w:rsidR="00F03483" w:rsidRPr="00A41A9A" w:rsidRDefault="00F03483" w:rsidP="00734343">
            <w:pPr>
              <w:jc w:val="center"/>
              <w:rPr>
                <w:bCs/>
                <w:sz w:val="18"/>
                <w:szCs w:val="18"/>
              </w:rPr>
            </w:pPr>
            <w:r w:rsidRPr="00A41A9A">
              <w:rPr>
                <w:bCs/>
                <w:sz w:val="18"/>
                <w:szCs w:val="18"/>
              </w:rPr>
              <w:t>SECC TIN</w:t>
            </w:r>
          </w:p>
        </w:tc>
      </w:tr>
      <w:tr w:rsidR="00F03483" w14:paraId="4A61514B" w14:textId="77777777" w:rsidTr="00734343">
        <w:trPr>
          <w:trHeight w:val="657"/>
        </w:trPr>
        <w:tc>
          <w:tcPr>
            <w:tcW w:w="630" w:type="dxa"/>
            <w:vMerge/>
          </w:tcPr>
          <w:p w14:paraId="0A845B11" w14:textId="77777777" w:rsidR="00F03483" w:rsidRDefault="00F03483" w:rsidP="00734343">
            <w:pPr>
              <w:rPr>
                <w:b/>
                <w:bCs/>
              </w:rPr>
            </w:pPr>
          </w:p>
        </w:tc>
        <w:tc>
          <w:tcPr>
            <w:tcW w:w="3397" w:type="dxa"/>
            <w:gridSpan w:val="2"/>
          </w:tcPr>
          <w:p w14:paraId="12A64F8E" w14:textId="77777777" w:rsidR="00F03483" w:rsidRDefault="00F03483" w:rsidP="00734343">
            <w:pPr>
              <w:rPr>
                <w:b/>
                <w:bCs/>
              </w:rPr>
            </w:pPr>
          </w:p>
        </w:tc>
        <w:tc>
          <w:tcPr>
            <w:tcW w:w="1121" w:type="dxa"/>
            <w:gridSpan w:val="2"/>
          </w:tcPr>
          <w:p w14:paraId="1146ACCB" w14:textId="77777777" w:rsidR="00F03483" w:rsidRDefault="00F03483" w:rsidP="00734343">
            <w:pPr>
              <w:rPr>
                <w:b/>
                <w:bCs/>
              </w:rPr>
            </w:pPr>
          </w:p>
        </w:tc>
        <w:tc>
          <w:tcPr>
            <w:tcW w:w="1134" w:type="dxa"/>
            <w:gridSpan w:val="3"/>
          </w:tcPr>
          <w:p w14:paraId="5F5F8FAE" w14:textId="77777777" w:rsidR="00F03483" w:rsidRDefault="00F03483" w:rsidP="00734343">
            <w:pPr>
              <w:rPr>
                <w:b/>
                <w:bCs/>
              </w:rPr>
            </w:pPr>
          </w:p>
        </w:tc>
        <w:tc>
          <w:tcPr>
            <w:tcW w:w="1134" w:type="dxa"/>
            <w:gridSpan w:val="3"/>
          </w:tcPr>
          <w:p w14:paraId="7017FF4B" w14:textId="77777777" w:rsidR="00F03483" w:rsidRDefault="00F03483" w:rsidP="00734343">
            <w:pPr>
              <w:rPr>
                <w:b/>
                <w:bCs/>
              </w:rPr>
            </w:pPr>
          </w:p>
        </w:tc>
        <w:tc>
          <w:tcPr>
            <w:tcW w:w="1418" w:type="dxa"/>
            <w:gridSpan w:val="2"/>
          </w:tcPr>
          <w:p w14:paraId="63A9CE77" w14:textId="77777777" w:rsidR="00F03483" w:rsidRDefault="00F03483" w:rsidP="00734343">
            <w:pPr>
              <w:rPr>
                <w:b/>
                <w:bCs/>
              </w:rPr>
            </w:pPr>
          </w:p>
        </w:tc>
        <w:tc>
          <w:tcPr>
            <w:tcW w:w="1250" w:type="dxa"/>
            <w:gridSpan w:val="2"/>
          </w:tcPr>
          <w:p w14:paraId="04628C91" w14:textId="77777777" w:rsidR="00F03483" w:rsidRDefault="00F03483" w:rsidP="00734343">
            <w:pPr>
              <w:rPr>
                <w:b/>
                <w:bCs/>
              </w:rPr>
            </w:pPr>
          </w:p>
        </w:tc>
        <w:tc>
          <w:tcPr>
            <w:tcW w:w="1346" w:type="dxa"/>
            <w:gridSpan w:val="3"/>
          </w:tcPr>
          <w:p w14:paraId="53B74847" w14:textId="77777777" w:rsidR="00F03483" w:rsidRDefault="00F03483" w:rsidP="00734343">
            <w:pPr>
              <w:rPr>
                <w:b/>
                <w:bCs/>
              </w:rPr>
            </w:pPr>
          </w:p>
        </w:tc>
        <w:tc>
          <w:tcPr>
            <w:tcW w:w="1346" w:type="dxa"/>
            <w:gridSpan w:val="2"/>
          </w:tcPr>
          <w:p w14:paraId="395CAF13" w14:textId="77777777" w:rsidR="00F03483" w:rsidRDefault="00F03483" w:rsidP="00734343">
            <w:pPr>
              <w:rPr>
                <w:b/>
                <w:bCs/>
              </w:rPr>
            </w:pPr>
          </w:p>
        </w:tc>
        <w:tc>
          <w:tcPr>
            <w:tcW w:w="1347" w:type="dxa"/>
          </w:tcPr>
          <w:p w14:paraId="33B5393B" w14:textId="77777777" w:rsidR="00F03483" w:rsidRDefault="00F03483" w:rsidP="00734343">
            <w:pPr>
              <w:rPr>
                <w:b/>
                <w:bCs/>
              </w:rPr>
            </w:pPr>
          </w:p>
        </w:tc>
      </w:tr>
      <w:tr w:rsidR="00F03483" w14:paraId="52167CA2" w14:textId="77777777" w:rsidTr="00734343">
        <w:trPr>
          <w:trHeight w:val="657"/>
        </w:trPr>
        <w:tc>
          <w:tcPr>
            <w:tcW w:w="630" w:type="dxa"/>
            <w:vMerge/>
          </w:tcPr>
          <w:p w14:paraId="12788151" w14:textId="77777777" w:rsidR="00F03483" w:rsidRDefault="00F03483" w:rsidP="00734343">
            <w:pPr>
              <w:rPr>
                <w:b/>
                <w:bCs/>
              </w:rPr>
            </w:pPr>
          </w:p>
        </w:tc>
        <w:tc>
          <w:tcPr>
            <w:tcW w:w="3397" w:type="dxa"/>
            <w:gridSpan w:val="2"/>
          </w:tcPr>
          <w:p w14:paraId="3405B673" w14:textId="77777777" w:rsidR="00F03483" w:rsidRDefault="00F03483" w:rsidP="00734343">
            <w:pPr>
              <w:rPr>
                <w:b/>
                <w:bCs/>
              </w:rPr>
            </w:pPr>
          </w:p>
        </w:tc>
        <w:tc>
          <w:tcPr>
            <w:tcW w:w="1121" w:type="dxa"/>
            <w:gridSpan w:val="2"/>
          </w:tcPr>
          <w:p w14:paraId="5A353231" w14:textId="77777777" w:rsidR="00F03483" w:rsidRDefault="00F03483" w:rsidP="00734343">
            <w:pPr>
              <w:rPr>
                <w:b/>
                <w:bCs/>
              </w:rPr>
            </w:pPr>
          </w:p>
        </w:tc>
        <w:tc>
          <w:tcPr>
            <w:tcW w:w="1134" w:type="dxa"/>
            <w:gridSpan w:val="3"/>
          </w:tcPr>
          <w:p w14:paraId="45D36887" w14:textId="77777777" w:rsidR="00F03483" w:rsidRDefault="00F03483" w:rsidP="00734343">
            <w:pPr>
              <w:rPr>
                <w:b/>
                <w:bCs/>
              </w:rPr>
            </w:pPr>
          </w:p>
        </w:tc>
        <w:tc>
          <w:tcPr>
            <w:tcW w:w="1134" w:type="dxa"/>
            <w:gridSpan w:val="3"/>
          </w:tcPr>
          <w:p w14:paraId="5A5DDE01" w14:textId="77777777" w:rsidR="00F03483" w:rsidRDefault="00F03483" w:rsidP="00734343">
            <w:pPr>
              <w:rPr>
                <w:b/>
                <w:bCs/>
              </w:rPr>
            </w:pPr>
          </w:p>
        </w:tc>
        <w:tc>
          <w:tcPr>
            <w:tcW w:w="1418" w:type="dxa"/>
            <w:gridSpan w:val="2"/>
          </w:tcPr>
          <w:p w14:paraId="5E1AB9D5" w14:textId="77777777" w:rsidR="00F03483" w:rsidRDefault="00F03483" w:rsidP="00734343">
            <w:pPr>
              <w:rPr>
                <w:b/>
                <w:bCs/>
              </w:rPr>
            </w:pPr>
          </w:p>
        </w:tc>
        <w:tc>
          <w:tcPr>
            <w:tcW w:w="1250" w:type="dxa"/>
            <w:gridSpan w:val="2"/>
          </w:tcPr>
          <w:p w14:paraId="425808AE" w14:textId="77777777" w:rsidR="00F03483" w:rsidRDefault="00F03483" w:rsidP="00734343">
            <w:pPr>
              <w:rPr>
                <w:b/>
                <w:bCs/>
              </w:rPr>
            </w:pPr>
          </w:p>
        </w:tc>
        <w:tc>
          <w:tcPr>
            <w:tcW w:w="1346" w:type="dxa"/>
            <w:gridSpan w:val="3"/>
          </w:tcPr>
          <w:p w14:paraId="4651CF0E" w14:textId="77777777" w:rsidR="00F03483" w:rsidRDefault="00F03483" w:rsidP="00734343">
            <w:pPr>
              <w:rPr>
                <w:b/>
                <w:bCs/>
              </w:rPr>
            </w:pPr>
          </w:p>
        </w:tc>
        <w:tc>
          <w:tcPr>
            <w:tcW w:w="1346" w:type="dxa"/>
            <w:gridSpan w:val="2"/>
          </w:tcPr>
          <w:p w14:paraId="4B812FBD" w14:textId="77777777" w:rsidR="00F03483" w:rsidRDefault="00F03483" w:rsidP="00734343">
            <w:pPr>
              <w:rPr>
                <w:b/>
                <w:bCs/>
              </w:rPr>
            </w:pPr>
          </w:p>
        </w:tc>
        <w:tc>
          <w:tcPr>
            <w:tcW w:w="1347" w:type="dxa"/>
          </w:tcPr>
          <w:p w14:paraId="361155D4" w14:textId="77777777" w:rsidR="00F03483" w:rsidRDefault="00F03483" w:rsidP="00734343">
            <w:pPr>
              <w:rPr>
                <w:b/>
                <w:bCs/>
              </w:rPr>
            </w:pPr>
          </w:p>
        </w:tc>
      </w:tr>
      <w:tr w:rsidR="00F03483" w14:paraId="2F49765D" w14:textId="77777777" w:rsidTr="00734343">
        <w:trPr>
          <w:trHeight w:val="657"/>
        </w:trPr>
        <w:tc>
          <w:tcPr>
            <w:tcW w:w="630" w:type="dxa"/>
            <w:vMerge/>
          </w:tcPr>
          <w:p w14:paraId="43B82BCB" w14:textId="77777777" w:rsidR="00F03483" w:rsidRDefault="00F03483" w:rsidP="00734343">
            <w:pPr>
              <w:rPr>
                <w:b/>
                <w:bCs/>
              </w:rPr>
            </w:pPr>
          </w:p>
        </w:tc>
        <w:tc>
          <w:tcPr>
            <w:tcW w:w="3397" w:type="dxa"/>
            <w:gridSpan w:val="2"/>
          </w:tcPr>
          <w:p w14:paraId="0B74D587" w14:textId="77777777" w:rsidR="00F03483" w:rsidRDefault="00F03483" w:rsidP="00734343">
            <w:pPr>
              <w:rPr>
                <w:b/>
                <w:bCs/>
              </w:rPr>
            </w:pPr>
          </w:p>
        </w:tc>
        <w:tc>
          <w:tcPr>
            <w:tcW w:w="1121" w:type="dxa"/>
            <w:gridSpan w:val="2"/>
          </w:tcPr>
          <w:p w14:paraId="1C305A29" w14:textId="77777777" w:rsidR="00F03483" w:rsidRDefault="00F03483" w:rsidP="00734343">
            <w:pPr>
              <w:rPr>
                <w:b/>
                <w:bCs/>
              </w:rPr>
            </w:pPr>
          </w:p>
        </w:tc>
        <w:tc>
          <w:tcPr>
            <w:tcW w:w="1134" w:type="dxa"/>
            <w:gridSpan w:val="3"/>
          </w:tcPr>
          <w:p w14:paraId="05FFA0A1" w14:textId="77777777" w:rsidR="00F03483" w:rsidRDefault="00F03483" w:rsidP="00734343">
            <w:pPr>
              <w:rPr>
                <w:b/>
                <w:bCs/>
              </w:rPr>
            </w:pPr>
          </w:p>
        </w:tc>
        <w:tc>
          <w:tcPr>
            <w:tcW w:w="1134" w:type="dxa"/>
            <w:gridSpan w:val="3"/>
          </w:tcPr>
          <w:p w14:paraId="3AC1E9C6" w14:textId="77777777" w:rsidR="00F03483" w:rsidRDefault="00F03483" w:rsidP="00734343">
            <w:pPr>
              <w:rPr>
                <w:b/>
                <w:bCs/>
              </w:rPr>
            </w:pPr>
          </w:p>
        </w:tc>
        <w:tc>
          <w:tcPr>
            <w:tcW w:w="1418" w:type="dxa"/>
            <w:gridSpan w:val="2"/>
          </w:tcPr>
          <w:p w14:paraId="3C322DFE" w14:textId="77777777" w:rsidR="00F03483" w:rsidRDefault="00F03483" w:rsidP="00734343">
            <w:pPr>
              <w:rPr>
                <w:b/>
                <w:bCs/>
              </w:rPr>
            </w:pPr>
          </w:p>
        </w:tc>
        <w:tc>
          <w:tcPr>
            <w:tcW w:w="1250" w:type="dxa"/>
            <w:gridSpan w:val="2"/>
          </w:tcPr>
          <w:p w14:paraId="6C1B33AD" w14:textId="77777777" w:rsidR="00F03483" w:rsidRDefault="00F03483" w:rsidP="00734343">
            <w:pPr>
              <w:rPr>
                <w:b/>
                <w:bCs/>
              </w:rPr>
            </w:pPr>
          </w:p>
        </w:tc>
        <w:tc>
          <w:tcPr>
            <w:tcW w:w="1346" w:type="dxa"/>
            <w:gridSpan w:val="3"/>
          </w:tcPr>
          <w:p w14:paraId="6A9A5BD9" w14:textId="77777777" w:rsidR="00F03483" w:rsidRDefault="00F03483" w:rsidP="00734343">
            <w:pPr>
              <w:rPr>
                <w:b/>
                <w:bCs/>
              </w:rPr>
            </w:pPr>
          </w:p>
        </w:tc>
        <w:tc>
          <w:tcPr>
            <w:tcW w:w="1346" w:type="dxa"/>
            <w:gridSpan w:val="2"/>
          </w:tcPr>
          <w:p w14:paraId="3EC2722B" w14:textId="77777777" w:rsidR="00F03483" w:rsidRDefault="00F03483" w:rsidP="00734343">
            <w:pPr>
              <w:rPr>
                <w:b/>
                <w:bCs/>
              </w:rPr>
            </w:pPr>
          </w:p>
        </w:tc>
        <w:tc>
          <w:tcPr>
            <w:tcW w:w="1347" w:type="dxa"/>
          </w:tcPr>
          <w:p w14:paraId="44A2A966" w14:textId="77777777" w:rsidR="00F03483" w:rsidRDefault="00F03483" w:rsidP="00734343">
            <w:pPr>
              <w:rPr>
                <w:b/>
                <w:bCs/>
              </w:rPr>
            </w:pPr>
          </w:p>
        </w:tc>
      </w:tr>
      <w:tr w:rsidR="00F03483" w14:paraId="057DF250" w14:textId="77777777" w:rsidTr="00734343">
        <w:trPr>
          <w:trHeight w:val="657"/>
        </w:trPr>
        <w:tc>
          <w:tcPr>
            <w:tcW w:w="630" w:type="dxa"/>
            <w:vMerge/>
          </w:tcPr>
          <w:p w14:paraId="304E8C20" w14:textId="77777777" w:rsidR="00F03483" w:rsidRDefault="00F03483" w:rsidP="00734343">
            <w:pPr>
              <w:rPr>
                <w:b/>
                <w:bCs/>
              </w:rPr>
            </w:pPr>
          </w:p>
        </w:tc>
        <w:tc>
          <w:tcPr>
            <w:tcW w:w="3397" w:type="dxa"/>
            <w:gridSpan w:val="2"/>
          </w:tcPr>
          <w:p w14:paraId="50628642" w14:textId="77777777" w:rsidR="00F03483" w:rsidRDefault="00F03483" w:rsidP="00734343">
            <w:pPr>
              <w:rPr>
                <w:b/>
                <w:bCs/>
              </w:rPr>
            </w:pPr>
          </w:p>
        </w:tc>
        <w:tc>
          <w:tcPr>
            <w:tcW w:w="1121" w:type="dxa"/>
            <w:gridSpan w:val="2"/>
          </w:tcPr>
          <w:p w14:paraId="6EC57B9F" w14:textId="77777777" w:rsidR="00F03483" w:rsidRDefault="00F03483" w:rsidP="00734343">
            <w:pPr>
              <w:rPr>
                <w:b/>
                <w:bCs/>
              </w:rPr>
            </w:pPr>
          </w:p>
        </w:tc>
        <w:tc>
          <w:tcPr>
            <w:tcW w:w="1134" w:type="dxa"/>
            <w:gridSpan w:val="3"/>
          </w:tcPr>
          <w:p w14:paraId="29248750" w14:textId="77777777" w:rsidR="00F03483" w:rsidRDefault="00F03483" w:rsidP="00734343">
            <w:pPr>
              <w:rPr>
                <w:b/>
                <w:bCs/>
              </w:rPr>
            </w:pPr>
          </w:p>
        </w:tc>
        <w:tc>
          <w:tcPr>
            <w:tcW w:w="1134" w:type="dxa"/>
            <w:gridSpan w:val="3"/>
          </w:tcPr>
          <w:p w14:paraId="7967C7F9" w14:textId="77777777" w:rsidR="00F03483" w:rsidRDefault="00F03483" w:rsidP="00734343">
            <w:pPr>
              <w:rPr>
                <w:b/>
                <w:bCs/>
              </w:rPr>
            </w:pPr>
          </w:p>
        </w:tc>
        <w:tc>
          <w:tcPr>
            <w:tcW w:w="1418" w:type="dxa"/>
            <w:gridSpan w:val="2"/>
          </w:tcPr>
          <w:p w14:paraId="1D6F9957" w14:textId="77777777" w:rsidR="00F03483" w:rsidRDefault="00F03483" w:rsidP="00734343">
            <w:pPr>
              <w:rPr>
                <w:b/>
                <w:bCs/>
              </w:rPr>
            </w:pPr>
          </w:p>
        </w:tc>
        <w:tc>
          <w:tcPr>
            <w:tcW w:w="1250" w:type="dxa"/>
            <w:gridSpan w:val="2"/>
          </w:tcPr>
          <w:p w14:paraId="5D5A5813" w14:textId="77777777" w:rsidR="00F03483" w:rsidRDefault="00F03483" w:rsidP="00734343">
            <w:pPr>
              <w:rPr>
                <w:b/>
                <w:bCs/>
              </w:rPr>
            </w:pPr>
          </w:p>
        </w:tc>
        <w:tc>
          <w:tcPr>
            <w:tcW w:w="1346" w:type="dxa"/>
            <w:gridSpan w:val="3"/>
          </w:tcPr>
          <w:p w14:paraId="6DF1B6F4" w14:textId="77777777" w:rsidR="00F03483" w:rsidRDefault="00F03483" w:rsidP="00734343">
            <w:pPr>
              <w:rPr>
                <w:b/>
                <w:bCs/>
              </w:rPr>
            </w:pPr>
          </w:p>
        </w:tc>
        <w:tc>
          <w:tcPr>
            <w:tcW w:w="1346" w:type="dxa"/>
            <w:gridSpan w:val="2"/>
          </w:tcPr>
          <w:p w14:paraId="6D04979D" w14:textId="77777777" w:rsidR="00F03483" w:rsidRDefault="00F03483" w:rsidP="00734343">
            <w:pPr>
              <w:rPr>
                <w:b/>
                <w:bCs/>
              </w:rPr>
            </w:pPr>
          </w:p>
        </w:tc>
        <w:tc>
          <w:tcPr>
            <w:tcW w:w="1347" w:type="dxa"/>
          </w:tcPr>
          <w:p w14:paraId="64394E4E" w14:textId="77777777" w:rsidR="00F03483" w:rsidRDefault="00F03483" w:rsidP="00734343">
            <w:pPr>
              <w:rPr>
                <w:b/>
                <w:bCs/>
              </w:rPr>
            </w:pPr>
          </w:p>
        </w:tc>
      </w:tr>
      <w:tr w:rsidR="00F03483" w14:paraId="5F6FE35E" w14:textId="77777777" w:rsidTr="00734343">
        <w:trPr>
          <w:trHeight w:val="657"/>
        </w:trPr>
        <w:tc>
          <w:tcPr>
            <w:tcW w:w="630" w:type="dxa"/>
            <w:vMerge/>
          </w:tcPr>
          <w:p w14:paraId="4BC590B9" w14:textId="77777777" w:rsidR="00F03483" w:rsidRDefault="00F03483" w:rsidP="00734343">
            <w:pPr>
              <w:rPr>
                <w:b/>
                <w:bCs/>
              </w:rPr>
            </w:pPr>
          </w:p>
        </w:tc>
        <w:tc>
          <w:tcPr>
            <w:tcW w:w="3397" w:type="dxa"/>
            <w:gridSpan w:val="2"/>
          </w:tcPr>
          <w:p w14:paraId="754DE2BE" w14:textId="77777777" w:rsidR="00F03483" w:rsidRDefault="00F03483" w:rsidP="00734343">
            <w:pPr>
              <w:rPr>
                <w:b/>
                <w:bCs/>
              </w:rPr>
            </w:pPr>
          </w:p>
        </w:tc>
        <w:tc>
          <w:tcPr>
            <w:tcW w:w="1121" w:type="dxa"/>
            <w:gridSpan w:val="2"/>
          </w:tcPr>
          <w:p w14:paraId="4800958C" w14:textId="77777777" w:rsidR="00F03483" w:rsidRDefault="00F03483" w:rsidP="00734343">
            <w:pPr>
              <w:rPr>
                <w:b/>
                <w:bCs/>
              </w:rPr>
            </w:pPr>
          </w:p>
        </w:tc>
        <w:tc>
          <w:tcPr>
            <w:tcW w:w="1134" w:type="dxa"/>
            <w:gridSpan w:val="3"/>
          </w:tcPr>
          <w:p w14:paraId="597605E2" w14:textId="77777777" w:rsidR="00F03483" w:rsidRDefault="00F03483" w:rsidP="00734343">
            <w:pPr>
              <w:rPr>
                <w:b/>
                <w:bCs/>
              </w:rPr>
            </w:pPr>
          </w:p>
        </w:tc>
        <w:tc>
          <w:tcPr>
            <w:tcW w:w="1134" w:type="dxa"/>
            <w:gridSpan w:val="3"/>
          </w:tcPr>
          <w:p w14:paraId="1FCC89C4" w14:textId="77777777" w:rsidR="00F03483" w:rsidRDefault="00F03483" w:rsidP="00734343">
            <w:pPr>
              <w:rPr>
                <w:b/>
                <w:bCs/>
              </w:rPr>
            </w:pPr>
          </w:p>
        </w:tc>
        <w:tc>
          <w:tcPr>
            <w:tcW w:w="1418" w:type="dxa"/>
            <w:gridSpan w:val="2"/>
          </w:tcPr>
          <w:p w14:paraId="04CDF5CE" w14:textId="77777777" w:rsidR="00F03483" w:rsidRDefault="00F03483" w:rsidP="00734343">
            <w:pPr>
              <w:rPr>
                <w:b/>
                <w:bCs/>
              </w:rPr>
            </w:pPr>
          </w:p>
        </w:tc>
        <w:tc>
          <w:tcPr>
            <w:tcW w:w="1250" w:type="dxa"/>
            <w:gridSpan w:val="2"/>
          </w:tcPr>
          <w:p w14:paraId="6C5B8BE4" w14:textId="77777777" w:rsidR="00F03483" w:rsidRDefault="00F03483" w:rsidP="00734343">
            <w:pPr>
              <w:rPr>
                <w:b/>
                <w:bCs/>
              </w:rPr>
            </w:pPr>
          </w:p>
        </w:tc>
        <w:tc>
          <w:tcPr>
            <w:tcW w:w="1346" w:type="dxa"/>
            <w:gridSpan w:val="3"/>
          </w:tcPr>
          <w:p w14:paraId="0F12A28A" w14:textId="77777777" w:rsidR="00F03483" w:rsidRDefault="00F03483" w:rsidP="00734343">
            <w:pPr>
              <w:rPr>
                <w:b/>
                <w:bCs/>
              </w:rPr>
            </w:pPr>
          </w:p>
        </w:tc>
        <w:tc>
          <w:tcPr>
            <w:tcW w:w="1346" w:type="dxa"/>
            <w:gridSpan w:val="2"/>
          </w:tcPr>
          <w:p w14:paraId="58F25396" w14:textId="77777777" w:rsidR="00F03483" w:rsidRDefault="00F03483" w:rsidP="00734343">
            <w:pPr>
              <w:rPr>
                <w:b/>
                <w:bCs/>
              </w:rPr>
            </w:pPr>
          </w:p>
        </w:tc>
        <w:tc>
          <w:tcPr>
            <w:tcW w:w="1347" w:type="dxa"/>
          </w:tcPr>
          <w:p w14:paraId="637D77F5" w14:textId="77777777" w:rsidR="00F03483" w:rsidRDefault="00F03483" w:rsidP="00734343">
            <w:pPr>
              <w:rPr>
                <w:b/>
                <w:bCs/>
              </w:rPr>
            </w:pPr>
          </w:p>
        </w:tc>
      </w:tr>
      <w:tr w:rsidR="00F03483" w:rsidRPr="009A24F4" w14:paraId="5E9FF322" w14:textId="77777777" w:rsidTr="00734343">
        <w:trPr>
          <w:trHeight w:val="657"/>
        </w:trPr>
        <w:tc>
          <w:tcPr>
            <w:tcW w:w="14123" w:type="dxa"/>
            <w:gridSpan w:val="21"/>
            <w:vAlign w:val="center"/>
          </w:tcPr>
          <w:p w14:paraId="62728688" w14:textId="77777777" w:rsidR="00F03483" w:rsidRPr="009A24F4" w:rsidRDefault="00F03483" w:rsidP="00734343">
            <w:pPr>
              <w:rPr>
                <w:rFonts w:cs="Times New Roman"/>
                <w:bCs/>
              </w:rPr>
            </w:pPr>
          </w:p>
        </w:tc>
      </w:tr>
      <w:tr w:rsidR="00F03483" w:rsidRPr="009A24F4" w14:paraId="03CC5C9A" w14:textId="77777777" w:rsidTr="00734343">
        <w:trPr>
          <w:trHeight w:val="657"/>
        </w:trPr>
        <w:tc>
          <w:tcPr>
            <w:tcW w:w="630" w:type="dxa"/>
            <w:vAlign w:val="center"/>
          </w:tcPr>
          <w:p w14:paraId="393F567D" w14:textId="77777777" w:rsidR="00F03483" w:rsidRPr="009A24F4" w:rsidRDefault="00F03483" w:rsidP="00734343">
            <w:pPr>
              <w:jc w:val="center"/>
              <w:rPr>
                <w:rFonts w:cs="Times New Roman"/>
                <w:bCs/>
              </w:rPr>
            </w:pPr>
            <w:r>
              <w:rPr>
                <w:rFonts w:cs="Times New Roman"/>
                <w:bCs/>
              </w:rPr>
              <w:t>5</w:t>
            </w:r>
          </w:p>
        </w:tc>
        <w:tc>
          <w:tcPr>
            <w:tcW w:w="13493" w:type="dxa"/>
            <w:gridSpan w:val="20"/>
            <w:vAlign w:val="center"/>
          </w:tcPr>
          <w:p w14:paraId="4DE5CBE8" w14:textId="77777777" w:rsidR="00F03483" w:rsidRPr="009A24F4" w:rsidRDefault="00F03483" w:rsidP="00734343">
            <w:pPr>
              <w:rPr>
                <w:rFonts w:cs="Times New Roman"/>
                <w:bCs/>
              </w:rPr>
            </w:pPr>
            <w:r>
              <w:rPr>
                <w:rFonts w:cs="Times New Roman"/>
                <w:bCs/>
              </w:rPr>
              <w:t>Mention the CBO details of the entrepreneur(s) involved in the business</w:t>
            </w:r>
          </w:p>
        </w:tc>
      </w:tr>
      <w:tr w:rsidR="00F03483" w:rsidRPr="009A24F4" w14:paraId="36603456" w14:textId="77777777" w:rsidTr="00734343">
        <w:trPr>
          <w:trHeight w:val="562"/>
        </w:trPr>
        <w:tc>
          <w:tcPr>
            <w:tcW w:w="630" w:type="dxa"/>
            <w:vMerge w:val="restart"/>
            <w:vAlign w:val="center"/>
          </w:tcPr>
          <w:p w14:paraId="520920D7" w14:textId="77777777" w:rsidR="00F03483" w:rsidRPr="009A24F4" w:rsidRDefault="00F03483" w:rsidP="00734343">
            <w:pPr>
              <w:rPr>
                <w:rFonts w:cs="Times New Roman"/>
                <w:bCs/>
              </w:rPr>
            </w:pPr>
          </w:p>
        </w:tc>
        <w:tc>
          <w:tcPr>
            <w:tcW w:w="3397" w:type="dxa"/>
            <w:gridSpan w:val="2"/>
            <w:vAlign w:val="center"/>
          </w:tcPr>
          <w:p w14:paraId="433DA7FB" w14:textId="77777777" w:rsidR="00F03483" w:rsidRPr="00A63364" w:rsidRDefault="00F03483" w:rsidP="00734343">
            <w:pPr>
              <w:jc w:val="center"/>
              <w:rPr>
                <w:rFonts w:cs="Times New Roman"/>
                <w:bCs/>
                <w:sz w:val="18"/>
                <w:szCs w:val="18"/>
              </w:rPr>
            </w:pPr>
            <w:r w:rsidRPr="00A63364">
              <w:rPr>
                <w:rFonts w:cs="Times New Roman"/>
                <w:bCs/>
                <w:sz w:val="18"/>
                <w:szCs w:val="18"/>
              </w:rPr>
              <w:t>Name of the entrepreneur</w:t>
            </w:r>
          </w:p>
        </w:tc>
        <w:tc>
          <w:tcPr>
            <w:tcW w:w="2019" w:type="dxa"/>
            <w:gridSpan w:val="4"/>
            <w:vAlign w:val="center"/>
          </w:tcPr>
          <w:p w14:paraId="2F6213CA" w14:textId="77777777" w:rsidR="00F03483" w:rsidRPr="00A63364" w:rsidRDefault="00F03483" w:rsidP="00734343">
            <w:pPr>
              <w:jc w:val="center"/>
              <w:rPr>
                <w:rFonts w:cs="Times New Roman"/>
                <w:bCs/>
                <w:sz w:val="18"/>
                <w:szCs w:val="18"/>
              </w:rPr>
            </w:pPr>
            <w:r w:rsidRPr="00A63364">
              <w:rPr>
                <w:rFonts w:cs="Times New Roman"/>
                <w:bCs/>
                <w:sz w:val="18"/>
                <w:szCs w:val="18"/>
              </w:rPr>
              <w:t>Name of SHG</w:t>
            </w:r>
          </w:p>
        </w:tc>
        <w:tc>
          <w:tcPr>
            <w:tcW w:w="2019" w:type="dxa"/>
            <w:gridSpan w:val="5"/>
            <w:vAlign w:val="center"/>
          </w:tcPr>
          <w:p w14:paraId="609DEA6C" w14:textId="77777777" w:rsidR="00F03483" w:rsidRPr="00A63364" w:rsidRDefault="00F03483" w:rsidP="00734343">
            <w:pPr>
              <w:jc w:val="center"/>
              <w:rPr>
                <w:rFonts w:cs="Times New Roman"/>
                <w:bCs/>
                <w:sz w:val="18"/>
                <w:szCs w:val="18"/>
              </w:rPr>
            </w:pPr>
            <w:r w:rsidRPr="00A63364">
              <w:rPr>
                <w:rFonts w:cs="Times New Roman"/>
                <w:bCs/>
                <w:sz w:val="18"/>
                <w:szCs w:val="18"/>
              </w:rPr>
              <w:t>Name of VO</w:t>
            </w:r>
          </w:p>
        </w:tc>
        <w:tc>
          <w:tcPr>
            <w:tcW w:w="2019" w:type="dxa"/>
            <w:gridSpan w:val="3"/>
            <w:vAlign w:val="center"/>
          </w:tcPr>
          <w:p w14:paraId="25371A5C" w14:textId="77777777" w:rsidR="00F03483" w:rsidRPr="00A63364" w:rsidRDefault="00F03483" w:rsidP="00734343">
            <w:pPr>
              <w:jc w:val="center"/>
              <w:rPr>
                <w:rFonts w:cs="Times New Roman"/>
                <w:bCs/>
                <w:sz w:val="18"/>
                <w:szCs w:val="18"/>
              </w:rPr>
            </w:pPr>
            <w:r w:rsidRPr="00A63364">
              <w:rPr>
                <w:rFonts w:cs="Times New Roman"/>
                <w:bCs/>
                <w:sz w:val="18"/>
                <w:szCs w:val="18"/>
              </w:rPr>
              <w:t>Name of CLF</w:t>
            </w:r>
          </w:p>
        </w:tc>
        <w:tc>
          <w:tcPr>
            <w:tcW w:w="2017" w:type="dxa"/>
            <w:gridSpan w:val="4"/>
            <w:vAlign w:val="center"/>
          </w:tcPr>
          <w:p w14:paraId="4DFB0F31" w14:textId="77777777" w:rsidR="00F03483" w:rsidRPr="00A63364" w:rsidRDefault="00F03483" w:rsidP="00734343">
            <w:pPr>
              <w:jc w:val="center"/>
              <w:rPr>
                <w:rFonts w:cs="Times New Roman"/>
                <w:bCs/>
                <w:sz w:val="18"/>
                <w:szCs w:val="18"/>
              </w:rPr>
            </w:pPr>
            <w:r w:rsidRPr="00A63364">
              <w:rPr>
                <w:rFonts w:cs="Times New Roman"/>
                <w:bCs/>
                <w:sz w:val="18"/>
                <w:szCs w:val="18"/>
              </w:rPr>
              <w:t>Name of GP</w:t>
            </w:r>
          </w:p>
        </w:tc>
        <w:tc>
          <w:tcPr>
            <w:tcW w:w="2022" w:type="dxa"/>
            <w:gridSpan w:val="2"/>
            <w:vAlign w:val="center"/>
          </w:tcPr>
          <w:p w14:paraId="3382A77D" w14:textId="77777777" w:rsidR="00F03483" w:rsidRPr="00A63364" w:rsidRDefault="00F03483" w:rsidP="00734343">
            <w:pPr>
              <w:jc w:val="center"/>
              <w:rPr>
                <w:rFonts w:cs="Times New Roman"/>
                <w:bCs/>
                <w:sz w:val="18"/>
                <w:szCs w:val="18"/>
              </w:rPr>
            </w:pPr>
            <w:r w:rsidRPr="00A63364">
              <w:rPr>
                <w:rFonts w:cs="Times New Roman"/>
                <w:bCs/>
                <w:sz w:val="18"/>
                <w:szCs w:val="18"/>
              </w:rPr>
              <w:t>Name of village</w:t>
            </w:r>
          </w:p>
        </w:tc>
      </w:tr>
      <w:tr w:rsidR="00F03483" w:rsidRPr="009A24F4" w14:paraId="336BBC18" w14:textId="77777777" w:rsidTr="00734343">
        <w:trPr>
          <w:trHeight w:val="562"/>
        </w:trPr>
        <w:tc>
          <w:tcPr>
            <w:tcW w:w="630" w:type="dxa"/>
            <w:vMerge/>
            <w:vAlign w:val="center"/>
          </w:tcPr>
          <w:p w14:paraId="23C49D7D" w14:textId="77777777" w:rsidR="00F03483" w:rsidRPr="009A24F4" w:rsidRDefault="00F03483" w:rsidP="00734343">
            <w:pPr>
              <w:rPr>
                <w:rFonts w:cs="Times New Roman"/>
                <w:bCs/>
              </w:rPr>
            </w:pPr>
          </w:p>
        </w:tc>
        <w:tc>
          <w:tcPr>
            <w:tcW w:w="3397" w:type="dxa"/>
            <w:gridSpan w:val="2"/>
            <w:vAlign w:val="center"/>
          </w:tcPr>
          <w:p w14:paraId="48DA7A82" w14:textId="77777777" w:rsidR="00F03483" w:rsidRPr="009A24F4" w:rsidRDefault="00F03483" w:rsidP="00734343">
            <w:pPr>
              <w:rPr>
                <w:rFonts w:cs="Times New Roman"/>
                <w:bCs/>
              </w:rPr>
            </w:pPr>
          </w:p>
        </w:tc>
        <w:tc>
          <w:tcPr>
            <w:tcW w:w="2019" w:type="dxa"/>
            <w:gridSpan w:val="4"/>
            <w:vAlign w:val="center"/>
          </w:tcPr>
          <w:p w14:paraId="009AAC9D" w14:textId="77777777" w:rsidR="00F03483" w:rsidRPr="009A24F4" w:rsidRDefault="00F03483" w:rsidP="00734343">
            <w:pPr>
              <w:rPr>
                <w:rFonts w:cs="Times New Roman"/>
                <w:bCs/>
              </w:rPr>
            </w:pPr>
          </w:p>
        </w:tc>
        <w:tc>
          <w:tcPr>
            <w:tcW w:w="2019" w:type="dxa"/>
            <w:gridSpan w:val="5"/>
            <w:vAlign w:val="center"/>
          </w:tcPr>
          <w:p w14:paraId="48DCBF47" w14:textId="77777777" w:rsidR="00F03483" w:rsidRPr="009A24F4" w:rsidRDefault="00F03483" w:rsidP="00734343">
            <w:pPr>
              <w:rPr>
                <w:rFonts w:cs="Times New Roman"/>
                <w:bCs/>
              </w:rPr>
            </w:pPr>
          </w:p>
        </w:tc>
        <w:tc>
          <w:tcPr>
            <w:tcW w:w="2019" w:type="dxa"/>
            <w:gridSpan w:val="3"/>
            <w:vAlign w:val="center"/>
          </w:tcPr>
          <w:p w14:paraId="57A2E221" w14:textId="77777777" w:rsidR="00F03483" w:rsidRPr="009A24F4" w:rsidRDefault="00F03483" w:rsidP="00734343">
            <w:pPr>
              <w:rPr>
                <w:rFonts w:cs="Times New Roman"/>
                <w:bCs/>
              </w:rPr>
            </w:pPr>
          </w:p>
        </w:tc>
        <w:tc>
          <w:tcPr>
            <w:tcW w:w="2017" w:type="dxa"/>
            <w:gridSpan w:val="4"/>
            <w:vAlign w:val="center"/>
          </w:tcPr>
          <w:p w14:paraId="1ECA0167" w14:textId="77777777" w:rsidR="00F03483" w:rsidRPr="009A24F4" w:rsidRDefault="00F03483" w:rsidP="00734343">
            <w:pPr>
              <w:rPr>
                <w:rFonts w:cs="Times New Roman"/>
                <w:bCs/>
              </w:rPr>
            </w:pPr>
          </w:p>
        </w:tc>
        <w:tc>
          <w:tcPr>
            <w:tcW w:w="2022" w:type="dxa"/>
            <w:gridSpan w:val="2"/>
            <w:vAlign w:val="center"/>
          </w:tcPr>
          <w:p w14:paraId="46A49818" w14:textId="77777777" w:rsidR="00F03483" w:rsidRPr="009A24F4" w:rsidRDefault="00F03483" w:rsidP="00734343">
            <w:pPr>
              <w:rPr>
                <w:rFonts w:cs="Times New Roman"/>
                <w:bCs/>
              </w:rPr>
            </w:pPr>
          </w:p>
        </w:tc>
      </w:tr>
      <w:tr w:rsidR="00F03483" w:rsidRPr="009A24F4" w14:paraId="7E4D9CEB" w14:textId="77777777" w:rsidTr="00734343">
        <w:trPr>
          <w:trHeight w:val="562"/>
        </w:trPr>
        <w:tc>
          <w:tcPr>
            <w:tcW w:w="630" w:type="dxa"/>
            <w:vMerge/>
            <w:vAlign w:val="center"/>
          </w:tcPr>
          <w:p w14:paraId="471BA35C" w14:textId="77777777" w:rsidR="00F03483" w:rsidRPr="009A24F4" w:rsidRDefault="00F03483" w:rsidP="00734343">
            <w:pPr>
              <w:rPr>
                <w:rFonts w:cs="Times New Roman"/>
                <w:bCs/>
              </w:rPr>
            </w:pPr>
          </w:p>
        </w:tc>
        <w:tc>
          <w:tcPr>
            <w:tcW w:w="3397" w:type="dxa"/>
            <w:gridSpan w:val="2"/>
            <w:vAlign w:val="center"/>
          </w:tcPr>
          <w:p w14:paraId="0A56D492" w14:textId="77777777" w:rsidR="00F03483" w:rsidRPr="009A24F4" w:rsidRDefault="00F03483" w:rsidP="00734343">
            <w:pPr>
              <w:rPr>
                <w:rFonts w:cs="Times New Roman"/>
                <w:bCs/>
              </w:rPr>
            </w:pPr>
          </w:p>
        </w:tc>
        <w:tc>
          <w:tcPr>
            <w:tcW w:w="2019" w:type="dxa"/>
            <w:gridSpan w:val="4"/>
            <w:vAlign w:val="center"/>
          </w:tcPr>
          <w:p w14:paraId="402597D7" w14:textId="77777777" w:rsidR="00F03483" w:rsidRPr="009A24F4" w:rsidRDefault="00F03483" w:rsidP="00734343">
            <w:pPr>
              <w:rPr>
                <w:rFonts w:cs="Times New Roman"/>
                <w:bCs/>
              </w:rPr>
            </w:pPr>
          </w:p>
        </w:tc>
        <w:tc>
          <w:tcPr>
            <w:tcW w:w="2019" w:type="dxa"/>
            <w:gridSpan w:val="5"/>
            <w:vAlign w:val="center"/>
          </w:tcPr>
          <w:p w14:paraId="7D3EF2C9" w14:textId="77777777" w:rsidR="00F03483" w:rsidRPr="009A24F4" w:rsidRDefault="00F03483" w:rsidP="00734343">
            <w:pPr>
              <w:rPr>
                <w:rFonts w:cs="Times New Roman"/>
                <w:bCs/>
              </w:rPr>
            </w:pPr>
          </w:p>
        </w:tc>
        <w:tc>
          <w:tcPr>
            <w:tcW w:w="2019" w:type="dxa"/>
            <w:gridSpan w:val="3"/>
            <w:vAlign w:val="center"/>
          </w:tcPr>
          <w:p w14:paraId="72F5077F" w14:textId="77777777" w:rsidR="00F03483" w:rsidRPr="009A24F4" w:rsidRDefault="00F03483" w:rsidP="00734343">
            <w:pPr>
              <w:rPr>
                <w:rFonts w:cs="Times New Roman"/>
                <w:bCs/>
              </w:rPr>
            </w:pPr>
          </w:p>
        </w:tc>
        <w:tc>
          <w:tcPr>
            <w:tcW w:w="2017" w:type="dxa"/>
            <w:gridSpan w:val="4"/>
            <w:vAlign w:val="center"/>
          </w:tcPr>
          <w:p w14:paraId="3D2D845B" w14:textId="77777777" w:rsidR="00F03483" w:rsidRPr="009A24F4" w:rsidRDefault="00F03483" w:rsidP="00734343">
            <w:pPr>
              <w:rPr>
                <w:rFonts w:cs="Times New Roman"/>
                <w:bCs/>
              </w:rPr>
            </w:pPr>
          </w:p>
        </w:tc>
        <w:tc>
          <w:tcPr>
            <w:tcW w:w="2022" w:type="dxa"/>
            <w:gridSpan w:val="2"/>
            <w:vAlign w:val="center"/>
          </w:tcPr>
          <w:p w14:paraId="163B5C38" w14:textId="77777777" w:rsidR="00F03483" w:rsidRPr="009A24F4" w:rsidRDefault="00F03483" w:rsidP="00734343">
            <w:pPr>
              <w:rPr>
                <w:rFonts w:cs="Times New Roman"/>
                <w:bCs/>
              </w:rPr>
            </w:pPr>
          </w:p>
        </w:tc>
      </w:tr>
      <w:tr w:rsidR="00F03483" w:rsidRPr="009A24F4" w14:paraId="5C2E6F92" w14:textId="77777777" w:rsidTr="00734343">
        <w:trPr>
          <w:trHeight w:val="562"/>
        </w:trPr>
        <w:tc>
          <w:tcPr>
            <w:tcW w:w="630" w:type="dxa"/>
            <w:vMerge/>
            <w:vAlign w:val="center"/>
          </w:tcPr>
          <w:p w14:paraId="0289D5A4" w14:textId="77777777" w:rsidR="00F03483" w:rsidRPr="009A24F4" w:rsidRDefault="00F03483" w:rsidP="00734343">
            <w:pPr>
              <w:rPr>
                <w:rFonts w:cs="Times New Roman"/>
                <w:bCs/>
              </w:rPr>
            </w:pPr>
          </w:p>
        </w:tc>
        <w:tc>
          <w:tcPr>
            <w:tcW w:w="3397" w:type="dxa"/>
            <w:gridSpan w:val="2"/>
            <w:vAlign w:val="center"/>
          </w:tcPr>
          <w:p w14:paraId="7CD5A833" w14:textId="77777777" w:rsidR="00F03483" w:rsidRPr="009A24F4" w:rsidRDefault="00F03483" w:rsidP="00734343">
            <w:pPr>
              <w:rPr>
                <w:rFonts w:cs="Times New Roman"/>
                <w:bCs/>
              </w:rPr>
            </w:pPr>
          </w:p>
        </w:tc>
        <w:tc>
          <w:tcPr>
            <w:tcW w:w="2019" w:type="dxa"/>
            <w:gridSpan w:val="4"/>
            <w:vAlign w:val="center"/>
          </w:tcPr>
          <w:p w14:paraId="2BA2B281" w14:textId="77777777" w:rsidR="00F03483" w:rsidRPr="009A24F4" w:rsidRDefault="00F03483" w:rsidP="00734343">
            <w:pPr>
              <w:rPr>
                <w:rFonts w:cs="Times New Roman"/>
                <w:bCs/>
              </w:rPr>
            </w:pPr>
          </w:p>
        </w:tc>
        <w:tc>
          <w:tcPr>
            <w:tcW w:w="2019" w:type="dxa"/>
            <w:gridSpan w:val="5"/>
            <w:vAlign w:val="center"/>
          </w:tcPr>
          <w:p w14:paraId="1BA6C0BA" w14:textId="77777777" w:rsidR="00F03483" w:rsidRPr="009A24F4" w:rsidRDefault="00F03483" w:rsidP="00734343">
            <w:pPr>
              <w:rPr>
                <w:rFonts w:cs="Times New Roman"/>
                <w:bCs/>
              </w:rPr>
            </w:pPr>
          </w:p>
        </w:tc>
        <w:tc>
          <w:tcPr>
            <w:tcW w:w="2019" w:type="dxa"/>
            <w:gridSpan w:val="3"/>
            <w:vAlign w:val="center"/>
          </w:tcPr>
          <w:p w14:paraId="673C6C72" w14:textId="77777777" w:rsidR="00F03483" w:rsidRPr="009A24F4" w:rsidRDefault="00F03483" w:rsidP="00734343">
            <w:pPr>
              <w:rPr>
                <w:rFonts w:cs="Times New Roman"/>
                <w:bCs/>
              </w:rPr>
            </w:pPr>
          </w:p>
        </w:tc>
        <w:tc>
          <w:tcPr>
            <w:tcW w:w="2017" w:type="dxa"/>
            <w:gridSpan w:val="4"/>
            <w:vAlign w:val="center"/>
          </w:tcPr>
          <w:p w14:paraId="14193931" w14:textId="77777777" w:rsidR="00F03483" w:rsidRPr="009A24F4" w:rsidRDefault="00F03483" w:rsidP="00734343">
            <w:pPr>
              <w:rPr>
                <w:rFonts w:cs="Times New Roman"/>
                <w:bCs/>
              </w:rPr>
            </w:pPr>
          </w:p>
        </w:tc>
        <w:tc>
          <w:tcPr>
            <w:tcW w:w="2022" w:type="dxa"/>
            <w:gridSpan w:val="2"/>
            <w:vAlign w:val="center"/>
          </w:tcPr>
          <w:p w14:paraId="26B3D63B" w14:textId="77777777" w:rsidR="00F03483" w:rsidRPr="009A24F4" w:rsidRDefault="00F03483" w:rsidP="00734343">
            <w:pPr>
              <w:rPr>
                <w:rFonts w:cs="Times New Roman"/>
                <w:bCs/>
              </w:rPr>
            </w:pPr>
          </w:p>
        </w:tc>
      </w:tr>
      <w:tr w:rsidR="00F03483" w:rsidRPr="009A24F4" w14:paraId="6851A99E" w14:textId="77777777" w:rsidTr="00734343">
        <w:trPr>
          <w:trHeight w:val="562"/>
        </w:trPr>
        <w:tc>
          <w:tcPr>
            <w:tcW w:w="630" w:type="dxa"/>
            <w:vMerge/>
            <w:vAlign w:val="center"/>
          </w:tcPr>
          <w:p w14:paraId="7C7B2195" w14:textId="77777777" w:rsidR="00F03483" w:rsidRPr="009A24F4" w:rsidRDefault="00F03483" w:rsidP="00734343">
            <w:pPr>
              <w:rPr>
                <w:rFonts w:cs="Times New Roman"/>
                <w:bCs/>
              </w:rPr>
            </w:pPr>
          </w:p>
        </w:tc>
        <w:tc>
          <w:tcPr>
            <w:tcW w:w="3397" w:type="dxa"/>
            <w:gridSpan w:val="2"/>
            <w:vAlign w:val="center"/>
          </w:tcPr>
          <w:p w14:paraId="1AC44066" w14:textId="77777777" w:rsidR="00F03483" w:rsidRPr="009A24F4" w:rsidRDefault="00F03483" w:rsidP="00734343">
            <w:pPr>
              <w:rPr>
                <w:rFonts w:cs="Times New Roman"/>
                <w:bCs/>
              </w:rPr>
            </w:pPr>
          </w:p>
        </w:tc>
        <w:tc>
          <w:tcPr>
            <w:tcW w:w="2019" w:type="dxa"/>
            <w:gridSpan w:val="4"/>
            <w:vAlign w:val="center"/>
          </w:tcPr>
          <w:p w14:paraId="75E758DA" w14:textId="77777777" w:rsidR="00F03483" w:rsidRPr="009A24F4" w:rsidRDefault="00F03483" w:rsidP="00734343">
            <w:pPr>
              <w:rPr>
                <w:rFonts w:cs="Times New Roman"/>
                <w:bCs/>
              </w:rPr>
            </w:pPr>
          </w:p>
        </w:tc>
        <w:tc>
          <w:tcPr>
            <w:tcW w:w="2019" w:type="dxa"/>
            <w:gridSpan w:val="5"/>
            <w:vAlign w:val="center"/>
          </w:tcPr>
          <w:p w14:paraId="47488E31" w14:textId="77777777" w:rsidR="00F03483" w:rsidRPr="009A24F4" w:rsidRDefault="00F03483" w:rsidP="00734343">
            <w:pPr>
              <w:rPr>
                <w:rFonts w:cs="Times New Roman"/>
                <w:bCs/>
              </w:rPr>
            </w:pPr>
          </w:p>
        </w:tc>
        <w:tc>
          <w:tcPr>
            <w:tcW w:w="2019" w:type="dxa"/>
            <w:gridSpan w:val="3"/>
            <w:vAlign w:val="center"/>
          </w:tcPr>
          <w:p w14:paraId="4583D653" w14:textId="77777777" w:rsidR="00F03483" w:rsidRPr="009A24F4" w:rsidRDefault="00F03483" w:rsidP="00734343">
            <w:pPr>
              <w:rPr>
                <w:rFonts w:cs="Times New Roman"/>
                <w:bCs/>
              </w:rPr>
            </w:pPr>
          </w:p>
        </w:tc>
        <w:tc>
          <w:tcPr>
            <w:tcW w:w="2017" w:type="dxa"/>
            <w:gridSpan w:val="4"/>
            <w:vAlign w:val="center"/>
          </w:tcPr>
          <w:p w14:paraId="6DC216E6" w14:textId="77777777" w:rsidR="00F03483" w:rsidRPr="009A24F4" w:rsidRDefault="00F03483" w:rsidP="00734343">
            <w:pPr>
              <w:rPr>
                <w:rFonts w:cs="Times New Roman"/>
                <w:bCs/>
              </w:rPr>
            </w:pPr>
          </w:p>
        </w:tc>
        <w:tc>
          <w:tcPr>
            <w:tcW w:w="2022" w:type="dxa"/>
            <w:gridSpan w:val="2"/>
            <w:vAlign w:val="center"/>
          </w:tcPr>
          <w:p w14:paraId="49F57336" w14:textId="77777777" w:rsidR="00F03483" w:rsidRPr="009A24F4" w:rsidRDefault="00F03483" w:rsidP="00734343">
            <w:pPr>
              <w:rPr>
                <w:rFonts w:cs="Times New Roman"/>
                <w:bCs/>
              </w:rPr>
            </w:pPr>
          </w:p>
        </w:tc>
      </w:tr>
      <w:tr w:rsidR="00F03483" w:rsidRPr="009A24F4" w14:paraId="70E5C209" w14:textId="77777777" w:rsidTr="00734343">
        <w:trPr>
          <w:trHeight w:val="562"/>
        </w:trPr>
        <w:tc>
          <w:tcPr>
            <w:tcW w:w="630" w:type="dxa"/>
            <w:vMerge/>
            <w:vAlign w:val="center"/>
          </w:tcPr>
          <w:p w14:paraId="1FE50BC9" w14:textId="77777777" w:rsidR="00F03483" w:rsidRPr="009A24F4" w:rsidRDefault="00F03483" w:rsidP="00734343">
            <w:pPr>
              <w:rPr>
                <w:rFonts w:cs="Times New Roman"/>
                <w:bCs/>
              </w:rPr>
            </w:pPr>
          </w:p>
        </w:tc>
        <w:tc>
          <w:tcPr>
            <w:tcW w:w="3397" w:type="dxa"/>
            <w:gridSpan w:val="2"/>
            <w:vAlign w:val="center"/>
          </w:tcPr>
          <w:p w14:paraId="3101DB63" w14:textId="77777777" w:rsidR="00F03483" w:rsidRPr="009A24F4" w:rsidRDefault="00F03483" w:rsidP="00734343">
            <w:pPr>
              <w:rPr>
                <w:rFonts w:cs="Times New Roman"/>
                <w:bCs/>
              </w:rPr>
            </w:pPr>
          </w:p>
        </w:tc>
        <w:tc>
          <w:tcPr>
            <w:tcW w:w="2019" w:type="dxa"/>
            <w:gridSpan w:val="4"/>
            <w:vAlign w:val="center"/>
          </w:tcPr>
          <w:p w14:paraId="2F4A35BD" w14:textId="77777777" w:rsidR="00F03483" w:rsidRPr="009A24F4" w:rsidRDefault="00F03483" w:rsidP="00734343">
            <w:pPr>
              <w:rPr>
                <w:rFonts w:cs="Times New Roman"/>
                <w:bCs/>
              </w:rPr>
            </w:pPr>
          </w:p>
        </w:tc>
        <w:tc>
          <w:tcPr>
            <w:tcW w:w="2019" w:type="dxa"/>
            <w:gridSpan w:val="5"/>
            <w:vAlign w:val="center"/>
          </w:tcPr>
          <w:p w14:paraId="4CFC6628" w14:textId="77777777" w:rsidR="00F03483" w:rsidRPr="009A24F4" w:rsidRDefault="00F03483" w:rsidP="00734343">
            <w:pPr>
              <w:rPr>
                <w:rFonts w:cs="Times New Roman"/>
                <w:bCs/>
              </w:rPr>
            </w:pPr>
          </w:p>
        </w:tc>
        <w:tc>
          <w:tcPr>
            <w:tcW w:w="2019" w:type="dxa"/>
            <w:gridSpan w:val="3"/>
            <w:vAlign w:val="center"/>
          </w:tcPr>
          <w:p w14:paraId="09E7E5D9" w14:textId="77777777" w:rsidR="00F03483" w:rsidRPr="009A24F4" w:rsidRDefault="00F03483" w:rsidP="00734343">
            <w:pPr>
              <w:rPr>
                <w:rFonts w:cs="Times New Roman"/>
                <w:bCs/>
              </w:rPr>
            </w:pPr>
          </w:p>
        </w:tc>
        <w:tc>
          <w:tcPr>
            <w:tcW w:w="2017" w:type="dxa"/>
            <w:gridSpan w:val="4"/>
            <w:vAlign w:val="center"/>
          </w:tcPr>
          <w:p w14:paraId="20697D17" w14:textId="77777777" w:rsidR="00F03483" w:rsidRPr="009A24F4" w:rsidRDefault="00F03483" w:rsidP="00734343">
            <w:pPr>
              <w:rPr>
                <w:rFonts w:cs="Times New Roman"/>
                <w:bCs/>
              </w:rPr>
            </w:pPr>
          </w:p>
        </w:tc>
        <w:tc>
          <w:tcPr>
            <w:tcW w:w="2022" w:type="dxa"/>
            <w:gridSpan w:val="2"/>
            <w:vAlign w:val="center"/>
          </w:tcPr>
          <w:p w14:paraId="09F0AB3C" w14:textId="77777777" w:rsidR="00F03483" w:rsidRPr="009A24F4" w:rsidRDefault="00F03483" w:rsidP="00734343">
            <w:pPr>
              <w:rPr>
                <w:rFonts w:cs="Times New Roman"/>
                <w:bCs/>
              </w:rPr>
            </w:pPr>
          </w:p>
        </w:tc>
      </w:tr>
      <w:tr w:rsidR="00F03483" w:rsidRPr="009A24F4" w14:paraId="0F002A9D" w14:textId="77777777" w:rsidTr="00734343">
        <w:trPr>
          <w:trHeight w:val="657"/>
        </w:trPr>
        <w:tc>
          <w:tcPr>
            <w:tcW w:w="14123" w:type="dxa"/>
            <w:gridSpan w:val="21"/>
            <w:vAlign w:val="center"/>
          </w:tcPr>
          <w:p w14:paraId="3951B7AD" w14:textId="77777777" w:rsidR="00F03483" w:rsidRPr="009A24F4" w:rsidRDefault="00F03483" w:rsidP="00734343">
            <w:pPr>
              <w:rPr>
                <w:rFonts w:cs="Times New Roman"/>
                <w:bCs/>
              </w:rPr>
            </w:pPr>
          </w:p>
        </w:tc>
      </w:tr>
      <w:tr w:rsidR="00F03483" w:rsidRPr="009A24F4" w14:paraId="40BF8596" w14:textId="77777777" w:rsidTr="00734343">
        <w:trPr>
          <w:trHeight w:val="657"/>
        </w:trPr>
        <w:tc>
          <w:tcPr>
            <w:tcW w:w="630" w:type="dxa"/>
            <w:vAlign w:val="center"/>
          </w:tcPr>
          <w:p w14:paraId="146F7672" w14:textId="77777777" w:rsidR="00F03483" w:rsidRPr="009A24F4" w:rsidRDefault="00F03483" w:rsidP="00734343">
            <w:pPr>
              <w:jc w:val="center"/>
              <w:rPr>
                <w:rFonts w:cs="Times New Roman"/>
                <w:bCs/>
              </w:rPr>
            </w:pPr>
            <w:r>
              <w:rPr>
                <w:rFonts w:cs="Times New Roman"/>
                <w:bCs/>
              </w:rPr>
              <w:t>6</w:t>
            </w:r>
          </w:p>
        </w:tc>
        <w:tc>
          <w:tcPr>
            <w:tcW w:w="13493" w:type="dxa"/>
            <w:gridSpan w:val="20"/>
            <w:vAlign w:val="center"/>
          </w:tcPr>
          <w:p w14:paraId="131FA9BD" w14:textId="77777777" w:rsidR="00F03483" w:rsidRPr="009A24F4" w:rsidRDefault="00F03483" w:rsidP="00734343">
            <w:pPr>
              <w:rPr>
                <w:rFonts w:cs="Times New Roman"/>
                <w:bCs/>
              </w:rPr>
            </w:pPr>
            <w:r>
              <w:rPr>
                <w:rFonts w:cs="Times New Roman"/>
                <w:bCs/>
              </w:rPr>
              <w:t>Mention details of trainings attended by entrepreneur(s)</w:t>
            </w:r>
          </w:p>
        </w:tc>
      </w:tr>
      <w:tr w:rsidR="00F03483" w:rsidRPr="009A24F4" w14:paraId="4A5CE530" w14:textId="77777777" w:rsidTr="00734343">
        <w:trPr>
          <w:trHeight w:val="562"/>
        </w:trPr>
        <w:tc>
          <w:tcPr>
            <w:tcW w:w="630" w:type="dxa"/>
            <w:vMerge w:val="restart"/>
            <w:vAlign w:val="center"/>
          </w:tcPr>
          <w:p w14:paraId="0E74A1BD" w14:textId="77777777" w:rsidR="00F03483" w:rsidRPr="009A24F4" w:rsidRDefault="00F03483" w:rsidP="00734343">
            <w:pPr>
              <w:jc w:val="center"/>
              <w:rPr>
                <w:rFonts w:cs="Times New Roman"/>
                <w:bCs/>
              </w:rPr>
            </w:pPr>
          </w:p>
        </w:tc>
        <w:tc>
          <w:tcPr>
            <w:tcW w:w="3397" w:type="dxa"/>
            <w:gridSpan w:val="2"/>
            <w:vAlign w:val="center"/>
          </w:tcPr>
          <w:p w14:paraId="2B6D85C3" w14:textId="77777777" w:rsidR="00F03483" w:rsidRPr="00237E7D" w:rsidRDefault="00F03483" w:rsidP="00734343">
            <w:pPr>
              <w:jc w:val="center"/>
              <w:rPr>
                <w:rFonts w:cs="Times New Roman"/>
                <w:bCs/>
                <w:sz w:val="18"/>
              </w:rPr>
            </w:pPr>
            <w:r w:rsidRPr="00237E7D">
              <w:rPr>
                <w:rFonts w:cs="Times New Roman"/>
                <w:bCs/>
                <w:sz w:val="18"/>
              </w:rPr>
              <w:t>Name of Entrepreneur</w:t>
            </w:r>
          </w:p>
        </w:tc>
        <w:tc>
          <w:tcPr>
            <w:tcW w:w="3365" w:type="dxa"/>
            <w:gridSpan w:val="7"/>
            <w:vAlign w:val="center"/>
          </w:tcPr>
          <w:p w14:paraId="23B142DD" w14:textId="77777777" w:rsidR="00F03483" w:rsidRPr="00237E7D" w:rsidRDefault="00F03483" w:rsidP="00734343">
            <w:pPr>
              <w:jc w:val="center"/>
              <w:rPr>
                <w:rFonts w:cs="Times New Roman"/>
                <w:bCs/>
                <w:sz w:val="18"/>
              </w:rPr>
            </w:pPr>
            <w:r w:rsidRPr="00237E7D">
              <w:rPr>
                <w:rFonts w:cs="Times New Roman"/>
                <w:bCs/>
                <w:sz w:val="18"/>
              </w:rPr>
              <w:t>GOT</w:t>
            </w:r>
          </w:p>
        </w:tc>
        <w:tc>
          <w:tcPr>
            <w:tcW w:w="3365" w:type="dxa"/>
            <w:gridSpan w:val="7"/>
            <w:vAlign w:val="center"/>
          </w:tcPr>
          <w:p w14:paraId="625ED487" w14:textId="77777777" w:rsidR="00F03483" w:rsidRPr="00237E7D" w:rsidRDefault="00F03483" w:rsidP="00734343">
            <w:pPr>
              <w:jc w:val="center"/>
              <w:rPr>
                <w:rFonts w:cs="Times New Roman"/>
                <w:bCs/>
                <w:sz w:val="18"/>
              </w:rPr>
            </w:pPr>
            <w:r w:rsidRPr="00237E7D">
              <w:rPr>
                <w:rFonts w:cs="Times New Roman"/>
                <w:bCs/>
                <w:sz w:val="18"/>
              </w:rPr>
              <w:t>EDP</w:t>
            </w:r>
          </w:p>
        </w:tc>
        <w:tc>
          <w:tcPr>
            <w:tcW w:w="3366" w:type="dxa"/>
            <w:gridSpan w:val="4"/>
            <w:vAlign w:val="center"/>
          </w:tcPr>
          <w:p w14:paraId="6B0C1A61" w14:textId="77777777" w:rsidR="00F03483" w:rsidRPr="00237E7D" w:rsidRDefault="00F03483" w:rsidP="00734343">
            <w:pPr>
              <w:jc w:val="center"/>
              <w:rPr>
                <w:rFonts w:cs="Times New Roman"/>
                <w:bCs/>
                <w:sz w:val="18"/>
              </w:rPr>
            </w:pPr>
            <w:r w:rsidRPr="00237E7D">
              <w:rPr>
                <w:rFonts w:cs="Times New Roman"/>
                <w:bCs/>
                <w:sz w:val="18"/>
              </w:rPr>
              <w:t>Skill Training</w:t>
            </w:r>
          </w:p>
        </w:tc>
      </w:tr>
      <w:tr w:rsidR="00F03483" w:rsidRPr="009A24F4" w14:paraId="6EA209AE" w14:textId="77777777" w:rsidTr="00734343">
        <w:trPr>
          <w:trHeight w:val="562"/>
        </w:trPr>
        <w:tc>
          <w:tcPr>
            <w:tcW w:w="630" w:type="dxa"/>
            <w:vMerge/>
            <w:vAlign w:val="center"/>
          </w:tcPr>
          <w:p w14:paraId="68D13648" w14:textId="77777777" w:rsidR="00F03483" w:rsidRPr="009A24F4" w:rsidRDefault="00F03483" w:rsidP="00734343">
            <w:pPr>
              <w:rPr>
                <w:rFonts w:cs="Times New Roman"/>
                <w:bCs/>
              </w:rPr>
            </w:pPr>
          </w:p>
        </w:tc>
        <w:tc>
          <w:tcPr>
            <w:tcW w:w="3397" w:type="dxa"/>
            <w:gridSpan w:val="2"/>
            <w:vAlign w:val="center"/>
          </w:tcPr>
          <w:p w14:paraId="3D1C4BD0" w14:textId="77777777" w:rsidR="00F03483" w:rsidRPr="009A24F4" w:rsidRDefault="00F03483" w:rsidP="00734343">
            <w:pPr>
              <w:rPr>
                <w:rFonts w:cs="Times New Roman"/>
                <w:bCs/>
              </w:rPr>
            </w:pPr>
          </w:p>
        </w:tc>
        <w:tc>
          <w:tcPr>
            <w:tcW w:w="3365" w:type="dxa"/>
            <w:gridSpan w:val="7"/>
            <w:vAlign w:val="center"/>
          </w:tcPr>
          <w:p w14:paraId="0195345F" w14:textId="77777777" w:rsidR="00F03483" w:rsidRPr="009A24F4" w:rsidRDefault="00F03483" w:rsidP="00734343">
            <w:pPr>
              <w:rPr>
                <w:rFonts w:cs="Times New Roman"/>
                <w:bCs/>
              </w:rPr>
            </w:pPr>
          </w:p>
        </w:tc>
        <w:tc>
          <w:tcPr>
            <w:tcW w:w="3365" w:type="dxa"/>
            <w:gridSpan w:val="7"/>
            <w:vAlign w:val="center"/>
          </w:tcPr>
          <w:p w14:paraId="5406D0C4" w14:textId="77777777" w:rsidR="00F03483" w:rsidRPr="009A24F4" w:rsidRDefault="00F03483" w:rsidP="00734343">
            <w:pPr>
              <w:rPr>
                <w:rFonts w:cs="Times New Roman"/>
                <w:bCs/>
              </w:rPr>
            </w:pPr>
          </w:p>
        </w:tc>
        <w:tc>
          <w:tcPr>
            <w:tcW w:w="3366" w:type="dxa"/>
            <w:gridSpan w:val="4"/>
            <w:vAlign w:val="center"/>
          </w:tcPr>
          <w:p w14:paraId="2483C825" w14:textId="77777777" w:rsidR="00F03483" w:rsidRPr="009A24F4" w:rsidRDefault="00F03483" w:rsidP="00734343">
            <w:pPr>
              <w:rPr>
                <w:rFonts w:cs="Times New Roman"/>
                <w:bCs/>
              </w:rPr>
            </w:pPr>
          </w:p>
        </w:tc>
      </w:tr>
      <w:tr w:rsidR="00F03483" w:rsidRPr="009A24F4" w14:paraId="40C34F62" w14:textId="77777777" w:rsidTr="00734343">
        <w:trPr>
          <w:trHeight w:val="562"/>
        </w:trPr>
        <w:tc>
          <w:tcPr>
            <w:tcW w:w="630" w:type="dxa"/>
            <w:vMerge/>
            <w:vAlign w:val="center"/>
          </w:tcPr>
          <w:p w14:paraId="595A5B09" w14:textId="77777777" w:rsidR="00F03483" w:rsidRPr="009A24F4" w:rsidRDefault="00F03483" w:rsidP="00734343">
            <w:pPr>
              <w:rPr>
                <w:rFonts w:cs="Times New Roman"/>
                <w:bCs/>
              </w:rPr>
            </w:pPr>
          </w:p>
        </w:tc>
        <w:tc>
          <w:tcPr>
            <w:tcW w:w="3397" w:type="dxa"/>
            <w:gridSpan w:val="2"/>
            <w:vAlign w:val="center"/>
          </w:tcPr>
          <w:p w14:paraId="7A6347CD" w14:textId="77777777" w:rsidR="00F03483" w:rsidRPr="009A24F4" w:rsidRDefault="00F03483" w:rsidP="00734343">
            <w:pPr>
              <w:rPr>
                <w:rFonts w:cs="Times New Roman"/>
                <w:bCs/>
              </w:rPr>
            </w:pPr>
          </w:p>
        </w:tc>
        <w:tc>
          <w:tcPr>
            <w:tcW w:w="3365" w:type="dxa"/>
            <w:gridSpan w:val="7"/>
            <w:vAlign w:val="center"/>
          </w:tcPr>
          <w:p w14:paraId="4DC67404" w14:textId="77777777" w:rsidR="00F03483" w:rsidRPr="009A24F4" w:rsidRDefault="00F03483" w:rsidP="00734343">
            <w:pPr>
              <w:rPr>
                <w:rFonts w:cs="Times New Roman"/>
                <w:bCs/>
              </w:rPr>
            </w:pPr>
          </w:p>
        </w:tc>
        <w:tc>
          <w:tcPr>
            <w:tcW w:w="3365" w:type="dxa"/>
            <w:gridSpan w:val="7"/>
            <w:vAlign w:val="center"/>
          </w:tcPr>
          <w:p w14:paraId="515D90B3" w14:textId="77777777" w:rsidR="00F03483" w:rsidRPr="009A24F4" w:rsidRDefault="00F03483" w:rsidP="00734343">
            <w:pPr>
              <w:rPr>
                <w:rFonts w:cs="Times New Roman"/>
                <w:bCs/>
              </w:rPr>
            </w:pPr>
          </w:p>
        </w:tc>
        <w:tc>
          <w:tcPr>
            <w:tcW w:w="3366" w:type="dxa"/>
            <w:gridSpan w:val="4"/>
            <w:vAlign w:val="center"/>
          </w:tcPr>
          <w:p w14:paraId="0D84F54D" w14:textId="77777777" w:rsidR="00F03483" w:rsidRPr="009A24F4" w:rsidRDefault="00F03483" w:rsidP="00734343">
            <w:pPr>
              <w:rPr>
                <w:rFonts w:cs="Times New Roman"/>
                <w:bCs/>
              </w:rPr>
            </w:pPr>
          </w:p>
        </w:tc>
      </w:tr>
      <w:tr w:rsidR="00F03483" w:rsidRPr="009A24F4" w14:paraId="5FB23462" w14:textId="77777777" w:rsidTr="00734343">
        <w:trPr>
          <w:trHeight w:val="562"/>
        </w:trPr>
        <w:tc>
          <w:tcPr>
            <w:tcW w:w="630" w:type="dxa"/>
            <w:vMerge/>
            <w:vAlign w:val="center"/>
          </w:tcPr>
          <w:p w14:paraId="1FC93639" w14:textId="77777777" w:rsidR="00F03483" w:rsidRPr="009A24F4" w:rsidRDefault="00F03483" w:rsidP="00734343">
            <w:pPr>
              <w:rPr>
                <w:rFonts w:cs="Times New Roman"/>
                <w:bCs/>
              </w:rPr>
            </w:pPr>
          </w:p>
        </w:tc>
        <w:tc>
          <w:tcPr>
            <w:tcW w:w="3397" w:type="dxa"/>
            <w:gridSpan w:val="2"/>
            <w:vAlign w:val="center"/>
          </w:tcPr>
          <w:p w14:paraId="0531F776" w14:textId="77777777" w:rsidR="00F03483" w:rsidRPr="009A24F4" w:rsidRDefault="00F03483" w:rsidP="00734343">
            <w:pPr>
              <w:rPr>
                <w:rFonts w:cs="Times New Roman"/>
                <w:bCs/>
              </w:rPr>
            </w:pPr>
          </w:p>
        </w:tc>
        <w:tc>
          <w:tcPr>
            <w:tcW w:w="3365" w:type="dxa"/>
            <w:gridSpan w:val="7"/>
            <w:vAlign w:val="center"/>
          </w:tcPr>
          <w:p w14:paraId="68EF19AB" w14:textId="77777777" w:rsidR="00F03483" w:rsidRPr="009A24F4" w:rsidRDefault="00F03483" w:rsidP="00734343">
            <w:pPr>
              <w:rPr>
                <w:rFonts w:cs="Times New Roman"/>
                <w:bCs/>
              </w:rPr>
            </w:pPr>
          </w:p>
        </w:tc>
        <w:tc>
          <w:tcPr>
            <w:tcW w:w="3365" w:type="dxa"/>
            <w:gridSpan w:val="7"/>
            <w:vAlign w:val="center"/>
          </w:tcPr>
          <w:p w14:paraId="37B8B0FA" w14:textId="77777777" w:rsidR="00F03483" w:rsidRPr="009A24F4" w:rsidRDefault="00F03483" w:rsidP="00734343">
            <w:pPr>
              <w:rPr>
                <w:rFonts w:cs="Times New Roman"/>
                <w:bCs/>
              </w:rPr>
            </w:pPr>
          </w:p>
        </w:tc>
        <w:tc>
          <w:tcPr>
            <w:tcW w:w="3366" w:type="dxa"/>
            <w:gridSpan w:val="4"/>
            <w:vAlign w:val="center"/>
          </w:tcPr>
          <w:p w14:paraId="436A4A53" w14:textId="77777777" w:rsidR="00F03483" w:rsidRPr="009A24F4" w:rsidRDefault="00F03483" w:rsidP="00734343">
            <w:pPr>
              <w:rPr>
                <w:rFonts w:cs="Times New Roman"/>
                <w:bCs/>
              </w:rPr>
            </w:pPr>
          </w:p>
        </w:tc>
      </w:tr>
      <w:tr w:rsidR="00F03483" w:rsidRPr="009A24F4" w14:paraId="6401DC5A" w14:textId="77777777" w:rsidTr="00734343">
        <w:trPr>
          <w:trHeight w:val="562"/>
        </w:trPr>
        <w:tc>
          <w:tcPr>
            <w:tcW w:w="630" w:type="dxa"/>
            <w:vMerge/>
            <w:vAlign w:val="center"/>
          </w:tcPr>
          <w:p w14:paraId="52907276" w14:textId="77777777" w:rsidR="00F03483" w:rsidRPr="009A24F4" w:rsidRDefault="00F03483" w:rsidP="00734343">
            <w:pPr>
              <w:rPr>
                <w:rFonts w:cs="Times New Roman"/>
                <w:bCs/>
              </w:rPr>
            </w:pPr>
          </w:p>
        </w:tc>
        <w:tc>
          <w:tcPr>
            <w:tcW w:w="3397" w:type="dxa"/>
            <w:gridSpan w:val="2"/>
            <w:vAlign w:val="center"/>
          </w:tcPr>
          <w:p w14:paraId="0A83F110" w14:textId="77777777" w:rsidR="00F03483" w:rsidRPr="009A24F4" w:rsidRDefault="00F03483" w:rsidP="00734343">
            <w:pPr>
              <w:rPr>
                <w:rFonts w:cs="Times New Roman"/>
                <w:bCs/>
              </w:rPr>
            </w:pPr>
          </w:p>
        </w:tc>
        <w:tc>
          <w:tcPr>
            <w:tcW w:w="3365" w:type="dxa"/>
            <w:gridSpan w:val="7"/>
            <w:vAlign w:val="center"/>
          </w:tcPr>
          <w:p w14:paraId="02C39E46" w14:textId="77777777" w:rsidR="00F03483" w:rsidRPr="009A24F4" w:rsidRDefault="00F03483" w:rsidP="00734343">
            <w:pPr>
              <w:rPr>
                <w:rFonts w:cs="Times New Roman"/>
                <w:bCs/>
              </w:rPr>
            </w:pPr>
          </w:p>
        </w:tc>
        <w:tc>
          <w:tcPr>
            <w:tcW w:w="3365" w:type="dxa"/>
            <w:gridSpan w:val="7"/>
            <w:vAlign w:val="center"/>
          </w:tcPr>
          <w:p w14:paraId="259BA465" w14:textId="77777777" w:rsidR="00F03483" w:rsidRPr="009A24F4" w:rsidRDefault="00F03483" w:rsidP="00734343">
            <w:pPr>
              <w:rPr>
                <w:rFonts w:cs="Times New Roman"/>
                <w:bCs/>
              </w:rPr>
            </w:pPr>
          </w:p>
        </w:tc>
        <w:tc>
          <w:tcPr>
            <w:tcW w:w="3366" w:type="dxa"/>
            <w:gridSpan w:val="4"/>
            <w:vAlign w:val="center"/>
          </w:tcPr>
          <w:p w14:paraId="5EFE7CAD" w14:textId="77777777" w:rsidR="00F03483" w:rsidRPr="009A24F4" w:rsidRDefault="00F03483" w:rsidP="00734343">
            <w:pPr>
              <w:rPr>
                <w:rFonts w:cs="Times New Roman"/>
                <w:bCs/>
              </w:rPr>
            </w:pPr>
          </w:p>
        </w:tc>
      </w:tr>
      <w:tr w:rsidR="00F03483" w:rsidRPr="009A24F4" w14:paraId="26146F5C" w14:textId="77777777" w:rsidTr="00734343">
        <w:trPr>
          <w:trHeight w:val="562"/>
        </w:trPr>
        <w:tc>
          <w:tcPr>
            <w:tcW w:w="630" w:type="dxa"/>
            <w:vMerge/>
            <w:vAlign w:val="center"/>
          </w:tcPr>
          <w:p w14:paraId="366F4AED" w14:textId="77777777" w:rsidR="00F03483" w:rsidRPr="009A24F4" w:rsidRDefault="00F03483" w:rsidP="00734343">
            <w:pPr>
              <w:rPr>
                <w:rFonts w:cs="Times New Roman"/>
                <w:bCs/>
              </w:rPr>
            </w:pPr>
          </w:p>
        </w:tc>
        <w:tc>
          <w:tcPr>
            <w:tcW w:w="3397" w:type="dxa"/>
            <w:gridSpan w:val="2"/>
            <w:vAlign w:val="center"/>
          </w:tcPr>
          <w:p w14:paraId="669A44F4" w14:textId="77777777" w:rsidR="00F03483" w:rsidRPr="009A24F4" w:rsidRDefault="00F03483" w:rsidP="00734343">
            <w:pPr>
              <w:rPr>
                <w:rFonts w:cs="Times New Roman"/>
                <w:bCs/>
              </w:rPr>
            </w:pPr>
          </w:p>
        </w:tc>
        <w:tc>
          <w:tcPr>
            <w:tcW w:w="3365" w:type="dxa"/>
            <w:gridSpan w:val="7"/>
            <w:vAlign w:val="center"/>
          </w:tcPr>
          <w:p w14:paraId="47544332" w14:textId="77777777" w:rsidR="00F03483" w:rsidRPr="009A24F4" w:rsidRDefault="00F03483" w:rsidP="00734343">
            <w:pPr>
              <w:rPr>
                <w:rFonts w:cs="Times New Roman"/>
                <w:bCs/>
              </w:rPr>
            </w:pPr>
          </w:p>
        </w:tc>
        <w:tc>
          <w:tcPr>
            <w:tcW w:w="3365" w:type="dxa"/>
            <w:gridSpan w:val="7"/>
            <w:vAlign w:val="center"/>
          </w:tcPr>
          <w:p w14:paraId="06A2A6FD" w14:textId="77777777" w:rsidR="00F03483" w:rsidRPr="009A24F4" w:rsidRDefault="00F03483" w:rsidP="00734343">
            <w:pPr>
              <w:rPr>
                <w:rFonts w:cs="Times New Roman"/>
                <w:bCs/>
              </w:rPr>
            </w:pPr>
          </w:p>
        </w:tc>
        <w:tc>
          <w:tcPr>
            <w:tcW w:w="3366" w:type="dxa"/>
            <w:gridSpan w:val="4"/>
            <w:vAlign w:val="center"/>
          </w:tcPr>
          <w:p w14:paraId="28ECF8E0" w14:textId="77777777" w:rsidR="00F03483" w:rsidRPr="009A24F4" w:rsidRDefault="00F03483" w:rsidP="00734343">
            <w:pPr>
              <w:rPr>
                <w:rFonts w:cs="Times New Roman"/>
                <w:bCs/>
              </w:rPr>
            </w:pPr>
          </w:p>
        </w:tc>
      </w:tr>
      <w:tr w:rsidR="00F03483" w:rsidRPr="009A24F4" w14:paraId="32F49108" w14:textId="77777777" w:rsidTr="00734343">
        <w:trPr>
          <w:trHeight w:val="657"/>
        </w:trPr>
        <w:tc>
          <w:tcPr>
            <w:tcW w:w="14123" w:type="dxa"/>
            <w:gridSpan w:val="21"/>
            <w:vAlign w:val="center"/>
          </w:tcPr>
          <w:p w14:paraId="7900E8EC" w14:textId="77777777" w:rsidR="00F03483" w:rsidRPr="009A24F4" w:rsidRDefault="00F03483" w:rsidP="00734343">
            <w:pPr>
              <w:rPr>
                <w:rFonts w:cs="Times New Roman"/>
                <w:bCs/>
              </w:rPr>
            </w:pPr>
          </w:p>
        </w:tc>
      </w:tr>
      <w:tr w:rsidR="00F03483" w:rsidRPr="009A24F4" w14:paraId="258E5F6E" w14:textId="77777777" w:rsidTr="00734343">
        <w:trPr>
          <w:trHeight w:val="657"/>
        </w:trPr>
        <w:tc>
          <w:tcPr>
            <w:tcW w:w="630" w:type="dxa"/>
            <w:vAlign w:val="center"/>
          </w:tcPr>
          <w:p w14:paraId="6B6CBDF0" w14:textId="77777777" w:rsidR="00F03483" w:rsidRPr="009A24F4" w:rsidRDefault="00F03483" w:rsidP="00734343">
            <w:pPr>
              <w:jc w:val="center"/>
              <w:rPr>
                <w:rFonts w:cs="Times New Roman"/>
                <w:bCs/>
              </w:rPr>
            </w:pPr>
            <w:r>
              <w:rPr>
                <w:rFonts w:cs="Times New Roman"/>
                <w:bCs/>
              </w:rPr>
              <w:t>7</w:t>
            </w:r>
          </w:p>
        </w:tc>
        <w:tc>
          <w:tcPr>
            <w:tcW w:w="4770" w:type="dxa"/>
            <w:gridSpan w:val="5"/>
            <w:vAlign w:val="center"/>
          </w:tcPr>
          <w:p w14:paraId="45BF9ED1" w14:textId="77777777" w:rsidR="00F03483" w:rsidRPr="009A24F4" w:rsidRDefault="00F03483" w:rsidP="00734343">
            <w:pPr>
              <w:rPr>
                <w:rFonts w:cs="Times New Roman"/>
                <w:bCs/>
              </w:rPr>
            </w:pPr>
            <w:r>
              <w:rPr>
                <w:rFonts w:cs="Times New Roman"/>
                <w:bCs/>
              </w:rPr>
              <w:t>Date of Viability Check</w:t>
            </w:r>
          </w:p>
        </w:tc>
        <w:tc>
          <w:tcPr>
            <w:tcW w:w="8723" w:type="dxa"/>
            <w:gridSpan w:val="15"/>
            <w:vAlign w:val="center"/>
          </w:tcPr>
          <w:p w14:paraId="633C90DD" w14:textId="77777777" w:rsidR="00F03483" w:rsidRPr="009A24F4" w:rsidRDefault="00F03483" w:rsidP="00734343">
            <w:pPr>
              <w:rPr>
                <w:rFonts w:cs="Times New Roman"/>
                <w:bCs/>
              </w:rPr>
            </w:pPr>
          </w:p>
        </w:tc>
      </w:tr>
      <w:tr w:rsidR="00F03483" w:rsidRPr="009A24F4" w14:paraId="29E7B495" w14:textId="77777777" w:rsidTr="00734343">
        <w:trPr>
          <w:trHeight w:val="657"/>
        </w:trPr>
        <w:tc>
          <w:tcPr>
            <w:tcW w:w="630" w:type="dxa"/>
            <w:vAlign w:val="center"/>
          </w:tcPr>
          <w:p w14:paraId="61EFBD13" w14:textId="77777777" w:rsidR="00F03483" w:rsidRPr="009A24F4" w:rsidRDefault="00F03483" w:rsidP="00734343">
            <w:pPr>
              <w:jc w:val="center"/>
              <w:rPr>
                <w:rFonts w:cs="Times New Roman"/>
                <w:bCs/>
              </w:rPr>
            </w:pPr>
            <w:r>
              <w:rPr>
                <w:rFonts w:cs="Times New Roman"/>
                <w:bCs/>
              </w:rPr>
              <w:t>8</w:t>
            </w:r>
          </w:p>
        </w:tc>
        <w:tc>
          <w:tcPr>
            <w:tcW w:w="4770" w:type="dxa"/>
            <w:gridSpan w:val="5"/>
            <w:vAlign w:val="center"/>
          </w:tcPr>
          <w:p w14:paraId="453571FF" w14:textId="77777777" w:rsidR="00F03483" w:rsidRPr="009A24F4" w:rsidRDefault="00F03483" w:rsidP="00734343">
            <w:pPr>
              <w:rPr>
                <w:rFonts w:cs="Times New Roman"/>
                <w:bCs/>
              </w:rPr>
            </w:pPr>
            <w:r>
              <w:rPr>
                <w:rFonts w:cs="Times New Roman"/>
                <w:bCs/>
              </w:rPr>
              <w:t>Date of Business Plan Preparation</w:t>
            </w:r>
          </w:p>
        </w:tc>
        <w:tc>
          <w:tcPr>
            <w:tcW w:w="8723" w:type="dxa"/>
            <w:gridSpan w:val="15"/>
            <w:vAlign w:val="center"/>
          </w:tcPr>
          <w:p w14:paraId="2E631349" w14:textId="77777777" w:rsidR="00F03483" w:rsidRPr="009A24F4" w:rsidRDefault="00F03483" w:rsidP="00734343">
            <w:pPr>
              <w:rPr>
                <w:rFonts w:cs="Times New Roman"/>
                <w:bCs/>
              </w:rPr>
            </w:pPr>
          </w:p>
        </w:tc>
      </w:tr>
      <w:tr w:rsidR="00F03483" w:rsidRPr="009A24F4" w14:paraId="70278367" w14:textId="77777777" w:rsidTr="00734343">
        <w:trPr>
          <w:trHeight w:val="657"/>
        </w:trPr>
        <w:tc>
          <w:tcPr>
            <w:tcW w:w="14123" w:type="dxa"/>
            <w:gridSpan w:val="21"/>
            <w:vAlign w:val="center"/>
          </w:tcPr>
          <w:p w14:paraId="39078289" w14:textId="77777777" w:rsidR="00F03483" w:rsidRPr="009A24F4" w:rsidRDefault="00F03483" w:rsidP="00734343">
            <w:pPr>
              <w:rPr>
                <w:rFonts w:cs="Times New Roman"/>
                <w:bCs/>
              </w:rPr>
            </w:pPr>
          </w:p>
        </w:tc>
      </w:tr>
      <w:tr w:rsidR="00F03483" w:rsidRPr="009A24F4" w14:paraId="60D2D406" w14:textId="77777777" w:rsidTr="00734343">
        <w:trPr>
          <w:trHeight w:val="657"/>
        </w:trPr>
        <w:tc>
          <w:tcPr>
            <w:tcW w:w="630" w:type="dxa"/>
            <w:vAlign w:val="center"/>
          </w:tcPr>
          <w:p w14:paraId="36E90B1E" w14:textId="77777777" w:rsidR="00F03483" w:rsidRPr="009A24F4" w:rsidRDefault="00F03483" w:rsidP="00734343">
            <w:pPr>
              <w:jc w:val="center"/>
              <w:rPr>
                <w:rFonts w:cs="Times New Roman"/>
                <w:bCs/>
              </w:rPr>
            </w:pPr>
            <w:r>
              <w:rPr>
                <w:rFonts w:cs="Times New Roman"/>
                <w:bCs/>
              </w:rPr>
              <w:t>9</w:t>
            </w:r>
          </w:p>
        </w:tc>
        <w:tc>
          <w:tcPr>
            <w:tcW w:w="13493" w:type="dxa"/>
            <w:gridSpan w:val="20"/>
            <w:vAlign w:val="center"/>
          </w:tcPr>
          <w:p w14:paraId="255C4BC0" w14:textId="77777777" w:rsidR="00F03483" w:rsidRPr="009A24F4" w:rsidRDefault="00F03483" w:rsidP="00734343">
            <w:pPr>
              <w:rPr>
                <w:rFonts w:cs="Times New Roman"/>
                <w:bCs/>
              </w:rPr>
            </w:pPr>
            <w:r w:rsidRPr="009A24F4">
              <w:rPr>
                <w:rFonts w:cs="Times New Roman"/>
                <w:bCs/>
              </w:rPr>
              <w:t>Mention details of the place of the business</w:t>
            </w:r>
          </w:p>
        </w:tc>
      </w:tr>
      <w:tr w:rsidR="00F03483" w:rsidRPr="009A24F4" w14:paraId="1D5A10FE" w14:textId="77777777" w:rsidTr="00734343">
        <w:trPr>
          <w:trHeight w:val="657"/>
        </w:trPr>
        <w:tc>
          <w:tcPr>
            <w:tcW w:w="630" w:type="dxa"/>
            <w:vMerge w:val="restart"/>
            <w:vAlign w:val="center"/>
          </w:tcPr>
          <w:p w14:paraId="131CCAC4" w14:textId="77777777" w:rsidR="00F03483" w:rsidRPr="009A24F4" w:rsidRDefault="00F03483" w:rsidP="00734343">
            <w:pPr>
              <w:jc w:val="center"/>
              <w:rPr>
                <w:rFonts w:cs="Times New Roman"/>
                <w:bCs/>
              </w:rPr>
            </w:pPr>
          </w:p>
        </w:tc>
        <w:tc>
          <w:tcPr>
            <w:tcW w:w="630" w:type="dxa"/>
            <w:vAlign w:val="center"/>
          </w:tcPr>
          <w:p w14:paraId="529B79D9" w14:textId="77777777" w:rsidR="00F03483" w:rsidRPr="009A24F4" w:rsidRDefault="00F03483" w:rsidP="00734343">
            <w:pPr>
              <w:jc w:val="center"/>
              <w:rPr>
                <w:rFonts w:cs="Times New Roman"/>
                <w:bCs/>
              </w:rPr>
            </w:pPr>
            <w:r w:rsidRPr="009A24F4">
              <w:rPr>
                <w:rFonts w:cs="Times New Roman"/>
                <w:bCs/>
              </w:rPr>
              <w:t>a</w:t>
            </w:r>
          </w:p>
        </w:tc>
        <w:tc>
          <w:tcPr>
            <w:tcW w:w="4140" w:type="dxa"/>
            <w:gridSpan w:val="4"/>
            <w:vAlign w:val="center"/>
          </w:tcPr>
          <w:p w14:paraId="319E5FF6" w14:textId="77777777" w:rsidR="00F03483" w:rsidRPr="009A24F4" w:rsidRDefault="00F03483" w:rsidP="00734343">
            <w:pPr>
              <w:rPr>
                <w:rFonts w:cs="Times New Roman"/>
                <w:bCs/>
              </w:rPr>
            </w:pPr>
            <w:r w:rsidRPr="009A24F4">
              <w:rPr>
                <w:rFonts w:cs="Times New Roman"/>
                <w:bCs/>
              </w:rPr>
              <w:t xml:space="preserve">Name of the village </w:t>
            </w:r>
            <w:r w:rsidRPr="009A24F4">
              <w:rPr>
                <w:rFonts w:cs="Times New Roman"/>
                <w:b/>
                <w:bCs/>
                <w:u w:val="single"/>
              </w:rPr>
              <w:t>OR</w:t>
            </w:r>
            <w:r w:rsidRPr="009A24F4">
              <w:rPr>
                <w:rFonts w:cs="Times New Roman"/>
                <w:bCs/>
              </w:rPr>
              <w:t xml:space="preserve"> town</w:t>
            </w:r>
          </w:p>
        </w:tc>
        <w:tc>
          <w:tcPr>
            <w:tcW w:w="8723" w:type="dxa"/>
            <w:gridSpan w:val="15"/>
            <w:vAlign w:val="center"/>
          </w:tcPr>
          <w:p w14:paraId="23D429F3" w14:textId="77777777" w:rsidR="00F03483" w:rsidRPr="009A24F4" w:rsidRDefault="00F03483" w:rsidP="00734343">
            <w:pPr>
              <w:jc w:val="center"/>
              <w:rPr>
                <w:rFonts w:cs="Times New Roman"/>
                <w:bCs/>
              </w:rPr>
            </w:pPr>
          </w:p>
        </w:tc>
      </w:tr>
      <w:tr w:rsidR="00F03483" w:rsidRPr="009A24F4" w14:paraId="3FC9F185" w14:textId="77777777" w:rsidTr="00734343">
        <w:trPr>
          <w:trHeight w:val="657"/>
        </w:trPr>
        <w:tc>
          <w:tcPr>
            <w:tcW w:w="630" w:type="dxa"/>
            <w:vMerge/>
            <w:vAlign w:val="center"/>
          </w:tcPr>
          <w:p w14:paraId="234A9F37" w14:textId="77777777" w:rsidR="00F03483" w:rsidRPr="009A24F4" w:rsidRDefault="00F03483" w:rsidP="00734343">
            <w:pPr>
              <w:jc w:val="center"/>
              <w:rPr>
                <w:rFonts w:cs="Times New Roman"/>
                <w:bCs/>
              </w:rPr>
            </w:pPr>
          </w:p>
        </w:tc>
        <w:tc>
          <w:tcPr>
            <w:tcW w:w="630" w:type="dxa"/>
            <w:vAlign w:val="center"/>
          </w:tcPr>
          <w:p w14:paraId="00CACAA4" w14:textId="77777777" w:rsidR="00F03483" w:rsidRPr="009A24F4" w:rsidRDefault="00F03483" w:rsidP="00734343">
            <w:pPr>
              <w:jc w:val="center"/>
              <w:rPr>
                <w:rFonts w:cs="Times New Roman"/>
                <w:bCs/>
              </w:rPr>
            </w:pPr>
            <w:r w:rsidRPr="009A24F4">
              <w:rPr>
                <w:rFonts w:cs="Times New Roman"/>
                <w:bCs/>
              </w:rPr>
              <w:t>b</w:t>
            </w:r>
          </w:p>
        </w:tc>
        <w:tc>
          <w:tcPr>
            <w:tcW w:w="4140" w:type="dxa"/>
            <w:gridSpan w:val="4"/>
            <w:vAlign w:val="center"/>
          </w:tcPr>
          <w:p w14:paraId="7ECC97E4" w14:textId="77777777" w:rsidR="00F03483" w:rsidRPr="009A24F4" w:rsidRDefault="00F03483" w:rsidP="00734343">
            <w:pPr>
              <w:rPr>
                <w:rFonts w:cs="Times New Roman"/>
                <w:bCs/>
              </w:rPr>
            </w:pPr>
            <w:r w:rsidRPr="009A24F4">
              <w:rPr>
                <w:rFonts w:cs="Times New Roman"/>
                <w:bCs/>
              </w:rPr>
              <w:t>Name of the block</w:t>
            </w:r>
          </w:p>
        </w:tc>
        <w:tc>
          <w:tcPr>
            <w:tcW w:w="8723" w:type="dxa"/>
            <w:gridSpan w:val="15"/>
            <w:vAlign w:val="center"/>
          </w:tcPr>
          <w:p w14:paraId="09EC0D61" w14:textId="77777777" w:rsidR="00F03483" w:rsidRPr="009A24F4" w:rsidRDefault="00F03483" w:rsidP="00734343">
            <w:pPr>
              <w:jc w:val="center"/>
              <w:rPr>
                <w:rFonts w:cs="Times New Roman"/>
                <w:bCs/>
              </w:rPr>
            </w:pPr>
          </w:p>
        </w:tc>
      </w:tr>
      <w:tr w:rsidR="00F03483" w:rsidRPr="009A24F4" w14:paraId="5ECA30A9" w14:textId="77777777" w:rsidTr="00734343">
        <w:trPr>
          <w:trHeight w:val="657"/>
        </w:trPr>
        <w:tc>
          <w:tcPr>
            <w:tcW w:w="630" w:type="dxa"/>
            <w:vMerge/>
            <w:vAlign w:val="center"/>
          </w:tcPr>
          <w:p w14:paraId="41434665" w14:textId="77777777" w:rsidR="00F03483" w:rsidRPr="009A24F4" w:rsidRDefault="00F03483" w:rsidP="00734343">
            <w:pPr>
              <w:jc w:val="center"/>
              <w:rPr>
                <w:rFonts w:cs="Times New Roman"/>
                <w:bCs/>
              </w:rPr>
            </w:pPr>
          </w:p>
        </w:tc>
        <w:tc>
          <w:tcPr>
            <w:tcW w:w="630" w:type="dxa"/>
            <w:vAlign w:val="center"/>
          </w:tcPr>
          <w:p w14:paraId="4CF06AAE" w14:textId="77777777" w:rsidR="00F03483" w:rsidRPr="009A24F4" w:rsidRDefault="00F03483" w:rsidP="00734343">
            <w:pPr>
              <w:jc w:val="center"/>
              <w:rPr>
                <w:rFonts w:cs="Times New Roman"/>
                <w:bCs/>
              </w:rPr>
            </w:pPr>
            <w:r w:rsidRPr="009A24F4">
              <w:rPr>
                <w:rFonts w:cs="Times New Roman"/>
                <w:bCs/>
              </w:rPr>
              <w:t>c</w:t>
            </w:r>
          </w:p>
        </w:tc>
        <w:tc>
          <w:tcPr>
            <w:tcW w:w="4140" w:type="dxa"/>
            <w:gridSpan w:val="4"/>
            <w:vAlign w:val="center"/>
          </w:tcPr>
          <w:p w14:paraId="3E3974D2" w14:textId="77777777" w:rsidR="00F03483" w:rsidRPr="009A24F4" w:rsidRDefault="00F03483" w:rsidP="00734343">
            <w:pPr>
              <w:rPr>
                <w:rFonts w:cs="Times New Roman"/>
                <w:bCs/>
              </w:rPr>
            </w:pPr>
            <w:r w:rsidRPr="009A24F4">
              <w:rPr>
                <w:rFonts w:cs="Times New Roman"/>
                <w:bCs/>
              </w:rPr>
              <w:t>Name of the district</w:t>
            </w:r>
          </w:p>
        </w:tc>
        <w:tc>
          <w:tcPr>
            <w:tcW w:w="8723" w:type="dxa"/>
            <w:gridSpan w:val="15"/>
            <w:vAlign w:val="center"/>
          </w:tcPr>
          <w:p w14:paraId="3D436D70" w14:textId="77777777" w:rsidR="00F03483" w:rsidRPr="009A24F4" w:rsidRDefault="00F03483" w:rsidP="00734343">
            <w:pPr>
              <w:jc w:val="center"/>
              <w:rPr>
                <w:rFonts w:cs="Times New Roman"/>
                <w:bCs/>
              </w:rPr>
            </w:pPr>
          </w:p>
        </w:tc>
      </w:tr>
      <w:tr w:rsidR="00F03483" w:rsidRPr="009A24F4" w14:paraId="2766FABA" w14:textId="77777777" w:rsidTr="00734343">
        <w:trPr>
          <w:trHeight w:val="657"/>
        </w:trPr>
        <w:tc>
          <w:tcPr>
            <w:tcW w:w="14123" w:type="dxa"/>
            <w:gridSpan w:val="21"/>
            <w:vAlign w:val="center"/>
          </w:tcPr>
          <w:p w14:paraId="0DB9AE78" w14:textId="77777777" w:rsidR="00F03483" w:rsidRPr="009A24F4" w:rsidRDefault="00F03483" w:rsidP="00734343">
            <w:pPr>
              <w:jc w:val="center"/>
              <w:rPr>
                <w:rFonts w:cs="Times New Roman"/>
                <w:bCs/>
              </w:rPr>
            </w:pPr>
          </w:p>
        </w:tc>
      </w:tr>
      <w:tr w:rsidR="00F03483" w:rsidRPr="009A24F4" w14:paraId="5D224F8D" w14:textId="77777777" w:rsidTr="00734343">
        <w:trPr>
          <w:trHeight w:val="657"/>
        </w:trPr>
        <w:tc>
          <w:tcPr>
            <w:tcW w:w="630" w:type="dxa"/>
            <w:vAlign w:val="center"/>
          </w:tcPr>
          <w:p w14:paraId="34AD6FD6" w14:textId="77777777" w:rsidR="00F03483" w:rsidRPr="009A24F4" w:rsidRDefault="00F03483" w:rsidP="00734343">
            <w:pPr>
              <w:jc w:val="center"/>
              <w:rPr>
                <w:rFonts w:cs="Times New Roman"/>
                <w:bCs/>
              </w:rPr>
            </w:pPr>
            <w:r>
              <w:rPr>
                <w:rFonts w:cs="Times New Roman"/>
                <w:bCs/>
              </w:rPr>
              <w:t>12</w:t>
            </w:r>
          </w:p>
        </w:tc>
        <w:tc>
          <w:tcPr>
            <w:tcW w:w="13493" w:type="dxa"/>
            <w:gridSpan w:val="20"/>
            <w:vAlign w:val="center"/>
          </w:tcPr>
          <w:p w14:paraId="7CA83C68" w14:textId="77777777" w:rsidR="00F03483" w:rsidRPr="009A24F4" w:rsidRDefault="00F03483" w:rsidP="00734343">
            <w:pPr>
              <w:rPr>
                <w:rFonts w:cs="Times New Roman"/>
                <w:bCs/>
              </w:rPr>
            </w:pPr>
            <w:r>
              <w:rPr>
                <w:rFonts w:cs="Times New Roman"/>
                <w:bCs/>
              </w:rPr>
              <w:t>Mention bank details of the business</w:t>
            </w:r>
          </w:p>
        </w:tc>
      </w:tr>
      <w:tr w:rsidR="00F03483" w:rsidRPr="009564B0" w14:paraId="5FCA47AF" w14:textId="77777777" w:rsidTr="00734343">
        <w:trPr>
          <w:trHeight w:val="657"/>
        </w:trPr>
        <w:tc>
          <w:tcPr>
            <w:tcW w:w="630" w:type="dxa"/>
            <w:vAlign w:val="center"/>
          </w:tcPr>
          <w:p w14:paraId="0852B21D" w14:textId="77777777" w:rsidR="00F03483" w:rsidRPr="009564B0" w:rsidRDefault="00F03483" w:rsidP="00734343">
            <w:pPr>
              <w:jc w:val="center"/>
              <w:rPr>
                <w:rFonts w:cs="Times New Roman"/>
                <w:bCs/>
                <w:sz w:val="18"/>
              </w:rPr>
            </w:pPr>
          </w:p>
        </w:tc>
        <w:tc>
          <w:tcPr>
            <w:tcW w:w="6116" w:type="dxa"/>
            <w:gridSpan w:val="8"/>
            <w:vAlign w:val="center"/>
          </w:tcPr>
          <w:p w14:paraId="6787A680" w14:textId="77777777" w:rsidR="00F03483" w:rsidRPr="009564B0" w:rsidRDefault="00F03483" w:rsidP="00734343">
            <w:pPr>
              <w:jc w:val="center"/>
              <w:rPr>
                <w:rFonts w:cs="Times New Roman"/>
                <w:bCs/>
                <w:sz w:val="18"/>
              </w:rPr>
            </w:pPr>
            <w:r w:rsidRPr="009564B0">
              <w:rPr>
                <w:rFonts w:cs="Times New Roman"/>
                <w:bCs/>
                <w:sz w:val="18"/>
              </w:rPr>
              <w:t>Name of the Bank</w:t>
            </w:r>
          </w:p>
        </w:tc>
        <w:tc>
          <w:tcPr>
            <w:tcW w:w="3688" w:type="dxa"/>
            <w:gridSpan w:val="7"/>
            <w:vAlign w:val="center"/>
          </w:tcPr>
          <w:p w14:paraId="5A0B5D88" w14:textId="77777777" w:rsidR="00F03483" w:rsidRPr="009564B0" w:rsidRDefault="00F03483" w:rsidP="00734343">
            <w:pPr>
              <w:jc w:val="center"/>
              <w:rPr>
                <w:rFonts w:cs="Times New Roman"/>
                <w:bCs/>
                <w:sz w:val="18"/>
              </w:rPr>
            </w:pPr>
            <w:r w:rsidRPr="009564B0">
              <w:rPr>
                <w:rFonts w:cs="Times New Roman"/>
                <w:bCs/>
                <w:sz w:val="18"/>
              </w:rPr>
              <w:t>Branch</w:t>
            </w:r>
          </w:p>
        </w:tc>
        <w:tc>
          <w:tcPr>
            <w:tcW w:w="3689" w:type="dxa"/>
            <w:gridSpan w:val="5"/>
            <w:vAlign w:val="center"/>
          </w:tcPr>
          <w:p w14:paraId="01100CDE" w14:textId="77777777" w:rsidR="00F03483" w:rsidRPr="009564B0" w:rsidRDefault="00F03483" w:rsidP="00734343">
            <w:pPr>
              <w:jc w:val="center"/>
              <w:rPr>
                <w:rFonts w:cs="Times New Roman"/>
                <w:bCs/>
                <w:sz w:val="18"/>
              </w:rPr>
            </w:pPr>
            <w:r w:rsidRPr="009564B0">
              <w:rPr>
                <w:rFonts w:cs="Times New Roman"/>
                <w:bCs/>
                <w:sz w:val="18"/>
              </w:rPr>
              <w:t>Account No.</w:t>
            </w:r>
          </w:p>
        </w:tc>
      </w:tr>
      <w:tr w:rsidR="00F03483" w:rsidRPr="009A24F4" w14:paraId="757FE355" w14:textId="77777777" w:rsidTr="00734343">
        <w:trPr>
          <w:trHeight w:val="657"/>
        </w:trPr>
        <w:tc>
          <w:tcPr>
            <w:tcW w:w="630" w:type="dxa"/>
            <w:vAlign w:val="center"/>
          </w:tcPr>
          <w:p w14:paraId="6E2CF6C3" w14:textId="77777777" w:rsidR="00F03483" w:rsidRPr="009A24F4" w:rsidRDefault="00F03483" w:rsidP="00734343">
            <w:pPr>
              <w:jc w:val="center"/>
              <w:rPr>
                <w:rFonts w:cs="Times New Roman"/>
                <w:bCs/>
              </w:rPr>
            </w:pPr>
          </w:p>
        </w:tc>
        <w:tc>
          <w:tcPr>
            <w:tcW w:w="6116" w:type="dxa"/>
            <w:gridSpan w:val="8"/>
            <w:vAlign w:val="center"/>
          </w:tcPr>
          <w:p w14:paraId="4E039B9D" w14:textId="77777777" w:rsidR="00F03483" w:rsidRPr="009A24F4" w:rsidRDefault="00F03483" w:rsidP="00734343">
            <w:pPr>
              <w:jc w:val="center"/>
              <w:rPr>
                <w:rFonts w:cs="Times New Roman"/>
                <w:bCs/>
              </w:rPr>
            </w:pPr>
          </w:p>
        </w:tc>
        <w:tc>
          <w:tcPr>
            <w:tcW w:w="3688" w:type="dxa"/>
            <w:gridSpan w:val="7"/>
            <w:vAlign w:val="center"/>
          </w:tcPr>
          <w:p w14:paraId="7B75AAC7" w14:textId="77777777" w:rsidR="00F03483" w:rsidRPr="009A24F4" w:rsidRDefault="00F03483" w:rsidP="00734343">
            <w:pPr>
              <w:jc w:val="center"/>
              <w:rPr>
                <w:rFonts w:cs="Times New Roman"/>
                <w:bCs/>
              </w:rPr>
            </w:pPr>
          </w:p>
        </w:tc>
        <w:tc>
          <w:tcPr>
            <w:tcW w:w="3689" w:type="dxa"/>
            <w:gridSpan w:val="5"/>
            <w:vAlign w:val="center"/>
          </w:tcPr>
          <w:p w14:paraId="6C257ED7" w14:textId="77777777" w:rsidR="00F03483" w:rsidRPr="009A24F4" w:rsidRDefault="00F03483" w:rsidP="00734343">
            <w:pPr>
              <w:jc w:val="center"/>
              <w:rPr>
                <w:rFonts w:cs="Times New Roman"/>
                <w:bCs/>
              </w:rPr>
            </w:pPr>
          </w:p>
        </w:tc>
      </w:tr>
      <w:tr w:rsidR="00F03483" w:rsidRPr="009A24F4" w14:paraId="466D7965" w14:textId="77777777" w:rsidTr="00734343">
        <w:trPr>
          <w:trHeight w:val="657"/>
        </w:trPr>
        <w:tc>
          <w:tcPr>
            <w:tcW w:w="630" w:type="dxa"/>
            <w:vAlign w:val="center"/>
          </w:tcPr>
          <w:p w14:paraId="46411D01" w14:textId="77777777" w:rsidR="00F03483" w:rsidRPr="009A24F4" w:rsidRDefault="00F03483" w:rsidP="00734343">
            <w:pPr>
              <w:jc w:val="center"/>
              <w:rPr>
                <w:rFonts w:cs="Times New Roman"/>
                <w:bCs/>
              </w:rPr>
            </w:pPr>
          </w:p>
        </w:tc>
        <w:tc>
          <w:tcPr>
            <w:tcW w:w="6116" w:type="dxa"/>
            <w:gridSpan w:val="8"/>
            <w:vAlign w:val="center"/>
          </w:tcPr>
          <w:p w14:paraId="4B028335" w14:textId="77777777" w:rsidR="00F03483" w:rsidRPr="009A24F4" w:rsidRDefault="00F03483" w:rsidP="00734343">
            <w:pPr>
              <w:jc w:val="center"/>
              <w:rPr>
                <w:rFonts w:cs="Times New Roman"/>
                <w:bCs/>
              </w:rPr>
            </w:pPr>
          </w:p>
        </w:tc>
        <w:tc>
          <w:tcPr>
            <w:tcW w:w="3688" w:type="dxa"/>
            <w:gridSpan w:val="7"/>
            <w:vAlign w:val="center"/>
          </w:tcPr>
          <w:p w14:paraId="3A706BE9" w14:textId="77777777" w:rsidR="00F03483" w:rsidRPr="009A24F4" w:rsidRDefault="00F03483" w:rsidP="00734343">
            <w:pPr>
              <w:jc w:val="center"/>
              <w:rPr>
                <w:rFonts w:cs="Times New Roman"/>
                <w:bCs/>
              </w:rPr>
            </w:pPr>
          </w:p>
        </w:tc>
        <w:tc>
          <w:tcPr>
            <w:tcW w:w="3689" w:type="dxa"/>
            <w:gridSpan w:val="5"/>
            <w:vAlign w:val="center"/>
          </w:tcPr>
          <w:p w14:paraId="05E89374" w14:textId="77777777" w:rsidR="00F03483" w:rsidRPr="009A24F4" w:rsidRDefault="00F03483" w:rsidP="00734343">
            <w:pPr>
              <w:jc w:val="center"/>
              <w:rPr>
                <w:rFonts w:cs="Times New Roman"/>
                <w:bCs/>
              </w:rPr>
            </w:pPr>
          </w:p>
        </w:tc>
      </w:tr>
      <w:tr w:rsidR="00F03483" w:rsidRPr="009A24F4" w14:paraId="00DA41A2" w14:textId="77777777" w:rsidTr="00734343">
        <w:trPr>
          <w:trHeight w:val="657"/>
        </w:trPr>
        <w:tc>
          <w:tcPr>
            <w:tcW w:w="14123" w:type="dxa"/>
            <w:gridSpan w:val="21"/>
            <w:vAlign w:val="center"/>
          </w:tcPr>
          <w:p w14:paraId="70D6F0A1" w14:textId="77777777" w:rsidR="00F03483" w:rsidRPr="009A24F4" w:rsidRDefault="00F03483" w:rsidP="00734343">
            <w:pPr>
              <w:jc w:val="center"/>
              <w:rPr>
                <w:rFonts w:cs="Times New Roman"/>
                <w:bCs/>
              </w:rPr>
            </w:pPr>
          </w:p>
        </w:tc>
      </w:tr>
    </w:tbl>
    <w:tbl>
      <w:tblPr>
        <w:tblStyle w:val="TableGrid1"/>
        <w:tblW w:w="14148" w:type="dxa"/>
        <w:tblInd w:w="-113" w:type="dxa"/>
        <w:tblLayout w:type="fixed"/>
        <w:tblLook w:val="04A0" w:firstRow="1" w:lastRow="0" w:firstColumn="1" w:lastColumn="0" w:noHBand="0" w:noVBand="1"/>
      </w:tblPr>
      <w:tblGrid>
        <w:gridCol w:w="648"/>
        <w:gridCol w:w="630"/>
        <w:gridCol w:w="4135"/>
        <w:gridCol w:w="1965"/>
        <w:gridCol w:w="1025"/>
        <w:gridCol w:w="292"/>
        <w:gridCol w:w="2704"/>
        <w:gridCol w:w="2749"/>
      </w:tblGrid>
      <w:tr w:rsidR="00F03483" w:rsidRPr="009A24F4" w14:paraId="7CFFFD8B" w14:textId="77777777" w:rsidTr="00734343">
        <w:trPr>
          <w:trHeight w:val="561"/>
        </w:trPr>
        <w:tc>
          <w:tcPr>
            <w:tcW w:w="648" w:type="dxa"/>
            <w:vAlign w:val="center"/>
          </w:tcPr>
          <w:p w14:paraId="5014A21E" w14:textId="77777777" w:rsidR="00F03483" w:rsidRPr="009A24F4" w:rsidRDefault="00F03483" w:rsidP="00734343">
            <w:pPr>
              <w:jc w:val="center"/>
              <w:rPr>
                <w:rFonts w:cs="Times New Roman"/>
                <w:bCs/>
              </w:rPr>
            </w:pPr>
            <w:r>
              <w:rPr>
                <w:rFonts w:cs="Times New Roman"/>
                <w:bCs/>
              </w:rPr>
              <w:t>13</w:t>
            </w:r>
          </w:p>
        </w:tc>
        <w:tc>
          <w:tcPr>
            <w:tcW w:w="13500" w:type="dxa"/>
            <w:gridSpan w:val="7"/>
            <w:vAlign w:val="center"/>
          </w:tcPr>
          <w:p w14:paraId="429C3091" w14:textId="77777777" w:rsidR="00F03483" w:rsidRPr="009A24F4" w:rsidRDefault="00F03483" w:rsidP="00734343">
            <w:pPr>
              <w:rPr>
                <w:rFonts w:cs="Times New Roman"/>
                <w:bCs/>
              </w:rPr>
            </w:pPr>
            <w:r w:rsidRPr="009A24F4">
              <w:rPr>
                <w:rFonts w:cs="Times New Roman"/>
                <w:bCs/>
              </w:rPr>
              <w:t xml:space="preserve">How do you sell your product OR service OR goods (trading)? </w:t>
            </w:r>
            <w:r w:rsidRPr="009A24F4">
              <w:rPr>
                <w:rFonts w:cs="Times New Roman"/>
                <w:bCs/>
                <w:i/>
              </w:rPr>
              <w:t>(you can select more than one option, if applicable)</w:t>
            </w:r>
          </w:p>
        </w:tc>
      </w:tr>
      <w:tr w:rsidR="00F03483" w:rsidRPr="009A24F4" w14:paraId="658F151C" w14:textId="77777777" w:rsidTr="00734343">
        <w:trPr>
          <w:trHeight w:val="561"/>
        </w:trPr>
        <w:tc>
          <w:tcPr>
            <w:tcW w:w="648" w:type="dxa"/>
            <w:vMerge w:val="restart"/>
            <w:vAlign w:val="center"/>
          </w:tcPr>
          <w:p w14:paraId="03AEB9A8" w14:textId="77777777" w:rsidR="00F03483" w:rsidRPr="009A24F4" w:rsidRDefault="00F03483" w:rsidP="00734343">
            <w:pPr>
              <w:jc w:val="center"/>
              <w:rPr>
                <w:rFonts w:cs="Times New Roman"/>
                <w:bCs/>
              </w:rPr>
            </w:pPr>
          </w:p>
        </w:tc>
        <w:tc>
          <w:tcPr>
            <w:tcW w:w="630" w:type="dxa"/>
            <w:vAlign w:val="center"/>
          </w:tcPr>
          <w:p w14:paraId="611514C2" w14:textId="77777777" w:rsidR="00F03483" w:rsidRPr="009A24F4" w:rsidRDefault="00F03483" w:rsidP="00734343">
            <w:pPr>
              <w:jc w:val="center"/>
              <w:rPr>
                <w:rFonts w:cs="Times New Roman"/>
                <w:bCs/>
              </w:rPr>
            </w:pPr>
            <w:r w:rsidRPr="009A24F4">
              <w:rPr>
                <w:rFonts w:cs="Times New Roman"/>
                <w:bCs/>
              </w:rPr>
              <w:t>a</w:t>
            </w:r>
          </w:p>
        </w:tc>
        <w:tc>
          <w:tcPr>
            <w:tcW w:w="6100" w:type="dxa"/>
            <w:gridSpan w:val="2"/>
            <w:vAlign w:val="center"/>
          </w:tcPr>
          <w:p w14:paraId="00CA2F32" w14:textId="77777777" w:rsidR="00F03483" w:rsidRPr="009A24F4" w:rsidRDefault="00F03483" w:rsidP="00734343">
            <w:pPr>
              <w:rPr>
                <w:rFonts w:cs="Times New Roman"/>
                <w:bCs/>
              </w:rPr>
            </w:pPr>
            <w:r w:rsidRPr="009A24F4">
              <w:rPr>
                <w:rFonts w:cs="Times New Roman"/>
                <w:bCs/>
              </w:rPr>
              <w:t>From a fixed shop OR building</w:t>
            </w:r>
          </w:p>
        </w:tc>
        <w:tc>
          <w:tcPr>
            <w:tcW w:w="6770" w:type="dxa"/>
            <w:gridSpan w:val="4"/>
            <w:vAlign w:val="center"/>
          </w:tcPr>
          <w:p w14:paraId="67814709" w14:textId="77777777" w:rsidR="00F03483" w:rsidRPr="009A24F4" w:rsidRDefault="00F03483" w:rsidP="00734343">
            <w:pPr>
              <w:rPr>
                <w:rFonts w:cs="Times New Roman"/>
                <w:bCs/>
              </w:rPr>
            </w:pPr>
            <w:r w:rsidRPr="009A24F4">
              <w:rPr>
                <w:rFonts w:cs="Times New Roman"/>
                <w:bCs/>
              </w:rPr>
              <w:sym w:font="Webdings" w:char="F063"/>
            </w:r>
          </w:p>
        </w:tc>
      </w:tr>
      <w:tr w:rsidR="00F03483" w:rsidRPr="009A24F4" w14:paraId="6C4EA078" w14:textId="77777777" w:rsidTr="00734343">
        <w:trPr>
          <w:trHeight w:val="561"/>
        </w:trPr>
        <w:tc>
          <w:tcPr>
            <w:tcW w:w="648" w:type="dxa"/>
            <w:vMerge/>
            <w:vAlign w:val="center"/>
          </w:tcPr>
          <w:p w14:paraId="3D29CD9B" w14:textId="77777777" w:rsidR="00F03483" w:rsidRPr="009A24F4" w:rsidRDefault="00F03483" w:rsidP="00734343">
            <w:pPr>
              <w:jc w:val="center"/>
              <w:rPr>
                <w:rFonts w:cs="Times New Roman"/>
                <w:bCs/>
              </w:rPr>
            </w:pPr>
          </w:p>
        </w:tc>
        <w:tc>
          <w:tcPr>
            <w:tcW w:w="630" w:type="dxa"/>
            <w:vMerge w:val="restart"/>
            <w:vAlign w:val="center"/>
          </w:tcPr>
          <w:p w14:paraId="07C18582" w14:textId="77777777" w:rsidR="00F03483" w:rsidRPr="009A24F4" w:rsidRDefault="00F03483" w:rsidP="00734343">
            <w:pPr>
              <w:jc w:val="center"/>
              <w:rPr>
                <w:rFonts w:cs="Times New Roman"/>
                <w:bCs/>
              </w:rPr>
            </w:pPr>
          </w:p>
        </w:tc>
        <w:tc>
          <w:tcPr>
            <w:tcW w:w="4135" w:type="dxa"/>
            <w:vAlign w:val="center"/>
          </w:tcPr>
          <w:p w14:paraId="262B89AB" w14:textId="77777777" w:rsidR="00F03483" w:rsidRPr="009A24F4" w:rsidRDefault="00F03483" w:rsidP="00734343">
            <w:pPr>
              <w:rPr>
                <w:rFonts w:cs="Times New Roman"/>
                <w:bCs/>
              </w:rPr>
            </w:pPr>
          </w:p>
        </w:tc>
        <w:tc>
          <w:tcPr>
            <w:tcW w:w="2990" w:type="dxa"/>
            <w:gridSpan w:val="2"/>
            <w:vAlign w:val="center"/>
          </w:tcPr>
          <w:p w14:paraId="6F4D3CDC" w14:textId="77777777" w:rsidR="00F03483" w:rsidRPr="009A24F4" w:rsidRDefault="00F03483" w:rsidP="00734343">
            <w:pPr>
              <w:jc w:val="center"/>
              <w:rPr>
                <w:rFonts w:cs="Times New Roman"/>
                <w:i/>
                <w:iCs/>
              </w:rPr>
            </w:pPr>
            <w:r w:rsidRPr="009A24F4">
              <w:rPr>
                <w:rFonts w:cs="Times New Roman"/>
                <w:i/>
                <w:iCs/>
              </w:rPr>
              <w:t>In the main market</w:t>
            </w:r>
          </w:p>
        </w:tc>
        <w:tc>
          <w:tcPr>
            <w:tcW w:w="2996" w:type="dxa"/>
            <w:gridSpan w:val="2"/>
            <w:vAlign w:val="center"/>
          </w:tcPr>
          <w:p w14:paraId="0124B8AA" w14:textId="77777777" w:rsidR="00F03483" w:rsidRPr="009A24F4" w:rsidRDefault="00F03483" w:rsidP="00734343">
            <w:pPr>
              <w:jc w:val="center"/>
              <w:rPr>
                <w:rFonts w:cs="Times New Roman"/>
                <w:i/>
                <w:iCs/>
              </w:rPr>
            </w:pPr>
            <w:r w:rsidRPr="009A24F4">
              <w:rPr>
                <w:rFonts w:cs="Times New Roman"/>
                <w:i/>
                <w:iCs/>
              </w:rPr>
              <w:t xml:space="preserve"> In the smaller market (other than the main market)</w:t>
            </w:r>
          </w:p>
        </w:tc>
        <w:tc>
          <w:tcPr>
            <w:tcW w:w="2749" w:type="dxa"/>
            <w:vAlign w:val="center"/>
          </w:tcPr>
          <w:p w14:paraId="78CD053B" w14:textId="77777777" w:rsidR="00F03483" w:rsidRPr="009A24F4" w:rsidRDefault="00F03483" w:rsidP="00734343">
            <w:pPr>
              <w:jc w:val="center"/>
              <w:rPr>
                <w:rFonts w:cs="Times New Roman"/>
                <w:i/>
                <w:iCs/>
              </w:rPr>
            </w:pPr>
            <w:r w:rsidRPr="009A24F4">
              <w:rPr>
                <w:rFonts w:cs="Times New Roman"/>
                <w:i/>
                <w:iCs/>
              </w:rPr>
              <w:t>Is the only business in the area</w:t>
            </w:r>
          </w:p>
        </w:tc>
      </w:tr>
      <w:tr w:rsidR="00F03483" w:rsidRPr="009A24F4" w14:paraId="10C886C7" w14:textId="77777777" w:rsidTr="00734343">
        <w:trPr>
          <w:trHeight w:val="561"/>
        </w:trPr>
        <w:tc>
          <w:tcPr>
            <w:tcW w:w="648" w:type="dxa"/>
            <w:vMerge/>
            <w:vAlign w:val="center"/>
          </w:tcPr>
          <w:p w14:paraId="1F6F0086" w14:textId="77777777" w:rsidR="00F03483" w:rsidRPr="009A24F4" w:rsidRDefault="00F03483" w:rsidP="00734343">
            <w:pPr>
              <w:jc w:val="center"/>
              <w:rPr>
                <w:rFonts w:cs="Times New Roman"/>
                <w:bCs/>
              </w:rPr>
            </w:pPr>
          </w:p>
        </w:tc>
        <w:tc>
          <w:tcPr>
            <w:tcW w:w="630" w:type="dxa"/>
            <w:vMerge/>
            <w:vAlign w:val="center"/>
          </w:tcPr>
          <w:p w14:paraId="0073E1EF" w14:textId="77777777" w:rsidR="00F03483" w:rsidRPr="009A24F4" w:rsidRDefault="00F03483" w:rsidP="00734343">
            <w:pPr>
              <w:jc w:val="center"/>
              <w:rPr>
                <w:rFonts w:cs="Times New Roman"/>
                <w:bCs/>
              </w:rPr>
            </w:pPr>
          </w:p>
        </w:tc>
        <w:tc>
          <w:tcPr>
            <w:tcW w:w="4135" w:type="dxa"/>
            <w:vAlign w:val="center"/>
          </w:tcPr>
          <w:p w14:paraId="78AF4BB6" w14:textId="77777777" w:rsidR="00F03483" w:rsidRPr="009A24F4" w:rsidRDefault="00F03483" w:rsidP="00734343">
            <w:pPr>
              <w:jc w:val="right"/>
              <w:rPr>
                <w:rFonts w:cs="Times New Roman"/>
                <w:i/>
                <w:iCs/>
              </w:rPr>
            </w:pPr>
            <w:r w:rsidRPr="009A24F4">
              <w:rPr>
                <w:rFonts w:cs="Times New Roman"/>
                <w:i/>
                <w:iCs/>
              </w:rPr>
              <w:t>National Highway</w:t>
            </w:r>
          </w:p>
        </w:tc>
        <w:tc>
          <w:tcPr>
            <w:tcW w:w="2990" w:type="dxa"/>
            <w:gridSpan w:val="2"/>
            <w:vAlign w:val="center"/>
          </w:tcPr>
          <w:p w14:paraId="77F886AB" w14:textId="77777777" w:rsidR="00F03483" w:rsidRPr="009A24F4" w:rsidRDefault="00F03483" w:rsidP="00734343">
            <w:pPr>
              <w:jc w:val="center"/>
              <w:rPr>
                <w:rFonts w:cs="Times New Roman"/>
                <w:bCs/>
              </w:rPr>
            </w:pPr>
            <w:r w:rsidRPr="009A24F4">
              <w:rPr>
                <w:rFonts w:ascii="Utsaah" w:hAnsi="Utsaah" w:cs="Utsaah"/>
              </w:rPr>
              <w:sym w:font="Webdings" w:char="F063"/>
            </w:r>
          </w:p>
        </w:tc>
        <w:tc>
          <w:tcPr>
            <w:tcW w:w="2996" w:type="dxa"/>
            <w:gridSpan w:val="2"/>
            <w:vAlign w:val="center"/>
          </w:tcPr>
          <w:p w14:paraId="145335C0" w14:textId="77777777" w:rsidR="00F03483" w:rsidRPr="009A24F4" w:rsidRDefault="00F03483" w:rsidP="00734343">
            <w:pPr>
              <w:jc w:val="center"/>
              <w:rPr>
                <w:rFonts w:cs="Times New Roman"/>
                <w:bCs/>
              </w:rPr>
            </w:pPr>
            <w:r w:rsidRPr="009A24F4">
              <w:rPr>
                <w:rFonts w:ascii="Utsaah" w:hAnsi="Utsaah" w:cs="Utsaah"/>
              </w:rPr>
              <w:sym w:font="Webdings" w:char="F063"/>
            </w:r>
          </w:p>
        </w:tc>
        <w:tc>
          <w:tcPr>
            <w:tcW w:w="2749" w:type="dxa"/>
            <w:vAlign w:val="center"/>
          </w:tcPr>
          <w:p w14:paraId="5741C251" w14:textId="77777777" w:rsidR="00F03483" w:rsidRPr="009A24F4" w:rsidRDefault="00F03483" w:rsidP="00734343">
            <w:pPr>
              <w:jc w:val="center"/>
              <w:rPr>
                <w:rFonts w:cs="Times New Roman"/>
                <w:bCs/>
              </w:rPr>
            </w:pPr>
            <w:r w:rsidRPr="009A24F4">
              <w:rPr>
                <w:rFonts w:ascii="Utsaah" w:hAnsi="Utsaah" w:cs="Utsaah"/>
              </w:rPr>
              <w:sym w:font="Webdings" w:char="F063"/>
            </w:r>
          </w:p>
        </w:tc>
      </w:tr>
      <w:tr w:rsidR="00F03483" w:rsidRPr="009A24F4" w14:paraId="406F7F4F" w14:textId="77777777" w:rsidTr="00734343">
        <w:trPr>
          <w:trHeight w:val="561"/>
        </w:trPr>
        <w:tc>
          <w:tcPr>
            <w:tcW w:w="648" w:type="dxa"/>
            <w:vMerge/>
            <w:vAlign w:val="center"/>
          </w:tcPr>
          <w:p w14:paraId="77E7429A" w14:textId="77777777" w:rsidR="00F03483" w:rsidRPr="009A24F4" w:rsidRDefault="00F03483" w:rsidP="00734343">
            <w:pPr>
              <w:jc w:val="center"/>
              <w:rPr>
                <w:rFonts w:cs="Times New Roman"/>
                <w:bCs/>
              </w:rPr>
            </w:pPr>
          </w:p>
        </w:tc>
        <w:tc>
          <w:tcPr>
            <w:tcW w:w="630" w:type="dxa"/>
            <w:vMerge/>
            <w:vAlign w:val="center"/>
          </w:tcPr>
          <w:p w14:paraId="7DF304A1" w14:textId="77777777" w:rsidR="00F03483" w:rsidRPr="009A24F4" w:rsidRDefault="00F03483" w:rsidP="00734343">
            <w:pPr>
              <w:jc w:val="center"/>
              <w:rPr>
                <w:rFonts w:cs="Times New Roman"/>
                <w:bCs/>
              </w:rPr>
            </w:pPr>
          </w:p>
        </w:tc>
        <w:tc>
          <w:tcPr>
            <w:tcW w:w="4135" w:type="dxa"/>
            <w:vAlign w:val="center"/>
          </w:tcPr>
          <w:p w14:paraId="6F0589E6" w14:textId="77777777" w:rsidR="00F03483" w:rsidRPr="009A24F4" w:rsidRDefault="00F03483" w:rsidP="00734343">
            <w:pPr>
              <w:jc w:val="right"/>
              <w:rPr>
                <w:rFonts w:cs="Times New Roman"/>
                <w:i/>
                <w:iCs/>
              </w:rPr>
            </w:pPr>
            <w:r w:rsidRPr="009A24F4">
              <w:rPr>
                <w:rFonts w:cs="Times New Roman"/>
                <w:i/>
                <w:iCs/>
              </w:rPr>
              <w:t>State Highway OR Major Road</w:t>
            </w:r>
          </w:p>
        </w:tc>
        <w:tc>
          <w:tcPr>
            <w:tcW w:w="2990" w:type="dxa"/>
            <w:gridSpan w:val="2"/>
            <w:vAlign w:val="center"/>
          </w:tcPr>
          <w:p w14:paraId="42882EAC" w14:textId="77777777" w:rsidR="00F03483" w:rsidRPr="009A24F4" w:rsidRDefault="00F03483" w:rsidP="00734343">
            <w:pPr>
              <w:jc w:val="center"/>
              <w:rPr>
                <w:rFonts w:cs="Times New Roman"/>
                <w:bCs/>
              </w:rPr>
            </w:pPr>
            <w:r w:rsidRPr="009A24F4">
              <w:rPr>
                <w:rFonts w:ascii="Utsaah" w:hAnsi="Utsaah" w:cs="Utsaah"/>
              </w:rPr>
              <w:sym w:font="Webdings" w:char="F063"/>
            </w:r>
          </w:p>
        </w:tc>
        <w:tc>
          <w:tcPr>
            <w:tcW w:w="2996" w:type="dxa"/>
            <w:gridSpan w:val="2"/>
            <w:vAlign w:val="center"/>
          </w:tcPr>
          <w:p w14:paraId="7D734888" w14:textId="77777777" w:rsidR="00F03483" w:rsidRPr="009A24F4" w:rsidRDefault="00F03483" w:rsidP="00734343">
            <w:pPr>
              <w:jc w:val="center"/>
              <w:rPr>
                <w:rFonts w:cs="Times New Roman"/>
                <w:bCs/>
              </w:rPr>
            </w:pPr>
            <w:r w:rsidRPr="009A24F4">
              <w:rPr>
                <w:rFonts w:ascii="Utsaah" w:hAnsi="Utsaah" w:cs="Utsaah"/>
              </w:rPr>
              <w:sym w:font="Webdings" w:char="F063"/>
            </w:r>
          </w:p>
        </w:tc>
        <w:tc>
          <w:tcPr>
            <w:tcW w:w="2749" w:type="dxa"/>
            <w:vAlign w:val="center"/>
          </w:tcPr>
          <w:p w14:paraId="4AB2979F" w14:textId="77777777" w:rsidR="00F03483" w:rsidRPr="009A24F4" w:rsidRDefault="00F03483" w:rsidP="00734343">
            <w:pPr>
              <w:jc w:val="center"/>
              <w:rPr>
                <w:rFonts w:cs="Times New Roman"/>
                <w:bCs/>
              </w:rPr>
            </w:pPr>
            <w:r w:rsidRPr="009A24F4">
              <w:rPr>
                <w:rFonts w:ascii="Utsaah" w:hAnsi="Utsaah" w:cs="Utsaah"/>
              </w:rPr>
              <w:sym w:font="Webdings" w:char="F063"/>
            </w:r>
          </w:p>
        </w:tc>
      </w:tr>
      <w:tr w:rsidR="00F03483" w:rsidRPr="009A24F4" w14:paraId="17EC8F78" w14:textId="77777777" w:rsidTr="00734343">
        <w:trPr>
          <w:trHeight w:val="561"/>
        </w:trPr>
        <w:tc>
          <w:tcPr>
            <w:tcW w:w="648" w:type="dxa"/>
            <w:vMerge/>
            <w:vAlign w:val="center"/>
          </w:tcPr>
          <w:p w14:paraId="1073DDA8" w14:textId="77777777" w:rsidR="00F03483" w:rsidRPr="009A24F4" w:rsidRDefault="00F03483" w:rsidP="00734343">
            <w:pPr>
              <w:jc w:val="center"/>
              <w:rPr>
                <w:rFonts w:cs="Times New Roman"/>
                <w:bCs/>
              </w:rPr>
            </w:pPr>
          </w:p>
        </w:tc>
        <w:tc>
          <w:tcPr>
            <w:tcW w:w="630" w:type="dxa"/>
            <w:vMerge/>
            <w:vAlign w:val="center"/>
          </w:tcPr>
          <w:p w14:paraId="480B3558" w14:textId="77777777" w:rsidR="00F03483" w:rsidRPr="009A24F4" w:rsidRDefault="00F03483" w:rsidP="00734343">
            <w:pPr>
              <w:jc w:val="center"/>
              <w:rPr>
                <w:rFonts w:cs="Times New Roman"/>
                <w:bCs/>
              </w:rPr>
            </w:pPr>
          </w:p>
        </w:tc>
        <w:tc>
          <w:tcPr>
            <w:tcW w:w="4135" w:type="dxa"/>
            <w:vAlign w:val="center"/>
          </w:tcPr>
          <w:p w14:paraId="710A5D76" w14:textId="77777777" w:rsidR="00F03483" w:rsidRPr="009A24F4" w:rsidRDefault="00F03483" w:rsidP="00734343">
            <w:pPr>
              <w:jc w:val="right"/>
              <w:rPr>
                <w:rFonts w:cs="Times New Roman"/>
                <w:i/>
                <w:iCs/>
              </w:rPr>
            </w:pPr>
            <w:r w:rsidRPr="009A24F4">
              <w:rPr>
                <w:rFonts w:cs="Times New Roman"/>
                <w:i/>
                <w:iCs/>
              </w:rPr>
              <w:t>Village Road</w:t>
            </w:r>
          </w:p>
        </w:tc>
        <w:tc>
          <w:tcPr>
            <w:tcW w:w="2990" w:type="dxa"/>
            <w:gridSpan w:val="2"/>
            <w:vAlign w:val="center"/>
          </w:tcPr>
          <w:p w14:paraId="35B078AB" w14:textId="77777777" w:rsidR="00F03483" w:rsidRPr="009A24F4" w:rsidRDefault="00F03483" w:rsidP="00734343">
            <w:pPr>
              <w:jc w:val="center"/>
              <w:rPr>
                <w:rFonts w:cs="Times New Roman"/>
                <w:bCs/>
              </w:rPr>
            </w:pPr>
            <w:r w:rsidRPr="009A24F4">
              <w:rPr>
                <w:rFonts w:ascii="Utsaah" w:hAnsi="Utsaah" w:cs="Utsaah"/>
              </w:rPr>
              <w:sym w:font="Webdings" w:char="F063"/>
            </w:r>
          </w:p>
        </w:tc>
        <w:tc>
          <w:tcPr>
            <w:tcW w:w="2996" w:type="dxa"/>
            <w:gridSpan w:val="2"/>
            <w:vAlign w:val="center"/>
          </w:tcPr>
          <w:p w14:paraId="4E121B40" w14:textId="77777777" w:rsidR="00F03483" w:rsidRPr="009A24F4" w:rsidRDefault="00F03483" w:rsidP="00734343">
            <w:pPr>
              <w:jc w:val="center"/>
              <w:rPr>
                <w:rFonts w:cs="Times New Roman"/>
                <w:bCs/>
              </w:rPr>
            </w:pPr>
            <w:r w:rsidRPr="009A24F4">
              <w:rPr>
                <w:rFonts w:ascii="Utsaah" w:hAnsi="Utsaah" w:cs="Utsaah"/>
              </w:rPr>
              <w:sym w:font="Webdings" w:char="F063"/>
            </w:r>
          </w:p>
        </w:tc>
        <w:tc>
          <w:tcPr>
            <w:tcW w:w="2749" w:type="dxa"/>
            <w:vAlign w:val="center"/>
          </w:tcPr>
          <w:p w14:paraId="27AC4C01" w14:textId="77777777" w:rsidR="00F03483" w:rsidRPr="009A24F4" w:rsidRDefault="00F03483" w:rsidP="00734343">
            <w:pPr>
              <w:jc w:val="center"/>
              <w:rPr>
                <w:rFonts w:cs="Times New Roman"/>
                <w:bCs/>
              </w:rPr>
            </w:pPr>
            <w:r w:rsidRPr="009A24F4">
              <w:rPr>
                <w:rFonts w:ascii="Utsaah" w:hAnsi="Utsaah" w:cs="Utsaah"/>
              </w:rPr>
              <w:sym w:font="Webdings" w:char="F063"/>
            </w:r>
          </w:p>
        </w:tc>
      </w:tr>
      <w:tr w:rsidR="00F03483" w:rsidRPr="009A24F4" w14:paraId="6A2434BE" w14:textId="77777777" w:rsidTr="00734343">
        <w:trPr>
          <w:trHeight w:val="561"/>
        </w:trPr>
        <w:tc>
          <w:tcPr>
            <w:tcW w:w="648" w:type="dxa"/>
            <w:vMerge/>
            <w:vAlign w:val="center"/>
          </w:tcPr>
          <w:p w14:paraId="69489E8C" w14:textId="77777777" w:rsidR="00F03483" w:rsidRPr="009A24F4" w:rsidRDefault="00F03483" w:rsidP="00734343">
            <w:pPr>
              <w:jc w:val="center"/>
              <w:rPr>
                <w:rFonts w:cs="Times New Roman"/>
                <w:bCs/>
              </w:rPr>
            </w:pPr>
          </w:p>
        </w:tc>
        <w:tc>
          <w:tcPr>
            <w:tcW w:w="630" w:type="dxa"/>
            <w:vMerge/>
            <w:vAlign w:val="center"/>
          </w:tcPr>
          <w:p w14:paraId="21F7444B" w14:textId="77777777" w:rsidR="00F03483" w:rsidRPr="009A24F4" w:rsidRDefault="00F03483" w:rsidP="00734343">
            <w:pPr>
              <w:jc w:val="center"/>
              <w:rPr>
                <w:rFonts w:cs="Times New Roman"/>
                <w:bCs/>
              </w:rPr>
            </w:pPr>
          </w:p>
        </w:tc>
        <w:tc>
          <w:tcPr>
            <w:tcW w:w="4135" w:type="dxa"/>
            <w:vAlign w:val="center"/>
          </w:tcPr>
          <w:p w14:paraId="2603A626" w14:textId="77777777" w:rsidR="00F03483" w:rsidRPr="009A24F4" w:rsidRDefault="00F03483" w:rsidP="00734343">
            <w:pPr>
              <w:jc w:val="right"/>
              <w:rPr>
                <w:rFonts w:cs="Times New Roman"/>
                <w:i/>
                <w:iCs/>
              </w:rPr>
            </w:pPr>
            <w:r w:rsidRPr="009A24F4">
              <w:rPr>
                <w:rFonts w:cs="Times New Roman"/>
                <w:i/>
                <w:iCs/>
              </w:rPr>
              <w:t>Lane</w:t>
            </w:r>
          </w:p>
        </w:tc>
        <w:tc>
          <w:tcPr>
            <w:tcW w:w="2990" w:type="dxa"/>
            <w:gridSpan w:val="2"/>
            <w:vAlign w:val="center"/>
          </w:tcPr>
          <w:p w14:paraId="7509BC6B" w14:textId="77777777" w:rsidR="00F03483" w:rsidRPr="009A24F4" w:rsidRDefault="00F03483" w:rsidP="00734343">
            <w:pPr>
              <w:jc w:val="center"/>
              <w:rPr>
                <w:rFonts w:cs="Times New Roman"/>
                <w:bCs/>
              </w:rPr>
            </w:pPr>
            <w:r w:rsidRPr="009A24F4">
              <w:rPr>
                <w:rFonts w:ascii="Utsaah" w:hAnsi="Utsaah" w:cs="Utsaah"/>
              </w:rPr>
              <w:sym w:font="Webdings" w:char="F063"/>
            </w:r>
          </w:p>
        </w:tc>
        <w:tc>
          <w:tcPr>
            <w:tcW w:w="2996" w:type="dxa"/>
            <w:gridSpan w:val="2"/>
            <w:vAlign w:val="center"/>
          </w:tcPr>
          <w:p w14:paraId="118E530E" w14:textId="77777777" w:rsidR="00F03483" w:rsidRPr="009A24F4" w:rsidRDefault="00F03483" w:rsidP="00734343">
            <w:pPr>
              <w:jc w:val="center"/>
              <w:rPr>
                <w:rFonts w:cs="Times New Roman"/>
                <w:bCs/>
              </w:rPr>
            </w:pPr>
            <w:r w:rsidRPr="009A24F4">
              <w:rPr>
                <w:rFonts w:ascii="Utsaah" w:hAnsi="Utsaah" w:cs="Utsaah"/>
              </w:rPr>
              <w:sym w:font="Webdings" w:char="F063"/>
            </w:r>
          </w:p>
        </w:tc>
        <w:tc>
          <w:tcPr>
            <w:tcW w:w="2749" w:type="dxa"/>
            <w:vAlign w:val="center"/>
          </w:tcPr>
          <w:p w14:paraId="1C14EF12" w14:textId="77777777" w:rsidR="00F03483" w:rsidRPr="009A24F4" w:rsidRDefault="00F03483" w:rsidP="00734343">
            <w:pPr>
              <w:jc w:val="center"/>
              <w:rPr>
                <w:rFonts w:cs="Times New Roman"/>
                <w:bCs/>
              </w:rPr>
            </w:pPr>
            <w:r w:rsidRPr="009A24F4">
              <w:rPr>
                <w:rFonts w:ascii="Utsaah" w:hAnsi="Utsaah" w:cs="Utsaah"/>
              </w:rPr>
              <w:sym w:font="Webdings" w:char="F063"/>
            </w:r>
          </w:p>
        </w:tc>
      </w:tr>
      <w:tr w:rsidR="00F03483" w:rsidRPr="009A24F4" w14:paraId="60B9A7E9" w14:textId="77777777" w:rsidTr="00734343">
        <w:trPr>
          <w:trHeight w:val="561"/>
        </w:trPr>
        <w:tc>
          <w:tcPr>
            <w:tcW w:w="648" w:type="dxa"/>
            <w:vMerge/>
            <w:vAlign w:val="center"/>
          </w:tcPr>
          <w:p w14:paraId="0A084780" w14:textId="77777777" w:rsidR="00F03483" w:rsidRPr="009A24F4" w:rsidRDefault="00F03483" w:rsidP="00734343">
            <w:pPr>
              <w:jc w:val="center"/>
              <w:rPr>
                <w:rFonts w:cs="Times New Roman"/>
                <w:bCs/>
              </w:rPr>
            </w:pPr>
          </w:p>
        </w:tc>
        <w:tc>
          <w:tcPr>
            <w:tcW w:w="630" w:type="dxa"/>
            <w:vAlign w:val="center"/>
          </w:tcPr>
          <w:p w14:paraId="7AABB13E" w14:textId="77777777" w:rsidR="00F03483" w:rsidRPr="009A24F4" w:rsidRDefault="00F03483" w:rsidP="00734343">
            <w:pPr>
              <w:jc w:val="center"/>
              <w:rPr>
                <w:rFonts w:cs="Times New Roman"/>
                <w:bCs/>
              </w:rPr>
            </w:pPr>
            <w:r w:rsidRPr="009A24F4">
              <w:rPr>
                <w:rFonts w:cs="Times New Roman"/>
                <w:bCs/>
              </w:rPr>
              <w:t>b</w:t>
            </w:r>
          </w:p>
        </w:tc>
        <w:tc>
          <w:tcPr>
            <w:tcW w:w="6100" w:type="dxa"/>
            <w:gridSpan w:val="2"/>
            <w:vAlign w:val="center"/>
          </w:tcPr>
          <w:p w14:paraId="27BB9D1F" w14:textId="77777777" w:rsidR="00F03483" w:rsidRPr="009A24F4" w:rsidRDefault="00F03483" w:rsidP="00734343">
            <w:pPr>
              <w:rPr>
                <w:rFonts w:cs="Times New Roman"/>
                <w:bCs/>
              </w:rPr>
            </w:pPr>
            <w:r w:rsidRPr="009A24F4">
              <w:rPr>
                <w:rFonts w:cs="Times New Roman"/>
                <w:bCs/>
              </w:rPr>
              <w:t>From a movable shop</w:t>
            </w:r>
          </w:p>
        </w:tc>
        <w:tc>
          <w:tcPr>
            <w:tcW w:w="6770" w:type="dxa"/>
            <w:gridSpan w:val="4"/>
            <w:vAlign w:val="center"/>
          </w:tcPr>
          <w:p w14:paraId="63878301" w14:textId="77777777" w:rsidR="00F03483" w:rsidRPr="009A24F4" w:rsidRDefault="00F03483" w:rsidP="00734343">
            <w:pPr>
              <w:rPr>
                <w:rFonts w:cs="Times New Roman"/>
                <w:bCs/>
              </w:rPr>
            </w:pPr>
            <w:r w:rsidRPr="009A24F4">
              <w:rPr>
                <w:rFonts w:cs="Times New Roman"/>
                <w:bCs/>
              </w:rPr>
              <w:sym w:font="Webdings" w:char="F063"/>
            </w:r>
          </w:p>
        </w:tc>
      </w:tr>
      <w:tr w:rsidR="00F03483" w:rsidRPr="009A24F4" w14:paraId="5F7A4286" w14:textId="77777777" w:rsidTr="00734343">
        <w:trPr>
          <w:trHeight w:val="561"/>
        </w:trPr>
        <w:tc>
          <w:tcPr>
            <w:tcW w:w="648" w:type="dxa"/>
            <w:vMerge/>
            <w:vAlign w:val="center"/>
          </w:tcPr>
          <w:p w14:paraId="4D6B7AB9" w14:textId="77777777" w:rsidR="00F03483" w:rsidRPr="009A24F4" w:rsidRDefault="00F03483" w:rsidP="00734343">
            <w:pPr>
              <w:jc w:val="center"/>
              <w:rPr>
                <w:rFonts w:cs="Times New Roman"/>
                <w:bCs/>
              </w:rPr>
            </w:pPr>
          </w:p>
        </w:tc>
        <w:tc>
          <w:tcPr>
            <w:tcW w:w="630" w:type="dxa"/>
            <w:vMerge w:val="restart"/>
            <w:vAlign w:val="center"/>
          </w:tcPr>
          <w:p w14:paraId="2F4FE652" w14:textId="77777777" w:rsidR="00F03483" w:rsidRPr="009A24F4" w:rsidRDefault="00F03483" w:rsidP="00734343">
            <w:pPr>
              <w:jc w:val="center"/>
              <w:rPr>
                <w:rFonts w:cs="Times New Roman"/>
                <w:bCs/>
              </w:rPr>
            </w:pPr>
          </w:p>
        </w:tc>
        <w:tc>
          <w:tcPr>
            <w:tcW w:w="4135" w:type="dxa"/>
            <w:vAlign w:val="center"/>
          </w:tcPr>
          <w:p w14:paraId="2743ACD6" w14:textId="77777777" w:rsidR="00F03483" w:rsidRPr="009A24F4" w:rsidRDefault="00F03483" w:rsidP="00734343">
            <w:pPr>
              <w:rPr>
                <w:rFonts w:cs="Times New Roman"/>
                <w:bCs/>
              </w:rPr>
            </w:pPr>
          </w:p>
        </w:tc>
        <w:tc>
          <w:tcPr>
            <w:tcW w:w="2990" w:type="dxa"/>
            <w:gridSpan w:val="2"/>
            <w:vAlign w:val="center"/>
          </w:tcPr>
          <w:p w14:paraId="6A4A476F" w14:textId="77777777" w:rsidR="00F03483" w:rsidRPr="009A24F4" w:rsidRDefault="00F03483" w:rsidP="00734343">
            <w:pPr>
              <w:jc w:val="center"/>
              <w:rPr>
                <w:rFonts w:cs="Times New Roman"/>
                <w:i/>
                <w:iCs/>
              </w:rPr>
            </w:pPr>
            <w:r w:rsidRPr="009A24F4">
              <w:rPr>
                <w:rFonts w:cs="Times New Roman"/>
                <w:i/>
                <w:iCs/>
              </w:rPr>
              <w:t>In the main market</w:t>
            </w:r>
          </w:p>
        </w:tc>
        <w:tc>
          <w:tcPr>
            <w:tcW w:w="2996" w:type="dxa"/>
            <w:gridSpan w:val="2"/>
            <w:vAlign w:val="center"/>
          </w:tcPr>
          <w:p w14:paraId="3EA36848" w14:textId="77777777" w:rsidR="00F03483" w:rsidRPr="009A24F4" w:rsidRDefault="00F03483" w:rsidP="00734343">
            <w:pPr>
              <w:jc w:val="center"/>
              <w:rPr>
                <w:rFonts w:cs="Times New Roman"/>
                <w:i/>
                <w:iCs/>
              </w:rPr>
            </w:pPr>
            <w:r w:rsidRPr="009A24F4">
              <w:rPr>
                <w:rFonts w:cs="Times New Roman"/>
                <w:i/>
                <w:iCs/>
              </w:rPr>
              <w:t xml:space="preserve"> In the smaller market (other than the main market)</w:t>
            </w:r>
          </w:p>
        </w:tc>
        <w:tc>
          <w:tcPr>
            <w:tcW w:w="2749" w:type="dxa"/>
            <w:vAlign w:val="center"/>
          </w:tcPr>
          <w:p w14:paraId="1DE46EC5" w14:textId="77777777" w:rsidR="00F03483" w:rsidRPr="009A24F4" w:rsidRDefault="00F03483" w:rsidP="00734343">
            <w:pPr>
              <w:jc w:val="center"/>
              <w:rPr>
                <w:rFonts w:cs="Times New Roman"/>
                <w:i/>
                <w:iCs/>
              </w:rPr>
            </w:pPr>
            <w:r w:rsidRPr="009A24F4">
              <w:rPr>
                <w:rFonts w:cs="Times New Roman"/>
                <w:i/>
                <w:iCs/>
              </w:rPr>
              <w:t>Is the only business in the area</w:t>
            </w:r>
          </w:p>
        </w:tc>
      </w:tr>
      <w:tr w:rsidR="00F03483" w:rsidRPr="009A24F4" w14:paraId="6E86E5AE" w14:textId="77777777" w:rsidTr="00734343">
        <w:trPr>
          <w:trHeight w:val="561"/>
        </w:trPr>
        <w:tc>
          <w:tcPr>
            <w:tcW w:w="648" w:type="dxa"/>
            <w:vMerge/>
            <w:vAlign w:val="center"/>
          </w:tcPr>
          <w:p w14:paraId="7056E90A" w14:textId="77777777" w:rsidR="00F03483" w:rsidRPr="009A24F4" w:rsidRDefault="00F03483" w:rsidP="00734343">
            <w:pPr>
              <w:jc w:val="center"/>
              <w:rPr>
                <w:rFonts w:cs="Times New Roman"/>
                <w:bCs/>
              </w:rPr>
            </w:pPr>
          </w:p>
        </w:tc>
        <w:tc>
          <w:tcPr>
            <w:tcW w:w="630" w:type="dxa"/>
            <w:vMerge/>
            <w:vAlign w:val="center"/>
          </w:tcPr>
          <w:p w14:paraId="51372715" w14:textId="77777777" w:rsidR="00F03483" w:rsidRPr="009A24F4" w:rsidRDefault="00F03483" w:rsidP="00734343">
            <w:pPr>
              <w:jc w:val="center"/>
              <w:rPr>
                <w:rFonts w:cs="Times New Roman"/>
                <w:bCs/>
              </w:rPr>
            </w:pPr>
          </w:p>
        </w:tc>
        <w:tc>
          <w:tcPr>
            <w:tcW w:w="4135" w:type="dxa"/>
            <w:vAlign w:val="center"/>
          </w:tcPr>
          <w:p w14:paraId="4BE3339C" w14:textId="77777777" w:rsidR="00F03483" w:rsidRPr="009A24F4" w:rsidRDefault="00F03483" w:rsidP="00734343">
            <w:pPr>
              <w:jc w:val="right"/>
              <w:rPr>
                <w:rFonts w:cs="Times New Roman"/>
                <w:i/>
                <w:iCs/>
              </w:rPr>
            </w:pPr>
            <w:r w:rsidRPr="009A24F4">
              <w:rPr>
                <w:rFonts w:cs="Times New Roman"/>
                <w:i/>
                <w:iCs/>
              </w:rPr>
              <w:t>National Highway</w:t>
            </w:r>
          </w:p>
        </w:tc>
        <w:tc>
          <w:tcPr>
            <w:tcW w:w="2990" w:type="dxa"/>
            <w:gridSpan w:val="2"/>
            <w:vAlign w:val="center"/>
          </w:tcPr>
          <w:p w14:paraId="663FBF7C" w14:textId="77777777" w:rsidR="00F03483" w:rsidRPr="009A24F4" w:rsidRDefault="00F03483" w:rsidP="00734343">
            <w:pPr>
              <w:jc w:val="center"/>
              <w:rPr>
                <w:rFonts w:cs="Times New Roman"/>
                <w:bCs/>
              </w:rPr>
            </w:pPr>
            <w:r w:rsidRPr="009A24F4">
              <w:rPr>
                <w:rFonts w:ascii="Utsaah" w:hAnsi="Utsaah" w:cs="Utsaah"/>
              </w:rPr>
              <w:sym w:font="Webdings" w:char="F063"/>
            </w:r>
          </w:p>
        </w:tc>
        <w:tc>
          <w:tcPr>
            <w:tcW w:w="2996" w:type="dxa"/>
            <w:gridSpan w:val="2"/>
            <w:vAlign w:val="center"/>
          </w:tcPr>
          <w:p w14:paraId="36A1F3C1" w14:textId="77777777" w:rsidR="00F03483" w:rsidRPr="009A24F4" w:rsidRDefault="00F03483" w:rsidP="00734343">
            <w:pPr>
              <w:jc w:val="center"/>
              <w:rPr>
                <w:rFonts w:cs="Times New Roman"/>
                <w:bCs/>
              </w:rPr>
            </w:pPr>
            <w:r w:rsidRPr="009A24F4">
              <w:rPr>
                <w:rFonts w:ascii="Utsaah" w:hAnsi="Utsaah" w:cs="Utsaah"/>
              </w:rPr>
              <w:sym w:font="Webdings" w:char="F063"/>
            </w:r>
          </w:p>
        </w:tc>
        <w:tc>
          <w:tcPr>
            <w:tcW w:w="2749" w:type="dxa"/>
            <w:vAlign w:val="center"/>
          </w:tcPr>
          <w:p w14:paraId="7E1108AE" w14:textId="77777777" w:rsidR="00F03483" w:rsidRPr="009A24F4" w:rsidRDefault="00F03483" w:rsidP="00734343">
            <w:pPr>
              <w:jc w:val="center"/>
              <w:rPr>
                <w:rFonts w:cs="Times New Roman"/>
                <w:bCs/>
              </w:rPr>
            </w:pPr>
            <w:r w:rsidRPr="009A24F4">
              <w:rPr>
                <w:rFonts w:ascii="Utsaah" w:hAnsi="Utsaah" w:cs="Utsaah"/>
              </w:rPr>
              <w:sym w:font="Webdings" w:char="F063"/>
            </w:r>
          </w:p>
        </w:tc>
      </w:tr>
      <w:tr w:rsidR="00F03483" w:rsidRPr="009A24F4" w14:paraId="7D51A275" w14:textId="77777777" w:rsidTr="00734343">
        <w:trPr>
          <w:trHeight w:val="561"/>
        </w:trPr>
        <w:tc>
          <w:tcPr>
            <w:tcW w:w="648" w:type="dxa"/>
            <w:vMerge/>
            <w:vAlign w:val="center"/>
          </w:tcPr>
          <w:p w14:paraId="482648C2" w14:textId="77777777" w:rsidR="00F03483" w:rsidRPr="009A24F4" w:rsidRDefault="00F03483" w:rsidP="00734343">
            <w:pPr>
              <w:jc w:val="center"/>
              <w:rPr>
                <w:rFonts w:cs="Times New Roman"/>
                <w:bCs/>
              </w:rPr>
            </w:pPr>
          </w:p>
        </w:tc>
        <w:tc>
          <w:tcPr>
            <w:tcW w:w="630" w:type="dxa"/>
            <w:vMerge/>
            <w:vAlign w:val="center"/>
          </w:tcPr>
          <w:p w14:paraId="7FC220C0" w14:textId="77777777" w:rsidR="00F03483" w:rsidRPr="009A24F4" w:rsidRDefault="00F03483" w:rsidP="00734343">
            <w:pPr>
              <w:jc w:val="center"/>
              <w:rPr>
                <w:rFonts w:cs="Times New Roman"/>
                <w:bCs/>
              </w:rPr>
            </w:pPr>
          </w:p>
        </w:tc>
        <w:tc>
          <w:tcPr>
            <w:tcW w:w="4135" w:type="dxa"/>
            <w:vAlign w:val="center"/>
          </w:tcPr>
          <w:p w14:paraId="556F63A1" w14:textId="77777777" w:rsidR="00F03483" w:rsidRPr="009A24F4" w:rsidRDefault="00F03483" w:rsidP="00734343">
            <w:pPr>
              <w:jc w:val="right"/>
              <w:rPr>
                <w:rFonts w:cs="Times New Roman"/>
                <w:i/>
                <w:iCs/>
              </w:rPr>
            </w:pPr>
            <w:r w:rsidRPr="009A24F4">
              <w:rPr>
                <w:rFonts w:cs="Times New Roman"/>
                <w:i/>
                <w:iCs/>
              </w:rPr>
              <w:t>State Highway OR Major Road</w:t>
            </w:r>
          </w:p>
        </w:tc>
        <w:tc>
          <w:tcPr>
            <w:tcW w:w="2990" w:type="dxa"/>
            <w:gridSpan w:val="2"/>
            <w:vAlign w:val="center"/>
          </w:tcPr>
          <w:p w14:paraId="2D4DF753" w14:textId="77777777" w:rsidR="00F03483" w:rsidRPr="009A24F4" w:rsidRDefault="00F03483" w:rsidP="00734343">
            <w:pPr>
              <w:jc w:val="center"/>
              <w:rPr>
                <w:rFonts w:cs="Times New Roman"/>
                <w:bCs/>
              </w:rPr>
            </w:pPr>
            <w:r w:rsidRPr="009A24F4">
              <w:rPr>
                <w:rFonts w:ascii="Utsaah" w:hAnsi="Utsaah" w:cs="Utsaah"/>
              </w:rPr>
              <w:sym w:font="Webdings" w:char="F063"/>
            </w:r>
          </w:p>
        </w:tc>
        <w:tc>
          <w:tcPr>
            <w:tcW w:w="2996" w:type="dxa"/>
            <w:gridSpan w:val="2"/>
            <w:vAlign w:val="center"/>
          </w:tcPr>
          <w:p w14:paraId="2315EAD8" w14:textId="77777777" w:rsidR="00F03483" w:rsidRPr="009A24F4" w:rsidRDefault="00F03483" w:rsidP="00734343">
            <w:pPr>
              <w:jc w:val="center"/>
              <w:rPr>
                <w:rFonts w:cs="Times New Roman"/>
                <w:bCs/>
              </w:rPr>
            </w:pPr>
            <w:r w:rsidRPr="009A24F4">
              <w:rPr>
                <w:rFonts w:ascii="Utsaah" w:hAnsi="Utsaah" w:cs="Utsaah"/>
              </w:rPr>
              <w:sym w:font="Webdings" w:char="F063"/>
            </w:r>
          </w:p>
        </w:tc>
        <w:tc>
          <w:tcPr>
            <w:tcW w:w="2749" w:type="dxa"/>
            <w:vAlign w:val="center"/>
          </w:tcPr>
          <w:p w14:paraId="1ADF2315" w14:textId="77777777" w:rsidR="00F03483" w:rsidRPr="009A24F4" w:rsidRDefault="00F03483" w:rsidP="00734343">
            <w:pPr>
              <w:jc w:val="center"/>
              <w:rPr>
                <w:rFonts w:cs="Times New Roman"/>
                <w:bCs/>
              </w:rPr>
            </w:pPr>
            <w:r w:rsidRPr="009A24F4">
              <w:rPr>
                <w:rFonts w:ascii="Utsaah" w:hAnsi="Utsaah" w:cs="Utsaah"/>
              </w:rPr>
              <w:sym w:font="Webdings" w:char="F063"/>
            </w:r>
          </w:p>
        </w:tc>
      </w:tr>
      <w:tr w:rsidR="00F03483" w:rsidRPr="009A24F4" w14:paraId="4C0015B0" w14:textId="77777777" w:rsidTr="00734343">
        <w:trPr>
          <w:trHeight w:val="561"/>
        </w:trPr>
        <w:tc>
          <w:tcPr>
            <w:tcW w:w="648" w:type="dxa"/>
            <w:vMerge/>
            <w:vAlign w:val="center"/>
          </w:tcPr>
          <w:p w14:paraId="3FD26DCC" w14:textId="77777777" w:rsidR="00F03483" w:rsidRPr="009A24F4" w:rsidRDefault="00F03483" w:rsidP="00734343">
            <w:pPr>
              <w:jc w:val="center"/>
              <w:rPr>
                <w:rFonts w:cs="Times New Roman"/>
                <w:bCs/>
              </w:rPr>
            </w:pPr>
          </w:p>
        </w:tc>
        <w:tc>
          <w:tcPr>
            <w:tcW w:w="630" w:type="dxa"/>
            <w:vMerge/>
            <w:vAlign w:val="center"/>
          </w:tcPr>
          <w:p w14:paraId="06CAF85D" w14:textId="77777777" w:rsidR="00F03483" w:rsidRPr="009A24F4" w:rsidRDefault="00F03483" w:rsidP="00734343">
            <w:pPr>
              <w:jc w:val="center"/>
              <w:rPr>
                <w:rFonts w:cs="Times New Roman"/>
                <w:bCs/>
              </w:rPr>
            </w:pPr>
          </w:p>
        </w:tc>
        <w:tc>
          <w:tcPr>
            <w:tcW w:w="4135" w:type="dxa"/>
            <w:vAlign w:val="center"/>
          </w:tcPr>
          <w:p w14:paraId="33A6C5AD" w14:textId="77777777" w:rsidR="00F03483" w:rsidRPr="009A24F4" w:rsidRDefault="00F03483" w:rsidP="00734343">
            <w:pPr>
              <w:jc w:val="right"/>
              <w:rPr>
                <w:rFonts w:cs="Times New Roman"/>
                <w:i/>
                <w:iCs/>
              </w:rPr>
            </w:pPr>
            <w:r w:rsidRPr="009A24F4">
              <w:rPr>
                <w:rFonts w:cs="Times New Roman"/>
                <w:i/>
                <w:iCs/>
              </w:rPr>
              <w:t>Village Road</w:t>
            </w:r>
          </w:p>
        </w:tc>
        <w:tc>
          <w:tcPr>
            <w:tcW w:w="2990" w:type="dxa"/>
            <w:gridSpan w:val="2"/>
            <w:vAlign w:val="center"/>
          </w:tcPr>
          <w:p w14:paraId="1FFA590A" w14:textId="77777777" w:rsidR="00F03483" w:rsidRPr="009A24F4" w:rsidRDefault="00F03483" w:rsidP="00734343">
            <w:pPr>
              <w:jc w:val="center"/>
              <w:rPr>
                <w:rFonts w:cs="Times New Roman"/>
                <w:bCs/>
              </w:rPr>
            </w:pPr>
            <w:r w:rsidRPr="009A24F4">
              <w:rPr>
                <w:rFonts w:ascii="Utsaah" w:hAnsi="Utsaah" w:cs="Utsaah"/>
              </w:rPr>
              <w:sym w:font="Webdings" w:char="F063"/>
            </w:r>
          </w:p>
        </w:tc>
        <w:tc>
          <w:tcPr>
            <w:tcW w:w="2996" w:type="dxa"/>
            <w:gridSpan w:val="2"/>
            <w:vAlign w:val="center"/>
          </w:tcPr>
          <w:p w14:paraId="62368A48" w14:textId="77777777" w:rsidR="00F03483" w:rsidRPr="009A24F4" w:rsidRDefault="00F03483" w:rsidP="00734343">
            <w:pPr>
              <w:jc w:val="center"/>
              <w:rPr>
                <w:rFonts w:cs="Times New Roman"/>
                <w:bCs/>
              </w:rPr>
            </w:pPr>
            <w:r w:rsidRPr="009A24F4">
              <w:rPr>
                <w:rFonts w:ascii="Utsaah" w:hAnsi="Utsaah" w:cs="Utsaah"/>
              </w:rPr>
              <w:sym w:font="Webdings" w:char="F063"/>
            </w:r>
          </w:p>
        </w:tc>
        <w:tc>
          <w:tcPr>
            <w:tcW w:w="2749" w:type="dxa"/>
            <w:vAlign w:val="center"/>
          </w:tcPr>
          <w:p w14:paraId="6163C817" w14:textId="77777777" w:rsidR="00F03483" w:rsidRPr="009A24F4" w:rsidRDefault="00F03483" w:rsidP="00734343">
            <w:pPr>
              <w:jc w:val="center"/>
              <w:rPr>
                <w:rFonts w:cs="Times New Roman"/>
                <w:bCs/>
              </w:rPr>
            </w:pPr>
            <w:r w:rsidRPr="009A24F4">
              <w:rPr>
                <w:rFonts w:ascii="Utsaah" w:hAnsi="Utsaah" w:cs="Utsaah"/>
              </w:rPr>
              <w:sym w:font="Webdings" w:char="F063"/>
            </w:r>
          </w:p>
        </w:tc>
      </w:tr>
      <w:tr w:rsidR="00F03483" w:rsidRPr="009A24F4" w14:paraId="3DA99423" w14:textId="77777777" w:rsidTr="00734343">
        <w:trPr>
          <w:trHeight w:val="561"/>
        </w:trPr>
        <w:tc>
          <w:tcPr>
            <w:tcW w:w="648" w:type="dxa"/>
            <w:vMerge/>
            <w:vAlign w:val="center"/>
          </w:tcPr>
          <w:p w14:paraId="3A4CDA07" w14:textId="77777777" w:rsidR="00F03483" w:rsidRPr="009A24F4" w:rsidRDefault="00F03483" w:rsidP="00734343">
            <w:pPr>
              <w:jc w:val="center"/>
              <w:rPr>
                <w:rFonts w:cs="Times New Roman"/>
                <w:bCs/>
              </w:rPr>
            </w:pPr>
          </w:p>
        </w:tc>
        <w:tc>
          <w:tcPr>
            <w:tcW w:w="630" w:type="dxa"/>
            <w:vMerge/>
            <w:vAlign w:val="center"/>
          </w:tcPr>
          <w:p w14:paraId="31551742" w14:textId="77777777" w:rsidR="00F03483" w:rsidRPr="009A24F4" w:rsidRDefault="00F03483" w:rsidP="00734343">
            <w:pPr>
              <w:jc w:val="center"/>
              <w:rPr>
                <w:rFonts w:cs="Times New Roman"/>
                <w:bCs/>
              </w:rPr>
            </w:pPr>
          </w:p>
        </w:tc>
        <w:tc>
          <w:tcPr>
            <w:tcW w:w="4135" w:type="dxa"/>
            <w:vAlign w:val="center"/>
          </w:tcPr>
          <w:p w14:paraId="286A1B37" w14:textId="77777777" w:rsidR="00F03483" w:rsidRPr="009A24F4" w:rsidRDefault="00F03483" w:rsidP="00734343">
            <w:pPr>
              <w:jc w:val="right"/>
              <w:rPr>
                <w:rFonts w:cs="Times New Roman"/>
                <w:i/>
                <w:iCs/>
              </w:rPr>
            </w:pPr>
            <w:r w:rsidRPr="009A24F4">
              <w:rPr>
                <w:rFonts w:cs="Times New Roman"/>
                <w:i/>
                <w:iCs/>
              </w:rPr>
              <w:t>Lane</w:t>
            </w:r>
          </w:p>
        </w:tc>
        <w:tc>
          <w:tcPr>
            <w:tcW w:w="2990" w:type="dxa"/>
            <w:gridSpan w:val="2"/>
            <w:vAlign w:val="center"/>
          </w:tcPr>
          <w:p w14:paraId="09A2D776" w14:textId="77777777" w:rsidR="00F03483" w:rsidRPr="009A24F4" w:rsidRDefault="00F03483" w:rsidP="00734343">
            <w:pPr>
              <w:jc w:val="center"/>
              <w:rPr>
                <w:rFonts w:cs="Times New Roman"/>
                <w:bCs/>
              </w:rPr>
            </w:pPr>
            <w:r w:rsidRPr="009A24F4">
              <w:rPr>
                <w:rFonts w:ascii="Utsaah" w:hAnsi="Utsaah" w:cs="Utsaah"/>
              </w:rPr>
              <w:sym w:font="Webdings" w:char="F063"/>
            </w:r>
          </w:p>
        </w:tc>
        <w:tc>
          <w:tcPr>
            <w:tcW w:w="2996" w:type="dxa"/>
            <w:gridSpan w:val="2"/>
            <w:vAlign w:val="center"/>
          </w:tcPr>
          <w:p w14:paraId="47309279" w14:textId="77777777" w:rsidR="00F03483" w:rsidRPr="009A24F4" w:rsidRDefault="00F03483" w:rsidP="00734343">
            <w:pPr>
              <w:jc w:val="center"/>
              <w:rPr>
                <w:rFonts w:cs="Times New Roman"/>
                <w:bCs/>
              </w:rPr>
            </w:pPr>
            <w:r w:rsidRPr="009A24F4">
              <w:rPr>
                <w:rFonts w:ascii="Utsaah" w:hAnsi="Utsaah" w:cs="Utsaah"/>
              </w:rPr>
              <w:sym w:font="Webdings" w:char="F063"/>
            </w:r>
          </w:p>
        </w:tc>
        <w:tc>
          <w:tcPr>
            <w:tcW w:w="2749" w:type="dxa"/>
            <w:vAlign w:val="center"/>
          </w:tcPr>
          <w:p w14:paraId="2D70062C" w14:textId="77777777" w:rsidR="00F03483" w:rsidRPr="009A24F4" w:rsidRDefault="00F03483" w:rsidP="00734343">
            <w:pPr>
              <w:jc w:val="center"/>
              <w:rPr>
                <w:rFonts w:cs="Times New Roman"/>
                <w:bCs/>
              </w:rPr>
            </w:pPr>
            <w:r w:rsidRPr="009A24F4">
              <w:rPr>
                <w:rFonts w:ascii="Utsaah" w:hAnsi="Utsaah" w:cs="Utsaah"/>
              </w:rPr>
              <w:sym w:font="Webdings" w:char="F063"/>
            </w:r>
          </w:p>
        </w:tc>
      </w:tr>
      <w:tr w:rsidR="00F03483" w:rsidRPr="009A24F4" w14:paraId="1ADD19F1" w14:textId="77777777" w:rsidTr="00734343">
        <w:trPr>
          <w:trHeight w:val="561"/>
        </w:trPr>
        <w:tc>
          <w:tcPr>
            <w:tcW w:w="648" w:type="dxa"/>
            <w:vMerge/>
            <w:vAlign w:val="center"/>
          </w:tcPr>
          <w:p w14:paraId="2DA4C780" w14:textId="77777777" w:rsidR="00F03483" w:rsidRPr="009A24F4" w:rsidRDefault="00F03483" w:rsidP="00734343">
            <w:pPr>
              <w:jc w:val="center"/>
              <w:rPr>
                <w:rFonts w:cs="Times New Roman"/>
                <w:bCs/>
              </w:rPr>
            </w:pPr>
          </w:p>
        </w:tc>
        <w:tc>
          <w:tcPr>
            <w:tcW w:w="630" w:type="dxa"/>
            <w:vAlign w:val="center"/>
          </w:tcPr>
          <w:p w14:paraId="2586499A" w14:textId="77777777" w:rsidR="00F03483" w:rsidRPr="009A24F4" w:rsidRDefault="00F03483" w:rsidP="00734343">
            <w:pPr>
              <w:jc w:val="center"/>
              <w:rPr>
                <w:rFonts w:cs="Times New Roman"/>
                <w:bCs/>
              </w:rPr>
            </w:pPr>
            <w:r w:rsidRPr="009A24F4">
              <w:rPr>
                <w:rFonts w:cs="Times New Roman"/>
                <w:bCs/>
              </w:rPr>
              <w:t>c</w:t>
            </w:r>
          </w:p>
        </w:tc>
        <w:tc>
          <w:tcPr>
            <w:tcW w:w="6100" w:type="dxa"/>
            <w:gridSpan w:val="2"/>
            <w:vAlign w:val="center"/>
          </w:tcPr>
          <w:p w14:paraId="2BC25317" w14:textId="77777777" w:rsidR="00F03483" w:rsidRPr="009A24F4" w:rsidRDefault="00F03483" w:rsidP="00734343">
            <w:pPr>
              <w:rPr>
                <w:rFonts w:cs="Times New Roman"/>
                <w:bCs/>
              </w:rPr>
            </w:pPr>
            <w:r w:rsidRPr="009A24F4">
              <w:rPr>
                <w:rFonts w:cs="Times New Roman"/>
                <w:bCs/>
              </w:rPr>
              <w:t>Sell directly to bulk buyer</w:t>
            </w:r>
          </w:p>
        </w:tc>
        <w:tc>
          <w:tcPr>
            <w:tcW w:w="6770" w:type="dxa"/>
            <w:gridSpan w:val="4"/>
            <w:vAlign w:val="center"/>
          </w:tcPr>
          <w:p w14:paraId="58FA7165" w14:textId="77777777" w:rsidR="00F03483" w:rsidRPr="009A24F4" w:rsidRDefault="00F03483" w:rsidP="00734343">
            <w:pPr>
              <w:rPr>
                <w:rFonts w:cs="Times New Roman"/>
                <w:bCs/>
              </w:rPr>
            </w:pPr>
            <w:r w:rsidRPr="009A24F4">
              <w:rPr>
                <w:rFonts w:cs="Times New Roman"/>
                <w:bCs/>
              </w:rPr>
              <w:sym w:font="Webdings" w:char="F063"/>
            </w:r>
          </w:p>
        </w:tc>
      </w:tr>
      <w:tr w:rsidR="00F03483" w:rsidRPr="009A24F4" w14:paraId="00E8E46D" w14:textId="77777777" w:rsidTr="00734343">
        <w:trPr>
          <w:trHeight w:val="561"/>
        </w:trPr>
        <w:tc>
          <w:tcPr>
            <w:tcW w:w="648" w:type="dxa"/>
            <w:vMerge/>
            <w:vAlign w:val="center"/>
          </w:tcPr>
          <w:p w14:paraId="2F38FBC2" w14:textId="77777777" w:rsidR="00F03483" w:rsidRPr="009A24F4" w:rsidRDefault="00F03483" w:rsidP="00734343">
            <w:pPr>
              <w:jc w:val="center"/>
              <w:rPr>
                <w:rFonts w:cs="Times New Roman"/>
                <w:bCs/>
              </w:rPr>
            </w:pPr>
          </w:p>
        </w:tc>
        <w:tc>
          <w:tcPr>
            <w:tcW w:w="630" w:type="dxa"/>
            <w:vAlign w:val="center"/>
          </w:tcPr>
          <w:p w14:paraId="381F06B6" w14:textId="77777777" w:rsidR="00F03483" w:rsidRPr="009A24F4" w:rsidRDefault="00F03483" w:rsidP="00734343">
            <w:pPr>
              <w:jc w:val="center"/>
              <w:rPr>
                <w:rFonts w:cs="Times New Roman"/>
                <w:bCs/>
              </w:rPr>
            </w:pPr>
            <w:r w:rsidRPr="009A24F4">
              <w:rPr>
                <w:rFonts w:cs="Times New Roman"/>
                <w:bCs/>
              </w:rPr>
              <w:t>d</w:t>
            </w:r>
          </w:p>
        </w:tc>
        <w:tc>
          <w:tcPr>
            <w:tcW w:w="6100" w:type="dxa"/>
            <w:gridSpan w:val="2"/>
            <w:vAlign w:val="center"/>
          </w:tcPr>
          <w:p w14:paraId="195147AA" w14:textId="77777777" w:rsidR="00F03483" w:rsidRPr="009A24F4" w:rsidRDefault="00F03483" w:rsidP="00734343">
            <w:pPr>
              <w:rPr>
                <w:rFonts w:cs="Times New Roman"/>
                <w:bCs/>
              </w:rPr>
            </w:pPr>
            <w:r w:rsidRPr="009A24F4">
              <w:rPr>
                <w:rFonts w:cs="Times New Roman"/>
                <w:bCs/>
              </w:rPr>
              <w:t xml:space="preserve">Sell in </w:t>
            </w:r>
            <w:proofErr w:type="spellStart"/>
            <w:r w:rsidRPr="009A24F4">
              <w:rPr>
                <w:rFonts w:cs="Times New Roman"/>
                <w:bCs/>
              </w:rPr>
              <w:t>haat</w:t>
            </w:r>
            <w:proofErr w:type="spellEnd"/>
            <w:r w:rsidRPr="009A24F4">
              <w:rPr>
                <w:rFonts w:cs="Times New Roman"/>
                <w:bCs/>
              </w:rPr>
              <w:t xml:space="preserve"> / mela / exhibition</w:t>
            </w:r>
          </w:p>
        </w:tc>
        <w:tc>
          <w:tcPr>
            <w:tcW w:w="6770" w:type="dxa"/>
            <w:gridSpan w:val="4"/>
            <w:vAlign w:val="center"/>
          </w:tcPr>
          <w:p w14:paraId="5E370C8A" w14:textId="77777777" w:rsidR="00F03483" w:rsidRPr="009A24F4" w:rsidRDefault="00F03483" w:rsidP="00734343">
            <w:pPr>
              <w:rPr>
                <w:rFonts w:cs="Times New Roman"/>
                <w:bCs/>
              </w:rPr>
            </w:pPr>
            <w:r w:rsidRPr="009A24F4">
              <w:rPr>
                <w:rFonts w:cs="Times New Roman"/>
                <w:bCs/>
              </w:rPr>
              <w:sym w:font="Webdings" w:char="F063"/>
            </w:r>
          </w:p>
        </w:tc>
      </w:tr>
      <w:tr w:rsidR="00F03483" w:rsidRPr="009A24F4" w14:paraId="066BDBBA" w14:textId="77777777" w:rsidTr="00734343">
        <w:trPr>
          <w:trHeight w:val="561"/>
        </w:trPr>
        <w:tc>
          <w:tcPr>
            <w:tcW w:w="14148" w:type="dxa"/>
            <w:gridSpan w:val="8"/>
            <w:tcBorders>
              <w:bottom w:val="single" w:sz="4" w:space="0" w:color="auto"/>
            </w:tcBorders>
            <w:vAlign w:val="center"/>
          </w:tcPr>
          <w:p w14:paraId="018FD85B" w14:textId="77777777" w:rsidR="00F03483" w:rsidRPr="009A24F4" w:rsidRDefault="00F03483" w:rsidP="00734343">
            <w:pPr>
              <w:rPr>
                <w:rFonts w:cs="Times New Roman"/>
                <w:bCs/>
              </w:rPr>
            </w:pPr>
          </w:p>
        </w:tc>
      </w:tr>
      <w:tr w:rsidR="00F03483" w:rsidRPr="009A24F4" w14:paraId="4441884E" w14:textId="77777777" w:rsidTr="00734343">
        <w:trPr>
          <w:trHeight w:val="561"/>
        </w:trPr>
        <w:tc>
          <w:tcPr>
            <w:tcW w:w="648" w:type="dxa"/>
            <w:tcBorders>
              <w:top w:val="single" w:sz="4" w:space="0" w:color="auto"/>
              <w:left w:val="single" w:sz="4" w:space="0" w:color="auto"/>
              <w:bottom w:val="single" w:sz="4" w:space="0" w:color="auto"/>
              <w:right w:val="single" w:sz="4" w:space="0" w:color="auto"/>
            </w:tcBorders>
            <w:vAlign w:val="center"/>
          </w:tcPr>
          <w:p w14:paraId="72D9242D" w14:textId="77777777" w:rsidR="00F03483" w:rsidRPr="009A24F4" w:rsidRDefault="00F03483" w:rsidP="00734343">
            <w:pPr>
              <w:jc w:val="center"/>
              <w:rPr>
                <w:rFonts w:cs="Times New Roman"/>
                <w:bCs/>
              </w:rPr>
            </w:pPr>
            <w:r>
              <w:rPr>
                <w:rFonts w:cs="Times New Roman"/>
                <w:bCs/>
              </w:rPr>
              <w:t>14</w:t>
            </w:r>
          </w:p>
        </w:tc>
        <w:tc>
          <w:tcPr>
            <w:tcW w:w="8047" w:type="dxa"/>
            <w:gridSpan w:val="5"/>
            <w:tcBorders>
              <w:top w:val="single" w:sz="4" w:space="0" w:color="auto"/>
              <w:left w:val="single" w:sz="4" w:space="0" w:color="auto"/>
              <w:bottom w:val="single" w:sz="4" w:space="0" w:color="auto"/>
              <w:right w:val="single" w:sz="4" w:space="0" w:color="auto"/>
            </w:tcBorders>
            <w:vAlign w:val="center"/>
          </w:tcPr>
          <w:p w14:paraId="0F4DCD5B" w14:textId="77777777" w:rsidR="00F03483" w:rsidRPr="007A2E39" w:rsidRDefault="00F03483" w:rsidP="00734343">
            <w:pPr>
              <w:rPr>
                <w:rFonts w:cs="Times New Roman"/>
                <w:bCs/>
              </w:rPr>
            </w:pPr>
            <w:r w:rsidRPr="00071AE5">
              <w:rPr>
                <w:rFonts w:cs="Times New Roman"/>
                <w:bCs/>
              </w:rPr>
              <w:t>How many competitors does your business have?</w:t>
            </w:r>
          </w:p>
        </w:tc>
        <w:tc>
          <w:tcPr>
            <w:tcW w:w="5453" w:type="dxa"/>
            <w:gridSpan w:val="2"/>
            <w:tcBorders>
              <w:top w:val="single" w:sz="4" w:space="0" w:color="auto"/>
              <w:left w:val="single" w:sz="4" w:space="0" w:color="auto"/>
              <w:bottom w:val="single" w:sz="4" w:space="0" w:color="auto"/>
              <w:right w:val="single" w:sz="4" w:space="0" w:color="auto"/>
            </w:tcBorders>
            <w:vAlign w:val="center"/>
          </w:tcPr>
          <w:p w14:paraId="36CBD1EF" w14:textId="77777777" w:rsidR="00F03483" w:rsidRPr="007A2E39" w:rsidRDefault="00F03483" w:rsidP="00734343">
            <w:pPr>
              <w:rPr>
                <w:rFonts w:cs="Times New Roman"/>
                <w:bCs/>
              </w:rPr>
            </w:pPr>
          </w:p>
        </w:tc>
      </w:tr>
    </w:tbl>
    <w:tbl>
      <w:tblPr>
        <w:tblStyle w:val="TableGrid2"/>
        <w:tblW w:w="14148" w:type="dxa"/>
        <w:tblInd w:w="-113" w:type="dxa"/>
        <w:tblLayout w:type="fixed"/>
        <w:tblLook w:val="04A0" w:firstRow="1" w:lastRow="0" w:firstColumn="1" w:lastColumn="0" w:noHBand="0" w:noVBand="1"/>
      </w:tblPr>
      <w:tblGrid>
        <w:gridCol w:w="648"/>
        <w:gridCol w:w="2624"/>
        <w:gridCol w:w="5768"/>
        <w:gridCol w:w="2204"/>
        <w:gridCol w:w="2904"/>
      </w:tblGrid>
      <w:tr w:rsidR="00F03483" w:rsidRPr="009A24F4" w14:paraId="3EF3C85B" w14:textId="77777777" w:rsidTr="00734343">
        <w:trPr>
          <w:trHeight w:val="539"/>
        </w:trPr>
        <w:tc>
          <w:tcPr>
            <w:tcW w:w="648" w:type="dxa"/>
            <w:tcBorders>
              <w:top w:val="single" w:sz="4" w:space="0" w:color="auto"/>
            </w:tcBorders>
            <w:vAlign w:val="center"/>
          </w:tcPr>
          <w:p w14:paraId="2116E0F2" w14:textId="77777777" w:rsidR="00F03483" w:rsidRPr="009A24F4" w:rsidRDefault="00F03483" w:rsidP="00734343">
            <w:pPr>
              <w:jc w:val="center"/>
              <w:rPr>
                <w:rFonts w:cs="Times New Roman"/>
                <w:bCs/>
              </w:rPr>
            </w:pPr>
            <w:r>
              <w:rPr>
                <w:rFonts w:cs="Times New Roman"/>
                <w:bCs/>
              </w:rPr>
              <w:t>15</w:t>
            </w:r>
          </w:p>
        </w:tc>
        <w:tc>
          <w:tcPr>
            <w:tcW w:w="13500" w:type="dxa"/>
            <w:gridSpan w:val="4"/>
            <w:tcBorders>
              <w:top w:val="single" w:sz="4" w:space="0" w:color="auto"/>
            </w:tcBorders>
            <w:vAlign w:val="center"/>
          </w:tcPr>
          <w:p w14:paraId="05C057C5" w14:textId="77777777" w:rsidR="00F03483" w:rsidRPr="009A24F4" w:rsidRDefault="00F03483" w:rsidP="00734343">
            <w:pPr>
              <w:rPr>
                <w:rFonts w:cs="Times New Roman"/>
                <w:bCs/>
              </w:rPr>
            </w:pPr>
            <w:r w:rsidRPr="009A24F4">
              <w:rPr>
                <w:rFonts w:cs="Times New Roman"/>
              </w:rPr>
              <w:t>Give details of the fixed assets (machinery, equipment, building, utensils, furniture, livestock, etc.) purchased for the business</w:t>
            </w:r>
          </w:p>
        </w:tc>
      </w:tr>
      <w:tr w:rsidR="00F03483" w:rsidRPr="009A24F4" w14:paraId="5AFD9539" w14:textId="77777777" w:rsidTr="00734343">
        <w:trPr>
          <w:cantSplit/>
          <w:trHeight w:val="562"/>
          <w:tblHeader/>
        </w:trPr>
        <w:tc>
          <w:tcPr>
            <w:tcW w:w="648" w:type="dxa"/>
            <w:vMerge w:val="restart"/>
            <w:vAlign w:val="center"/>
          </w:tcPr>
          <w:p w14:paraId="295A0FD8" w14:textId="77777777" w:rsidR="00F03483" w:rsidRPr="009A24F4" w:rsidRDefault="00F03483" w:rsidP="00734343">
            <w:pPr>
              <w:jc w:val="center"/>
              <w:rPr>
                <w:rFonts w:cs="Times New Roman"/>
                <w:b/>
                <w:bCs/>
              </w:rPr>
            </w:pPr>
          </w:p>
        </w:tc>
        <w:tc>
          <w:tcPr>
            <w:tcW w:w="2624" w:type="dxa"/>
            <w:vAlign w:val="center"/>
          </w:tcPr>
          <w:p w14:paraId="7F1EA190" w14:textId="77777777" w:rsidR="00F03483" w:rsidRPr="00237E7D" w:rsidRDefault="00F03483" w:rsidP="00734343">
            <w:pPr>
              <w:pStyle w:val="ListParagraph"/>
              <w:ind w:left="0"/>
              <w:jc w:val="center"/>
              <w:rPr>
                <w:rFonts w:cs="Times New Roman"/>
                <w:sz w:val="18"/>
              </w:rPr>
            </w:pPr>
            <w:r w:rsidRPr="00237E7D">
              <w:rPr>
                <w:rFonts w:cs="Times New Roman"/>
                <w:sz w:val="18"/>
              </w:rPr>
              <w:t>Date of Purchase</w:t>
            </w:r>
          </w:p>
        </w:tc>
        <w:tc>
          <w:tcPr>
            <w:tcW w:w="5768" w:type="dxa"/>
            <w:vAlign w:val="center"/>
          </w:tcPr>
          <w:p w14:paraId="5529182F" w14:textId="77777777" w:rsidR="00F03483" w:rsidRPr="00237E7D" w:rsidRDefault="00F03483" w:rsidP="00734343">
            <w:pPr>
              <w:pStyle w:val="ListParagraph"/>
              <w:ind w:left="0"/>
              <w:jc w:val="center"/>
              <w:rPr>
                <w:rFonts w:cs="Times New Roman"/>
                <w:sz w:val="18"/>
              </w:rPr>
            </w:pPr>
            <w:r w:rsidRPr="00237E7D">
              <w:rPr>
                <w:rFonts w:cs="Times New Roman"/>
                <w:sz w:val="18"/>
              </w:rPr>
              <w:t>Name of the Asset</w:t>
            </w:r>
          </w:p>
        </w:tc>
        <w:tc>
          <w:tcPr>
            <w:tcW w:w="2204" w:type="dxa"/>
            <w:vAlign w:val="center"/>
          </w:tcPr>
          <w:p w14:paraId="24919B1E" w14:textId="77777777" w:rsidR="00F03483" w:rsidRPr="00237E7D" w:rsidRDefault="00F03483" w:rsidP="00734343">
            <w:pPr>
              <w:pStyle w:val="ListParagraph"/>
              <w:ind w:left="0"/>
              <w:jc w:val="center"/>
              <w:rPr>
                <w:rFonts w:cs="Times New Roman"/>
                <w:sz w:val="18"/>
              </w:rPr>
            </w:pPr>
            <w:r w:rsidRPr="00237E7D">
              <w:rPr>
                <w:rFonts w:cs="Times New Roman"/>
                <w:sz w:val="18"/>
              </w:rPr>
              <w:t>Number</w:t>
            </w:r>
          </w:p>
        </w:tc>
        <w:tc>
          <w:tcPr>
            <w:tcW w:w="2904" w:type="dxa"/>
            <w:vAlign w:val="center"/>
          </w:tcPr>
          <w:p w14:paraId="00F891CA" w14:textId="77777777" w:rsidR="00F03483" w:rsidRPr="00237E7D" w:rsidRDefault="00F03483" w:rsidP="00734343">
            <w:pPr>
              <w:pStyle w:val="ListParagraph"/>
              <w:ind w:left="0"/>
              <w:jc w:val="center"/>
              <w:rPr>
                <w:rFonts w:cs="Times New Roman"/>
                <w:sz w:val="18"/>
              </w:rPr>
            </w:pPr>
            <w:r w:rsidRPr="00237E7D">
              <w:rPr>
                <w:rFonts w:cs="Times New Roman"/>
                <w:sz w:val="18"/>
              </w:rPr>
              <w:t>Total Cost (Rs.)</w:t>
            </w:r>
          </w:p>
        </w:tc>
      </w:tr>
      <w:tr w:rsidR="00F03483" w:rsidRPr="009A24F4" w14:paraId="491259A8" w14:textId="77777777" w:rsidTr="00734343">
        <w:trPr>
          <w:trHeight w:val="562"/>
        </w:trPr>
        <w:tc>
          <w:tcPr>
            <w:tcW w:w="648" w:type="dxa"/>
            <w:vMerge/>
            <w:vAlign w:val="center"/>
          </w:tcPr>
          <w:p w14:paraId="4D52974E" w14:textId="77777777" w:rsidR="00F03483" w:rsidRPr="009A24F4" w:rsidRDefault="00F03483" w:rsidP="00734343">
            <w:pPr>
              <w:jc w:val="center"/>
              <w:rPr>
                <w:rFonts w:cs="Times New Roman"/>
                <w:bCs/>
              </w:rPr>
            </w:pPr>
          </w:p>
        </w:tc>
        <w:tc>
          <w:tcPr>
            <w:tcW w:w="2624" w:type="dxa"/>
            <w:vAlign w:val="center"/>
          </w:tcPr>
          <w:p w14:paraId="74836A58" w14:textId="77777777" w:rsidR="00F03483" w:rsidRPr="009A24F4" w:rsidRDefault="00F03483" w:rsidP="00734343">
            <w:pPr>
              <w:jc w:val="center"/>
              <w:rPr>
                <w:rFonts w:cs="Times New Roman"/>
                <w:bCs/>
              </w:rPr>
            </w:pPr>
          </w:p>
        </w:tc>
        <w:tc>
          <w:tcPr>
            <w:tcW w:w="5768" w:type="dxa"/>
            <w:vAlign w:val="center"/>
          </w:tcPr>
          <w:p w14:paraId="70939818" w14:textId="77777777" w:rsidR="00F03483" w:rsidRPr="009A24F4" w:rsidRDefault="00F03483" w:rsidP="00734343"/>
        </w:tc>
        <w:tc>
          <w:tcPr>
            <w:tcW w:w="2204" w:type="dxa"/>
            <w:vAlign w:val="center"/>
          </w:tcPr>
          <w:p w14:paraId="693EC0BC" w14:textId="77777777" w:rsidR="00F03483" w:rsidRPr="009A24F4" w:rsidRDefault="00F03483" w:rsidP="00734343"/>
        </w:tc>
        <w:tc>
          <w:tcPr>
            <w:tcW w:w="2904" w:type="dxa"/>
            <w:vAlign w:val="center"/>
          </w:tcPr>
          <w:p w14:paraId="2774DB6B" w14:textId="77777777" w:rsidR="00F03483" w:rsidRPr="009A24F4" w:rsidRDefault="00F03483" w:rsidP="00734343">
            <w:pPr>
              <w:rPr>
                <w:rFonts w:cs="Times New Roman"/>
                <w:bCs/>
              </w:rPr>
            </w:pPr>
          </w:p>
        </w:tc>
      </w:tr>
      <w:tr w:rsidR="00F03483" w:rsidRPr="009A24F4" w14:paraId="7FD37B53" w14:textId="77777777" w:rsidTr="00734343">
        <w:trPr>
          <w:trHeight w:val="562"/>
        </w:trPr>
        <w:tc>
          <w:tcPr>
            <w:tcW w:w="648" w:type="dxa"/>
            <w:vMerge/>
            <w:vAlign w:val="center"/>
          </w:tcPr>
          <w:p w14:paraId="60066E4D" w14:textId="77777777" w:rsidR="00F03483" w:rsidRPr="009A24F4" w:rsidRDefault="00F03483" w:rsidP="00734343">
            <w:pPr>
              <w:jc w:val="center"/>
              <w:rPr>
                <w:rFonts w:cs="Times New Roman"/>
                <w:bCs/>
              </w:rPr>
            </w:pPr>
          </w:p>
        </w:tc>
        <w:tc>
          <w:tcPr>
            <w:tcW w:w="2624" w:type="dxa"/>
            <w:vAlign w:val="center"/>
          </w:tcPr>
          <w:p w14:paraId="71C26BDE" w14:textId="77777777" w:rsidR="00F03483" w:rsidRPr="009A24F4" w:rsidRDefault="00F03483" w:rsidP="00734343">
            <w:pPr>
              <w:jc w:val="center"/>
              <w:rPr>
                <w:rFonts w:cs="Times New Roman"/>
                <w:bCs/>
              </w:rPr>
            </w:pPr>
          </w:p>
        </w:tc>
        <w:tc>
          <w:tcPr>
            <w:tcW w:w="5768" w:type="dxa"/>
            <w:vAlign w:val="center"/>
          </w:tcPr>
          <w:p w14:paraId="4AB11311" w14:textId="77777777" w:rsidR="00F03483" w:rsidRPr="009A24F4" w:rsidRDefault="00F03483" w:rsidP="00734343"/>
        </w:tc>
        <w:tc>
          <w:tcPr>
            <w:tcW w:w="2204" w:type="dxa"/>
            <w:vAlign w:val="center"/>
          </w:tcPr>
          <w:p w14:paraId="063550EA" w14:textId="77777777" w:rsidR="00F03483" w:rsidRPr="009A24F4" w:rsidRDefault="00F03483" w:rsidP="00734343"/>
        </w:tc>
        <w:tc>
          <w:tcPr>
            <w:tcW w:w="2904" w:type="dxa"/>
            <w:vAlign w:val="center"/>
          </w:tcPr>
          <w:p w14:paraId="466DDD66" w14:textId="77777777" w:rsidR="00F03483" w:rsidRPr="009A24F4" w:rsidRDefault="00F03483" w:rsidP="00734343">
            <w:pPr>
              <w:rPr>
                <w:rFonts w:cs="Times New Roman"/>
                <w:bCs/>
              </w:rPr>
            </w:pPr>
          </w:p>
        </w:tc>
      </w:tr>
      <w:tr w:rsidR="00F03483" w:rsidRPr="009A24F4" w14:paraId="7560FB84" w14:textId="77777777" w:rsidTr="00734343">
        <w:trPr>
          <w:trHeight w:val="562"/>
        </w:trPr>
        <w:tc>
          <w:tcPr>
            <w:tcW w:w="648" w:type="dxa"/>
            <w:vMerge/>
            <w:vAlign w:val="center"/>
          </w:tcPr>
          <w:p w14:paraId="6F2F2738" w14:textId="77777777" w:rsidR="00F03483" w:rsidRPr="009A24F4" w:rsidRDefault="00F03483" w:rsidP="00734343">
            <w:pPr>
              <w:jc w:val="center"/>
              <w:rPr>
                <w:rFonts w:cs="Times New Roman"/>
                <w:bCs/>
              </w:rPr>
            </w:pPr>
          </w:p>
        </w:tc>
        <w:tc>
          <w:tcPr>
            <w:tcW w:w="2624" w:type="dxa"/>
            <w:vAlign w:val="center"/>
          </w:tcPr>
          <w:p w14:paraId="7F008A26" w14:textId="77777777" w:rsidR="00F03483" w:rsidRPr="009A24F4" w:rsidRDefault="00F03483" w:rsidP="00734343">
            <w:pPr>
              <w:jc w:val="center"/>
              <w:rPr>
                <w:rFonts w:cs="Times New Roman"/>
                <w:bCs/>
              </w:rPr>
            </w:pPr>
          </w:p>
        </w:tc>
        <w:tc>
          <w:tcPr>
            <w:tcW w:w="5768" w:type="dxa"/>
            <w:vAlign w:val="center"/>
          </w:tcPr>
          <w:p w14:paraId="52C0C8EB" w14:textId="77777777" w:rsidR="00F03483" w:rsidRPr="009A24F4" w:rsidRDefault="00F03483" w:rsidP="00734343"/>
        </w:tc>
        <w:tc>
          <w:tcPr>
            <w:tcW w:w="2204" w:type="dxa"/>
            <w:vAlign w:val="center"/>
          </w:tcPr>
          <w:p w14:paraId="48E8B59D" w14:textId="77777777" w:rsidR="00F03483" w:rsidRPr="009A24F4" w:rsidRDefault="00F03483" w:rsidP="00734343"/>
        </w:tc>
        <w:tc>
          <w:tcPr>
            <w:tcW w:w="2904" w:type="dxa"/>
            <w:vAlign w:val="center"/>
          </w:tcPr>
          <w:p w14:paraId="228C2480" w14:textId="77777777" w:rsidR="00F03483" w:rsidRPr="009A24F4" w:rsidRDefault="00F03483" w:rsidP="00734343">
            <w:pPr>
              <w:rPr>
                <w:rFonts w:cs="Times New Roman"/>
                <w:bCs/>
              </w:rPr>
            </w:pPr>
          </w:p>
        </w:tc>
      </w:tr>
      <w:tr w:rsidR="00F03483" w:rsidRPr="009A24F4" w14:paraId="0107B918" w14:textId="77777777" w:rsidTr="00734343">
        <w:trPr>
          <w:trHeight w:val="562"/>
        </w:trPr>
        <w:tc>
          <w:tcPr>
            <w:tcW w:w="648" w:type="dxa"/>
            <w:vMerge/>
            <w:vAlign w:val="center"/>
          </w:tcPr>
          <w:p w14:paraId="249DFFED" w14:textId="77777777" w:rsidR="00F03483" w:rsidRPr="009A24F4" w:rsidRDefault="00F03483" w:rsidP="00734343">
            <w:pPr>
              <w:jc w:val="center"/>
              <w:rPr>
                <w:rFonts w:cs="Times New Roman"/>
                <w:bCs/>
              </w:rPr>
            </w:pPr>
          </w:p>
        </w:tc>
        <w:tc>
          <w:tcPr>
            <w:tcW w:w="2624" w:type="dxa"/>
            <w:vAlign w:val="center"/>
          </w:tcPr>
          <w:p w14:paraId="5C6FDC12" w14:textId="77777777" w:rsidR="00F03483" w:rsidRPr="009A24F4" w:rsidRDefault="00F03483" w:rsidP="00734343">
            <w:pPr>
              <w:jc w:val="center"/>
              <w:rPr>
                <w:rFonts w:cs="Times New Roman"/>
                <w:bCs/>
              </w:rPr>
            </w:pPr>
          </w:p>
        </w:tc>
        <w:tc>
          <w:tcPr>
            <w:tcW w:w="5768" w:type="dxa"/>
            <w:vAlign w:val="center"/>
          </w:tcPr>
          <w:p w14:paraId="4A5A887D" w14:textId="77777777" w:rsidR="00F03483" w:rsidRPr="009A24F4" w:rsidRDefault="00F03483" w:rsidP="00734343"/>
        </w:tc>
        <w:tc>
          <w:tcPr>
            <w:tcW w:w="2204" w:type="dxa"/>
            <w:vAlign w:val="center"/>
          </w:tcPr>
          <w:p w14:paraId="0E32F71C" w14:textId="77777777" w:rsidR="00F03483" w:rsidRPr="009A24F4" w:rsidRDefault="00F03483" w:rsidP="00734343"/>
        </w:tc>
        <w:tc>
          <w:tcPr>
            <w:tcW w:w="2904" w:type="dxa"/>
            <w:vAlign w:val="center"/>
          </w:tcPr>
          <w:p w14:paraId="543E9C87" w14:textId="77777777" w:rsidR="00F03483" w:rsidRPr="009A24F4" w:rsidRDefault="00F03483" w:rsidP="00734343">
            <w:pPr>
              <w:rPr>
                <w:rFonts w:cs="Times New Roman"/>
                <w:bCs/>
              </w:rPr>
            </w:pPr>
          </w:p>
        </w:tc>
      </w:tr>
      <w:tr w:rsidR="00F03483" w:rsidRPr="009A24F4" w14:paraId="6267506E" w14:textId="77777777" w:rsidTr="00734343">
        <w:trPr>
          <w:trHeight w:val="562"/>
        </w:trPr>
        <w:tc>
          <w:tcPr>
            <w:tcW w:w="648" w:type="dxa"/>
            <w:vMerge/>
            <w:vAlign w:val="center"/>
          </w:tcPr>
          <w:p w14:paraId="20547D3A" w14:textId="77777777" w:rsidR="00F03483" w:rsidRPr="009A24F4" w:rsidRDefault="00F03483" w:rsidP="00734343">
            <w:pPr>
              <w:jc w:val="center"/>
              <w:rPr>
                <w:rFonts w:cs="Times New Roman"/>
                <w:bCs/>
              </w:rPr>
            </w:pPr>
          </w:p>
        </w:tc>
        <w:tc>
          <w:tcPr>
            <w:tcW w:w="2624" w:type="dxa"/>
            <w:vAlign w:val="center"/>
          </w:tcPr>
          <w:p w14:paraId="6454D3B0" w14:textId="77777777" w:rsidR="00F03483" w:rsidRPr="009A24F4" w:rsidRDefault="00F03483" w:rsidP="00734343">
            <w:pPr>
              <w:jc w:val="center"/>
              <w:rPr>
                <w:rFonts w:cs="Times New Roman"/>
                <w:bCs/>
              </w:rPr>
            </w:pPr>
          </w:p>
        </w:tc>
        <w:tc>
          <w:tcPr>
            <w:tcW w:w="5768" w:type="dxa"/>
            <w:vAlign w:val="center"/>
          </w:tcPr>
          <w:p w14:paraId="254A066E" w14:textId="77777777" w:rsidR="00F03483" w:rsidRPr="009A24F4" w:rsidRDefault="00F03483" w:rsidP="00734343"/>
        </w:tc>
        <w:tc>
          <w:tcPr>
            <w:tcW w:w="2204" w:type="dxa"/>
            <w:vAlign w:val="center"/>
          </w:tcPr>
          <w:p w14:paraId="23E572F1" w14:textId="77777777" w:rsidR="00F03483" w:rsidRPr="009A24F4" w:rsidRDefault="00F03483" w:rsidP="00734343"/>
        </w:tc>
        <w:tc>
          <w:tcPr>
            <w:tcW w:w="2904" w:type="dxa"/>
            <w:vAlign w:val="center"/>
          </w:tcPr>
          <w:p w14:paraId="34775E3E" w14:textId="77777777" w:rsidR="00F03483" w:rsidRPr="009A24F4" w:rsidRDefault="00F03483" w:rsidP="00734343">
            <w:pPr>
              <w:rPr>
                <w:rFonts w:cs="Times New Roman"/>
                <w:bCs/>
              </w:rPr>
            </w:pPr>
          </w:p>
        </w:tc>
      </w:tr>
      <w:tr w:rsidR="00F03483" w:rsidRPr="009A24F4" w14:paraId="6436A7D6" w14:textId="77777777" w:rsidTr="00734343">
        <w:trPr>
          <w:trHeight w:val="562"/>
        </w:trPr>
        <w:tc>
          <w:tcPr>
            <w:tcW w:w="648" w:type="dxa"/>
            <w:vMerge/>
            <w:vAlign w:val="center"/>
          </w:tcPr>
          <w:p w14:paraId="308578FC" w14:textId="77777777" w:rsidR="00F03483" w:rsidRPr="009A24F4" w:rsidRDefault="00F03483" w:rsidP="00734343">
            <w:pPr>
              <w:jc w:val="center"/>
              <w:rPr>
                <w:rFonts w:cs="Times New Roman"/>
                <w:bCs/>
              </w:rPr>
            </w:pPr>
          </w:p>
        </w:tc>
        <w:tc>
          <w:tcPr>
            <w:tcW w:w="2624" w:type="dxa"/>
            <w:vAlign w:val="center"/>
          </w:tcPr>
          <w:p w14:paraId="0B7F1A0A" w14:textId="77777777" w:rsidR="00F03483" w:rsidRPr="009A24F4" w:rsidRDefault="00F03483" w:rsidP="00734343">
            <w:pPr>
              <w:jc w:val="center"/>
              <w:rPr>
                <w:rFonts w:cs="Times New Roman"/>
                <w:bCs/>
              </w:rPr>
            </w:pPr>
          </w:p>
        </w:tc>
        <w:tc>
          <w:tcPr>
            <w:tcW w:w="5768" w:type="dxa"/>
            <w:vAlign w:val="center"/>
          </w:tcPr>
          <w:p w14:paraId="2616B7D8" w14:textId="77777777" w:rsidR="00F03483" w:rsidRPr="009A24F4" w:rsidRDefault="00F03483" w:rsidP="00734343"/>
        </w:tc>
        <w:tc>
          <w:tcPr>
            <w:tcW w:w="2204" w:type="dxa"/>
            <w:vAlign w:val="center"/>
          </w:tcPr>
          <w:p w14:paraId="50979483" w14:textId="77777777" w:rsidR="00F03483" w:rsidRPr="009A24F4" w:rsidRDefault="00F03483" w:rsidP="00734343"/>
        </w:tc>
        <w:tc>
          <w:tcPr>
            <w:tcW w:w="2904" w:type="dxa"/>
            <w:vAlign w:val="center"/>
          </w:tcPr>
          <w:p w14:paraId="62294486" w14:textId="77777777" w:rsidR="00F03483" w:rsidRPr="009A24F4" w:rsidRDefault="00F03483" w:rsidP="00734343">
            <w:pPr>
              <w:rPr>
                <w:rFonts w:cs="Times New Roman"/>
                <w:bCs/>
              </w:rPr>
            </w:pPr>
          </w:p>
        </w:tc>
      </w:tr>
      <w:tr w:rsidR="00F03483" w:rsidRPr="009A24F4" w14:paraId="670F4233" w14:textId="77777777" w:rsidTr="00734343">
        <w:trPr>
          <w:trHeight w:val="562"/>
        </w:trPr>
        <w:tc>
          <w:tcPr>
            <w:tcW w:w="648" w:type="dxa"/>
            <w:vMerge/>
            <w:vAlign w:val="center"/>
          </w:tcPr>
          <w:p w14:paraId="1FD1B0CF" w14:textId="77777777" w:rsidR="00F03483" w:rsidRPr="009A24F4" w:rsidRDefault="00F03483" w:rsidP="00734343">
            <w:pPr>
              <w:jc w:val="center"/>
              <w:rPr>
                <w:rFonts w:cs="Times New Roman"/>
                <w:bCs/>
              </w:rPr>
            </w:pPr>
          </w:p>
        </w:tc>
        <w:tc>
          <w:tcPr>
            <w:tcW w:w="2624" w:type="dxa"/>
            <w:vAlign w:val="center"/>
          </w:tcPr>
          <w:p w14:paraId="4A78B689" w14:textId="77777777" w:rsidR="00F03483" w:rsidRPr="009A24F4" w:rsidRDefault="00F03483" w:rsidP="00734343">
            <w:pPr>
              <w:jc w:val="center"/>
              <w:rPr>
                <w:rFonts w:cs="Times New Roman"/>
                <w:bCs/>
              </w:rPr>
            </w:pPr>
          </w:p>
        </w:tc>
        <w:tc>
          <w:tcPr>
            <w:tcW w:w="5768" w:type="dxa"/>
            <w:vAlign w:val="center"/>
          </w:tcPr>
          <w:p w14:paraId="13FF8E99" w14:textId="77777777" w:rsidR="00F03483" w:rsidRPr="009A24F4" w:rsidRDefault="00F03483" w:rsidP="00734343"/>
        </w:tc>
        <w:tc>
          <w:tcPr>
            <w:tcW w:w="2204" w:type="dxa"/>
            <w:vAlign w:val="center"/>
          </w:tcPr>
          <w:p w14:paraId="4E0E3B7A" w14:textId="77777777" w:rsidR="00F03483" w:rsidRPr="009A24F4" w:rsidRDefault="00F03483" w:rsidP="00734343"/>
        </w:tc>
        <w:tc>
          <w:tcPr>
            <w:tcW w:w="2904" w:type="dxa"/>
            <w:vAlign w:val="center"/>
          </w:tcPr>
          <w:p w14:paraId="130CA47E" w14:textId="77777777" w:rsidR="00F03483" w:rsidRPr="009A24F4" w:rsidRDefault="00F03483" w:rsidP="00734343">
            <w:pPr>
              <w:rPr>
                <w:rFonts w:cs="Times New Roman"/>
                <w:bCs/>
              </w:rPr>
            </w:pPr>
          </w:p>
        </w:tc>
      </w:tr>
      <w:tr w:rsidR="00F03483" w:rsidRPr="009A24F4" w14:paraId="161002EF" w14:textId="77777777" w:rsidTr="00734343">
        <w:trPr>
          <w:trHeight w:val="562"/>
        </w:trPr>
        <w:tc>
          <w:tcPr>
            <w:tcW w:w="648" w:type="dxa"/>
            <w:vMerge/>
            <w:vAlign w:val="center"/>
          </w:tcPr>
          <w:p w14:paraId="4F6B82DB" w14:textId="77777777" w:rsidR="00F03483" w:rsidRPr="009A24F4" w:rsidRDefault="00F03483" w:rsidP="00734343">
            <w:pPr>
              <w:jc w:val="center"/>
              <w:rPr>
                <w:rFonts w:cs="Times New Roman"/>
                <w:bCs/>
              </w:rPr>
            </w:pPr>
          </w:p>
        </w:tc>
        <w:tc>
          <w:tcPr>
            <w:tcW w:w="2624" w:type="dxa"/>
            <w:vAlign w:val="center"/>
          </w:tcPr>
          <w:p w14:paraId="6A87EDB6" w14:textId="77777777" w:rsidR="00F03483" w:rsidRPr="009A24F4" w:rsidRDefault="00F03483" w:rsidP="00734343">
            <w:pPr>
              <w:jc w:val="center"/>
              <w:rPr>
                <w:rFonts w:cs="Times New Roman"/>
                <w:bCs/>
              </w:rPr>
            </w:pPr>
          </w:p>
        </w:tc>
        <w:tc>
          <w:tcPr>
            <w:tcW w:w="5768" w:type="dxa"/>
            <w:vAlign w:val="center"/>
          </w:tcPr>
          <w:p w14:paraId="7BB75D5E" w14:textId="77777777" w:rsidR="00F03483" w:rsidRPr="009A24F4" w:rsidRDefault="00F03483" w:rsidP="00734343"/>
        </w:tc>
        <w:tc>
          <w:tcPr>
            <w:tcW w:w="2204" w:type="dxa"/>
            <w:vAlign w:val="center"/>
          </w:tcPr>
          <w:p w14:paraId="4485E1D3" w14:textId="77777777" w:rsidR="00F03483" w:rsidRPr="009A24F4" w:rsidRDefault="00F03483" w:rsidP="00734343"/>
        </w:tc>
        <w:tc>
          <w:tcPr>
            <w:tcW w:w="2904" w:type="dxa"/>
            <w:vAlign w:val="center"/>
          </w:tcPr>
          <w:p w14:paraId="5F352D19" w14:textId="77777777" w:rsidR="00F03483" w:rsidRPr="009A24F4" w:rsidRDefault="00F03483" w:rsidP="00734343">
            <w:pPr>
              <w:rPr>
                <w:rFonts w:cs="Times New Roman"/>
                <w:bCs/>
              </w:rPr>
            </w:pPr>
          </w:p>
        </w:tc>
      </w:tr>
      <w:tr w:rsidR="00F03483" w:rsidRPr="009A24F4" w14:paraId="41CDBD22" w14:textId="77777777" w:rsidTr="00734343">
        <w:trPr>
          <w:trHeight w:val="562"/>
        </w:trPr>
        <w:tc>
          <w:tcPr>
            <w:tcW w:w="648" w:type="dxa"/>
            <w:vMerge/>
            <w:vAlign w:val="center"/>
          </w:tcPr>
          <w:p w14:paraId="7F4D3F0C" w14:textId="77777777" w:rsidR="00F03483" w:rsidRPr="009A24F4" w:rsidRDefault="00F03483" w:rsidP="00734343">
            <w:pPr>
              <w:jc w:val="center"/>
              <w:rPr>
                <w:rFonts w:cs="Times New Roman"/>
                <w:bCs/>
              </w:rPr>
            </w:pPr>
          </w:p>
        </w:tc>
        <w:tc>
          <w:tcPr>
            <w:tcW w:w="10596" w:type="dxa"/>
            <w:gridSpan w:val="3"/>
            <w:vAlign w:val="center"/>
          </w:tcPr>
          <w:p w14:paraId="5178A05A" w14:textId="77777777" w:rsidR="00F03483" w:rsidRPr="00237E7D" w:rsidRDefault="00F03483" w:rsidP="00734343">
            <w:pPr>
              <w:jc w:val="right"/>
              <w:rPr>
                <w:bCs/>
              </w:rPr>
            </w:pPr>
            <w:r w:rsidRPr="00237E7D">
              <w:rPr>
                <w:bCs/>
              </w:rPr>
              <w:t>Total</w:t>
            </w:r>
          </w:p>
        </w:tc>
        <w:tc>
          <w:tcPr>
            <w:tcW w:w="2904" w:type="dxa"/>
            <w:vAlign w:val="center"/>
          </w:tcPr>
          <w:p w14:paraId="1BAC733D" w14:textId="77777777" w:rsidR="00F03483" w:rsidRPr="009A24F4" w:rsidRDefault="00F03483" w:rsidP="00734343">
            <w:pPr>
              <w:rPr>
                <w:rFonts w:cs="Times New Roman"/>
                <w:bCs/>
              </w:rPr>
            </w:pPr>
          </w:p>
        </w:tc>
      </w:tr>
      <w:tr w:rsidR="00F03483" w:rsidRPr="009A24F4" w14:paraId="65CD2F4F" w14:textId="77777777" w:rsidTr="00734343">
        <w:trPr>
          <w:trHeight w:val="749"/>
        </w:trPr>
        <w:tc>
          <w:tcPr>
            <w:tcW w:w="648" w:type="dxa"/>
            <w:vAlign w:val="center"/>
          </w:tcPr>
          <w:p w14:paraId="0CDD9041" w14:textId="77777777" w:rsidR="00F03483" w:rsidRPr="009A24F4" w:rsidRDefault="00F03483" w:rsidP="00734343">
            <w:pPr>
              <w:jc w:val="center"/>
              <w:rPr>
                <w:rFonts w:cs="Times New Roman"/>
                <w:bCs/>
              </w:rPr>
            </w:pPr>
            <w:r>
              <w:rPr>
                <w:rFonts w:cs="Times New Roman"/>
                <w:bCs/>
              </w:rPr>
              <w:lastRenderedPageBreak/>
              <w:t>16</w:t>
            </w:r>
          </w:p>
        </w:tc>
        <w:tc>
          <w:tcPr>
            <w:tcW w:w="13500" w:type="dxa"/>
            <w:gridSpan w:val="4"/>
            <w:vAlign w:val="center"/>
          </w:tcPr>
          <w:p w14:paraId="2AF3CB5B" w14:textId="77777777" w:rsidR="00F03483" w:rsidRPr="009A24F4" w:rsidRDefault="00F03483" w:rsidP="00734343">
            <w:pPr>
              <w:rPr>
                <w:rFonts w:cs="Times New Roman"/>
                <w:bCs/>
              </w:rPr>
            </w:pPr>
            <w:r w:rsidRPr="009A24F4">
              <w:rPr>
                <w:rFonts w:cs="Times New Roman"/>
              </w:rPr>
              <w:t xml:space="preserve">How much capital did the owner(s) invest in the business? </w:t>
            </w:r>
            <w:r w:rsidRPr="009A24F4">
              <w:rPr>
                <w:rFonts w:cs="Times New Roman"/>
                <w:i/>
              </w:rPr>
              <w:t>(if the owner’s contribution is in kind, please write its money value)</w:t>
            </w:r>
          </w:p>
        </w:tc>
      </w:tr>
      <w:tr w:rsidR="00F03483" w:rsidRPr="009A24F4" w14:paraId="762E697A" w14:textId="77777777" w:rsidTr="00734343">
        <w:trPr>
          <w:trHeight w:val="562"/>
        </w:trPr>
        <w:tc>
          <w:tcPr>
            <w:tcW w:w="648" w:type="dxa"/>
            <w:vAlign w:val="center"/>
          </w:tcPr>
          <w:p w14:paraId="0B9CCDF5" w14:textId="77777777" w:rsidR="00F03483" w:rsidRPr="009A24F4" w:rsidRDefault="00F03483" w:rsidP="00734343">
            <w:pPr>
              <w:jc w:val="center"/>
              <w:rPr>
                <w:rFonts w:cs="Times New Roman"/>
                <w:bCs/>
              </w:rPr>
            </w:pPr>
          </w:p>
        </w:tc>
        <w:tc>
          <w:tcPr>
            <w:tcW w:w="8392" w:type="dxa"/>
            <w:gridSpan w:val="2"/>
            <w:vAlign w:val="center"/>
          </w:tcPr>
          <w:p w14:paraId="1995E4D5" w14:textId="77777777" w:rsidR="00F03483" w:rsidRPr="00237E7D" w:rsidRDefault="00F03483" w:rsidP="00734343">
            <w:pPr>
              <w:jc w:val="center"/>
              <w:rPr>
                <w:rFonts w:cs="Times New Roman"/>
                <w:sz w:val="18"/>
              </w:rPr>
            </w:pPr>
            <w:r w:rsidRPr="00237E7D">
              <w:rPr>
                <w:rFonts w:cs="Times New Roman"/>
                <w:sz w:val="18"/>
              </w:rPr>
              <w:t>Owner’s Name</w:t>
            </w:r>
          </w:p>
        </w:tc>
        <w:tc>
          <w:tcPr>
            <w:tcW w:w="5108" w:type="dxa"/>
            <w:gridSpan w:val="2"/>
            <w:vAlign w:val="center"/>
          </w:tcPr>
          <w:p w14:paraId="26787508" w14:textId="77777777" w:rsidR="00F03483" w:rsidRPr="00237E7D" w:rsidRDefault="00F03483" w:rsidP="00734343">
            <w:pPr>
              <w:jc w:val="center"/>
              <w:rPr>
                <w:rFonts w:cs="Times New Roman"/>
                <w:sz w:val="18"/>
              </w:rPr>
            </w:pPr>
            <w:r w:rsidRPr="00237E7D">
              <w:rPr>
                <w:rFonts w:cs="Times New Roman"/>
                <w:sz w:val="18"/>
              </w:rPr>
              <w:t>Amount</w:t>
            </w:r>
          </w:p>
        </w:tc>
      </w:tr>
      <w:tr w:rsidR="00F03483" w:rsidRPr="009A24F4" w14:paraId="2B3665C4" w14:textId="77777777" w:rsidTr="00734343">
        <w:trPr>
          <w:trHeight w:val="562"/>
        </w:trPr>
        <w:tc>
          <w:tcPr>
            <w:tcW w:w="648" w:type="dxa"/>
            <w:vAlign w:val="center"/>
          </w:tcPr>
          <w:p w14:paraId="6D9168A6" w14:textId="77777777" w:rsidR="00F03483" w:rsidRPr="009A24F4" w:rsidRDefault="00F03483" w:rsidP="00734343">
            <w:pPr>
              <w:jc w:val="center"/>
              <w:rPr>
                <w:rFonts w:cs="Times New Roman"/>
                <w:bCs/>
              </w:rPr>
            </w:pPr>
          </w:p>
        </w:tc>
        <w:tc>
          <w:tcPr>
            <w:tcW w:w="8392" w:type="dxa"/>
            <w:gridSpan w:val="2"/>
            <w:vAlign w:val="center"/>
          </w:tcPr>
          <w:p w14:paraId="7E68A7E7" w14:textId="77777777" w:rsidR="00F03483" w:rsidRDefault="00F03483" w:rsidP="00734343">
            <w:pPr>
              <w:rPr>
                <w:rFonts w:cs="Times New Roman"/>
                <w:bCs/>
              </w:rPr>
            </w:pPr>
          </w:p>
        </w:tc>
        <w:tc>
          <w:tcPr>
            <w:tcW w:w="5108" w:type="dxa"/>
            <w:gridSpan w:val="2"/>
            <w:vAlign w:val="center"/>
          </w:tcPr>
          <w:p w14:paraId="0FFE5603" w14:textId="77777777" w:rsidR="00F03483" w:rsidRPr="009A24F4" w:rsidRDefault="00F03483" w:rsidP="00734343">
            <w:pPr>
              <w:rPr>
                <w:rFonts w:cs="Times New Roman"/>
                <w:bCs/>
              </w:rPr>
            </w:pPr>
          </w:p>
        </w:tc>
      </w:tr>
      <w:tr w:rsidR="00F03483" w:rsidRPr="009A24F4" w14:paraId="26E035FC" w14:textId="77777777" w:rsidTr="00734343">
        <w:trPr>
          <w:trHeight w:val="562"/>
        </w:trPr>
        <w:tc>
          <w:tcPr>
            <w:tcW w:w="648" w:type="dxa"/>
            <w:vAlign w:val="center"/>
          </w:tcPr>
          <w:p w14:paraId="60EADE47" w14:textId="77777777" w:rsidR="00F03483" w:rsidRPr="009A24F4" w:rsidRDefault="00F03483" w:rsidP="00734343">
            <w:pPr>
              <w:jc w:val="center"/>
              <w:rPr>
                <w:rFonts w:cs="Times New Roman"/>
                <w:bCs/>
              </w:rPr>
            </w:pPr>
          </w:p>
        </w:tc>
        <w:tc>
          <w:tcPr>
            <w:tcW w:w="8392" w:type="dxa"/>
            <w:gridSpan w:val="2"/>
            <w:vAlign w:val="center"/>
          </w:tcPr>
          <w:p w14:paraId="2D5E2DF9" w14:textId="77777777" w:rsidR="00F03483" w:rsidRDefault="00F03483" w:rsidP="00734343">
            <w:pPr>
              <w:rPr>
                <w:rFonts w:cs="Times New Roman"/>
                <w:bCs/>
              </w:rPr>
            </w:pPr>
          </w:p>
        </w:tc>
        <w:tc>
          <w:tcPr>
            <w:tcW w:w="5108" w:type="dxa"/>
            <w:gridSpan w:val="2"/>
            <w:vAlign w:val="center"/>
          </w:tcPr>
          <w:p w14:paraId="11167DAE" w14:textId="77777777" w:rsidR="00F03483" w:rsidRDefault="00F03483" w:rsidP="00734343"/>
        </w:tc>
      </w:tr>
      <w:tr w:rsidR="00F03483" w:rsidRPr="009A24F4" w14:paraId="0B51CF63" w14:textId="77777777" w:rsidTr="00734343">
        <w:trPr>
          <w:trHeight w:val="562"/>
        </w:trPr>
        <w:tc>
          <w:tcPr>
            <w:tcW w:w="648" w:type="dxa"/>
            <w:vAlign w:val="center"/>
          </w:tcPr>
          <w:p w14:paraId="0283B9C0" w14:textId="77777777" w:rsidR="00F03483" w:rsidRPr="009A24F4" w:rsidRDefault="00F03483" w:rsidP="00734343">
            <w:pPr>
              <w:jc w:val="center"/>
              <w:rPr>
                <w:rFonts w:cs="Times New Roman"/>
                <w:bCs/>
              </w:rPr>
            </w:pPr>
          </w:p>
        </w:tc>
        <w:tc>
          <w:tcPr>
            <w:tcW w:w="8392" w:type="dxa"/>
            <w:gridSpan w:val="2"/>
            <w:vAlign w:val="center"/>
          </w:tcPr>
          <w:p w14:paraId="1279ACE1" w14:textId="77777777" w:rsidR="00F03483" w:rsidRDefault="00F03483" w:rsidP="00734343">
            <w:pPr>
              <w:rPr>
                <w:rFonts w:cs="Times New Roman"/>
                <w:bCs/>
              </w:rPr>
            </w:pPr>
          </w:p>
        </w:tc>
        <w:tc>
          <w:tcPr>
            <w:tcW w:w="5108" w:type="dxa"/>
            <w:gridSpan w:val="2"/>
            <w:vAlign w:val="center"/>
          </w:tcPr>
          <w:p w14:paraId="60E9FB12" w14:textId="77777777" w:rsidR="00F03483" w:rsidRDefault="00F03483" w:rsidP="00734343"/>
        </w:tc>
      </w:tr>
      <w:tr w:rsidR="00F03483" w:rsidRPr="009A24F4" w14:paraId="5ED2EF69" w14:textId="77777777" w:rsidTr="00734343">
        <w:trPr>
          <w:trHeight w:val="562"/>
        </w:trPr>
        <w:tc>
          <w:tcPr>
            <w:tcW w:w="648" w:type="dxa"/>
            <w:vAlign w:val="center"/>
          </w:tcPr>
          <w:p w14:paraId="5C8DC761" w14:textId="77777777" w:rsidR="00F03483" w:rsidRPr="009A24F4" w:rsidRDefault="00F03483" w:rsidP="00734343">
            <w:pPr>
              <w:jc w:val="center"/>
              <w:rPr>
                <w:rFonts w:cs="Times New Roman"/>
                <w:bCs/>
              </w:rPr>
            </w:pPr>
          </w:p>
        </w:tc>
        <w:tc>
          <w:tcPr>
            <w:tcW w:w="8392" w:type="dxa"/>
            <w:gridSpan w:val="2"/>
            <w:vAlign w:val="center"/>
          </w:tcPr>
          <w:p w14:paraId="4626B9D7" w14:textId="77777777" w:rsidR="00F03483" w:rsidRDefault="00F03483" w:rsidP="00734343">
            <w:pPr>
              <w:rPr>
                <w:rFonts w:cs="Times New Roman"/>
                <w:bCs/>
              </w:rPr>
            </w:pPr>
          </w:p>
        </w:tc>
        <w:tc>
          <w:tcPr>
            <w:tcW w:w="5108" w:type="dxa"/>
            <w:gridSpan w:val="2"/>
            <w:vAlign w:val="center"/>
          </w:tcPr>
          <w:p w14:paraId="56B452A2" w14:textId="77777777" w:rsidR="00F03483" w:rsidRDefault="00F03483" w:rsidP="00734343"/>
        </w:tc>
      </w:tr>
      <w:tr w:rsidR="00F03483" w:rsidRPr="009A24F4" w14:paraId="4F282073" w14:textId="77777777" w:rsidTr="00734343">
        <w:trPr>
          <w:trHeight w:val="562"/>
        </w:trPr>
        <w:tc>
          <w:tcPr>
            <w:tcW w:w="648" w:type="dxa"/>
            <w:vAlign w:val="center"/>
          </w:tcPr>
          <w:p w14:paraId="5D3771D3" w14:textId="77777777" w:rsidR="00F03483" w:rsidRPr="009A24F4" w:rsidRDefault="00F03483" w:rsidP="00734343">
            <w:pPr>
              <w:jc w:val="center"/>
              <w:rPr>
                <w:rFonts w:cs="Times New Roman"/>
                <w:bCs/>
              </w:rPr>
            </w:pPr>
          </w:p>
        </w:tc>
        <w:tc>
          <w:tcPr>
            <w:tcW w:w="8392" w:type="dxa"/>
            <w:gridSpan w:val="2"/>
            <w:vAlign w:val="center"/>
          </w:tcPr>
          <w:p w14:paraId="33168DF6" w14:textId="77777777" w:rsidR="00F03483" w:rsidRDefault="00F03483" w:rsidP="00734343">
            <w:pPr>
              <w:rPr>
                <w:rFonts w:cs="Times New Roman"/>
                <w:bCs/>
              </w:rPr>
            </w:pPr>
          </w:p>
        </w:tc>
        <w:tc>
          <w:tcPr>
            <w:tcW w:w="5108" w:type="dxa"/>
            <w:gridSpan w:val="2"/>
            <w:vAlign w:val="center"/>
          </w:tcPr>
          <w:p w14:paraId="0350D5D6" w14:textId="77777777" w:rsidR="00F03483" w:rsidRDefault="00F03483" w:rsidP="00734343"/>
        </w:tc>
      </w:tr>
      <w:tr w:rsidR="00F03483" w:rsidRPr="009A24F4" w14:paraId="112C2445" w14:textId="77777777" w:rsidTr="00734343">
        <w:trPr>
          <w:trHeight w:val="680"/>
        </w:trPr>
        <w:tc>
          <w:tcPr>
            <w:tcW w:w="14148" w:type="dxa"/>
            <w:gridSpan w:val="5"/>
            <w:vAlign w:val="center"/>
          </w:tcPr>
          <w:p w14:paraId="5171ADFA" w14:textId="77777777" w:rsidR="00F03483" w:rsidRDefault="00F03483" w:rsidP="00734343">
            <w:pPr>
              <w:rPr>
                <w:rFonts w:cs="Times New Roman"/>
                <w:bCs/>
              </w:rPr>
            </w:pPr>
          </w:p>
        </w:tc>
      </w:tr>
      <w:tr w:rsidR="00F03483" w:rsidRPr="009A24F4" w14:paraId="6E88BE1A" w14:textId="77777777" w:rsidTr="00734343">
        <w:trPr>
          <w:trHeight w:val="680"/>
        </w:trPr>
        <w:tc>
          <w:tcPr>
            <w:tcW w:w="648" w:type="dxa"/>
            <w:vAlign w:val="center"/>
          </w:tcPr>
          <w:p w14:paraId="65781360" w14:textId="77777777" w:rsidR="00F03483" w:rsidRDefault="00F03483" w:rsidP="00734343">
            <w:pPr>
              <w:jc w:val="center"/>
              <w:rPr>
                <w:rFonts w:cs="Times New Roman"/>
                <w:bCs/>
              </w:rPr>
            </w:pPr>
            <w:r>
              <w:rPr>
                <w:rFonts w:cs="Times New Roman"/>
                <w:bCs/>
              </w:rPr>
              <w:t>17</w:t>
            </w:r>
          </w:p>
        </w:tc>
        <w:tc>
          <w:tcPr>
            <w:tcW w:w="8392" w:type="dxa"/>
            <w:gridSpan w:val="2"/>
            <w:vAlign w:val="center"/>
          </w:tcPr>
          <w:p w14:paraId="4A8C3F70" w14:textId="77777777" w:rsidR="00F03483" w:rsidRPr="00071AE5" w:rsidRDefault="00F03483" w:rsidP="00734343">
            <w:pPr>
              <w:rPr>
                <w:rFonts w:cs="Times New Roman"/>
                <w:bCs/>
              </w:rPr>
            </w:pPr>
            <w:r>
              <w:rPr>
                <w:rFonts w:cs="Times New Roman"/>
                <w:bCs/>
              </w:rPr>
              <w:t>Grant received by the business, if any</w:t>
            </w:r>
          </w:p>
        </w:tc>
        <w:tc>
          <w:tcPr>
            <w:tcW w:w="5108" w:type="dxa"/>
            <w:gridSpan w:val="2"/>
            <w:vAlign w:val="center"/>
          </w:tcPr>
          <w:p w14:paraId="016A854E" w14:textId="77777777" w:rsidR="00F03483" w:rsidRPr="007A2E39" w:rsidRDefault="00F03483" w:rsidP="00734343">
            <w:pPr>
              <w:rPr>
                <w:rFonts w:cs="Times New Roman"/>
                <w:bCs/>
              </w:rPr>
            </w:pPr>
          </w:p>
        </w:tc>
      </w:tr>
    </w:tbl>
    <w:tbl>
      <w:tblPr>
        <w:tblStyle w:val="TableGrid3"/>
        <w:tblW w:w="14142" w:type="dxa"/>
        <w:tblInd w:w="-113" w:type="dxa"/>
        <w:tblLayout w:type="fixed"/>
        <w:tblLook w:val="04A0" w:firstRow="1" w:lastRow="0" w:firstColumn="1" w:lastColumn="0" w:noHBand="0" w:noVBand="1"/>
      </w:tblPr>
      <w:tblGrid>
        <w:gridCol w:w="648"/>
        <w:gridCol w:w="3004"/>
        <w:gridCol w:w="2098"/>
        <w:gridCol w:w="2098"/>
        <w:gridCol w:w="2098"/>
        <w:gridCol w:w="2098"/>
        <w:gridCol w:w="2098"/>
      </w:tblGrid>
      <w:tr w:rsidR="00F03483" w:rsidRPr="009A24F4" w14:paraId="2E3CC8E4" w14:textId="77777777" w:rsidTr="00734343">
        <w:trPr>
          <w:trHeight w:val="567"/>
        </w:trPr>
        <w:tc>
          <w:tcPr>
            <w:tcW w:w="648" w:type="dxa"/>
            <w:vAlign w:val="center"/>
          </w:tcPr>
          <w:p w14:paraId="0EF1D134" w14:textId="77777777" w:rsidR="00F03483" w:rsidRDefault="00F03483" w:rsidP="00734343">
            <w:pPr>
              <w:jc w:val="center"/>
              <w:rPr>
                <w:rFonts w:cs="Times New Roman"/>
                <w:bCs/>
              </w:rPr>
            </w:pPr>
            <w:r>
              <w:rPr>
                <w:rFonts w:cs="Times New Roman"/>
                <w:bCs/>
              </w:rPr>
              <w:t>18</w:t>
            </w:r>
          </w:p>
        </w:tc>
        <w:tc>
          <w:tcPr>
            <w:tcW w:w="13494" w:type="dxa"/>
            <w:gridSpan w:val="6"/>
            <w:vAlign w:val="center"/>
          </w:tcPr>
          <w:p w14:paraId="6DF36A2A" w14:textId="77777777" w:rsidR="00F03483" w:rsidRDefault="00F03483" w:rsidP="00734343">
            <w:pPr>
              <w:rPr>
                <w:rFonts w:cs="Times New Roman"/>
                <w:bCs/>
              </w:rPr>
            </w:pPr>
            <w:r>
              <w:rPr>
                <w:rFonts w:cs="Times New Roman"/>
                <w:bCs/>
              </w:rPr>
              <w:t>Write the details of the loans taken</w:t>
            </w:r>
          </w:p>
        </w:tc>
      </w:tr>
      <w:tr w:rsidR="00F03483" w:rsidRPr="00237E7D" w14:paraId="29E24A33" w14:textId="77777777" w:rsidTr="00734343">
        <w:trPr>
          <w:cantSplit/>
          <w:trHeight w:val="1074"/>
          <w:tblHeader/>
        </w:trPr>
        <w:tc>
          <w:tcPr>
            <w:tcW w:w="648" w:type="dxa"/>
            <w:vMerge w:val="restart"/>
            <w:vAlign w:val="center"/>
          </w:tcPr>
          <w:p w14:paraId="6CF3A193" w14:textId="77777777" w:rsidR="00F03483" w:rsidRPr="00237E7D" w:rsidRDefault="00F03483" w:rsidP="00734343">
            <w:pPr>
              <w:jc w:val="center"/>
              <w:rPr>
                <w:rFonts w:cs="Times New Roman"/>
                <w:bCs/>
                <w:sz w:val="18"/>
                <w:szCs w:val="18"/>
              </w:rPr>
            </w:pPr>
          </w:p>
        </w:tc>
        <w:tc>
          <w:tcPr>
            <w:tcW w:w="3004" w:type="dxa"/>
            <w:vAlign w:val="center"/>
          </w:tcPr>
          <w:p w14:paraId="598A80EF" w14:textId="77777777" w:rsidR="00F03483" w:rsidRPr="00237E7D" w:rsidRDefault="00F03483" w:rsidP="00734343">
            <w:pPr>
              <w:pStyle w:val="ListParagraph"/>
              <w:ind w:left="0"/>
              <w:jc w:val="center"/>
              <w:rPr>
                <w:rFonts w:eastAsia="Calibri" w:cs="Times New Roman"/>
                <w:sz w:val="18"/>
                <w:szCs w:val="18"/>
              </w:rPr>
            </w:pPr>
            <w:r w:rsidRPr="00237E7D">
              <w:rPr>
                <w:rFonts w:eastAsia="Calibri" w:cs="Times New Roman"/>
                <w:sz w:val="18"/>
                <w:szCs w:val="18"/>
              </w:rPr>
              <w:t>Source</w:t>
            </w:r>
          </w:p>
        </w:tc>
        <w:tc>
          <w:tcPr>
            <w:tcW w:w="2098" w:type="dxa"/>
            <w:vAlign w:val="center"/>
          </w:tcPr>
          <w:p w14:paraId="31812678" w14:textId="77777777" w:rsidR="00F03483" w:rsidRPr="00237E7D" w:rsidRDefault="00F03483" w:rsidP="00734343">
            <w:pPr>
              <w:pStyle w:val="ListParagraph"/>
              <w:ind w:left="0"/>
              <w:jc w:val="center"/>
              <w:rPr>
                <w:rFonts w:eastAsia="Calibri" w:cs="Times New Roman"/>
                <w:sz w:val="18"/>
                <w:szCs w:val="18"/>
              </w:rPr>
            </w:pPr>
            <w:r w:rsidRPr="00237E7D">
              <w:rPr>
                <w:rFonts w:eastAsia="Calibri" w:cs="Times New Roman"/>
                <w:sz w:val="18"/>
                <w:szCs w:val="18"/>
              </w:rPr>
              <w:t>When did you take the loan (month / year)</w:t>
            </w:r>
          </w:p>
        </w:tc>
        <w:tc>
          <w:tcPr>
            <w:tcW w:w="2098" w:type="dxa"/>
            <w:vAlign w:val="center"/>
          </w:tcPr>
          <w:p w14:paraId="42AD94AC" w14:textId="77777777" w:rsidR="00F03483" w:rsidRPr="00237E7D" w:rsidRDefault="00F03483" w:rsidP="00734343">
            <w:pPr>
              <w:pStyle w:val="ListParagraph"/>
              <w:ind w:left="0"/>
              <w:jc w:val="center"/>
              <w:rPr>
                <w:rFonts w:eastAsia="Calibri" w:cs="Times New Roman"/>
                <w:sz w:val="18"/>
                <w:szCs w:val="18"/>
              </w:rPr>
            </w:pPr>
            <w:r w:rsidRPr="00237E7D">
              <w:rPr>
                <w:rFonts w:eastAsia="Calibri" w:cs="Times New Roman"/>
                <w:sz w:val="18"/>
                <w:szCs w:val="18"/>
              </w:rPr>
              <w:t>Loan amount taken</w:t>
            </w:r>
            <w:r w:rsidRPr="00237E7D">
              <w:rPr>
                <w:rFonts w:eastAsia="Calibri" w:cs="Times New Roman"/>
                <w:sz w:val="18"/>
                <w:szCs w:val="18"/>
              </w:rPr>
              <w:br/>
              <w:t>(Rs.)</w:t>
            </w:r>
          </w:p>
        </w:tc>
        <w:tc>
          <w:tcPr>
            <w:tcW w:w="2098" w:type="dxa"/>
            <w:vAlign w:val="center"/>
          </w:tcPr>
          <w:p w14:paraId="182D647A" w14:textId="77777777" w:rsidR="00F03483" w:rsidRPr="00237E7D" w:rsidRDefault="00F03483" w:rsidP="00734343">
            <w:pPr>
              <w:pStyle w:val="ListParagraph"/>
              <w:ind w:left="0"/>
              <w:jc w:val="center"/>
              <w:rPr>
                <w:rFonts w:eastAsia="Calibri" w:cs="Times New Roman"/>
                <w:sz w:val="18"/>
                <w:szCs w:val="18"/>
              </w:rPr>
            </w:pPr>
            <w:r w:rsidRPr="00237E7D">
              <w:rPr>
                <w:rFonts w:eastAsia="Calibri" w:cs="Times New Roman"/>
                <w:sz w:val="18"/>
                <w:szCs w:val="18"/>
              </w:rPr>
              <w:t>For how many months is the loan taken</w:t>
            </w:r>
          </w:p>
        </w:tc>
        <w:tc>
          <w:tcPr>
            <w:tcW w:w="2098" w:type="dxa"/>
            <w:vAlign w:val="center"/>
          </w:tcPr>
          <w:p w14:paraId="20745591" w14:textId="77777777" w:rsidR="00F03483" w:rsidRPr="00237E7D" w:rsidRDefault="00F03483" w:rsidP="00734343">
            <w:pPr>
              <w:pStyle w:val="ListParagraph"/>
              <w:ind w:left="0"/>
              <w:jc w:val="center"/>
              <w:rPr>
                <w:rFonts w:eastAsia="Calibri" w:cs="Times New Roman"/>
                <w:sz w:val="18"/>
                <w:szCs w:val="18"/>
              </w:rPr>
            </w:pPr>
            <w:r w:rsidRPr="00237E7D">
              <w:rPr>
                <w:rFonts w:eastAsia="Calibri" w:cs="Times New Roman"/>
                <w:sz w:val="18"/>
                <w:szCs w:val="18"/>
              </w:rPr>
              <w:t>Balance amount to be repaid</w:t>
            </w:r>
          </w:p>
        </w:tc>
        <w:tc>
          <w:tcPr>
            <w:tcW w:w="2098" w:type="dxa"/>
            <w:vAlign w:val="center"/>
          </w:tcPr>
          <w:p w14:paraId="2A036CD3" w14:textId="77777777" w:rsidR="00F03483" w:rsidRPr="00237E7D" w:rsidRDefault="00F03483" w:rsidP="00734343">
            <w:pPr>
              <w:pStyle w:val="ListParagraph"/>
              <w:ind w:left="0"/>
              <w:jc w:val="center"/>
              <w:rPr>
                <w:rFonts w:eastAsia="Calibri" w:cs="Times New Roman"/>
                <w:sz w:val="18"/>
                <w:szCs w:val="18"/>
              </w:rPr>
            </w:pPr>
            <w:r w:rsidRPr="00237E7D">
              <w:rPr>
                <w:rFonts w:eastAsia="Calibri" w:cs="Times New Roman"/>
                <w:sz w:val="18"/>
                <w:szCs w:val="18"/>
              </w:rPr>
              <w:t>Subsidy Received</w:t>
            </w:r>
          </w:p>
          <w:p w14:paraId="6072A9A0" w14:textId="77777777" w:rsidR="00F03483" w:rsidRPr="00237E7D" w:rsidRDefault="00F03483" w:rsidP="00734343">
            <w:pPr>
              <w:pStyle w:val="ListParagraph"/>
              <w:ind w:left="0"/>
              <w:jc w:val="center"/>
              <w:rPr>
                <w:rFonts w:eastAsia="Calibri" w:cs="Times New Roman"/>
                <w:sz w:val="18"/>
                <w:szCs w:val="18"/>
              </w:rPr>
            </w:pPr>
            <w:r w:rsidRPr="00237E7D">
              <w:rPr>
                <w:rFonts w:eastAsia="Calibri" w:cs="Times New Roman"/>
                <w:sz w:val="18"/>
                <w:szCs w:val="18"/>
              </w:rPr>
              <w:t>(Rs.)</w:t>
            </w:r>
          </w:p>
        </w:tc>
      </w:tr>
      <w:tr w:rsidR="00F03483" w:rsidRPr="007A2E39" w14:paraId="55BD82A0" w14:textId="77777777" w:rsidTr="00734343">
        <w:trPr>
          <w:trHeight w:val="1134"/>
        </w:trPr>
        <w:tc>
          <w:tcPr>
            <w:tcW w:w="648" w:type="dxa"/>
            <w:vMerge/>
            <w:vAlign w:val="center"/>
          </w:tcPr>
          <w:p w14:paraId="69454FA8" w14:textId="77777777" w:rsidR="00F03483" w:rsidRPr="007A2E39" w:rsidRDefault="00F03483" w:rsidP="00734343">
            <w:pPr>
              <w:jc w:val="center"/>
              <w:rPr>
                <w:rFonts w:cs="Times New Roman"/>
                <w:bCs/>
              </w:rPr>
            </w:pPr>
          </w:p>
        </w:tc>
        <w:tc>
          <w:tcPr>
            <w:tcW w:w="3004" w:type="dxa"/>
            <w:vAlign w:val="center"/>
          </w:tcPr>
          <w:p w14:paraId="230DC4A9" w14:textId="77777777" w:rsidR="00F03483" w:rsidRDefault="00F03483" w:rsidP="00734343">
            <w:pPr>
              <w:spacing w:line="276" w:lineRule="auto"/>
              <w:jc w:val="right"/>
              <w:rPr>
                <w:rFonts w:ascii="Utsaah" w:hAnsi="Utsaah" w:cs="Utsaah"/>
              </w:rPr>
            </w:pPr>
            <w:r>
              <w:rPr>
                <w:rFonts w:cs="Times New Roman"/>
                <w:bCs/>
              </w:rPr>
              <w:t xml:space="preserve">Community Enterprise Fund (CEF)  </w:t>
            </w:r>
            <w:r w:rsidRPr="0083158C">
              <w:rPr>
                <w:rFonts w:ascii="Utsaah" w:hAnsi="Utsaah" w:cs="Utsaah"/>
              </w:rPr>
              <w:sym w:font="Webdings" w:char="F063"/>
            </w:r>
          </w:p>
          <w:p w14:paraId="623E5F0F" w14:textId="77777777" w:rsidR="00F03483" w:rsidRDefault="00F03483" w:rsidP="00734343">
            <w:pPr>
              <w:spacing w:line="276" w:lineRule="auto"/>
              <w:jc w:val="right"/>
              <w:rPr>
                <w:rFonts w:cs="Times New Roman"/>
                <w:bCs/>
              </w:rPr>
            </w:pPr>
          </w:p>
        </w:tc>
        <w:tc>
          <w:tcPr>
            <w:tcW w:w="2098" w:type="dxa"/>
            <w:vAlign w:val="center"/>
          </w:tcPr>
          <w:p w14:paraId="0DD1B039" w14:textId="77777777" w:rsidR="00F03483" w:rsidRDefault="00F03483" w:rsidP="00734343">
            <w:pPr>
              <w:jc w:val="center"/>
              <w:rPr>
                <w:rFonts w:cs="Times New Roman"/>
                <w:bCs/>
              </w:rPr>
            </w:pPr>
          </w:p>
        </w:tc>
        <w:tc>
          <w:tcPr>
            <w:tcW w:w="2098" w:type="dxa"/>
            <w:vAlign w:val="center"/>
          </w:tcPr>
          <w:p w14:paraId="40623227" w14:textId="77777777" w:rsidR="00F03483" w:rsidRPr="007A2E39" w:rsidRDefault="00F03483" w:rsidP="00734343">
            <w:pPr>
              <w:jc w:val="center"/>
              <w:rPr>
                <w:rFonts w:cs="Times New Roman"/>
                <w:bCs/>
              </w:rPr>
            </w:pPr>
          </w:p>
        </w:tc>
        <w:tc>
          <w:tcPr>
            <w:tcW w:w="2098" w:type="dxa"/>
            <w:vAlign w:val="center"/>
          </w:tcPr>
          <w:p w14:paraId="122AEBE5" w14:textId="77777777" w:rsidR="00F03483" w:rsidRPr="007A2E39" w:rsidRDefault="00F03483" w:rsidP="00734343">
            <w:pPr>
              <w:jc w:val="center"/>
              <w:rPr>
                <w:rFonts w:cs="Times New Roman"/>
                <w:bCs/>
              </w:rPr>
            </w:pPr>
          </w:p>
        </w:tc>
        <w:tc>
          <w:tcPr>
            <w:tcW w:w="2098" w:type="dxa"/>
            <w:vAlign w:val="center"/>
          </w:tcPr>
          <w:p w14:paraId="13A86EFC" w14:textId="77777777" w:rsidR="00F03483" w:rsidRPr="007A2E39" w:rsidRDefault="00F03483" w:rsidP="00734343">
            <w:pPr>
              <w:jc w:val="center"/>
              <w:rPr>
                <w:rFonts w:cs="Times New Roman"/>
                <w:bCs/>
              </w:rPr>
            </w:pPr>
          </w:p>
        </w:tc>
        <w:tc>
          <w:tcPr>
            <w:tcW w:w="2098" w:type="dxa"/>
            <w:vAlign w:val="center"/>
          </w:tcPr>
          <w:p w14:paraId="3FB67544" w14:textId="77777777" w:rsidR="00F03483" w:rsidRPr="007A2E39" w:rsidRDefault="00F03483" w:rsidP="00734343">
            <w:pPr>
              <w:jc w:val="center"/>
              <w:rPr>
                <w:rFonts w:cs="Times New Roman"/>
                <w:bCs/>
              </w:rPr>
            </w:pPr>
          </w:p>
        </w:tc>
      </w:tr>
      <w:tr w:rsidR="00F03483" w:rsidRPr="007A2E39" w14:paraId="068D5B9C" w14:textId="77777777" w:rsidTr="00734343">
        <w:trPr>
          <w:trHeight w:val="1134"/>
        </w:trPr>
        <w:tc>
          <w:tcPr>
            <w:tcW w:w="648" w:type="dxa"/>
            <w:vMerge/>
            <w:vAlign w:val="center"/>
          </w:tcPr>
          <w:p w14:paraId="6249148E" w14:textId="77777777" w:rsidR="00F03483" w:rsidRPr="007A2E39" w:rsidRDefault="00F03483" w:rsidP="00734343">
            <w:pPr>
              <w:jc w:val="center"/>
              <w:rPr>
                <w:rFonts w:cs="Times New Roman"/>
                <w:bCs/>
              </w:rPr>
            </w:pPr>
          </w:p>
        </w:tc>
        <w:tc>
          <w:tcPr>
            <w:tcW w:w="3004" w:type="dxa"/>
            <w:vAlign w:val="center"/>
          </w:tcPr>
          <w:p w14:paraId="28A68306" w14:textId="77777777" w:rsidR="00F03483" w:rsidRDefault="00F03483" w:rsidP="00734343">
            <w:pPr>
              <w:spacing w:line="276" w:lineRule="auto"/>
              <w:jc w:val="right"/>
              <w:rPr>
                <w:rFonts w:ascii="Utsaah" w:hAnsi="Utsaah" w:cs="Utsaah"/>
              </w:rPr>
            </w:pPr>
            <w:r>
              <w:rPr>
                <w:rFonts w:cs="Times New Roman"/>
                <w:bCs/>
              </w:rPr>
              <w:t xml:space="preserve">Bank </w:t>
            </w:r>
            <w:r w:rsidRPr="0083158C">
              <w:rPr>
                <w:rFonts w:ascii="Utsaah" w:hAnsi="Utsaah" w:cs="Utsaah"/>
              </w:rPr>
              <w:sym w:font="Webdings" w:char="F063"/>
            </w:r>
          </w:p>
          <w:p w14:paraId="16FD4530" w14:textId="77777777" w:rsidR="00F03483" w:rsidRDefault="00F03483" w:rsidP="00734343">
            <w:pPr>
              <w:spacing w:line="276" w:lineRule="auto"/>
              <w:jc w:val="right"/>
              <w:rPr>
                <w:rFonts w:ascii="Utsaah" w:hAnsi="Utsaah" w:cs="Utsaah"/>
              </w:rPr>
            </w:pPr>
            <w:r>
              <w:rPr>
                <w:rFonts w:ascii="Utsaah" w:hAnsi="Utsaah" w:cs="Utsaah"/>
              </w:rPr>
              <w:t>Bank and Branch Name</w:t>
            </w:r>
          </w:p>
          <w:p w14:paraId="0D540B45" w14:textId="77777777" w:rsidR="00F03483" w:rsidRDefault="00F03483" w:rsidP="00734343">
            <w:pPr>
              <w:spacing w:line="276" w:lineRule="auto"/>
              <w:jc w:val="right"/>
              <w:rPr>
                <w:rFonts w:ascii="Utsaah" w:hAnsi="Utsaah" w:cs="Utsaah"/>
              </w:rPr>
            </w:pPr>
            <w:r>
              <w:rPr>
                <w:rFonts w:ascii="Utsaah" w:hAnsi="Utsaah" w:cs="Utsaah"/>
              </w:rPr>
              <w:t>______________________________</w:t>
            </w:r>
          </w:p>
          <w:p w14:paraId="6C411ED2" w14:textId="77777777" w:rsidR="00F03483" w:rsidRDefault="00F03483" w:rsidP="00734343">
            <w:pPr>
              <w:spacing w:line="276" w:lineRule="auto"/>
              <w:jc w:val="right"/>
              <w:rPr>
                <w:rFonts w:cs="Times New Roman"/>
                <w:bCs/>
              </w:rPr>
            </w:pPr>
            <w:r>
              <w:rPr>
                <w:rFonts w:cs="Times New Roman"/>
                <w:bCs/>
              </w:rPr>
              <w:t>________________________</w:t>
            </w:r>
          </w:p>
          <w:p w14:paraId="19484671" w14:textId="77777777" w:rsidR="00F03483" w:rsidRDefault="00F03483" w:rsidP="00734343">
            <w:pPr>
              <w:spacing w:line="276" w:lineRule="auto"/>
              <w:jc w:val="right"/>
              <w:rPr>
                <w:rFonts w:cs="Times New Roman"/>
                <w:bCs/>
              </w:rPr>
            </w:pPr>
            <w:r>
              <w:rPr>
                <w:rFonts w:cs="Times New Roman"/>
                <w:bCs/>
              </w:rPr>
              <w:t xml:space="preserve">SHG  </w:t>
            </w:r>
            <w:r w:rsidRPr="0083158C">
              <w:rPr>
                <w:rFonts w:ascii="Utsaah" w:hAnsi="Utsaah" w:cs="Utsaah"/>
              </w:rPr>
              <w:sym w:font="Webdings" w:char="F063"/>
            </w:r>
          </w:p>
          <w:p w14:paraId="04C3231D" w14:textId="77777777" w:rsidR="00F03483" w:rsidRDefault="00F03483" w:rsidP="00734343">
            <w:pPr>
              <w:spacing w:line="276" w:lineRule="auto"/>
              <w:jc w:val="right"/>
              <w:rPr>
                <w:rFonts w:cs="Times New Roman"/>
                <w:bCs/>
              </w:rPr>
            </w:pPr>
            <w:r>
              <w:rPr>
                <w:rFonts w:cs="Times New Roman"/>
                <w:bCs/>
              </w:rPr>
              <w:t xml:space="preserve">Informal Sources </w:t>
            </w:r>
            <w:r w:rsidRPr="0083158C">
              <w:rPr>
                <w:rFonts w:ascii="Utsaah" w:hAnsi="Utsaah" w:cs="Utsaah"/>
              </w:rPr>
              <w:sym w:font="Webdings" w:char="F063"/>
            </w:r>
          </w:p>
        </w:tc>
        <w:tc>
          <w:tcPr>
            <w:tcW w:w="2098" w:type="dxa"/>
            <w:vAlign w:val="center"/>
          </w:tcPr>
          <w:p w14:paraId="4D26BCA4" w14:textId="77777777" w:rsidR="00F03483" w:rsidRDefault="00F03483" w:rsidP="00734343">
            <w:pPr>
              <w:jc w:val="center"/>
              <w:rPr>
                <w:rFonts w:cs="Times New Roman"/>
                <w:bCs/>
              </w:rPr>
            </w:pPr>
          </w:p>
        </w:tc>
        <w:tc>
          <w:tcPr>
            <w:tcW w:w="2098" w:type="dxa"/>
            <w:vAlign w:val="center"/>
          </w:tcPr>
          <w:p w14:paraId="621FC6C1" w14:textId="77777777" w:rsidR="00F03483" w:rsidRPr="007A2E39" w:rsidRDefault="00F03483" w:rsidP="00734343">
            <w:pPr>
              <w:jc w:val="center"/>
              <w:rPr>
                <w:rFonts w:cs="Times New Roman"/>
                <w:bCs/>
              </w:rPr>
            </w:pPr>
          </w:p>
        </w:tc>
        <w:tc>
          <w:tcPr>
            <w:tcW w:w="2098" w:type="dxa"/>
            <w:vAlign w:val="center"/>
          </w:tcPr>
          <w:p w14:paraId="7818B885" w14:textId="77777777" w:rsidR="00F03483" w:rsidRPr="007A2E39" w:rsidRDefault="00F03483" w:rsidP="00734343">
            <w:pPr>
              <w:jc w:val="center"/>
              <w:rPr>
                <w:rFonts w:cs="Times New Roman"/>
                <w:bCs/>
              </w:rPr>
            </w:pPr>
          </w:p>
        </w:tc>
        <w:tc>
          <w:tcPr>
            <w:tcW w:w="2098" w:type="dxa"/>
            <w:vAlign w:val="center"/>
          </w:tcPr>
          <w:p w14:paraId="676BC16C" w14:textId="77777777" w:rsidR="00F03483" w:rsidRPr="007A2E39" w:rsidRDefault="00F03483" w:rsidP="00734343">
            <w:pPr>
              <w:jc w:val="center"/>
              <w:rPr>
                <w:rFonts w:cs="Times New Roman"/>
                <w:bCs/>
              </w:rPr>
            </w:pPr>
          </w:p>
        </w:tc>
        <w:tc>
          <w:tcPr>
            <w:tcW w:w="2098" w:type="dxa"/>
            <w:vAlign w:val="center"/>
          </w:tcPr>
          <w:p w14:paraId="2BE836DC" w14:textId="77777777" w:rsidR="00F03483" w:rsidRPr="007A2E39" w:rsidRDefault="00F03483" w:rsidP="00734343">
            <w:pPr>
              <w:jc w:val="center"/>
              <w:rPr>
                <w:rFonts w:cs="Times New Roman"/>
                <w:bCs/>
              </w:rPr>
            </w:pPr>
          </w:p>
        </w:tc>
      </w:tr>
      <w:tr w:rsidR="00F03483" w:rsidRPr="007A2E39" w14:paraId="5F0A52D8" w14:textId="77777777" w:rsidTr="00734343">
        <w:trPr>
          <w:trHeight w:val="1134"/>
        </w:trPr>
        <w:tc>
          <w:tcPr>
            <w:tcW w:w="648" w:type="dxa"/>
            <w:vMerge/>
            <w:vAlign w:val="center"/>
          </w:tcPr>
          <w:p w14:paraId="7800204C" w14:textId="77777777" w:rsidR="00F03483" w:rsidRPr="007A2E39" w:rsidRDefault="00F03483" w:rsidP="00734343">
            <w:pPr>
              <w:jc w:val="center"/>
              <w:rPr>
                <w:rFonts w:cs="Times New Roman"/>
                <w:bCs/>
              </w:rPr>
            </w:pPr>
          </w:p>
        </w:tc>
        <w:tc>
          <w:tcPr>
            <w:tcW w:w="3004" w:type="dxa"/>
            <w:vAlign w:val="center"/>
          </w:tcPr>
          <w:p w14:paraId="37E3FF64" w14:textId="77777777" w:rsidR="00F03483" w:rsidRDefault="00F03483" w:rsidP="00734343">
            <w:pPr>
              <w:spacing w:line="276" w:lineRule="auto"/>
              <w:jc w:val="right"/>
              <w:rPr>
                <w:rFonts w:ascii="Utsaah" w:hAnsi="Utsaah" w:cs="Utsaah"/>
              </w:rPr>
            </w:pPr>
            <w:r>
              <w:rPr>
                <w:rFonts w:cs="Times New Roman"/>
                <w:bCs/>
              </w:rPr>
              <w:t xml:space="preserve">Bank </w:t>
            </w:r>
            <w:r w:rsidRPr="0083158C">
              <w:rPr>
                <w:rFonts w:ascii="Utsaah" w:hAnsi="Utsaah" w:cs="Utsaah"/>
              </w:rPr>
              <w:sym w:font="Webdings" w:char="F063"/>
            </w:r>
          </w:p>
          <w:p w14:paraId="40C97BDD" w14:textId="77777777" w:rsidR="00F03483" w:rsidRDefault="00F03483" w:rsidP="00734343">
            <w:pPr>
              <w:spacing w:line="276" w:lineRule="auto"/>
              <w:jc w:val="right"/>
              <w:rPr>
                <w:rFonts w:ascii="Utsaah" w:hAnsi="Utsaah" w:cs="Utsaah"/>
              </w:rPr>
            </w:pPr>
            <w:r>
              <w:rPr>
                <w:rFonts w:ascii="Utsaah" w:hAnsi="Utsaah" w:cs="Utsaah"/>
              </w:rPr>
              <w:t>Bank and Branch Name</w:t>
            </w:r>
          </w:p>
          <w:p w14:paraId="0CA1B3A4" w14:textId="77777777" w:rsidR="00F03483" w:rsidRDefault="00F03483" w:rsidP="00734343">
            <w:pPr>
              <w:spacing w:line="276" w:lineRule="auto"/>
              <w:jc w:val="right"/>
              <w:rPr>
                <w:rFonts w:ascii="Utsaah" w:hAnsi="Utsaah" w:cs="Utsaah"/>
              </w:rPr>
            </w:pPr>
            <w:r>
              <w:rPr>
                <w:rFonts w:ascii="Utsaah" w:hAnsi="Utsaah" w:cs="Utsaah"/>
              </w:rPr>
              <w:t>______________________________</w:t>
            </w:r>
          </w:p>
          <w:p w14:paraId="327552B3" w14:textId="77777777" w:rsidR="00F03483" w:rsidRDefault="00F03483" w:rsidP="00734343">
            <w:pPr>
              <w:spacing w:line="276" w:lineRule="auto"/>
              <w:jc w:val="right"/>
              <w:rPr>
                <w:rFonts w:cs="Times New Roman"/>
                <w:bCs/>
              </w:rPr>
            </w:pPr>
            <w:r>
              <w:rPr>
                <w:rFonts w:cs="Times New Roman"/>
                <w:bCs/>
              </w:rPr>
              <w:t>________________________</w:t>
            </w:r>
          </w:p>
          <w:p w14:paraId="59F278BD" w14:textId="77777777" w:rsidR="00F03483" w:rsidRDefault="00F03483" w:rsidP="00734343">
            <w:pPr>
              <w:spacing w:line="276" w:lineRule="auto"/>
              <w:jc w:val="right"/>
              <w:rPr>
                <w:rFonts w:cs="Times New Roman"/>
                <w:bCs/>
              </w:rPr>
            </w:pPr>
            <w:r>
              <w:rPr>
                <w:rFonts w:cs="Times New Roman"/>
                <w:bCs/>
              </w:rPr>
              <w:t xml:space="preserve">SHG  </w:t>
            </w:r>
            <w:r w:rsidRPr="0083158C">
              <w:rPr>
                <w:rFonts w:ascii="Utsaah" w:hAnsi="Utsaah" w:cs="Utsaah"/>
              </w:rPr>
              <w:sym w:font="Webdings" w:char="F063"/>
            </w:r>
          </w:p>
          <w:p w14:paraId="460ED116" w14:textId="77777777" w:rsidR="00F03483" w:rsidRDefault="00F03483" w:rsidP="00734343">
            <w:pPr>
              <w:spacing w:line="276" w:lineRule="auto"/>
              <w:jc w:val="right"/>
              <w:rPr>
                <w:rFonts w:cs="Times New Roman"/>
                <w:bCs/>
              </w:rPr>
            </w:pPr>
            <w:r>
              <w:rPr>
                <w:rFonts w:cs="Times New Roman"/>
                <w:bCs/>
              </w:rPr>
              <w:t xml:space="preserve">Informal Sources </w:t>
            </w:r>
            <w:r w:rsidRPr="0083158C">
              <w:rPr>
                <w:rFonts w:ascii="Utsaah" w:hAnsi="Utsaah" w:cs="Utsaah"/>
              </w:rPr>
              <w:sym w:font="Webdings" w:char="F063"/>
            </w:r>
          </w:p>
        </w:tc>
        <w:tc>
          <w:tcPr>
            <w:tcW w:w="2098" w:type="dxa"/>
            <w:vAlign w:val="center"/>
          </w:tcPr>
          <w:p w14:paraId="41781E72" w14:textId="77777777" w:rsidR="00F03483" w:rsidRDefault="00F03483" w:rsidP="00734343">
            <w:pPr>
              <w:jc w:val="center"/>
              <w:rPr>
                <w:rFonts w:cs="Times New Roman"/>
                <w:bCs/>
              </w:rPr>
            </w:pPr>
          </w:p>
        </w:tc>
        <w:tc>
          <w:tcPr>
            <w:tcW w:w="2098" w:type="dxa"/>
            <w:vAlign w:val="center"/>
          </w:tcPr>
          <w:p w14:paraId="3834D302" w14:textId="77777777" w:rsidR="00F03483" w:rsidRPr="007A2E39" w:rsidRDefault="00F03483" w:rsidP="00734343">
            <w:pPr>
              <w:jc w:val="center"/>
              <w:rPr>
                <w:rFonts w:cs="Times New Roman"/>
                <w:bCs/>
              </w:rPr>
            </w:pPr>
          </w:p>
        </w:tc>
        <w:tc>
          <w:tcPr>
            <w:tcW w:w="2098" w:type="dxa"/>
            <w:vAlign w:val="center"/>
          </w:tcPr>
          <w:p w14:paraId="5D8FB42A" w14:textId="77777777" w:rsidR="00F03483" w:rsidRPr="007A2E39" w:rsidRDefault="00F03483" w:rsidP="00734343">
            <w:pPr>
              <w:jc w:val="center"/>
              <w:rPr>
                <w:rFonts w:cs="Times New Roman"/>
                <w:bCs/>
              </w:rPr>
            </w:pPr>
          </w:p>
        </w:tc>
        <w:tc>
          <w:tcPr>
            <w:tcW w:w="2098" w:type="dxa"/>
            <w:vAlign w:val="center"/>
          </w:tcPr>
          <w:p w14:paraId="6CFF9130" w14:textId="77777777" w:rsidR="00F03483" w:rsidRPr="007A2E39" w:rsidRDefault="00F03483" w:rsidP="00734343">
            <w:pPr>
              <w:jc w:val="center"/>
              <w:rPr>
                <w:rFonts w:cs="Times New Roman"/>
                <w:bCs/>
              </w:rPr>
            </w:pPr>
          </w:p>
        </w:tc>
        <w:tc>
          <w:tcPr>
            <w:tcW w:w="2098" w:type="dxa"/>
            <w:vAlign w:val="center"/>
          </w:tcPr>
          <w:p w14:paraId="2371C7CA" w14:textId="77777777" w:rsidR="00F03483" w:rsidRPr="007A2E39" w:rsidRDefault="00F03483" w:rsidP="00734343">
            <w:pPr>
              <w:jc w:val="center"/>
              <w:rPr>
                <w:rFonts w:cs="Times New Roman"/>
                <w:bCs/>
              </w:rPr>
            </w:pPr>
          </w:p>
        </w:tc>
      </w:tr>
    </w:tbl>
    <w:p w14:paraId="2A1906BB" w14:textId="77777777" w:rsidR="00F03483" w:rsidRPr="002310A9" w:rsidRDefault="00F03483" w:rsidP="00F03483"/>
    <w:p w14:paraId="75003A4B" w14:textId="77777777" w:rsidR="00B45374" w:rsidRPr="00490D8A" w:rsidRDefault="00B45374" w:rsidP="00490D8A"/>
    <w:sectPr w:rsidR="00B45374" w:rsidRPr="00490D8A" w:rsidSect="00F0348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0E9E2E" w14:textId="77777777" w:rsidR="008541C7" w:rsidRDefault="008541C7" w:rsidP="00F03483">
      <w:pPr>
        <w:spacing w:after="0" w:line="240" w:lineRule="auto"/>
      </w:pPr>
      <w:r>
        <w:separator/>
      </w:r>
    </w:p>
  </w:endnote>
  <w:endnote w:type="continuationSeparator" w:id="0">
    <w:p w14:paraId="21F4E09E" w14:textId="77777777" w:rsidR="008541C7" w:rsidRDefault="008541C7" w:rsidP="00F03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Wingdings 2">
    <w:altName w:val="Wingdings 2"/>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Utsaah">
    <w:panose1 w:val="020B0604020202020204"/>
    <w:charset w:val="00"/>
    <w:family w:val="swiss"/>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B3BF52" w14:textId="77777777" w:rsidR="008541C7" w:rsidRDefault="008541C7" w:rsidP="00F03483">
      <w:pPr>
        <w:spacing w:after="0" w:line="240" w:lineRule="auto"/>
      </w:pPr>
      <w:r>
        <w:separator/>
      </w:r>
    </w:p>
  </w:footnote>
  <w:footnote w:type="continuationSeparator" w:id="0">
    <w:p w14:paraId="2FB44D2B" w14:textId="77777777" w:rsidR="008541C7" w:rsidRDefault="008541C7" w:rsidP="00F034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71540"/>
    <w:multiLevelType w:val="hybridMultilevel"/>
    <w:tmpl w:val="C52EF702"/>
    <w:lvl w:ilvl="0" w:tplc="04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33C543F"/>
    <w:multiLevelType w:val="hybridMultilevel"/>
    <w:tmpl w:val="F0881D76"/>
    <w:lvl w:ilvl="0" w:tplc="08090001">
      <w:start w:val="1"/>
      <w:numFmt w:val="bullet"/>
      <w:lvlText w:val=""/>
      <w:lvlJc w:val="left"/>
      <w:pPr>
        <w:ind w:left="882" w:hanging="360"/>
      </w:pPr>
      <w:rPr>
        <w:rFonts w:ascii="Symbol" w:hAnsi="Symbol" w:hint="default"/>
        <w:sz w:val="22"/>
        <w:szCs w:val="18"/>
      </w:rPr>
    </w:lvl>
    <w:lvl w:ilvl="1" w:tplc="990CED3E">
      <w:start w:val="1"/>
      <w:numFmt w:val="decimal"/>
      <w:lvlText w:val="%2."/>
      <w:lvlJc w:val="left"/>
      <w:pPr>
        <w:ind w:left="1602" w:hanging="360"/>
      </w:pPr>
      <w:rPr>
        <w:rFonts w:hint="default"/>
      </w:rPr>
    </w:lvl>
    <w:lvl w:ilvl="2" w:tplc="0809001B" w:tentative="1">
      <w:start w:val="1"/>
      <w:numFmt w:val="lowerRoman"/>
      <w:lvlText w:val="%3."/>
      <w:lvlJc w:val="right"/>
      <w:pPr>
        <w:ind w:left="2322" w:hanging="180"/>
      </w:pPr>
    </w:lvl>
    <w:lvl w:ilvl="3" w:tplc="0809000F" w:tentative="1">
      <w:start w:val="1"/>
      <w:numFmt w:val="decimal"/>
      <w:lvlText w:val="%4."/>
      <w:lvlJc w:val="left"/>
      <w:pPr>
        <w:ind w:left="3042" w:hanging="360"/>
      </w:pPr>
    </w:lvl>
    <w:lvl w:ilvl="4" w:tplc="08090019" w:tentative="1">
      <w:start w:val="1"/>
      <w:numFmt w:val="lowerLetter"/>
      <w:lvlText w:val="%5."/>
      <w:lvlJc w:val="left"/>
      <w:pPr>
        <w:ind w:left="3762" w:hanging="360"/>
      </w:pPr>
    </w:lvl>
    <w:lvl w:ilvl="5" w:tplc="0809001B" w:tentative="1">
      <w:start w:val="1"/>
      <w:numFmt w:val="lowerRoman"/>
      <w:lvlText w:val="%6."/>
      <w:lvlJc w:val="right"/>
      <w:pPr>
        <w:ind w:left="4482" w:hanging="180"/>
      </w:pPr>
    </w:lvl>
    <w:lvl w:ilvl="6" w:tplc="0809000F" w:tentative="1">
      <w:start w:val="1"/>
      <w:numFmt w:val="decimal"/>
      <w:lvlText w:val="%7."/>
      <w:lvlJc w:val="left"/>
      <w:pPr>
        <w:ind w:left="5202" w:hanging="360"/>
      </w:pPr>
    </w:lvl>
    <w:lvl w:ilvl="7" w:tplc="08090019" w:tentative="1">
      <w:start w:val="1"/>
      <w:numFmt w:val="lowerLetter"/>
      <w:lvlText w:val="%8."/>
      <w:lvlJc w:val="left"/>
      <w:pPr>
        <w:ind w:left="5922" w:hanging="360"/>
      </w:pPr>
    </w:lvl>
    <w:lvl w:ilvl="8" w:tplc="0809001B" w:tentative="1">
      <w:start w:val="1"/>
      <w:numFmt w:val="lowerRoman"/>
      <w:lvlText w:val="%9."/>
      <w:lvlJc w:val="right"/>
      <w:pPr>
        <w:ind w:left="6642" w:hanging="180"/>
      </w:pPr>
    </w:lvl>
  </w:abstractNum>
  <w:abstractNum w:abstractNumId="2" w15:restartNumberingAfterBreak="0">
    <w:nsid w:val="03492A15"/>
    <w:multiLevelType w:val="hybridMultilevel"/>
    <w:tmpl w:val="238ADC0C"/>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A04694"/>
    <w:multiLevelType w:val="hybridMultilevel"/>
    <w:tmpl w:val="C94260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3A61F4"/>
    <w:multiLevelType w:val="hybridMultilevel"/>
    <w:tmpl w:val="301AA25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08D74C40"/>
    <w:multiLevelType w:val="hybridMultilevel"/>
    <w:tmpl w:val="F046754A"/>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6" w15:restartNumberingAfterBreak="0">
    <w:nsid w:val="09594196"/>
    <w:multiLevelType w:val="hybridMultilevel"/>
    <w:tmpl w:val="BA46B23A"/>
    <w:lvl w:ilvl="0" w:tplc="5B3212F4">
      <w:start w:val="1"/>
      <w:numFmt w:val="bullet"/>
      <w:lvlText w:val=""/>
      <w:lvlJc w:val="left"/>
      <w:pPr>
        <w:ind w:left="756" w:hanging="360"/>
      </w:pPr>
      <w:rPr>
        <w:rFonts w:ascii="Webdings" w:hAnsi="Webdings" w:hint="default"/>
      </w:rPr>
    </w:lvl>
    <w:lvl w:ilvl="1" w:tplc="08090003" w:tentative="1">
      <w:start w:val="1"/>
      <w:numFmt w:val="bullet"/>
      <w:lvlText w:val="o"/>
      <w:lvlJc w:val="left"/>
      <w:pPr>
        <w:ind w:left="1476" w:hanging="360"/>
      </w:pPr>
      <w:rPr>
        <w:rFonts w:ascii="Courier New" w:hAnsi="Courier New" w:cs="Courier New" w:hint="default"/>
      </w:rPr>
    </w:lvl>
    <w:lvl w:ilvl="2" w:tplc="08090005" w:tentative="1">
      <w:start w:val="1"/>
      <w:numFmt w:val="bullet"/>
      <w:lvlText w:val=""/>
      <w:lvlJc w:val="left"/>
      <w:pPr>
        <w:ind w:left="2196" w:hanging="360"/>
      </w:pPr>
      <w:rPr>
        <w:rFonts w:ascii="Wingdings" w:hAnsi="Wingdings" w:hint="default"/>
      </w:rPr>
    </w:lvl>
    <w:lvl w:ilvl="3" w:tplc="08090001" w:tentative="1">
      <w:start w:val="1"/>
      <w:numFmt w:val="bullet"/>
      <w:lvlText w:val=""/>
      <w:lvlJc w:val="left"/>
      <w:pPr>
        <w:ind w:left="2916" w:hanging="360"/>
      </w:pPr>
      <w:rPr>
        <w:rFonts w:ascii="Symbol" w:hAnsi="Symbol" w:hint="default"/>
      </w:rPr>
    </w:lvl>
    <w:lvl w:ilvl="4" w:tplc="08090003" w:tentative="1">
      <w:start w:val="1"/>
      <w:numFmt w:val="bullet"/>
      <w:lvlText w:val="o"/>
      <w:lvlJc w:val="left"/>
      <w:pPr>
        <w:ind w:left="3636" w:hanging="360"/>
      </w:pPr>
      <w:rPr>
        <w:rFonts w:ascii="Courier New" w:hAnsi="Courier New" w:cs="Courier New" w:hint="default"/>
      </w:rPr>
    </w:lvl>
    <w:lvl w:ilvl="5" w:tplc="08090005" w:tentative="1">
      <w:start w:val="1"/>
      <w:numFmt w:val="bullet"/>
      <w:lvlText w:val=""/>
      <w:lvlJc w:val="left"/>
      <w:pPr>
        <w:ind w:left="4356" w:hanging="360"/>
      </w:pPr>
      <w:rPr>
        <w:rFonts w:ascii="Wingdings" w:hAnsi="Wingdings" w:hint="default"/>
      </w:rPr>
    </w:lvl>
    <w:lvl w:ilvl="6" w:tplc="08090001" w:tentative="1">
      <w:start w:val="1"/>
      <w:numFmt w:val="bullet"/>
      <w:lvlText w:val=""/>
      <w:lvlJc w:val="left"/>
      <w:pPr>
        <w:ind w:left="5076" w:hanging="360"/>
      </w:pPr>
      <w:rPr>
        <w:rFonts w:ascii="Symbol" w:hAnsi="Symbol" w:hint="default"/>
      </w:rPr>
    </w:lvl>
    <w:lvl w:ilvl="7" w:tplc="08090003" w:tentative="1">
      <w:start w:val="1"/>
      <w:numFmt w:val="bullet"/>
      <w:lvlText w:val="o"/>
      <w:lvlJc w:val="left"/>
      <w:pPr>
        <w:ind w:left="5796" w:hanging="360"/>
      </w:pPr>
      <w:rPr>
        <w:rFonts w:ascii="Courier New" w:hAnsi="Courier New" w:cs="Courier New" w:hint="default"/>
      </w:rPr>
    </w:lvl>
    <w:lvl w:ilvl="8" w:tplc="08090005" w:tentative="1">
      <w:start w:val="1"/>
      <w:numFmt w:val="bullet"/>
      <w:lvlText w:val=""/>
      <w:lvlJc w:val="left"/>
      <w:pPr>
        <w:ind w:left="6516" w:hanging="360"/>
      </w:pPr>
      <w:rPr>
        <w:rFonts w:ascii="Wingdings" w:hAnsi="Wingdings" w:hint="default"/>
      </w:rPr>
    </w:lvl>
  </w:abstractNum>
  <w:abstractNum w:abstractNumId="7" w15:restartNumberingAfterBreak="0">
    <w:nsid w:val="16BA21D3"/>
    <w:multiLevelType w:val="hybridMultilevel"/>
    <w:tmpl w:val="E0500F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8B0740"/>
    <w:multiLevelType w:val="hybridMultilevel"/>
    <w:tmpl w:val="C94260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79310E"/>
    <w:multiLevelType w:val="hybridMultilevel"/>
    <w:tmpl w:val="5BFC2F66"/>
    <w:lvl w:ilvl="0" w:tplc="BFF228F2">
      <w:start w:val="1"/>
      <w:numFmt w:val="bullet"/>
      <w:lvlText w:val=""/>
      <w:lvlJc w:val="left"/>
      <w:pPr>
        <w:ind w:left="1440" w:hanging="360"/>
      </w:pPr>
      <w:rPr>
        <w:rFonts w:ascii="Wingdings 2" w:hAnsi="Wingdings 2" w:hint="default"/>
        <w:sz w:val="22"/>
        <w:szCs w:val="18"/>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4090017">
      <w:start w:val="1"/>
      <w:numFmt w:val="lowerLetter"/>
      <w:lvlText w:val="%4)"/>
      <w:lvlJc w:val="left"/>
      <w:pPr>
        <w:ind w:left="3600" w:hanging="360"/>
      </w:pPr>
      <w:rPr>
        <w:rFonts w:hint="default"/>
      </w:rPr>
    </w:lvl>
    <w:lvl w:ilvl="4" w:tplc="08090003" w:tentative="1">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C633FC6"/>
    <w:multiLevelType w:val="hybridMultilevel"/>
    <w:tmpl w:val="C94260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EB83A97"/>
    <w:multiLevelType w:val="hybridMultilevel"/>
    <w:tmpl w:val="C94260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4620BCB"/>
    <w:multiLevelType w:val="hybridMultilevel"/>
    <w:tmpl w:val="1DB646B0"/>
    <w:lvl w:ilvl="0" w:tplc="789C5A3C">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8777E1"/>
    <w:multiLevelType w:val="hybridMultilevel"/>
    <w:tmpl w:val="E18C673A"/>
    <w:lvl w:ilvl="0" w:tplc="CF4C5552">
      <w:start w:val="1"/>
      <w:numFmt w:val="bullet"/>
      <w:lvlText w:val=""/>
      <w:lvlJc w:val="left"/>
      <w:pPr>
        <w:ind w:left="720" w:hanging="360"/>
      </w:pPr>
      <w:rPr>
        <w:rFonts w:ascii="Wingdings" w:hAnsi="Wingdings" w:hint="default"/>
        <w:sz w:val="22"/>
        <w:szCs w:val="1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6496925"/>
    <w:multiLevelType w:val="hybridMultilevel"/>
    <w:tmpl w:val="0D607A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68F73F5"/>
    <w:multiLevelType w:val="hybridMultilevel"/>
    <w:tmpl w:val="B1A4686E"/>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6" w15:restartNumberingAfterBreak="0">
    <w:nsid w:val="26D43CD0"/>
    <w:multiLevelType w:val="hybridMultilevel"/>
    <w:tmpl w:val="448AC5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96C40E0"/>
    <w:multiLevelType w:val="hybridMultilevel"/>
    <w:tmpl w:val="1E504A84"/>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40090003">
      <w:start w:val="1"/>
      <w:numFmt w:val="bullet"/>
      <w:lvlText w:val="o"/>
      <w:lvlJc w:val="left"/>
      <w:pPr>
        <w:ind w:left="2160" w:hanging="360"/>
      </w:pPr>
      <w:rPr>
        <w:rFonts w:ascii="Courier New" w:hAnsi="Courier New" w:cs="Courier New"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9C9519F"/>
    <w:multiLevelType w:val="hybridMultilevel"/>
    <w:tmpl w:val="C94260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B08181F"/>
    <w:multiLevelType w:val="hybridMultilevel"/>
    <w:tmpl w:val="C94260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CAE4EC2"/>
    <w:multiLevelType w:val="hybridMultilevel"/>
    <w:tmpl w:val="A3186CB2"/>
    <w:lvl w:ilvl="0" w:tplc="0409000B">
      <w:start w:val="1"/>
      <w:numFmt w:val="bullet"/>
      <w:lvlText w:val=""/>
      <w:lvlJc w:val="left"/>
      <w:pPr>
        <w:ind w:left="1440" w:hanging="360"/>
      </w:pPr>
      <w:rPr>
        <w:rFonts w:ascii="Wingdings" w:hAnsi="Wingdings" w:hint="default"/>
        <w:sz w:val="22"/>
        <w:szCs w:val="18"/>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2EB058D0"/>
    <w:multiLevelType w:val="hybridMultilevel"/>
    <w:tmpl w:val="D2B63C8E"/>
    <w:lvl w:ilvl="0" w:tplc="CF4C5552">
      <w:start w:val="1"/>
      <w:numFmt w:val="bullet"/>
      <w:lvlText w:val=""/>
      <w:lvlJc w:val="left"/>
      <w:pPr>
        <w:ind w:left="720" w:hanging="360"/>
      </w:pPr>
      <w:rPr>
        <w:rFonts w:ascii="Wingdings" w:hAnsi="Wingdings" w:hint="default"/>
        <w:sz w:val="22"/>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2CB4777"/>
    <w:multiLevelType w:val="hybridMultilevel"/>
    <w:tmpl w:val="CC383B8E"/>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32D10DD"/>
    <w:multiLevelType w:val="hybridMultilevel"/>
    <w:tmpl w:val="5EA43CEE"/>
    <w:lvl w:ilvl="0" w:tplc="0409000B">
      <w:start w:val="1"/>
      <w:numFmt w:val="bullet"/>
      <w:lvlText w:val=""/>
      <w:lvlJc w:val="left"/>
      <w:pPr>
        <w:ind w:left="720" w:hanging="360"/>
      </w:pPr>
      <w:rPr>
        <w:rFonts w:ascii="Wingdings" w:hAnsi="Wingdings" w:hint="default"/>
        <w:sz w:val="22"/>
        <w:szCs w:val="18"/>
      </w:rPr>
    </w:lvl>
    <w:lvl w:ilvl="1" w:tplc="08090001">
      <w:start w:val="1"/>
      <w:numFmt w:val="bullet"/>
      <w:lvlText w:val=""/>
      <w:lvlJc w:val="left"/>
      <w:pPr>
        <w:ind w:left="1440" w:hanging="360"/>
      </w:pPr>
      <w:rPr>
        <w:rFonts w:ascii="Symbol" w:hAnsi="Symbol" w:hint="default"/>
        <w:sz w:val="22"/>
        <w:szCs w:val="18"/>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08A37C4"/>
    <w:multiLevelType w:val="hybridMultilevel"/>
    <w:tmpl w:val="285CC8E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2700A9A"/>
    <w:multiLevelType w:val="hybridMultilevel"/>
    <w:tmpl w:val="C94260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4105D00"/>
    <w:multiLevelType w:val="multilevel"/>
    <w:tmpl w:val="C5D05D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2"/>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5546D27"/>
    <w:multiLevelType w:val="hybridMultilevel"/>
    <w:tmpl w:val="7FB494C2"/>
    <w:lvl w:ilvl="0" w:tplc="CF4C5552">
      <w:start w:val="1"/>
      <w:numFmt w:val="bullet"/>
      <w:lvlText w:val=""/>
      <w:lvlJc w:val="left"/>
      <w:pPr>
        <w:ind w:left="720" w:hanging="360"/>
      </w:pPr>
      <w:rPr>
        <w:rFonts w:ascii="Wingdings" w:hAnsi="Wingdings" w:hint="default"/>
        <w:sz w:val="22"/>
        <w:szCs w:val="18"/>
      </w:rPr>
    </w:lvl>
    <w:lvl w:ilvl="1" w:tplc="08090001">
      <w:start w:val="1"/>
      <w:numFmt w:val="bullet"/>
      <w:lvlText w:val=""/>
      <w:lvlJc w:val="left"/>
      <w:pPr>
        <w:ind w:left="1440" w:hanging="360"/>
      </w:pPr>
      <w:rPr>
        <w:rFonts w:ascii="Symbol" w:hAnsi="Symbol" w:hint="default"/>
        <w:sz w:val="22"/>
        <w:szCs w:val="18"/>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63934B7"/>
    <w:multiLevelType w:val="hybridMultilevel"/>
    <w:tmpl w:val="C94260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FF117FC"/>
    <w:multiLevelType w:val="hybridMultilevel"/>
    <w:tmpl w:val="8E36568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0" w15:restartNumberingAfterBreak="0">
    <w:nsid w:val="51D769FE"/>
    <w:multiLevelType w:val="hybridMultilevel"/>
    <w:tmpl w:val="1ACED9C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52D2072D"/>
    <w:multiLevelType w:val="hybridMultilevel"/>
    <w:tmpl w:val="DF74065A"/>
    <w:lvl w:ilvl="0" w:tplc="CF4C5552">
      <w:start w:val="1"/>
      <w:numFmt w:val="bullet"/>
      <w:lvlText w:val=""/>
      <w:lvlJc w:val="left"/>
      <w:pPr>
        <w:ind w:left="1440" w:hanging="360"/>
      </w:pPr>
      <w:rPr>
        <w:rFonts w:ascii="Wingdings" w:hAnsi="Wingdings" w:hint="default"/>
        <w:sz w:val="22"/>
        <w:szCs w:val="18"/>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551C697F"/>
    <w:multiLevelType w:val="hybridMultilevel"/>
    <w:tmpl w:val="F3E42DE4"/>
    <w:lvl w:ilvl="0" w:tplc="CF4C5552">
      <w:start w:val="1"/>
      <w:numFmt w:val="bullet"/>
      <w:lvlText w:val=""/>
      <w:lvlJc w:val="left"/>
      <w:pPr>
        <w:ind w:left="756" w:hanging="360"/>
      </w:pPr>
      <w:rPr>
        <w:rFonts w:ascii="Wingdings" w:hAnsi="Wingdings" w:hint="default"/>
        <w:sz w:val="22"/>
        <w:szCs w:val="18"/>
      </w:rPr>
    </w:lvl>
    <w:lvl w:ilvl="1" w:tplc="08090003" w:tentative="1">
      <w:start w:val="1"/>
      <w:numFmt w:val="bullet"/>
      <w:lvlText w:val="o"/>
      <w:lvlJc w:val="left"/>
      <w:pPr>
        <w:ind w:left="1476" w:hanging="360"/>
      </w:pPr>
      <w:rPr>
        <w:rFonts w:ascii="Courier New" w:hAnsi="Courier New" w:cs="Courier New" w:hint="default"/>
      </w:rPr>
    </w:lvl>
    <w:lvl w:ilvl="2" w:tplc="08090005" w:tentative="1">
      <w:start w:val="1"/>
      <w:numFmt w:val="bullet"/>
      <w:lvlText w:val=""/>
      <w:lvlJc w:val="left"/>
      <w:pPr>
        <w:ind w:left="2196" w:hanging="360"/>
      </w:pPr>
      <w:rPr>
        <w:rFonts w:ascii="Wingdings" w:hAnsi="Wingdings" w:hint="default"/>
      </w:rPr>
    </w:lvl>
    <w:lvl w:ilvl="3" w:tplc="08090001" w:tentative="1">
      <w:start w:val="1"/>
      <w:numFmt w:val="bullet"/>
      <w:lvlText w:val=""/>
      <w:lvlJc w:val="left"/>
      <w:pPr>
        <w:ind w:left="2916" w:hanging="360"/>
      </w:pPr>
      <w:rPr>
        <w:rFonts w:ascii="Symbol" w:hAnsi="Symbol" w:hint="default"/>
      </w:rPr>
    </w:lvl>
    <w:lvl w:ilvl="4" w:tplc="08090003" w:tentative="1">
      <w:start w:val="1"/>
      <w:numFmt w:val="bullet"/>
      <w:lvlText w:val="o"/>
      <w:lvlJc w:val="left"/>
      <w:pPr>
        <w:ind w:left="3636" w:hanging="360"/>
      </w:pPr>
      <w:rPr>
        <w:rFonts w:ascii="Courier New" w:hAnsi="Courier New" w:cs="Courier New" w:hint="default"/>
      </w:rPr>
    </w:lvl>
    <w:lvl w:ilvl="5" w:tplc="08090005" w:tentative="1">
      <w:start w:val="1"/>
      <w:numFmt w:val="bullet"/>
      <w:lvlText w:val=""/>
      <w:lvlJc w:val="left"/>
      <w:pPr>
        <w:ind w:left="4356" w:hanging="360"/>
      </w:pPr>
      <w:rPr>
        <w:rFonts w:ascii="Wingdings" w:hAnsi="Wingdings" w:hint="default"/>
      </w:rPr>
    </w:lvl>
    <w:lvl w:ilvl="6" w:tplc="08090001" w:tentative="1">
      <w:start w:val="1"/>
      <w:numFmt w:val="bullet"/>
      <w:lvlText w:val=""/>
      <w:lvlJc w:val="left"/>
      <w:pPr>
        <w:ind w:left="5076" w:hanging="360"/>
      </w:pPr>
      <w:rPr>
        <w:rFonts w:ascii="Symbol" w:hAnsi="Symbol" w:hint="default"/>
      </w:rPr>
    </w:lvl>
    <w:lvl w:ilvl="7" w:tplc="08090003" w:tentative="1">
      <w:start w:val="1"/>
      <w:numFmt w:val="bullet"/>
      <w:lvlText w:val="o"/>
      <w:lvlJc w:val="left"/>
      <w:pPr>
        <w:ind w:left="5796" w:hanging="360"/>
      </w:pPr>
      <w:rPr>
        <w:rFonts w:ascii="Courier New" w:hAnsi="Courier New" w:cs="Courier New" w:hint="default"/>
      </w:rPr>
    </w:lvl>
    <w:lvl w:ilvl="8" w:tplc="08090005" w:tentative="1">
      <w:start w:val="1"/>
      <w:numFmt w:val="bullet"/>
      <w:lvlText w:val=""/>
      <w:lvlJc w:val="left"/>
      <w:pPr>
        <w:ind w:left="6516" w:hanging="360"/>
      </w:pPr>
      <w:rPr>
        <w:rFonts w:ascii="Wingdings" w:hAnsi="Wingdings" w:hint="default"/>
      </w:rPr>
    </w:lvl>
  </w:abstractNum>
  <w:abstractNum w:abstractNumId="33" w15:restartNumberingAfterBreak="0">
    <w:nsid w:val="58101D8B"/>
    <w:multiLevelType w:val="hybridMultilevel"/>
    <w:tmpl w:val="3D1EF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D1548ED"/>
    <w:multiLevelType w:val="hybridMultilevel"/>
    <w:tmpl w:val="DA10596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5" w15:restartNumberingAfterBreak="0">
    <w:nsid w:val="5E257364"/>
    <w:multiLevelType w:val="hybridMultilevel"/>
    <w:tmpl w:val="C94260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B544ED6"/>
    <w:multiLevelType w:val="hybridMultilevel"/>
    <w:tmpl w:val="4170EC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6612CB4"/>
    <w:multiLevelType w:val="hybridMultilevel"/>
    <w:tmpl w:val="C94260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66A0431"/>
    <w:multiLevelType w:val="hybridMultilevel"/>
    <w:tmpl w:val="C94260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9C66EAE"/>
    <w:multiLevelType w:val="hybridMultilevel"/>
    <w:tmpl w:val="E0500F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1"/>
  </w:num>
  <w:num w:numId="3">
    <w:abstractNumId w:val="29"/>
  </w:num>
  <w:num w:numId="4">
    <w:abstractNumId w:val="31"/>
  </w:num>
  <w:num w:numId="5">
    <w:abstractNumId w:val="4"/>
  </w:num>
  <w:num w:numId="6">
    <w:abstractNumId w:val="34"/>
  </w:num>
  <w:num w:numId="7">
    <w:abstractNumId w:val="12"/>
  </w:num>
  <w:num w:numId="8">
    <w:abstractNumId w:val="21"/>
  </w:num>
  <w:num w:numId="9">
    <w:abstractNumId w:val="27"/>
  </w:num>
  <w:num w:numId="10">
    <w:abstractNumId w:val="10"/>
  </w:num>
  <w:num w:numId="11">
    <w:abstractNumId w:val="19"/>
  </w:num>
  <w:num w:numId="12">
    <w:abstractNumId w:val="8"/>
  </w:num>
  <w:num w:numId="13">
    <w:abstractNumId w:val="16"/>
  </w:num>
  <w:num w:numId="14">
    <w:abstractNumId w:val="25"/>
  </w:num>
  <w:num w:numId="15">
    <w:abstractNumId w:val="18"/>
  </w:num>
  <w:num w:numId="16">
    <w:abstractNumId w:val="28"/>
  </w:num>
  <w:num w:numId="17">
    <w:abstractNumId w:val="3"/>
  </w:num>
  <w:num w:numId="18">
    <w:abstractNumId w:val="39"/>
  </w:num>
  <w:num w:numId="19">
    <w:abstractNumId w:val="7"/>
  </w:num>
  <w:num w:numId="20">
    <w:abstractNumId w:val="11"/>
  </w:num>
  <w:num w:numId="21">
    <w:abstractNumId w:val="37"/>
  </w:num>
  <w:num w:numId="22">
    <w:abstractNumId w:val="35"/>
  </w:num>
  <w:num w:numId="23">
    <w:abstractNumId w:val="38"/>
  </w:num>
  <w:num w:numId="24">
    <w:abstractNumId w:val="13"/>
  </w:num>
  <w:num w:numId="25">
    <w:abstractNumId w:val="20"/>
  </w:num>
  <w:num w:numId="26">
    <w:abstractNumId w:val="9"/>
  </w:num>
  <w:num w:numId="27">
    <w:abstractNumId w:val="26"/>
  </w:num>
  <w:num w:numId="28">
    <w:abstractNumId w:val="30"/>
  </w:num>
  <w:num w:numId="29">
    <w:abstractNumId w:val="24"/>
  </w:num>
  <w:num w:numId="30">
    <w:abstractNumId w:val="22"/>
  </w:num>
  <w:num w:numId="31">
    <w:abstractNumId w:val="36"/>
  </w:num>
  <w:num w:numId="32">
    <w:abstractNumId w:val="6"/>
  </w:num>
  <w:num w:numId="33">
    <w:abstractNumId w:val="32"/>
  </w:num>
  <w:num w:numId="34">
    <w:abstractNumId w:val="14"/>
  </w:num>
  <w:num w:numId="35">
    <w:abstractNumId w:val="33"/>
  </w:num>
  <w:num w:numId="36">
    <w:abstractNumId w:val="5"/>
  </w:num>
  <w:num w:numId="37">
    <w:abstractNumId w:val="2"/>
  </w:num>
  <w:num w:numId="38">
    <w:abstractNumId w:val="0"/>
  </w:num>
  <w:num w:numId="39">
    <w:abstractNumId w:val="15"/>
  </w:num>
  <w:num w:numId="4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D8A"/>
    <w:rsid w:val="00057027"/>
    <w:rsid w:val="00067637"/>
    <w:rsid w:val="000A09B5"/>
    <w:rsid w:val="000B58B4"/>
    <w:rsid w:val="000C162D"/>
    <w:rsid w:val="000C321C"/>
    <w:rsid w:val="000F088C"/>
    <w:rsid w:val="00102E55"/>
    <w:rsid w:val="00111B87"/>
    <w:rsid w:val="00145CAB"/>
    <w:rsid w:val="00161D7A"/>
    <w:rsid w:val="00166EBD"/>
    <w:rsid w:val="001727C6"/>
    <w:rsid w:val="001A51C0"/>
    <w:rsid w:val="001B5EC4"/>
    <w:rsid w:val="001C0DE8"/>
    <w:rsid w:val="001F5E51"/>
    <w:rsid w:val="00225C6E"/>
    <w:rsid w:val="00226AE3"/>
    <w:rsid w:val="00240642"/>
    <w:rsid w:val="00256D24"/>
    <w:rsid w:val="00260F24"/>
    <w:rsid w:val="00266063"/>
    <w:rsid w:val="00266F32"/>
    <w:rsid w:val="00295512"/>
    <w:rsid w:val="002A3B3F"/>
    <w:rsid w:val="002B2B0D"/>
    <w:rsid w:val="002C493C"/>
    <w:rsid w:val="002E5C0F"/>
    <w:rsid w:val="002E5CD1"/>
    <w:rsid w:val="002E6F6F"/>
    <w:rsid w:val="002F2F88"/>
    <w:rsid w:val="00365E57"/>
    <w:rsid w:val="00392159"/>
    <w:rsid w:val="003927A0"/>
    <w:rsid w:val="003E13A6"/>
    <w:rsid w:val="0042100F"/>
    <w:rsid w:val="0045165E"/>
    <w:rsid w:val="004636B8"/>
    <w:rsid w:val="00480D8B"/>
    <w:rsid w:val="00483C5E"/>
    <w:rsid w:val="00490D8A"/>
    <w:rsid w:val="004A22F2"/>
    <w:rsid w:val="004D33B0"/>
    <w:rsid w:val="004E79F7"/>
    <w:rsid w:val="00503F52"/>
    <w:rsid w:val="00534A1F"/>
    <w:rsid w:val="00556402"/>
    <w:rsid w:val="005577EA"/>
    <w:rsid w:val="005831CF"/>
    <w:rsid w:val="00584FDE"/>
    <w:rsid w:val="00587C98"/>
    <w:rsid w:val="005A480C"/>
    <w:rsid w:val="005E1D93"/>
    <w:rsid w:val="006017FB"/>
    <w:rsid w:val="006173D3"/>
    <w:rsid w:val="006367C2"/>
    <w:rsid w:val="00642B47"/>
    <w:rsid w:val="00674372"/>
    <w:rsid w:val="00694716"/>
    <w:rsid w:val="006A5EA9"/>
    <w:rsid w:val="006B111E"/>
    <w:rsid w:val="006C669A"/>
    <w:rsid w:val="006E1B52"/>
    <w:rsid w:val="006E47F2"/>
    <w:rsid w:val="006E7880"/>
    <w:rsid w:val="006F5B39"/>
    <w:rsid w:val="006F743D"/>
    <w:rsid w:val="00702FD8"/>
    <w:rsid w:val="007215B8"/>
    <w:rsid w:val="0073301D"/>
    <w:rsid w:val="00740405"/>
    <w:rsid w:val="007435FA"/>
    <w:rsid w:val="0079317C"/>
    <w:rsid w:val="007A3744"/>
    <w:rsid w:val="007A733D"/>
    <w:rsid w:val="007C796E"/>
    <w:rsid w:val="007F5E8A"/>
    <w:rsid w:val="00800869"/>
    <w:rsid w:val="00817DEB"/>
    <w:rsid w:val="00842940"/>
    <w:rsid w:val="008541C7"/>
    <w:rsid w:val="0086364A"/>
    <w:rsid w:val="00887368"/>
    <w:rsid w:val="0089547F"/>
    <w:rsid w:val="00896B96"/>
    <w:rsid w:val="008B5840"/>
    <w:rsid w:val="008F70C0"/>
    <w:rsid w:val="00903A6F"/>
    <w:rsid w:val="00921476"/>
    <w:rsid w:val="00922050"/>
    <w:rsid w:val="009338D6"/>
    <w:rsid w:val="00987A3E"/>
    <w:rsid w:val="009F24E4"/>
    <w:rsid w:val="00A10C1C"/>
    <w:rsid w:val="00A35527"/>
    <w:rsid w:val="00A402EC"/>
    <w:rsid w:val="00A72C32"/>
    <w:rsid w:val="00A73D9D"/>
    <w:rsid w:val="00A753E5"/>
    <w:rsid w:val="00A82853"/>
    <w:rsid w:val="00A92AC5"/>
    <w:rsid w:val="00AB7B68"/>
    <w:rsid w:val="00AC69A8"/>
    <w:rsid w:val="00AD2F1A"/>
    <w:rsid w:val="00B14F7E"/>
    <w:rsid w:val="00B27D84"/>
    <w:rsid w:val="00B3070A"/>
    <w:rsid w:val="00B363DB"/>
    <w:rsid w:val="00B45374"/>
    <w:rsid w:val="00BF5FE1"/>
    <w:rsid w:val="00C263CD"/>
    <w:rsid w:val="00C31802"/>
    <w:rsid w:val="00C4719B"/>
    <w:rsid w:val="00C5550D"/>
    <w:rsid w:val="00C85352"/>
    <w:rsid w:val="00CC236B"/>
    <w:rsid w:val="00CE6CF4"/>
    <w:rsid w:val="00D1628E"/>
    <w:rsid w:val="00D371E3"/>
    <w:rsid w:val="00D42179"/>
    <w:rsid w:val="00D45A04"/>
    <w:rsid w:val="00D81F3A"/>
    <w:rsid w:val="00D84D93"/>
    <w:rsid w:val="00D91896"/>
    <w:rsid w:val="00D93261"/>
    <w:rsid w:val="00DC0636"/>
    <w:rsid w:val="00DF4015"/>
    <w:rsid w:val="00E10B7E"/>
    <w:rsid w:val="00E17A5B"/>
    <w:rsid w:val="00E21D3A"/>
    <w:rsid w:val="00E26B48"/>
    <w:rsid w:val="00E3433F"/>
    <w:rsid w:val="00E42732"/>
    <w:rsid w:val="00E749D8"/>
    <w:rsid w:val="00E9753C"/>
    <w:rsid w:val="00EA0B22"/>
    <w:rsid w:val="00EA3727"/>
    <w:rsid w:val="00EB1B24"/>
    <w:rsid w:val="00ED4DEC"/>
    <w:rsid w:val="00F02242"/>
    <w:rsid w:val="00F03483"/>
    <w:rsid w:val="00F2799C"/>
    <w:rsid w:val="00F33EEC"/>
    <w:rsid w:val="00F4236D"/>
    <w:rsid w:val="00F530F5"/>
    <w:rsid w:val="00F5418F"/>
    <w:rsid w:val="00F770EF"/>
    <w:rsid w:val="00F82E65"/>
    <w:rsid w:val="00F832F8"/>
    <w:rsid w:val="00F86D31"/>
    <w:rsid w:val="00FC4A45"/>
    <w:rsid w:val="00FE4760"/>
  </w:rsids>
  <m:mathPr>
    <m:mathFont m:val="Cambria Math"/>
    <m:brkBin m:val="before"/>
    <m:brkBinSub m:val="--"/>
    <m:smallFrac m:val="0"/>
    <m:dispDef/>
    <m:lMargin m:val="0"/>
    <m:rMargin m:val="0"/>
    <m:defJc m:val="centerGroup"/>
    <m:wrapIndent m:val="1440"/>
    <m:intLim m:val="subSup"/>
    <m:naryLim m:val="undOvr"/>
  </m:mathPr>
  <w:themeFontLang w:val="en-GB"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CDA62"/>
  <w15:chartTrackingRefBased/>
  <w15:docId w15:val="{81E86CE7-41EA-4542-A515-10E17A95D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GB" w:eastAsia="en-US" w:bidi="bn-IN"/>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0D8A"/>
  </w:style>
  <w:style w:type="paragraph" w:styleId="Heading1">
    <w:name w:val="heading 1"/>
    <w:basedOn w:val="Normal"/>
    <w:next w:val="Normal"/>
    <w:link w:val="Heading1Char"/>
    <w:uiPriority w:val="9"/>
    <w:qFormat/>
    <w:rsid w:val="00490D8A"/>
    <w:pPr>
      <w:keepNext/>
      <w:keepLines/>
      <w:spacing w:before="240" w:after="0"/>
      <w:outlineLvl w:val="0"/>
    </w:pPr>
    <w:rPr>
      <w:rFonts w:asciiTheme="majorHAnsi" w:eastAsiaTheme="majorEastAsia" w:hAnsiTheme="majorHAnsi" w:cstheme="majorBidi"/>
      <w:color w:val="2E74B5" w:themeColor="accent1" w:themeShade="BF"/>
      <w:sz w:val="32"/>
      <w:szCs w:val="40"/>
    </w:rPr>
  </w:style>
  <w:style w:type="paragraph" w:styleId="Heading2">
    <w:name w:val="heading 2"/>
    <w:basedOn w:val="Normal"/>
    <w:next w:val="Normal"/>
    <w:link w:val="Heading2Char"/>
    <w:uiPriority w:val="9"/>
    <w:unhideWhenUsed/>
    <w:qFormat/>
    <w:rsid w:val="00490D8A"/>
    <w:pPr>
      <w:keepNext/>
      <w:keepLines/>
      <w:spacing w:before="40" w:after="0"/>
      <w:outlineLvl w:val="1"/>
    </w:pPr>
    <w:rPr>
      <w:rFonts w:asciiTheme="majorHAnsi" w:eastAsiaTheme="majorEastAsia" w:hAnsiTheme="majorHAnsi" w:cstheme="majorBidi"/>
      <w:color w:val="2E74B5" w:themeColor="accent1" w:themeShade="BF"/>
      <w:sz w:val="26"/>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0D8A"/>
    <w:rPr>
      <w:rFonts w:asciiTheme="majorHAnsi" w:eastAsiaTheme="majorEastAsia" w:hAnsiTheme="majorHAnsi" w:cstheme="majorBidi"/>
      <w:color w:val="2E74B5" w:themeColor="accent1" w:themeShade="BF"/>
      <w:sz w:val="32"/>
      <w:szCs w:val="40"/>
    </w:rPr>
  </w:style>
  <w:style w:type="paragraph" w:styleId="ListParagraph">
    <w:name w:val="List Paragraph"/>
    <w:basedOn w:val="Normal"/>
    <w:qFormat/>
    <w:rsid w:val="00490D8A"/>
    <w:pPr>
      <w:ind w:left="720"/>
      <w:contextualSpacing/>
    </w:pPr>
  </w:style>
  <w:style w:type="table" w:styleId="TableGrid">
    <w:name w:val="Table Grid"/>
    <w:basedOn w:val="TableNormal"/>
    <w:uiPriority w:val="59"/>
    <w:rsid w:val="00490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90D8A"/>
    <w:rPr>
      <w:rFonts w:asciiTheme="majorHAnsi" w:eastAsiaTheme="majorEastAsia" w:hAnsiTheme="majorHAnsi" w:cstheme="majorBidi"/>
      <w:color w:val="2E74B5" w:themeColor="accent1" w:themeShade="BF"/>
      <w:sz w:val="26"/>
      <w:szCs w:val="33"/>
    </w:rPr>
  </w:style>
  <w:style w:type="paragraph" w:styleId="BalloonText">
    <w:name w:val="Balloon Text"/>
    <w:basedOn w:val="Normal"/>
    <w:link w:val="BalloonTextChar"/>
    <w:uiPriority w:val="99"/>
    <w:semiHidden/>
    <w:unhideWhenUsed/>
    <w:rsid w:val="000B58B4"/>
    <w:pPr>
      <w:spacing w:after="0" w:line="240" w:lineRule="auto"/>
    </w:pPr>
    <w:rPr>
      <w:rFonts w:ascii="Segoe UI" w:hAnsi="Segoe UI" w:cs="Segoe UI"/>
      <w:sz w:val="18"/>
      <w:szCs w:val="22"/>
    </w:rPr>
  </w:style>
  <w:style w:type="character" w:customStyle="1" w:styleId="BalloonTextChar">
    <w:name w:val="Balloon Text Char"/>
    <w:basedOn w:val="DefaultParagraphFont"/>
    <w:link w:val="BalloonText"/>
    <w:uiPriority w:val="99"/>
    <w:semiHidden/>
    <w:rsid w:val="000B58B4"/>
    <w:rPr>
      <w:rFonts w:ascii="Segoe UI" w:hAnsi="Segoe UI" w:cs="Segoe UI"/>
      <w:sz w:val="18"/>
      <w:szCs w:val="22"/>
    </w:rPr>
  </w:style>
  <w:style w:type="character" w:styleId="CommentReference">
    <w:name w:val="annotation reference"/>
    <w:basedOn w:val="DefaultParagraphFont"/>
    <w:uiPriority w:val="99"/>
    <w:semiHidden/>
    <w:unhideWhenUsed/>
    <w:rsid w:val="000B58B4"/>
    <w:rPr>
      <w:sz w:val="18"/>
      <w:szCs w:val="18"/>
    </w:rPr>
  </w:style>
  <w:style w:type="paragraph" w:styleId="CommentText">
    <w:name w:val="annotation text"/>
    <w:basedOn w:val="Normal"/>
    <w:link w:val="CommentTextChar"/>
    <w:uiPriority w:val="99"/>
    <w:semiHidden/>
    <w:unhideWhenUsed/>
    <w:rsid w:val="000B58B4"/>
    <w:pPr>
      <w:spacing w:line="240" w:lineRule="auto"/>
    </w:pPr>
    <w:rPr>
      <w:sz w:val="24"/>
      <w:szCs w:val="30"/>
    </w:rPr>
  </w:style>
  <w:style w:type="character" w:customStyle="1" w:styleId="CommentTextChar">
    <w:name w:val="Comment Text Char"/>
    <w:basedOn w:val="DefaultParagraphFont"/>
    <w:link w:val="CommentText"/>
    <w:uiPriority w:val="99"/>
    <w:semiHidden/>
    <w:rsid w:val="000B58B4"/>
    <w:rPr>
      <w:sz w:val="24"/>
      <w:szCs w:val="30"/>
    </w:rPr>
  </w:style>
  <w:style w:type="paragraph" w:styleId="Header">
    <w:name w:val="header"/>
    <w:basedOn w:val="Normal"/>
    <w:link w:val="HeaderChar"/>
    <w:uiPriority w:val="99"/>
    <w:unhideWhenUsed/>
    <w:rsid w:val="000B58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58B4"/>
  </w:style>
  <w:style w:type="paragraph" w:styleId="Footer">
    <w:name w:val="footer"/>
    <w:basedOn w:val="Normal"/>
    <w:link w:val="FooterChar"/>
    <w:uiPriority w:val="99"/>
    <w:unhideWhenUsed/>
    <w:rsid w:val="000B58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58B4"/>
  </w:style>
  <w:style w:type="paragraph" w:styleId="CommentSubject">
    <w:name w:val="annotation subject"/>
    <w:basedOn w:val="CommentText"/>
    <w:next w:val="CommentText"/>
    <w:link w:val="CommentSubjectChar"/>
    <w:uiPriority w:val="99"/>
    <w:semiHidden/>
    <w:unhideWhenUsed/>
    <w:rsid w:val="000B58B4"/>
    <w:rPr>
      <w:b/>
      <w:bCs/>
      <w:sz w:val="20"/>
      <w:szCs w:val="25"/>
    </w:rPr>
  </w:style>
  <w:style w:type="character" w:customStyle="1" w:styleId="CommentSubjectChar">
    <w:name w:val="Comment Subject Char"/>
    <w:basedOn w:val="CommentTextChar"/>
    <w:link w:val="CommentSubject"/>
    <w:uiPriority w:val="99"/>
    <w:semiHidden/>
    <w:rsid w:val="000B58B4"/>
    <w:rPr>
      <w:b/>
      <w:bCs/>
      <w:sz w:val="20"/>
      <w:szCs w:val="25"/>
    </w:rPr>
  </w:style>
  <w:style w:type="paragraph" w:styleId="NormalWeb">
    <w:name w:val="Normal (Web)"/>
    <w:basedOn w:val="Normal"/>
    <w:uiPriority w:val="99"/>
    <w:semiHidden/>
    <w:unhideWhenUsed/>
    <w:rsid w:val="000B58B4"/>
    <w:pPr>
      <w:spacing w:before="100" w:beforeAutospacing="1" w:after="100" w:afterAutospacing="1" w:line="240" w:lineRule="auto"/>
    </w:pPr>
    <w:rPr>
      <w:rFonts w:ascii="Times New Roman" w:eastAsia="Times New Roman" w:hAnsi="Times New Roman" w:cs="Times New Roman"/>
      <w:sz w:val="24"/>
      <w:szCs w:val="24"/>
      <w:lang w:eastAsia="en-GB"/>
    </w:rPr>
  </w:style>
  <w:style w:type="table" w:customStyle="1" w:styleId="TableGrid1">
    <w:name w:val="Table Grid1"/>
    <w:basedOn w:val="TableNormal"/>
    <w:next w:val="TableGrid"/>
    <w:uiPriority w:val="59"/>
    <w:rsid w:val="000B58B4"/>
    <w:pPr>
      <w:spacing w:after="0" w:line="240" w:lineRule="auto"/>
    </w:pPr>
    <w:rPr>
      <w:rFonts w:eastAsia="Times New Roman"/>
      <w:szCs w:val="20"/>
      <w:lang w:val="en-IN" w:eastAsia="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03483"/>
    <w:pPr>
      <w:spacing w:after="0" w:line="240" w:lineRule="auto"/>
    </w:pPr>
    <w:rPr>
      <w:szCs w:val="20"/>
      <w:lang w:val="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03483"/>
    <w:pPr>
      <w:spacing w:after="0" w:line="240" w:lineRule="auto"/>
    </w:pPr>
    <w:rPr>
      <w:szCs w:val="20"/>
      <w:lang w:val="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027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241B2C-CF29-478D-AD5D-18AB46E83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109</Pages>
  <Words>21315</Words>
  <Characters>121502</Characters>
  <Application>Microsoft Office Word</Application>
  <DocSecurity>0</DocSecurity>
  <Lines>1012</Lines>
  <Paragraphs>285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Arshia Gupta</dc:creator>
  <cp:keywords/>
  <dc:description/>
  <cp:lastModifiedBy>Arshia Gupta</cp:lastModifiedBy>
  <cp:revision>2</cp:revision>
  <dcterms:created xsi:type="dcterms:W3CDTF">2019-02-16T07:37:00Z</dcterms:created>
  <dcterms:modified xsi:type="dcterms:W3CDTF">2019-02-16T07:37:00Z</dcterms:modified>
</cp:coreProperties>
</file>